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E3" w:rsidRDefault="0077434A" w:rsidP="00A50BE3">
      <w:pPr>
        <w:pStyle w:val="1"/>
      </w:pPr>
      <w:r w:rsidRPr="00A50BE3">
        <w:rPr>
          <w:rFonts w:hint="eastAsia"/>
        </w:rPr>
        <w:t>四川国寿内江快捷垫付绿通</w:t>
      </w:r>
      <w:r w:rsidRPr="00A50BE3">
        <w:rPr>
          <w:rFonts w:hint="eastAsia"/>
        </w:rPr>
        <w:t>VIP</w:t>
      </w:r>
      <w:r w:rsidRPr="00A50BE3">
        <w:rPr>
          <w:rFonts w:hint="eastAsia"/>
        </w:rPr>
        <w:t>卡</w:t>
      </w:r>
      <w:bookmarkStart w:id="0" w:name="_GoBack"/>
      <w:bookmarkEnd w:id="0"/>
      <w:r w:rsidR="00A50BE3">
        <w:rPr>
          <w:rFonts w:eastAsiaTheme="minorEastAsia" w:hint="eastAsia"/>
        </w:rPr>
        <w:t>需求说明文档</w:t>
      </w:r>
    </w:p>
    <w:p w:rsidR="00A50BE3" w:rsidRDefault="00A50BE3" w:rsidP="00A50BE3">
      <w:pPr>
        <w:pStyle w:val="2"/>
      </w:pPr>
      <w:r>
        <w:rPr>
          <w:rFonts w:hint="eastAsia"/>
        </w:rPr>
        <w:t>一、产品说明</w:t>
      </w:r>
    </w:p>
    <w:p w:rsidR="00A50BE3" w:rsidRDefault="00A50BE3" w:rsidP="00A50BE3">
      <w:r>
        <w:rPr>
          <w:rFonts w:hint="eastAsia"/>
        </w:rPr>
        <w:t>服务入口</w:t>
      </w:r>
      <w:r>
        <w:rPr>
          <w:rFonts w:hint="eastAsia"/>
        </w:rPr>
        <w:t>为珊瑚健康管家公众号</w:t>
      </w:r>
    </w:p>
    <w:p w:rsidR="00A50BE3" w:rsidRDefault="00A50BE3" w:rsidP="00A50BE3">
      <w:r>
        <w:rPr>
          <w:rFonts w:hint="eastAsia"/>
        </w:rPr>
        <w:t>所有涉及拨打电话的服务电话号码均为：</w:t>
      </w:r>
      <w:r>
        <w:t>4009120120</w:t>
      </w:r>
    </w:p>
    <w:p w:rsidR="00A50BE3" w:rsidRDefault="00A50BE3" w:rsidP="00A50BE3">
      <w:pPr>
        <w:pStyle w:val="3"/>
      </w:pPr>
      <w:r>
        <w:rPr>
          <w:rFonts w:eastAsiaTheme="minorEastAsia" w:hint="eastAsia"/>
        </w:rPr>
        <w:t>产品</w:t>
      </w:r>
      <w:r>
        <w:t>1</w:t>
      </w:r>
    </w:p>
    <w:p w:rsidR="00A50BE3" w:rsidRDefault="00A50BE3" w:rsidP="00A50BE3">
      <w:r>
        <w:rPr>
          <w:rFonts w:hint="eastAsia"/>
        </w:rPr>
        <w:t>产品名称：</w:t>
      </w:r>
      <w:r w:rsidRPr="00A50BE3">
        <w:rPr>
          <w:rFonts w:hint="eastAsia"/>
        </w:rPr>
        <w:t>四川国寿内江快捷</w:t>
      </w:r>
      <w:proofErr w:type="gramStart"/>
      <w:r w:rsidRPr="00A50BE3">
        <w:rPr>
          <w:rFonts w:hint="eastAsia"/>
        </w:rPr>
        <w:t>垫付绿通</w:t>
      </w:r>
      <w:proofErr w:type="gramEnd"/>
      <w:r w:rsidRPr="00A50BE3">
        <w:rPr>
          <w:rFonts w:hint="eastAsia"/>
        </w:rPr>
        <w:t>VIP</w:t>
      </w:r>
      <w:r w:rsidRPr="00A50BE3">
        <w:rPr>
          <w:rFonts w:hint="eastAsia"/>
        </w:rPr>
        <w:t>卡</w:t>
      </w:r>
      <w:r>
        <w:rPr>
          <w:rFonts w:hint="eastAsia"/>
        </w:rPr>
        <w:t>，产品标识码：</w:t>
      </w:r>
      <w:r w:rsidRPr="00A50BE3">
        <w:t>I20AH7</w:t>
      </w:r>
      <w:r>
        <w:rPr>
          <w:rFonts w:hint="eastAsia"/>
        </w:rPr>
        <w:t>，产品类型：自助卡式。</w:t>
      </w:r>
    </w:p>
    <w:p w:rsidR="00A50BE3" w:rsidRDefault="00A50BE3" w:rsidP="00A50BE3">
      <w:r>
        <w:rPr>
          <w:rFonts w:hint="eastAsia"/>
        </w:rPr>
        <w:t>产品服务对接：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1355"/>
      </w:tblGrid>
      <w:tr w:rsidR="00A50BE3" w:rsidTr="00A50BE3">
        <w:trPr>
          <w:trHeight w:val="29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CRM</w:t>
            </w:r>
            <w:r>
              <w:rPr>
                <w:rFonts w:ascii="微软雅黑" w:eastAsia="微软雅黑" w:hAnsi="微软雅黑" w:cs="微软雅黑" w:hint="eastAsia"/>
              </w:rPr>
              <w:t>服务元素名称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CRM</w:t>
            </w:r>
            <w:r>
              <w:rPr>
                <w:rFonts w:ascii="微软雅黑" w:eastAsia="微软雅黑" w:hAnsi="微软雅黑" w:cs="微软雅黑" w:hint="eastAsia"/>
              </w:rPr>
              <w:t>服务元素编号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珊瑚服务名称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医疗咨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E0101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电话医生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专家门诊预约</w:t>
            </w:r>
            <w:r>
              <w:t>-</w:t>
            </w:r>
            <w:r>
              <w:rPr>
                <w:rFonts w:ascii="微软雅黑" w:eastAsia="微软雅黑" w:hAnsi="微软雅黑" w:cs="微软雅黑" w:hint="eastAsia"/>
              </w:rPr>
              <w:t>指定医院不指定专家预约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E0713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重大疾病绿色通道服务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陪</w:t>
            </w:r>
            <w:proofErr w:type="gramStart"/>
            <w:r>
              <w:rPr>
                <w:rFonts w:ascii="宋体" w:eastAsia="宋体" w:hAnsi="宋体" w:cs="宋体" w:hint="eastAsia"/>
              </w:rPr>
              <w:t>医</w:t>
            </w:r>
            <w:proofErr w:type="gramEnd"/>
            <w:r>
              <w:rPr>
                <w:rFonts w:ascii="宋体" w:eastAsia="宋体" w:hAnsi="宋体" w:cs="宋体" w:hint="eastAsia"/>
              </w:rPr>
              <w:t>陪</w:t>
            </w:r>
            <w:r>
              <w:rPr>
                <w:rFonts w:ascii="微软雅黑" w:eastAsia="微软雅黑" w:hAnsi="微软雅黑" w:cs="微软雅黑" w:hint="eastAsia"/>
              </w:rPr>
              <w:t>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E0705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重大疾病绿色通道服务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知名医院住院协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E0714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重大疾病绿色通道服务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知名医院手术协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E0715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重大疾病绿色通道服务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沃森（</w:t>
            </w:r>
            <w:r>
              <w:t>Watson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E1105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重大疾病绿色通道服务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  <w:tr w:rsidR="00A50BE3" w:rsidTr="00A50BE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宋体" w:eastAsia="宋体" w:hAnsi="宋体" w:cs="宋体" w:hint="eastAsia"/>
              </w:rPr>
              <w:t>快捷医疗费用垫</w:t>
            </w:r>
            <w:r>
              <w:rPr>
                <w:rFonts w:ascii="微软雅黑" w:eastAsia="微软雅黑" w:hAnsi="微软雅黑" w:cs="微软雅黑" w:hint="eastAsia"/>
              </w:rPr>
              <w:t>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t>E0305</w:t>
            </w:r>
            <w: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BE3" w:rsidRDefault="00A50BE3">
            <w:r>
              <w:rPr>
                <w:rFonts w:ascii="微软雅黑" w:eastAsia="微软雅黑" w:hAnsi="微软雅黑" w:cs="微软雅黑" w:hint="eastAsia"/>
              </w:rPr>
              <w:t>快捷医疗费用垫付服务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E3" w:rsidRDefault="00A50BE3"/>
        </w:tc>
      </w:tr>
    </w:tbl>
    <w:p w:rsidR="00A50BE3" w:rsidRDefault="00A50BE3" w:rsidP="00A50BE3">
      <w:pPr>
        <w:rPr>
          <w:rFonts w:hint="eastAsia"/>
        </w:rPr>
      </w:pPr>
    </w:p>
    <w:p w:rsidR="00A50BE3" w:rsidRDefault="00A50BE3" w:rsidP="00A50BE3">
      <w:pPr>
        <w:pStyle w:val="2"/>
      </w:pPr>
      <w:r>
        <w:rPr>
          <w:rFonts w:hint="eastAsia"/>
        </w:rPr>
        <w:t>二、功能说明</w:t>
      </w:r>
    </w:p>
    <w:p w:rsidR="00A50BE3" w:rsidRDefault="00A50BE3" w:rsidP="00A50BE3">
      <w:pPr>
        <w:ind w:firstLine="420"/>
      </w:pPr>
      <w:r>
        <w:rPr>
          <w:rFonts w:hint="eastAsia"/>
        </w:rPr>
        <w:t>激活流程：进入珊瑚公众</w:t>
      </w:r>
      <w:proofErr w:type="gramStart"/>
      <w:r>
        <w:rPr>
          <w:rFonts w:hint="eastAsia"/>
        </w:rPr>
        <w:t>号个人</w:t>
      </w:r>
      <w:proofErr w:type="gramEnd"/>
      <w:r>
        <w:rPr>
          <w:rFonts w:hint="eastAsia"/>
        </w:rPr>
        <w:t>中心进行激活。</w:t>
      </w:r>
    </w:p>
    <w:p w:rsidR="00A50BE3" w:rsidRDefault="00A50BE3" w:rsidP="00A50BE3">
      <w:pPr>
        <w:ind w:firstLine="420"/>
      </w:pPr>
      <w:r>
        <w:rPr>
          <w:rFonts w:hint="eastAsia"/>
        </w:rPr>
        <w:t>卡激活页面不需要填写营销员信息。</w:t>
      </w:r>
    </w:p>
    <w:p w:rsidR="00A50BE3" w:rsidRDefault="00A50BE3" w:rsidP="00A50BE3">
      <w:pPr>
        <w:pStyle w:val="2"/>
      </w:pPr>
      <w:r>
        <w:rPr>
          <w:rFonts w:hint="eastAsia"/>
        </w:rPr>
        <w:lastRenderedPageBreak/>
        <w:t>三、对接方式</w:t>
      </w:r>
    </w:p>
    <w:p w:rsidR="007F5ACD" w:rsidRPr="00A50BE3" w:rsidRDefault="00A50BE3" w:rsidP="003D498A">
      <w:pPr>
        <w:ind w:left="420"/>
        <w:rPr>
          <w:rFonts w:hint="eastAsia"/>
        </w:rPr>
      </w:pPr>
      <w:r>
        <w:rPr>
          <w:rFonts w:hint="eastAsia"/>
        </w:rPr>
        <w:t>将产品配置到珊瑚公众号。</w:t>
      </w:r>
    </w:p>
    <w:sectPr w:rsidR="007F5ACD" w:rsidRPr="00A5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68"/>
    <w:rsid w:val="00010B0D"/>
    <w:rsid w:val="001B654D"/>
    <w:rsid w:val="003D498A"/>
    <w:rsid w:val="0077434A"/>
    <w:rsid w:val="007E6768"/>
    <w:rsid w:val="007F5ACD"/>
    <w:rsid w:val="00A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B81C-3A81-400F-A1F8-675DDCC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B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BE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0BE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0BE3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BE3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50B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50BE3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50BE3"/>
    <w:rPr>
      <w:color w:val="0000FF"/>
      <w:u w:val="single"/>
    </w:rPr>
  </w:style>
  <w:style w:type="table" w:styleId="a4">
    <w:name w:val="Table Grid"/>
    <w:basedOn w:val="a1"/>
    <w:uiPriority w:val="39"/>
    <w:rsid w:val="00A50B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2020-03-09T09:30:00Z</dcterms:created>
  <dcterms:modified xsi:type="dcterms:W3CDTF">2020-03-09T09:40:00Z</dcterms:modified>
</cp:coreProperties>
</file>