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129FC" w:rsidTr="003129FC">
        <w:tc>
          <w:tcPr>
            <w:tcW w:w="4148" w:type="dxa"/>
          </w:tcPr>
          <w:p w:rsidR="003129FC" w:rsidRDefault="00A304A4">
            <w:r>
              <w:rPr>
                <w:rFonts w:hint="eastAsia"/>
              </w:rPr>
              <w:t>页面</w:t>
            </w:r>
          </w:p>
        </w:tc>
        <w:tc>
          <w:tcPr>
            <w:tcW w:w="4148" w:type="dxa"/>
          </w:tcPr>
          <w:p w:rsidR="003129FC" w:rsidRDefault="00A304A4">
            <w:r>
              <w:rPr>
                <w:rFonts w:hint="eastAsia"/>
              </w:rPr>
              <w:t>说明</w:t>
            </w:r>
          </w:p>
        </w:tc>
      </w:tr>
      <w:tr w:rsidR="003129FC" w:rsidTr="003129FC">
        <w:tc>
          <w:tcPr>
            <w:tcW w:w="4148" w:type="dxa"/>
          </w:tcPr>
          <w:p w:rsidR="003129FC" w:rsidRDefault="00A304A4">
            <w:r>
              <w:rPr>
                <w:noProof/>
              </w:rPr>
              <w:drawing>
                <wp:inline distT="0" distB="0" distL="0" distR="0" wp14:anchorId="4C549DCE" wp14:editId="6536C3FF">
                  <wp:extent cx="2160000" cy="3856758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56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3129FC" w:rsidRDefault="003129FC"/>
          <w:p w:rsidR="00A304A4" w:rsidRDefault="00A304A4">
            <w:r>
              <w:rPr>
                <w:rFonts w:hint="eastAsia"/>
              </w:rPr>
              <w:t>此项目为：新华健康服务卡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郑州人保专用</w:t>
            </w:r>
          </w:p>
          <w:p w:rsidR="00A304A4" w:rsidRDefault="00A304A4"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>参考其他新华项目</w:t>
            </w:r>
          </w:p>
          <w:p w:rsidR="00A304A4" w:rsidRDefault="00A747A0">
            <w:hyperlink r:id="rId7" w:history="1">
              <w:r w:rsidR="00A304A4" w:rsidRPr="00CC07AB">
                <w:rPr>
                  <w:rStyle w:val="a6"/>
                </w:rPr>
                <w:t>https://share.weiyun.com/5Q7W2wE</w:t>
              </w:r>
            </w:hyperlink>
          </w:p>
          <w:p w:rsidR="00A304A4" w:rsidRDefault="00A304A4">
            <w:r>
              <w:rPr>
                <w:rFonts w:hint="eastAsia"/>
              </w:rPr>
              <w:t>文件：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新华卓越电子商城</w:t>
            </w:r>
          </w:p>
          <w:p w:rsidR="00A304A4" w:rsidRDefault="00A304A4"/>
          <w:p w:rsidR="00A304A4" w:rsidRDefault="00A304A4">
            <w:r>
              <w:rPr>
                <w:rFonts w:hint="eastAsia"/>
              </w:rPr>
              <w:t>登录页</w:t>
            </w:r>
          </w:p>
          <w:p w:rsidR="00A304A4" w:rsidRDefault="00A304A4"/>
          <w:p w:rsidR="00A304A4" w:rsidRDefault="00A304A4">
            <w:r>
              <w:rPr>
                <w:rFonts w:hint="eastAsia"/>
              </w:rPr>
              <w:t>额</w:t>
            </w:r>
            <w:r w:rsidR="007E262E">
              <w:rPr>
                <w:rFonts w:hint="eastAsia"/>
              </w:rPr>
              <w:t>外</w:t>
            </w:r>
            <w:r>
              <w:rPr>
                <w:rFonts w:hint="eastAsia"/>
              </w:rPr>
              <w:t>设计一个登录页上的报错弹窗</w:t>
            </w:r>
            <w:r w:rsidR="007E262E">
              <w:rPr>
                <w:rFonts w:hint="eastAsia"/>
              </w:rPr>
              <w:t>：“卡号卡密不能为空”，弹窗按钮为“确定”</w:t>
            </w:r>
          </w:p>
        </w:tc>
      </w:tr>
      <w:tr w:rsidR="003129FC" w:rsidTr="003129FC">
        <w:tc>
          <w:tcPr>
            <w:tcW w:w="4148" w:type="dxa"/>
          </w:tcPr>
          <w:p w:rsidR="003129FC" w:rsidRDefault="00A304A4">
            <w:r>
              <w:rPr>
                <w:noProof/>
              </w:rPr>
              <w:drawing>
                <wp:inline distT="0" distB="0" distL="0" distR="0" wp14:anchorId="6AA7187B" wp14:editId="27630D1D">
                  <wp:extent cx="2160000" cy="3777286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77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3129FC" w:rsidRDefault="003129FC"/>
          <w:p w:rsidR="00A304A4" w:rsidRDefault="00A304A4">
            <w:r>
              <w:rPr>
                <w:rFonts w:hint="eastAsia"/>
              </w:rPr>
              <w:t>信息验证</w:t>
            </w:r>
          </w:p>
          <w:p w:rsidR="00A304A4" w:rsidRDefault="00A304A4"/>
          <w:p w:rsidR="00A304A4" w:rsidRDefault="00A304A4">
            <w:r>
              <w:rPr>
                <w:rFonts w:hint="eastAsia"/>
              </w:rPr>
              <w:t>页面保留字段：姓名、出生日期、城市</w:t>
            </w:r>
          </w:p>
          <w:p w:rsidR="00A304A4" w:rsidRDefault="00A304A4">
            <w:r>
              <w:rPr>
                <w:rFonts w:hint="eastAsia"/>
              </w:rPr>
              <w:t>三个填写框</w:t>
            </w:r>
          </w:p>
          <w:p w:rsidR="00C91872" w:rsidRDefault="00C91872"/>
          <w:p w:rsidR="00C91872" w:rsidRDefault="00C91872">
            <w:r>
              <w:rPr>
                <w:rFonts w:hint="eastAsia"/>
              </w:rPr>
              <w:t>姓名框部分设计一个报错提示“姓名不能为空”</w:t>
            </w:r>
          </w:p>
        </w:tc>
      </w:tr>
      <w:tr w:rsidR="003129FC" w:rsidTr="003129FC">
        <w:tc>
          <w:tcPr>
            <w:tcW w:w="4148" w:type="dxa"/>
          </w:tcPr>
          <w:p w:rsidR="003129FC" w:rsidRDefault="00A304A4">
            <w:r>
              <w:rPr>
                <w:noProof/>
              </w:rPr>
              <w:lastRenderedPageBreak/>
              <w:drawing>
                <wp:inline distT="0" distB="0" distL="0" distR="0" wp14:anchorId="214ED69B" wp14:editId="688BBFDD">
                  <wp:extent cx="2160000" cy="377728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77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3129FC" w:rsidRDefault="003129FC"/>
          <w:p w:rsidR="00A304A4" w:rsidRDefault="00A304A4">
            <w:r>
              <w:rPr>
                <w:rFonts w:hint="eastAsia"/>
              </w:rPr>
              <w:t>信息完善页面</w:t>
            </w:r>
          </w:p>
          <w:p w:rsidR="00A304A4" w:rsidRDefault="00A304A4"/>
          <w:p w:rsidR="00A304A4" w:rsidRDefault="00A304A4">
            <w:r>
              <w:rPr>
                <w:rFonts w:hint="eastAsia"/>
              </w:rPr>
              <w:t>页面标题改为：信息完善页面</w:t>
            </w:r>
          </w:p>
          <w:p w:rsidR="00A304A4" w:rsidRDefault="00A304A4"/>
          <w:p w:rsidR="00C91872" w:rsidRDefault="00C91872">
            <w:r>
              <w:rPr>
                <w:rFonts w:hint="eastAsia"/>
              </w:rPr>
              <w:t>页面上增加提示语：“为保证您能正常使用自助挂号服务，请完善以下信息。”</w:t>
            </w:r>
          </w:p>
          <w:p w:rsidR="00C91872" w:rsidRDefault="00C91872"/>
          <w:p w:rsidR="00A304A4" w:rsidRDefault="00A304A4">
            <w:r>
              <w:rPr>
                <w:rFonts w:hint="eastAsia"/>
              </w:rPr>
              <w:t>页面保留字段：姓名、身份证号、手机号</w:t>
            </w:r>
          </w:p>
          <w:p w:rsidR="00C91872" w:rsidRDefault="00C91872"/>
          <w:p w:rsidR="00C2172A" w:rsidRDefault="00C91872">
            <w:r>
              <w:rPr>
                <w:rFonts w:hint="eastAsia"/>
              </w:rPr>
              <w:t>设计一个成功提示弹窗：“您的信息已更新，请于次日零时后使用服务”</w:t>
            </w:r>
            <w:r w:rsidR="00C2172A">
              <w:t>，</w:t>
            </w:r>
            <w:r w:rsidR="00C2172A">
              <w:rPr>
                <w:rFonts w:hint="eastAsia"/>
              </w:rPr>
              <w:t>弹窗按钮为“确定”</w:t>
            </w:r>
          </w:p>
        </w:tc>
      </w:tr>
      <w:tr w:rsidR="00A304A4" w:rsidTr="003129FC">
        <w:tc>
          <w:tcPr>
            <w:tcW w:w="4148" w:type="dxa"/>
          </w:tcPr>
          <w:p w:rsidR="00A304A4" w:rsidRDefault="00A304A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97BD2E" wp14:editId="1B4147DC">
                  <wp:extent cx="2160000" cy="3820299"/>
                  <wp:effectExtent l="0" t="0" r="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20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04A4" w:rsidRDefault="00A304A4">
            <w:pPr>
              <w:rPr>
                <w:noProof/>
              </w:rPr>
            </w:pPr>
          </w:p>
        </w:tc>
        <w:tc>
          <w:tcPr>
            <w:tcW w:w="4148" w:type="dxa"/>
          </w:tcPr>
          <w:p w:rsidR="00A304A4" w:rsidRDefault="00A304A4"/>
          <w:p w:rsidR="00A304A4" w:rsidRDefault="00A304A4">
            <w:r>
              <w:rPr>
                <w:rFonts w:hint="eastAsia"/>
              </w:rPr>
              <w:t>服务集成页</w:t>
            </w:r>
          </w:p>
          <w:p w:rsidR="00A304A4" w:rsidRDefault="00A304A4"/>
          <w:p w:rsidR="00A304A4" w:rsidRDefault="00A304A4">
            <w:r>
              <w:rPr>
                <w:rFonts w:hint="eastAsia"/>
              </w:rPr>
              <w:t>下方服务热线改为：</w:t>
            </w:r>
            <w:r>
              <w:rPr>
                <w:rFonts w:hint="eastAsia"/>
              </w:rPr>
              <w:t>010-</w:t>
            </w:r>
            <w:r w:rsidR="00033C92" w:rsidRPr="00033C92">
              <w:t>59258720</w:t>
            </w:r>
          </w:p>
          <w:p w:rsidR="00A304A4" w:rsidRDefault="00A304A4"/>
          <w:p w:rsidR="00A304A4" w:rsidRDefault="00A304A4"/>
        </w:tc>
      </w:tr>
      <w:tr w:rsidR="00A304A4" w:rsidTr="003129FC">
        <w:tc>
          <w:tcPr>
            <w:tcW w:w="4148" w:type="dxa"/>
          </w:tcPr>
          <w:p w:rsidR="00A304A4" w:rsidRDefault="00A304A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5033AE" wp14:editId="19DB7481">
                  <wp:extent cx="2160000" cy="1626067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6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A304A4" w:rsidRDefault="00A304A4"/>
          <w:p w:rsidR="00A304A4" w:rsidRDefault="00A304A4">
            <w:r>
              <w:rPr>
                <w:rFonts w:hint="eastAsia"/>
              </w:rPr>
              <w:t>服务集成页弹窗</w:t>
            </w:r>
          </w:p>
          <w:p w:rsidR="00A304A4" w:rsidRDefault="00A304A4"/>
          <w:p w:rsidR="00A304A4" w:rsidRDefault="00A304A4">
            <w:r>
              <w:rPr>
                <w:rFonts w:hint="eastAsia"/>
              </w:rPr>
              <w:t>参考此弹窗样式</w:t>
            </w:r>
            <w:r>
              <w:t>，</w:t>
            </w:r>
            <w:r>
              <w:rPr>
                <w:rFonts w:hint="eastAsia"/>
              </w:rPr>
              <w:t>文本更改为：</w:t>
            </w:r>
          </w:p>
          <w:p w:rsidR="00A304A4" w:rsidRPr="00A304A4" w:rsidRDefault="00A304A4"/>
          <w:p w:rsidR="00A304A4" w:rsidRDefault="00A304A4">
            <w:r>
              <w:rPr>
                <w:rFonts w:hint="eastAsia"/>
              </w:rPr>
              <w:t>尊敬的会员您好：</w:t>
            </w:r>
          </w:p>
          <w:p w:rsidR="00A304A4" w:rsidRDefault="00A304A4">
            <w:r>
              <w:rPr>
                <w:rFonts w:hint="eastAsia"/>
              </w:rPr>
              <w:t>您的健康服务卡已过期，如需使用服务请重新购买新卡进行激活</w:t>
            </w:r>
          </w:p>
        </w:tc>
      </w:tr>
      <w:tr w:rsidR="00A304A4" w:rsidTr="003129FC">
        <w:tc>
          <w:tcPr>
            <w:tcW w:w="4148" w:type="dxa"/>
          </w:tcPr>
          <w:p w:rsidR="00A304A4" w:rsidRDefault="007E262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3C6F80" wp14:editId="168E5E90">
                  <wp:extent cx="2160000" cy="4678075"/>
                  <wp:effectExtent l="0" t="0" r="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67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A304A4" w:rsidRDefault="00A304A4"/>
          <w:p w:rsidR="007E262E" w:rsidRDefault="007E262E">
            <w:r>
              <w:rPr>
                <w:rFonts w:hint="eastAsia"/>
              </w:rPr>
              <w:t>紧急救援</w:t>
            </w:r>
          </w:p>
          <w:p w:rsidR="007E262E" w:rsidRDefault="007E262E"/>
          <w:p w:rsidR="007E262E" w:rsidRDefault="007E262E">
            <w:r>
              <w:rPr>
                <w:rFonts w:hint="eastAsia"/>
              </w:rPr>
              <w:t>急救电话改为：</w:t>
            </w:r>
            <w:r>
              <w:rPr>
                <w:rFonts w:hint="eastAsia"/>
              </w:rPr>
              <w:t>010-</w:t>
            </w:r>
            <w:r w:rsidR="00033C92" w:rsidRPr="00033C92">
              <w:t>592</w:t>
            </w:r>
            <w:bookmarkStart w:id="0" w:name="_GoBack"/>
            <w:bookmarkEnd w:id="0"/>
            <w:r w:rsidR="00033C92" w:rsidRPr="00033C92">
              <w:t>58720</w:t>
            </w:r>
          </w:p>
        </w:tc>
      </w:tr>
      <w:tr w:rsidR="00897E9E" w:rsidTr="003129FC">
        <w:tc>
          <w:tcPr>
            <w:tcW w:w="4148" w:type="dxa"/>
          </w:tcPr>
          <w:p w:rsidR="00897E9E" w:rsidRDefault="00897E9E">
            <w:pPr>
              <w:rPr>
                <w:noProof/>
              </w:rPr>
            </w:pPr>
          </w:p>
        </w:tc>
        <w:tc>
          <w:tcPr>
            <w:tcW w:w="4148" w:type="dxa"/>
          </w:tcPr>
          <w:p w:rsidR="00897E9E" w:rsidRDefault="00897E9E"/>
        </w:tc>
      </w:tr>
    </w:tbl>
    <w:p w:rsidR="00897E9E" w:rsidRDefault="00897E9E"/>
    <w:p w:rsidR="00A304A4" w:rsidRDefault="00A304A4"/>
    <w:sectPr w:rsidR="00A304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47A0" w:rsidRDefault="00A747A0" w:rsidP="003129FC">
      <w:r>
        <w:separator/>
      </w:r>
    </w:p>
  </w:endnote>
  <w:endnote w:type="continuationSeparator" w:id="0">
    <w:p w:rsidR="00A747A0" w:rsidRDefault="00A747A0" w:rsidP="003129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47A0" w:rsidRDefault="00A747A0" w:rsidP="003129FC">
      <w:r>
        <w:separator/>
      </w:r>
    </w:p>
  </w:footnote>
  <w:footnote w:type="continuationSeparator" w:id="0">
    <w:p w:rsidR="00A747A0" w:rsidRDefault="00A747A0" w:rsidP="003129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886"/>
    <w:rsid w:val="00033C92"/>
    <w:rsid w:val="002A6886"/>
    <w:rsid w:val="003129FC"/>
    <w:rsid w:val="007E262E"/>
    <w:rsid w:val="00866ECD"/>
    <w:rsid w:val="00897E9E"/>
    <w:rsid w:val="00A304A4"/>
    <w:rsid w:val="00A747A0"/>
    <w:rsid w:val="00BF1B00"/>
    <w:rsid w:val="00C2172A"/>
    <w:rsid w:val="00C91872"/>
    <w:rsid w:val="00EA2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A50BF0A-3558-4BDF-AB5E-9A0251C64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129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129F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129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129FC"/>
    <w:rPr>
      <w:sz w:val="18"/>
      <w:szCs w:val="18"/>
    </w:rPr>
  </w:style>
  <w:style w:type="table" w:styleId="a5">
    <w:name w:val="Table Grid"/>
    <w:basedOn w:val="a1"/>
    <w:uiPriority w:val="39"/>
    <w:rsid w:val="003129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A304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share.weiyun.com/5Q7W2wE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6</cp:revision>
  <dcterms:created xsi:type="dcterms:W3CDTF">2020-09-16T12:14:00Z</dcterms:created>
  <dcterms:modified xsi:type="dcterms:W3CDTF">2020-09-17T03:15:00Z</dcterms:modified>
</cp:coreProperties>
</file>