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7F45B4B4" w14:textId="77777777" w:rsidR="00F42AB6" w:rsidRDefault="00F42AB6" w:rsidP="00B648AA">
      <w:pPr>
        <w:pStyle w:val="a5"/>
        <w:spacing w:before="0" w:after="100" w:afterAutospacing="1"/>
        <w:rPr>
          <w:lang w:eastAsia="zh-CN"/>
        </w:rPr>
      </w:pPr>
      <w:r w:rsidRPr="00A3287F">
        <w:rPr>
          <w:rFonts w:hint="eastAsia"/>
          <w:lang w:eastAsia="zh-CN"/>
        </w:rPr>
        <w:t>山东国寿团险部急救项目</w:t>
      </w:r>
    </w:p>
    <w:p w14:paraId="34BD613F" w14:textId="30324DB6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0234D5C5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2020</w:t>
      </w:r>
      <w:r w:rsidR="00F42AB6">
        <w:rPr>
          <w:lang w:eastAsia="zh-CN"/>
        </w:rPr>
        <w:t>1118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44A96467" w14:textId="77777777" w:rsidR="004E1A7F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7076" w:history="1">
            <w:r w:rsidR="004E1A7F" w:rsidRPr="00815FD4">
              <w:rPr>
                <w:rStyle w:val="a7"/>
              </w:rPr>
              <w:t>1.</w:t>
            </w:r>
            <w:r w:rsidR="004E1A7F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4E1A7F" w:rsidRPr="00815FD4">
              <w:rPr>
                <w:rStyle w:val="a7"/>
                <w:rFonts w:hint="eastAsia"/>
                <w:lang w:eastAsia="zh-CN"/>
              </w:rPr>
              <w:t>概述</w:t>
            </w:r>
            <w:r w:rsidR="004E1A7F">
              <w:rPr>
                <w:webHidden/>
              </w:rPr>
              <w:tab/>
            </w:r>
            <w:r w:rsidR="004E1A7F">
              <w:rPr>
                <w:webHidden/>
              </w:rPr>
              <w:fldChar w:fldCharType="begin"/>
            </w:r>
            <w:r w:rsidR="004E1A7F">
              <w:rPr>
                <w:webHidden/>
              </w:rPr>
              <w:instrText xml:space="preserve"> PAGEREF _Toc56587076 \h </w:instrText>
            </w:r>
            <w:r w:rsidR="004E1A7F">
              <w:rPr>
                <w:webHidden/>
              </w:rPr>
            </w:r>
            <w:r w:rsidR="004E1A7F">
              <w:rPr>
                <w:webHidden/>
              </w:rPr>
              <w:fldChar w:fldCharType="separate"/>
            </w:r>
            <w:r w:rsidR="004E1A7F">
              <w:rPr>
                <w:webHidden/>
              </w:rPr>
              <w:t>1</w:t>
            </w:r>
            <w:r w:rsidR="004E1A7F">
              <w:rPr>
                <w:webHidden/>
              </w:rPr>
              <w:fldChar w:fldCharType="end"/>
            </w:r>
          </w:hyperlink>
        </w:p>
        <w:p w14:paraId="317DA7C0" w14:textId="77777777" w:rsidR="004E1A7F" w:rsidRDefault="00A0554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6587077" w:history="1">
            <w:r w:rsidR="004E1A7F" w:rsidRPr="00815FD4">
              <w:rPr>
                <w:rStyle w:val="a7"/>
                <w:noProof/>
              </w:rPr>
              <w:t>1.1</w:t>
            </w:r>
            <w:r w:rsidR="004E1A7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E1A7F" w:rsidRPr="00815FD4">
              <w:rPr>
                <w:rStyle w:val="a7"/>
                <w:rFonts w:hint="eastAsia"/>
                <w:noProof/>
              </w:rPr>
              <w:t>目标</w:t>
            </w:r>
            <w:r w:rsidR="004E1A7F">
              <w:rPr>
                <w:noProof/>
                <w:webHidden/>
              </w:rPr>
              <w:tab/>
            </w:r>
            <w:r w:rsidR="004E1A7F">
              <w:rPr>
                <w:noProof/>
                <w:webHidden/>
              </w:rPr>
              <w:fldChar w:fldCharType="begin"/>
            </w:r>
            <w:r w:rsidR="004E1A7F">
              <w:rPr>
                <w:noProof/>
                <w:webHidden/>
              </w:rPr>
              <w:instrText xml:space="preserve"> PAGEREF _Toc56587077 \h </w:instrText>
            </w:r>
            <w:r w:rsidR="004E1A7F">
              <w:rPr>
                <w:noProof/>
                <w:webHidden/>
              </w:rPr>
            </w:r>
            <w:r w:rsidR="004E1A7F">
              <w:rPr>
                <w:noProof/>
                <w:webHidden/>
              </w:rPr>
              <w:fldChar w:fldCharType="separate"/>
            </w:r>
            <w:r w:rsidR="004E1A7F">
              <w:rPr>
                <w:noProof/>
                <w:webHidden/>
              </w:rPr>
              <w:t>1</w:t>
            </w:r>
            <w:r w:rsidR="004E1A7F">
              <w:rPr>
                <w:noProof/>
                <w:webHidden/>
              </w:rPr>
              <w:fldChar w:fldCharType="end"/>
            </w:r>
          </w:hyperlink>
        </w:p>
        <w:p w14:paraId="3C992C8B" w14:textId="77777777" w:rsidR="004E1A7F" w:rsidRDefault="00A0554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6587078" w:history="1">
            <w:r w:rsidR="004E1A7F" w:rsidRPr="00815FD4">
              <w:rPr>
                <w:rStyle w:val="a7"/>
                <w:noProof/>
              </w:rPr>
              <w:t>1.2</w:t>
            </w:r>
            <w:r w:rsidR="004E1A7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E1A7F" w:rsidRPr="00815FD4">
              <w:rPr>
                <w:rStyle w:val="a7"/>
                <w:rFonts w:hint="eastAsia"/>
                <w:noProof/>
              </w:rPr>
              <w:t>预期读者及阅读建议</w:t>
            </w:r>
            <w:r w:rsidR="004E1A7F">
              <w:rPr>
                <w:noProof/>
                <w:webHidden/>
              </w:rPr>
              <w:tab/>
            </w:r>
            <w:r w:rsidR="004E1A7F">
              <w:rPr>
                <w:noProof/>
                <w:webHidden/>
              </w:rPr>
              <w:fldChar w:fldCharType="begin"/>
            </w:r>
            <w:r w:rsidR="004E1A7F">
              <w:rPr>
                <w:noProof/>
                <w:webHidden/>
              </w:rPr>
              <w:instrText xml:space="preserve"> PAGEREF _Toc56587078 \h </w:instrText>
            </w:r>
            <w:r w:rsidR="004E1A7F">
              <w:rPr>
                <w:noProof/>
                <w:webHidden/>
              </w:rPr>
            </w:r>
            <w:r w:rsidR="004E1A7F">
              <w:rPr>
                <w:noProof/>
                <w:webHidden/>
              </w:rPr>
              <w:fldChar w:fldCharType="separate"/>
            </w:r>
            <w:r w:rsidR="004E1A7F">
              <w:rPr>
                <w:noProof/>
                <w:webHidden/>
              </w:rPr>
              <w:t>1</w:t>
            </w:r>
            <w:r w:rsidR="004E1A7F">
              <w:rPr>
                <w:noProof/>
                <w:webHidden/>
              </w:rPr>
              <w:fldChar w:fldCharType="end"/>
            </w:r>
          </w:hyperlink>
        </w:p>
        <w:p w14:paraId="5B4EA863" w14:textId="77777777" w:rsidR="004E1A7F" w:rsidRDefault="00A05549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56587079" w:history="1">
            <w:r w:rsidR="004E1A7F" w:rsidRPr="00815FD4">
              <w:rPr>
                <w:rStyle w:val="a7"/>
                <w:lang w:eastAsia="zh-CN"/>
              </w:rPr>
              <w:t>2.</w:t>
            </w:r>
            <w:r w:rsidR="004E1A7F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4E1A7F" w:rsidRPr="00815FD4">
              <w:rPr>
                <w:rStyle w:val="a7"/>
                <w:rFonts w:hint="eastAsia"/>
                <w:lang w:eastAsia="zh-CN"/>
              </w:rPr>
              <w:t>系统功能</w:t>
            </w:r>
            <w:r w:rsidR="004E1A7F">
              <w:rPr>
                <w:webHidden/>
              </w:rPr>
              <w:tab/>
            </w:r>
            <w:r w:rsidR="004E1A7F">
              <w:rPr>
                <w:webHidden/>
              </w:rPr>
              <w:fldChar w:fldCharType="begin"/>
            </w:r>
            <w:r w:rsidR="004E1A7F">
              <w:rPr>
                <w:webHidden/>
              </w:rPr>
              <w:instrText xml:space="preserve"> PAGEREF _Toc56587079 \h </w:instrText>
            </w:r>
            <w:r w:rsidR="004E1A7F">
              <w:rPr>
                <w:webHidden/>
              </w:rPr>
            </w:r>
            <w:r w:rsidR="004E1A7F">
              <w:rPr>
                <w:webHidden/>
              </w:rPr>
              <w:fldChar w:fldCharType="separate"/>
            </w:r>
            <w:r w:rsidR="004E1A7F">
              <w:rPr>
                <w:webHidden/>
              </w:rPr>
              <w:t>1</w:t>
            </w:r>
            <w:r w:rsidR="004E1A7F">
              <w:rPr>
                <w:webHidden/>
              </w:rPr>
              <w:fldChar w:fldCharType="end"/>
            </w:r>
          </w:hyperlink>
        </w:p>
        <w:p w14:paraId="739EBA46" w14:textId="77777777" w:rsidR="004E1A7F" w:rsidRDefault="00A0554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6587080" w:history="1">
            <w:r w:rsidR="004E1A7F" w:rsidRPr="00815FD4">
              <w:rPr>
                <w:rStyle w:val="a7"/>
                <w:noProof/>
              </w:rPr>
              <w:t>2.1</w:t>
            </w:r>
            <w:r w:rsidR="004E1A7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E1A7F" w:rsidRPr="00815FD4">
              <w:rPr>
                <w:rStyle w:val="a7"/>
                <w:rFonts w:hint="eastAsia"/>
                <w:noProof/>
              </w:rPr>
              <w:t>页面开发</w:t>
            </w:r>
            <w:r w:rsidR="004E1A7F">
              <w:rPr>
                <w:noProof/>
                <w:webHidden/>
              </w:rPr>
              <w:tab/>
            </w:r>
            <w:r w:rsidR="004E1A7F">
              <w:rPr>
                <w:noProof/>
                <w:webHidden/>
              </w:rPr>
              <w:fldChar w:fldCharType="begin"/>
            </w:r>
            <w:r w:rsidR="004E1A7F">
              <w:rPr>
                <w:noProof/>
                <w:webHidden/>
              </w:rPr>
              <w:instrText xml:space="preserve"> PAGEREF _Toc56587080 \h </w:instrText>
            </w:r>
            <w:r w:rsidR="004E1A7F">
              <w:rPr>
                <w:noProof/>
                <w:webHidden/>
              </w:rPr>
            </w:r>
            <w:r w:rsidR="004E1A7F">
              <w:rPr>
                <w:noProof/>
                <w:webHidden/>
              </w:rPr>
              <w:fldChar w:fldCharType="separate"/>
            </w:r>
            <w:r w:rsidR="004E1A7F">
              <w:rPr>
                <w:noProof/>
                <w:webHidden/>
              </w:rPr>
              <w:t>1</w:t>
            </w:r>
            <w:r w:rsidR="004E1A7F">
              <w:rPr>
                <w:noProof/>
                <w:webHidden/>
              </w:rPr>
              <w:fldChar w:fldCharType="end"/>
            </w:r>
          </w:hyperlink>
        </w:p>
        <w:p w14:paraId="2B5D073E" w14:textId="77777777" w:rsidR="004E1A7F" w:rsidRDefault="00A05549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6587081" w:history="1">
            <w:r w:rsidR="004E1A7F" w:rsidRPr="00815FD4">
              <w:rPr>
                <w:rStyle w:val="a7"/>
                <w:noProof/>
              </w:rPr>
              <w:t>2.2</w:t>
            </w:r>
            <w:r w:rsidR="004E1A7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4E1A7F" w:rsidRPr="00815FD4">
              <w:rPr>
                <w:rStyle w:val="a7"/>
                <w:rFonts w:hint="eastAsia"/>
                <w:noProof/>
              </w:rPr>
              <w:t>产品配置</w:t>
            </w:r>
            <w:r w:rsidR="004E1A7F">
              <w:rPr>
                <w:noProof/>
                <w:webHidden/>
              </w:rPr>
              <w:tab/>
            </w:r>
            <w:r w:rsidR="004E1A7F">
              <w:rPr>
                <w:noProof/>
                <w:webHidden/>
              </w:rPr>
              <w:fldChar w:fldCharType="begin"/>
            </w:r>
            <w:r w:rsidR="004E1A7F">
              <w:rPr>
                <w:noProof/>
                <w:webHidden/>
              </w:rPr>
              <w:instrText xml:space="preserve"> PAGEREF _Toc56587081 \h </w:instrText>
            </w:r>
            <w:r w:rsidR="004E1A7F">
              <w:rPr>
                <w:noProof/>
                <w:webHidden/>
              </w:rPr>
            </w:r>
            <w:r w:rsidR="004E1A7F">
              <w:rPr>
                <w:noProof/>
                <w:webHidden/>
              </w:rPr>
              <w:fldChar w:fldCharType="separate"/>
            </w:r>
            <w:r w:rsidR="004E1A7F">
              <w:rPr>
                <w:noProof/>
                <w:webHidden/>
              </w:rPr>
              <w:t>2</w:t>
            </w:r>
            <w:r w:rsidR="004E1A7F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73AF57CF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</w:t>
            </w:r>
            <w:r w:rsidR="00F42AB6">
              <w:rPr>
                <w:lang w:eastAsia="zh-CN"/>
              </w:rPr>
              <w:t>1118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56587076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56587077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0F51ED4B" w:rsidR="00F74C41" w:rsidRDefault="001C3360" w:rsidP="008A1CE6">
      <w:pPr>
        <w:rPr>
          <w:lang w:eastAsia="zh-CN"/>
        </w:rPr>
      </w:pPr>
      <w:r>
        <w:rPr>
          <w:rFonts w:hint="eastAsia"/>
          <w:lang w:eastAsia="zh-CN"/>
        </w:rPr>
        <w:t>本次与山东国</w:t>
      </w:r>
      <w:proofErr w:type="gramStart"/>
      <w:r>
        <w:rPr>
          <w:rFonts w:hint="eastAsia"/>
          <w:lang w:eastAsia="zh-CN"/>
        </w:rPr>
        <w:t>寿进行</w:t>
      </w:r>
      <w:proofErr w:type="gramEnd"/>
      <w:r>
        <w:rPr>
          <w:rFonts w:hint="eastAsia"/>
          <w:lang w:eastAsia="zh-CN"/>
        </w:rPr>
        <w:t>对接，提供备案接口和服务接口。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56587078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56587079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238E7E5B" w14:textId="757F58A3" w:rsidR="00F42AB6" w:rsidRDefault="00AA6C9F" w:rsidP="0067195B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山东国寿备案时</w:t>
      </w:r>
      <w:r w:rsidR="00F42AB6">
        <w:rPr>
          <w:rFonts w:hint="eastAsia"/>
          <w:lang w:eastAsia="zh-CN"/>
        </w:rPr>
        <w:t>传递</w:t>
      </w:r>
      <w:proofErr w:type="spellStart"/>
      <w:r w:rsidR="00F42AB6" w:rsidRPr="00F42AB6">
        <w:rPr>
          <w:lang w:eastAsia="zh-CN"/>
        </w:rPr>
        <w:t>user_id</w:t>
      </w:r>
      <w:proofErr w:type="spellEnd"/>
      <w:r w:rsidR="00F42AB6" w:rsidRPr="00F42AB6">
        <w:rPr>
          <w:rFonts w:hint="eastAsia"/>
          <w:lang w:eastAsia="zh-CN"/>
        </w:rPr>
        <w:t>字段</w:t>
      </w:r>
      <w:r w:rsidR="00F42AB6">
        <w:rPr>
          <w:rFonts w:hint="eastAsia"/>
          <w:lang w:eastAsia="zh-CN"/>
        </w:rPr>
        <w:t>作为用户唯一标识，</w:t>
      </w:r>
      <w:proofErr w:type="spellStart"/>
      <w:r w:rsidR="0067195B">
        <w:rPr>
          <w:rFonts w:hint="eastAsia"/>
          <w:lang w:eastAsia="zh-CN"/>
        </w:rPr>
        <w:t>user</w:t>
      </w:r>
      <w:r w:rsidR="0067195B">
        <w:rPr>
          <w:lang w:eastAsia="zh-CN"/>
        </w:rPr>
        <w:t>_id</w:t>
      </w:r>
      <w:proofErr w:type="spellEnd"/>
      <w:r w:rsidR="0067195B">
        <w:rPr>
          <w:rFonts w:hint="eastAsia"/>
          <w:lang w:eastAsia="zh-CN"/>
        </w:rPr>
        <w:t>保存到“保单号”字段中，</w:t>
      </w:r>
      <w:r w:rsidR="00F42AB6">
        <w:rPr>
          <w:rFonts w:hint="eastAsia"/>
          <w:lang w:eastAsia="zh-CN"/>
        </w:rPr>
        <w:t>同时收到数据后根据</w:t>
      </w:r>
      <w:proofErr w:type="gramStart"/>
      <w:r w:rsidR="00D87BA6">
        <w:rPr>
          <w:rFonts w:hint="eastAsia"/>
          <w:lang w:eastAsia="zh-CN"/>
        </w:rPr>
        <w:t>国寿大健康</w:t>
      </w:r>
      <w:proofErr w:type="gramEnd"/>
      <w:r w:rsidR="00D87BA6">
        <w:rPr>
          <w:rFonts w:hint="eastAsia"/>
          <w:lang w:eastAsia="zh-CN"/>
        </w:rPr>
        <w:t>的“用户信息获取接口”获取完整用户信息并保存到</w:t>
      </w:r>
      <w:proofErr w:type="gramStart"/>
      <w:r w:rsidR="00D87BA6">
        <w:rPr>
          <w:rFonts w:hint="eastAsia"/>
          <w:lang w:eastAsia="zh-CN"/>
        </w:rPr>
        <w:t>远盟系统</w:t>
      </w:r>
      <w:proofErr w:type="gramEnd"/>
      <w:r w:rsidR="00D87BA6">
        <w:rPr>
          <w:rFonts w:hint="eastAsia"/>
          <w:lang w:eastAsia="zh-CN"/>
        </w:rPr>
        <w:t>中。</w:t>
      </w:r>
    </w:p>
    <w:p w14:paraId="55D57878" w14:textId="5B9919E1" w:rsidR="00D87BA6" w:rsidRDefault="00D87BA6" w:rsidP="00D87BA6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服务接口通过</w:t>
      </w:r>
      <w:proofErr w:type="spellStart"/>
      <w:r>
        <w:rPr>
          <w:rFonts w:hint="eastAsia"/>
          <w:lang w:eastAsia="zh-CN"/>
        </w:rPr>
        <w:t>u</w:t>
      </w:r>
      <w:r>
        <w:rPr>
          <w:lang w:eastAsia="zh-CN"/>
        </w:rPr>
        <w:t>ser_id</w:t>
      </w:r>
      <w:proofErr w:type="spellEnd"/>
      <w:r>
        <w:rPr>
          <w:rFonts w:hint="eastAsia"/>
          <w:lang w:eastAsia="zh-CN"/>
        </w:rPr>
        <w:t>进行鉴权</w:t>
      </w:r>
      <w:r w:rsidR="00B5234F">
        <w:rPr>
          <w:rFonts w:hint="eastAsia"/>
          <w:lang w:eastAsia="zh-CN"/>
        </w:rPr>
        <w:t>，不做服务集成页，分别提供</w:t>
      </w:r>
      <w:r w:rsidR="00B5234F">
        <w:rPr>
          <w:rFonts w:hint="eastAsia"/>
          <w:lang w:eastAsia="zh-CN"/>
        </w:rPr>
        <w:t>2</w:t>
      </w:r>
      <w:r w:rsidR="00B5234F">
        <w:rPr>
          <w:rFonts w:hint="eastAsia"/>
          <w:lang w:eastAsia="zh-CN"/>
        </w:rPr>
        <w:t>个服务的入口</w:t>
      </w:r>
      <w:r>
        <w:rPr>
          <w:rFonts w:hint="eastAsia"/>
          <w:lang w:eastAsia="zh-CN"/>
        </w:rPr>
        <w:t>。</w:t>
      </w:r>
    </w:p>
    <w:p w14:paraId="5AEBF943" w14:textId="5C8BFAA1" w:rsidR="00D87BA6" w:rsidRDefault="00D87BA6" w:rsidP="00D87BA6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大健康接口地址：</w:t>
      </w:r>
      <w:hyperlink r:id="rId11" w:history="1">
        <w:r w:rsidRPr="00C537BF">
          <w:rPr>
            <w:rStyle w:val="a7"/>
            <w:lang w:eastAsia="zh-CN"/>
          </w:rPr>
          <w:t>https://hm.longqueyun.com/doc/api/chinalife-health/users/info</w:t>
        </w:r>
      </w:hyperlink>
    </w:p>
    <w:p w14:paraId="7283A007" w14:textId="31F28032" w:rsidR="00863445" w:rsidRDefault="00863445" w:rsidP="00D87BA6">
      <w:pPr>
        <w:ind w:firstLineChars="200" w:firstLine="420"/>
        <w:rPr>
          <w:lang w:eastAsia="zh-CN"/>
        </w:rPr>
      </w:pPr>
      <w:r>
        <w:rPr>
          <w:lang w:eastAsia="zh-CN"/>
        </w:rPr>
        <w:t>UI</w:t>
      </w:r>
      <w:r>
        <w:rPr>
          <w:rFonts w:hint="eastAsia"/>
          <w:lang w:eastAsia="zh-CN"/>
        </w:rPr>
        <w:t>地址：</w:t>
      </w:r>
      <w:hyperlink r:id="rId12" w:history="1">
        <w:r w:rsidR="00143A60" w:rsidRPr="00C537BF">
          <w:rPr>
            <w:rStyle w:val="a7"/>
            <w:lang w:eastAsia="zh-CN"/>
          </w:rPr>
          <w:t>https://share.weiyun.com/5Q7W2wE</w:t>
        </w:r>
      </w:hyperlink>
    </w:p>
    <w:p w14:paraId="2008F42C" w14:textId="71C677D4" w:rsidR="00143A60" w:rsidRPr="00D87BA6" w:rsidRDefault="00AA6C9F" w:rsidP="00D87BA6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lang w:eastAsia="zh-CN"/>
        </w:rPr>
        <w:t>I</w:t>
      </w:r>
      <w:r w:rsidR="00143A60">
        <w:rPr>
          <w:rFonts w:hint="eastAsia"/>
          <w:lang w:eastAsia="zh-CN"/>
        </w:rPr>
        <w:t>路径：</w:t>
      </w:r>
      <w:r w:rsidR="00143A60">
        <w:rPr>
          <w:rFonts w:hint="eastAsia"/>
          <w:lang w:eastAsia="zh-CN"/>
        </w:rPr>
        <w:t>x</w:t>
      </w:r>
      <w:r w:rsidR="00143A60">
        <w:rPr>
          <w:rFonts w:hint="eastAsia"/>
          <w:lang w:eastAsia="zh-CN"/>
        </w:rPr>
        <w:t>项目文件</w:t>
      </w:r>
      <w:r w:rsidR="00143A60">
        <w:rPr>
          <w:rFonts w:hint="eastAsia"/>
          <w:lang w:eastAsia="zh-CN"/>
        </w:rPr>
        <w:t>/s</w:t>
      </w:r>
      <w:r w:rsidR="00143A60">
        <w:rPr>
          <w:rFonts w:hint="eastAsia"/>
          <w:lang w:eastAsia="zh-CN"/>
        </w:rPr>
        <w:t>山东</w:t>
      </w:r>
      <w:proofErr w:type="gramStart"/>
      <w:r w:rsidR="00143A60">
        <w:rPr>
          <w:rFonts w:hint="eastAsia"/>
          <w:lang w:eastAsia="zh-CN"/>
        </w:rPr>
        <w:t>国寿大健康</w:t>
      </w:r>
      <w:proofErr w:type="gramEnd"/>
    </w:p>
    <w:p w14:paraId="5D1E1744" w14:textId="3286E2F8" w:rsidR="0028335E" w:rsidRDefault="006601AF" w:rsidP="00037D96">
      <w:pPr>
        <w:pStyle w:val="2"/>
      </w:pPr>
      <w:bookmarkStart w:id="17" w:name="_Toc56587080"/>
      <w:r>
        <w:rPr>
          <w:rFonts w:hint="eastAsia"/>
        </w:rPr>
        <w:t>页面开发</w:t>
      </w:r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F42AB6" w14:paraId="4A1E99EA" w14:textId="77777777" w:rsidTr="00F42AB6">
        <w:tc>
          <w:tcPr>
            <w:tcW w:w="4819" w:type="dxa"/>
          </w:tcPr>
          <w:p w14:paraId="5C16DECE" w14:textId="6B8D72F9" w:rsidR="00F42AB6" w:rsidRDefault="00F42AB6" w:rsidP="00F42A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746E64D1" w14:textId="1378FCFF" w:rsidR="00F42AB6" w:rsidRDefault="00F42AB6" w:rsidP="00F42A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F42AB6" w14:paraId="1A2C3132" w14:textId="77777777" w:rsidTr="00F42AB6">
        <w:tc>
          <w:tcPr>
            <w:tcW w:w="4819" w:type="dxa"/>
          </w:tcPr>
          <w:p w14:paraId="130386BE" w14:textId="47BD7531" w:rsidR="00F42AB6" w:rsidRDefault="00DF5E63" w:rsidP="00F42AB6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4A45C6F2" wp14:editId="58DF1F96">
                  <wp:extent cx="2160000" cy="3842108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0C6F7A15" w14:textId="77777777" w:rsidR="00F42AB6" w:rsidRDefault="00B5234F" w:rsidP="00F42AB6">
            <w:pPr>
              <w:rPr>
                <w:b/>
                <w:lang w:eastAsia="zh-CN"/>
              </w:rPr>
            </w:pPr>
            <w:r w:rsidRPr="00B5234F">
              <w:rPr>
                <w:rFonts w:hint="eastAsia"/>
                <w:b/>
                <w:lang w:eastAsia="zh-CN"/>
              </w:rPr>
              <w:t>鉴</w:t>
            </w:r>
            <w:proofErr w:type="gramStart"/>
            <w:r w:rsidRPr="00B5234F">
              <w:rPr>
                <w:rFonts w:hint="eastAsia"/>
                <w:b/>
                <w:lang w:eastAsia="zh-CN"/>
              </w:rPr>
              <w:t>权失败</w:t>
            </w:r>
            <w:proofErr w:type="gramEnd"/>
            <w:r w:rsidRPr="00B5234F">
              <w:rPr>
                <w:rFonts w:hint="eastAsia"/>
                <w:b/>
                <w:lang w:eastAsia="zh-CN"/>
              </w:rPr>
              <w:t>页面</w:t>
            </w:r>
          </w:p>
          <w:p w14:paraId="2BAB3166" w14:textId="77777777" w:rsidR="00B5234F" w:rsidRDefault="00B5234F" w:rsidP="00F42AB6">
            <w:pPr>
              <w:rPr>
                <w:b/>
                <w:lang w:eastAsia="zh-CN"/>
              </w:rPr>
            </w:pPr>
          </w:p>
          <w:p w14:paraId="0954ED9C" w14:textId="391D08A2" w:rsidR="00B5234F" w:rsidRPr="00B5234F" w:rsidRDefault="00B5234F" w:rsidP="00F42A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</w:t>
            </w:r>
            <w:proofErr w:type="spellStart"/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_id</w:t>
            </w:r>
            <w:proofErr w:type="spellEnd"/>
            <w:r>
              <w:rPr>
                <w:rFonts w:hint="eastAsia"/>
                <w:lang w:eastAsia="zh-CN"/>
              </w:rPr>
              <w:t>鉴权失败进入此页面</w:t>
            </w:r>
            <w:r w:rsidR="00F16868">
              <w:rPr>
                <w:rFonts w:hint="eastAsia"/>
                <w:lang w:eastAsia="zh-CN"/>
              </w:rPr>
              <w:t>，鉴权成功进入相应服务页面。</w:t>
            </w:r>
            <w:bookmarkStart w:id="18" w:name="_GoBack"/>
            <w:bookmarkEnd w:id="18"/>
          </w:p>
        </w:tc>
      </w:tr>
      <w:tr w:rsidR="00F42AB6" w14:paraId="0CBAB84C" w14:textId="77777777" w:rsidTr="00F42AB6">
        <w:tc>
          <w:tcPr>
            <w:tcW w:w="4819" w:type="dxa"/>
          </w:tcPr>
          <w:p w14:paraId="2C68157F" w14:textId="37D2700A" w:rsidR="00F42AB6" w:rsidRDefault="00DF5E63" w:rsidP="00F42AB6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F20EF8D" wp14:editId="2359A3D0">
                  <wp:extent cx="2160000" cy="3991673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99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CDD3BBF" w14:textId="77777777" w:rsidR="00F42AB6" w:rsidRDefault="00B5234F" w:rsidP="00F42AB6">
            <w:pPr>
              <w:rPr>
                <w:b/>
                <w:lang w:eastAsia="zh-CN"/>
              </w:rPr>
            </w:pPr>
            <w:r w:rsidRPr="00B5234F">
              <w:rPr>
                <w:rFonts w:hint="eastAsia"/>
                <w:b/>
                <w:lang w:eastAsia="zh-CN"/>
              </w:rPr>
              <w:t>电话医生</w:t>
            </w:r>
          </w:p>
          <w:p w14:paraId="31C8980D" w14:textId="77777777" w:rsidR="00F16868" w:rsidRDefault="00F16868" w:rsidP="00F42AB6">
            <w:pPr>
              <w:rPr>
                <w:rFonts w:hint="eastAsia"/>
                <w:lang w:eastAsia="zh-CN"/>
              </w:rPr>
            </w:pPr>
          </w:p>
          <w:p w14:paraId="300D63CF" w14:textId="370F5D87" w:rsidR="00592D9B" w:rsidRPr="00592D9B" w:rsidRDefault="00592D9B" w:rsidP="00F42A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点击【拨打电话</w:t>
            </w:r>
            <w:r>
              <w:rPr>
                <w:lang w:eastAsia="zh-CN"/>
              </w:rPr>
              <w:t>…</w:t>
            </w:r>
            <w:r>
              <w:rPr>
                <w:rFonts w:hint="eastAsia"/>
                <w:lang w:eastAsia="zh-CN"/>
              </w:rPr>
              <w:t>】拨打</w:t>
            </w:r>
            <w:r>
              <w:rPr>
                <w:rFonts w:hint="eastAsia"/>
                <w:lang w:eastAsia="zh-CN"/>
              </w:rPr>
              <w:t>4009120120</w:t>
            </w:r>
          </w:p>
        </w:tc>
      </w:tr>
      <w:tr w:rsidR="00F42AB6" w14:paraId="51F0D94C" w14:textId="77777777" w:rsidTr="00F42AB6">
        <w:tc>
          <w:tcPr>
            <w:tcW w:w="4819" w:type="dxa"/>
          </w:tcPr>
          <w:p w14:paraId="723CE2A5" w14:textId="77777777" w:rsidR="00F42AB6" w:rsidRDefault="00F42AB6" w:rsidP="00F42AB6">
            <w:pPr>
              <w:jc w:val="center"/>
              <w:rPr>
                <w:lang w:eastAsia="zh-CN"/>
              </w:rPr>
            </w:pPr>
          </w:p>
        </w:tc>
        <w:tc>
          <w:tcPr>
            <w:tcW w:w="4819" w:type="dxa"/>
          </w:tcPr>
          <w:p w14:paraId="262CA005" w14:textId="77777777" w:rsidR="00F42AB6" w:rsidRDefault="00592D9B" w:rsidP="00F42AB6">
            <w:pPr>
              <w:rPr>
                <w:b/>
                <w:lang w:eastAsia="zh-CN"/>
              </w:rPr>
            </w:pPr>
            <w:r w:rsidRPr="00592D9B">
              <w:rPr>
                <w:rFonts w:hint="eastAsia"/>
                <w:b/>
                <w:lang w:eastAsia="zh-CN"/>
              </w:rPr>
              <w:t>人伤急救</w:t>
            </w:r>
          </w:p>
          <w:p w14:paraId="19039E9C" w14:textId="77777777" w:rsidR="00592D9B" w:rsidRDefault="00592D9B" w:rsidP="00F42AB6">
            <w:pPr>
              <w:rPr>
                <w:b/>
                <w:lang w:eastAsia="zh-CN"/>
              </w:rPr>
            </w:pPr>
          </w:p>
          <w:p w14:paraId="24CFC622" w14:textId="125B9A25" w:rsidR="00592D9B" w:rsidRPr="00592D9B" w:rsidRDefault="00592D9B" w:rsidP="00F42AB6">
            <w:pPr>
              <w:rPr>
                <w:lang w:eastAsia="zh-CN"/>
              </w:rPr>
            </w:pPr>
            <w:r w:rsidRPr="00592D9B">
              <w:rPr>
                <w:rFonts w:hint="eastAsia"/>
                <w:lang w:eastAsia="zh-CN"/>
              </w:rPr>
              <w:t>调用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AP</w:t>
            </w:r>
            <w:r>
              <w:rPr>
                <w:rFonts w:hint="eastAsia"/>
                <w:lang w:eastAsia="zh-CN"/>
              </w:rPr>
              <w:t>平台急救服务页面，电话拨打</w:t>
            </w:r>
            <w:r>
              <w:rPr>
                <w:rFonts w:hint="eastAsia"/>
                <w:lang w:eastAsia="zh-CN"/>
              </w:rPr>
              <w:t>4009120120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 w14:paraId="0F3C7CE0" w14:textId="77777777" w:rsidR="00F42AB6" w:rsidRPr="00F42AB6" w:rsidRDefault="00F42AB6" w:rsidP="00F42AB6">
      <w:pPr>
        <w:rPr>
          <w:lang w:eastAsia="zh-CN"/>
        </w:rPr>
      </w:pPr>
    </w:p>
    <w:p w14:paraId="0F5E8962" w14:textId="07508207" w:rsidR="0028335E" w:rsidRDefault="0028335E" w:rsidP="00C2731C">
      <w:pPr>
        <w:pStyle w:val="2"/>
      </w:pPr>
      <w:bookmarkStart w:id="19" w:name="_Toc56587081"/>
      <w:r>
        <w:t>产品</w:t>
      </w:r>
      <w:r w:rsidR="00753A96">
        <w:t>配置</w:t>
      </w:r>
      <w:bookmarkEnd w:id="19"/>
      <w:r w:rsidR="00753A96" w:rsidRPr="00037D96">
        <w:rPr>
          <w:rFonts w:hint="eastAsia"/>
        </w:rPr>
        <w:t xml:space="preserve"> </w:t>
      </w:r>
      <w:bookmarkEnd w:id="16"/>
    </w:p>
    <w:p w14:paraId="7F6871BF" w14:textId="1C7D5542" w:rsidR="00F42AB6" w:rsidRDefault="00F42AB6" w:rsidP="00F42AB6">
      <w:pPr>
        <w:rPr>
          <w:lang w:eastAsia="zh-CN"/>
        </w:rPr>
      </w:pPr>
      <w:r w:rsidRPr="00A3287F">
        <w:rPr>
          <w:rFonts w:hint="eastAsia"/>
          <w:lang w:eastAsia="zh-CN"/>
        </w:rPr>
        <w:t>产品名称：山东国寿团险部急救项目</w:t>
      </w:r>
      <w:r>
        <w:rPr>
          <w:rFonts w:hint="eastAsia"/>
          <w:lang w:eastAsia="zh-CN"/>
        </w:rPr>
        <w:t>，</w:t>
      </w:r>
      <w:r w:rsidRPr="00A3287F">
        <w:rPr>
          <w:rFonts w:hint="eastAsia"/>
          <w:lang w:eastAsia="zh-CN"/>
        </w:rPr>
        <w:t>产品标识码：</w:t>
      </w:r>
      <w:r w:rsidRPr="00A3287F">
        <w:rPr>
          <w:rFonts w:hint="eastAsia"/>
          <w:lang w:eastAsia="zh-CN"/>
        </w:rPr>
        <w:t>I20BU5</w:t>
      </w:r>
    </w:p>
    <w:p w14:paraId="6E63A2C6" w14:textId="77777777" w:rsidR="00F42AB6" w:rsidRPr="00F42AB6" w:rsidRDefault="00F42AB6" w:rsidP="00F42AB6">
      <w:pPr>
        <w:rPr>
          <w:lang w:eastAsia="zh-CN"/>
        </w:rPr>
      </w:pPr>
    </w:p>
    <w:sectPr w:rsidR="00F42AB6" w:rsidRPr="00F42AB6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04A30" w14:textId="77777777" w:rsidR="00A05549" w:rsidRDefault="00A05549">
      <w:pPr>
        <w:spacing w:line="240" w:lineRule="auto"/>
      </w:pPr>
      <w:r>
        <w:separator/>
      </w:r>
    </w:p>
  </w:endnote>
  <w:endnote w:type="continuationSeparator" w:id="0">
    <w:p w14:paraId="0FD0CFC3" w14:textId="77777777" w:rsidR="00A05549" w:rsidRDefault="00A055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D522E" w14:textId="77777777" w:rsidR="00A05549" w:rsidRDefault="00A05549">
      <w:pPr>
        <w:spacing w:line="240" w:lineRule="auto"/>
      </w:pPr>
      <w:r>
        <w:separator/>
      </w:r>
    </w:p>
  </w:footnote>
  <w:footnote w:type="continuationSeparator" w:id="0">
    <w:p w14:paraId="46C55AC8" w14:textId="77777777" w:rsidR="00A05549" w:rsidRDefault="00A055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08B133AA" w:rsidR="000747BC" w:rsidRDefault="00F42AB6">
    <w:pPr>
      <w:pStyle w:val="a4"/>
      <w:rPr>
        <w:lang w:eastAsia="zh-CN"/>
      </w:rPr>
    </w:pPr>
    <w:r w:rsidRPr="00A3287F">
      <w:rPr>
        <w:rFonts w:hint="eastAsia"/>
        <w:lang w:eastAsia="zh-CN"/>
      </w:rPr>
      <w:t>山东国寿团险部急救项目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F16868">
      <w:rPr>
        <w:noProof/>
        <w:lang w:eastAsia="zh-CN"/>
      </w:rPr>
      <w:t>3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0BD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3A60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360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1A7F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D9B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195B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3445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549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A6C9F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234F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09F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BA6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5E63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868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2AB6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5Q7W2w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m.longqueyun.com/doc/api/chinalife-health/users/inf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E176E-FA9B-4816-BD5B-43633DF66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</TotalTime>
  <Pages>6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2676</cp:revision>
  <cp:lastPrinted>1900-12-31T16:00:00Z</cp:lastPrinted>
  <dcterms:created xsi:type="dcterms:W3CDTF">2019-03-26T06:34:00Z</dcterms:created>
  <dcterms:modified xsi:type="dcterms:W3CDTF">2020-11-18T02:36:00Z</dcterms:modified>
</cp:coreProperties>
</file>