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A63CF" w14:textId="77777777" w:rsidR="00825FEB" w:rsidRDefault="00F42059" w:rsidP="00F42059">
      <w:pPr>
        <w:pStyle w:val="2"/>
      </w:pPr>
      <w:r>
        <w:rPr>
          <w:rFonts w:hint="eastAsia"/>
        </w:rPr>
        <w:t>背景说明</w:t>
      </w:r>
    </w:p>
    <w:p w14:paraId="2A73ED31" w14:textId="77777777" w:rsidR="00A3632E" w:rsidRDefault="00F42059" w:rsidP="00F42059">
      <w:pPr>
        <w:ind w:firstLineChars="200" w:firstLine="420"/>
      </w:pPr>
      <w:r w:rsidRPr="00F42059">
        <w:rPr>
          <w:rFonts w:hint="eastAsia"/>
        </w:rPr>
        <w:t>小水花健康</w:t>
      </w:r>
      <w:proofErr w:type="gramStart"/>
      <w:r w:rsidRPr="00F42059">
        <w:rPr>
          <w:rFonts w:hint="eastAsia"/>
        </w:rPr>
        <w:t>管理增值</w:t>
      </w:r>
      <w:proofErr w:type="gramEnd"/>
      <w:r w:rsidRPr="00F42059">
        <w:rPr>
          <w:rFonts w:hint="eastAsia"/>
        </w:rPr>
        <w:t>服务</w:t>
      </w:r>
      <w:r>
        <w:rPr>
          <w:rFonts w:hint="eastAsia"/>
        </w:rPr>
        <w:t>项目，</w:t>
      </w:r>
      <w:r w:rsidR="00C83BB5">
        <w:rPr>
          <w:rFonts w:hint="eastAsia"/>
        </w:rPr>
        <w:t>此项目下包含多个产品，每个产品仅包含一个服务。</w:t>
      </w:r>
      <w:r>
        <w:rPr>
          <w:rFonts w:hint="eastAsia"/>
        </w:rPr>
        <w:t>通过</w:t>
      </w:r>
      <w:r w:rsidR="00637CE1">
        <w:rPr>
          <w:rFonts w:hint="eastAsia"/>
        </w:rPr>
        <w:t>备案</w:t>
      </w:r>
      <w:r>
        <w:rPr>
          <w:rFonts w:hint="eastAsia"/>
        </w:rPr>
        <w:t>接口进行</w:t>
      </w:r>
      <w:r w:rsidR="00637CE1">
        <w:rPr>
          <w:rFonts w:hint="eastAsia"/>
        </w:rPr>
        <w:t>会员信息</w:t>
      </w:r>
      <w:r>
        <w:rPr>
          <w:rFonts w:hint="eastAsia"/>
        </w:rPr>
        <w:t>备案，服务页面由保司开发，</w:t>
      </w:r>
      <w:proofErr w:type="gramStart"/>
      <w:r w:rsidR="00A3632E">
        <w:rPr>
          <w:rFonts w:hint="eastAsia"/>
        </w:rPr>
        <w:t>远盟需要</w:t>
      </w:r>
      <w:proofErr w:type="gramEnd"/>
      <w:r w:rsidR="00A3632E">
        <w:rPr>
          <w:rFonts w:hint="eastAsia"/>
        </w:rPr>
        <w:t>提供备案接口和线上服务接口。</w:t>
      </w:r>
    </w:p>
    <w:p w14:paraId="3C5F4758" w14:textId="77777777" w:rsidR="00A3632E" w:rsidRDefault="00A3632E" w:rsidP="00A3632E">
      <w:pPr>
        <w:pStyle w:val="2"/>
      </w:pPr>
      <w:r>
        <w:rPr>
          <w:rFonts w:hint="eastAsia"/>
        </w:rPr>
        <w:t>对接说明</w:t>
      </w:r>
    </w:p>
    <w:p w14:paraId="2E40CCF1" w14:textId="77777777" w:rsidR="00F42059" w:rsidRDefault="00F42059" w:rsidP="00F42059">
      <w:pPr>
        <w:ind w:firstLineChars="200" w:firstLine="420"/>
      </w:pPr>
      <w:r>
        <w:rPr>
          <w:rFonts w:hint="eastAsia"/>
        </w:rPr>
        <w:t>线下服务提供电话号码</w:t>
      </w:r>
      <w:r w:rsidR="00A3632E">
        <w:rPr>
          <w:rFonts w:hint="eastAsia"/>
        </w:rPr>
        <w:t>，由</w:t>
      </w:r>
      <w:r>
        <w:rPr>
          <w:rFonts w:hint="eastAsia"/>
        </w:rPr>
        <w:t>保司技术</w:t>
      </w:r>
      <w:r w:rsidR="003773E1">
        <w:rPr>
          <w:rFonts w:hint="eastAsia"/>
        </w:rPr>
        <w:t>做</w:t>
      </w:r>
      <w:r>
        <w:rPr>
          <w:rFonts w:hint="eastAsia"/>
        </w:rPr>
        <w:t>页面呼叫</w:t>
      </w:r>
      <w:proofErr w:type="gramStart"/>
      <w:r w:rsidR="003773E1">
        <w:rPr>
          <w:rFonts w:hint="eastAsia"/>
        </w:rPr>
        <w:t>功能</w:t>
      </w:r>
      <w:r>
        <w:rPr>
          <w:rFonts w:hint="eastAsia"/>
        </w:rPr>
        <w:t>远盟不</w:t>
      </w:r>
      <w:r w:rsidR="00A3632E">
        <w:rPr>
          <w:rFonts w:hint="eastAsia"/>
        </w:rPr>
        <w:t>用</w:t>
      </w:r>
      <w:proofErr w:type="gramEnd"/>
      <w:r>
        <w:rPr>
          <w:rFonts w:hint="eastAsia"/>
        </w:rPr>
        <w:t>参与，线上</w:t>
      </w:r>
      <w:r w:rsidR="00A3632E">
        <w:rPr>
          <w:rFonts w:hint="eastAsia"/>
        </w:rPr>
        <w:t>服务</w:t>
      </w:r>
      <w:r>
        <w:rPr>
          <w:rFonts w:hint="eastAsia"/>
        </w:rPr>
        <w:t>需要</w:t>
      </w:r>
      <w:proofErr w:type="gramStart"/>
      <w:r w:rsidR="00A3632E">
        <w:rPr>
          <w:rFonts w:hint="eastAsia"/>
        </w:rPr>
        <w:t>远盟</w:t>
      </w:r>
      <w:r>
        <w:rPr>
          <w:rFonts w:hint="eastAsia"/>
        </w:rPr>
        <w:t>提供</w:t>
      </w:r>
      <w:proofErr w:type="gramEnd"/>
      <w:r>
        <w:rPr>
          <w:rFonts w:hint="eastAsia"/>
        </w:rPr>
        <w:t>在线咨询和优惠购药的访问接口，接口需要通过保单号进行鉴权</w:t>
      </w:r>
      <w:r w:rsidR="00C83BB5">
        <w:rPr>
          <w:rFonts w:hint="eastAsia"/>
        </w:rPr>
        <w:t>，</w:t>
      </w:r>
      <w:r w:rsidR="00A3632E">
        <w:rPr>
          <w:rFonts w:hint="eastAsia"/>
        </w:rPr>
        <w:t>鉴</w:t>
      </w:r>
      <w:proofErr w:type="gramStart"/>
      <w:r w:rsidR="00A3632E">
        <w:rPr>
          <w:rFonts w:hint="eastAsia"/>
        </w:rPr>
        <w:t>权通过</w:t>
      </w:r>
      <w:proofErr w:type="gramEnd"/>
      <w:r w:rsidR="003773E1">
        <w:rPr>
          <w:rFonts w:hint="eastAsia"/>
        </w:rPr>
        <w:t>后</w:t>
      </w:r>
      <w:r w:rsidR="00C83BB5">
        <w:rPr>
          <w:rFonts w:hint="eastAsia"/>
        </w:rPr>
        <w:t>访问</w:t>
      </w:r>
      <w:r w:rsidR="00A3632E">
        <w:rPr>
          <w:rFonts w:hint="eastAsia"/>
        </w:rPr>
        <w:t>在线咨询和优惠购药页面，鉴</w:t>
      </w:r>
      <w:proofErr w:type="gramStart"/>
      <w:r w:rsidR="00A3632E">
        <w:rPr>
          <w:rFonts w:hint="eastAsia"/>
        </w:rPr>
        <w:t>权失败</w:t>
      </w:r>
      <w:proofErr w:type="gramEnd"/>
      <w:r w:rsidR="00A3632E">
        <w:rPr>
          <w:rFonts w:hint="eastAsia"/>
        </w:rPr>
        <w:t>返回错误参数。</w:t>
      </w:r>
    </w:p>
    <w:p w14:paraId="07030874" w14:textId="44AE0A35" w:rsidR="007037E9" w:rsidRDefault="007037E9" w:rsidP="00F42059">
      <w:pPr>
        <w:ind w:firstLineChars="200" w:firstLine="420"/>
      </w:pPr>
      <w:r>
        <w:rPr>
          <w:rFonts w:hint="eastAsia"/>
        </w:rPr>
        <w:t>线上服务访问接口只将在线咨询链接和优惠购药</w:t>
      </w:r>
      <w:proofErr w:type="gramStart"/>
      <w:r>
        <w:rPr>
          <w:rFonts w:hint="eastAsia"/>
        </w:rPr>
        <w:t>链接进</w:t>
      </w:r>
      <w:proofErr w:type="gramEnd"/>
      <w:r>
        <w:rPr>
          <w:rFonts w:hint="eastAsia"/>
        </w:rPr>
        <w:t>包装，目的是做</w:t>
      </w:r>
      <w:r w:rsidR="00312B5E">
        <w:rPr>
          <w:rFonts w:hint="eastAsia"/>
        </w:rPr>
        <w:t>会员身份</w:t>
      </w:r>
      <w:r>
        <w:rPr>
          <w:rFonts w:hint="eastAsia"/>
        </w:rPr>
        <w:t>鉴权，不需要开发页面。</w:t>
      </w:r>
    </w:p>
    <w:p w14:paraId="63CA76D5" w14:textId="745704E8" w:rsidR="00CC4EC9" w:rsidRDefault="00CC4EC9" w:rsidP="00F42059">
      <w:pPr>
        <w:ind w:firstLineChars="200" w:firstLine="420"/>
      </w:pPr>
    </w:p>
    <w:p w14:paraId="1A6807E2" w14:textId="77777777" w:rsidR="00870A7F" w:rsidRDefault="00870A7F" w:rsidP="00870A7F">
      <w:pPr>
        <w:pStyle w:val="2"/>
      </w:pPr>
      <w:r>
        <w:rPr>
          <w:rFonts w:hint="eastAsia"/>
        </w:rPr>
        <w:t>产品配置</w:t>
      </w:r>
    </w:p>
    <w:tbl>
      <w:tblPr>
        <w:tblW w:w="18991" w:type="dxa"/>
        <w:tblLook w:val="04A0" w:firstRow="1" w:lastRow="0" w:firstColumn="1" w:lastColumn="0" w:noHBand="0" w:noVBand="1"/>
      </w:tblPr>
      <w:tblGrid>
        <w:gridCol w:w="1320"/>
        <w:gridCol w:w="3940"/>
        <w:gridCol w:w="1560"/>
        <w:gridCol w:w="2107"/>
        <w:gridCol w:w="10064"/>
      </w:tblGrid>
      <w:tr w:rsidR="002D4D38" w:rsidRPr="00870A7F" w14:paraId="6518303E" w14:textId="55C89961" w:rsidTr="00436186">
        <w:trPr>
          <w:trHeight w:val="27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365B" w14:textId="77777777" w:rsidR="002D4D38" w:rsidRPr="00870A7F" w:rsidRDefault="002D4D38" w:rsidP="00870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A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产品标识码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FEF3" w14:textId="77777777" w:rsidR="002D4D38" w:rsidRPr="00870A7F" w:rsidRDefault="002D4D38" w:rsidP="00870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A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8B77" w14:textId="77777777" w:rsidR="002D4D38" w:rsidRPr="00870A7F" w:rsidRDefault="002D4D38" w:rsidP="00870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A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服务内容</w:t>
            </w: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B0112" w14:textId="3EC4CE0A" w:rsidR="002D4D38" w:rsidRPr="00F37FB4" w:rsidRDefault="002D4D38" w:rsidP="00870A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37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服务使用方式</w:t>
            </w:r>
          </w:p>
        </w:tc>
        <w:tc>
          <w:tcPr>
            <w:tcW w:w="10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10D96" w14:textId="66CDB9EB" w:rsidR="002D4D38" w:rsidRPr="00F37FB4" w:rsidRDefault="002D4D38" w:rsidP="00870A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2D4D38" w:rsidRPr="00870A7F" w14:paraId="6EB37BC4" w14:textId="6D7B9E2F" w:rsidTr="00436186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3BBD" w14:textId="77777777" w:rsidR="002D4D38" w:rsidRPr="00870A7F" w:rsidRDefault="002D4D38" w:rsidP="00870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A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I20BX3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8CE3" w14:textId="77777777" w:rsidR="002D4D38" w:rsidRPr="00870A7F" w:rsidRDefault="002D4D38" w:rsidP="00870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A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小水花重疾</w:t>
            </w:r>
            <w:proofErr w:type="gramStart"/>
            <w:r w:rsidRPr="00870A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绿通服务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C865" w14:textId="77777777" w:rsidR="002D4D38" w:rsidRPr="00870A7F" w:rsidRDefault="002D4D38" w:rsidP="00870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70A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重疾绿通</w:t>
            </w:r>
            <w:proofErr w:type="gramEnd"/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BCAD22" w14:textId="571B8725" w:rsidR="002D4D38" w:rsidRPr="00870A7F" w:rsidRDefault="002D4D38" w:rsidP="00870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线下</w:t>
            </w:r>
          </w:p>
        </w:tc>
        <w:tc>
          <w:tcPr>
            <w:tcW w:w="10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7055EE" w14:textId="77777777" w:rsidR="002D4D38" w:rsidRDefault="002D4D38" w:rsidP="00870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D4D38" w:rsidRPr="00870A7F" w14:paraId="23F664B9" w14:textId="029D51D3" w:rsidTr="00436186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0D6E" w14:textId="77777777" w:rsidR="002D4D38" w:rsidRPr="00870A7F" w:rsidRDefault="002D4D38" w:rsidP="00870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A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I20BX4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1F48" w14:textId="77777777" w:rsidR="002D4D38" w:rsidRPr="00870A7F" w:rsidRDefault="002D4D38" w:rsidP="00870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A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小水花在线咨询服务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03C4" w14:textId="77777777" w:rsidR="002D4D38" w:rsidRPr="00870A7F" w:rsidRDefault="002D4D38" w:rsidP="00870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A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在线健康咨询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3D3832" w14:textId="561C8050" w:rsidR="002D4D38" w:rsidRPr="00870A7F" w:rsidRDefault="002D4D38" w:rsidP="00870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线上</w:t>
            </w:r>
          </w:p>
        </w:tc>
        <w:tc>
          <w:tcPr>
            <w:tcW w:w="10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58AE44" w14:textId="27DD2AC8" w:rsidR="002D4D38" w:rsidRDefault="00F27971" w:rsidP="00870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6" w:history="1">
              <w:r w:rsidR="00DC0FBF" w:rsidRPr="00D25C3C">
                <w:rPr>
                  <w:rStyle w:val="a3"/>
                </w:rPr>
                <w:t>https://healthlink.udesk.cn/im_client/?web_plugin_id=112333</w:t>
              </w:r>
            </w:hyperlink>
            <w:r w:rsidR="00222C27">
              <w:rPr>
                <w:rStyle w:val="a3"/>
              </w:rPr>
              <w:t xml:space="preserve">  </w:t>
            </w:r>
            <w:r w:rsidR="00222C27">
              <w:rPr>
                <w:rStyle w:val="a3"/>
                <w:rFonts w:hint="eastAsia"/>
              </w:rPr>
              <w:t>（将保单号传给</w:t>
            </w:r>
            <w:proofErr w:type="spellStart"/>
            <w:r w:rsidR="00222C27">
              <w:rPr>
                <w:rStyle w:val="a3"/>
                <w:rFonts w:hint="eastAsia"/>
              </w:rPr>
              <w:t>Udesk</w:t>
            </w:r>
            <w:proofErr w:type="spellEnd"/>
            <w:r w:rsidR="00222C27">
              <w:rPr>
                <w:rStyle w:val="a3"/>
                <w:rFonts w:hint="eastAsia"/>
              </w:rPr>
              <w:t>）</w:t>
            </w:r>
          </w:p>
        </w:tc>
      </w:tr>
      <w:tr w:rsidR="002D4D38" w:rsidRPr="00870A7F" w14:paraId="4AE84685" w14:textId="2D2263C3" w:rsidTr="00436186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E3F9" w14:textId="77777777" w:rsidR="002D4D38" w:rsidRPr="00870A7F" w:rsidRDefault="002D4D38" w:rsidP="00870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A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I20BX5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AE56" w14:textId="77777777" w:rsidR="002D4D38" w:rsidRPr="00870A7F" w:rsidRDefault="002D4D38" w:rsidP="00870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A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小水花院外送药服务-优惠购药服务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DBC8" w14:textId="77777777" w:rsidR="002D4D38" w:rsidRPr="00870A7F" w:rsidRDefault="002D4D38" w:rsidP="00870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A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优惠购药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C4E0BE" w14:textId="1E737028" w:rsidR="002D4D38" w:rsidRPr="00870A7F" w:rsidRDefault="002D4D38" w:rsidP="00870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线上</w:t>
            </w:r>
          </w:p>
        </w:tc>
        <w:tc>
          <w:tcPr>
            <w:tcW w:w="10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A0064" w14:textId="77777777" w:rsidR="002D4D38" w:rsidRDefault="002D4D38" w:rsidP="00870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4BE6455E" w14:textId="77777777" w:rsidR="00870A7F" w:rsidRDefault="00870A7F" w:rsidP="00870A7F"/>
    <w:p w14:paraId="053E9217" w14:textId="49643C14" w:rsidR="00870A7F" w:rsidRDefault="00870A7F" w:rsidP="00870A7F"/>
    <w:p w14:paraId="2561B897" w14:textId="487B4F2C" w:rsidR="00CC4EC9" w:rsidRDefault="00CC4EC9" w:rsidP="00CC4EC9">
      <w:pPr>
        <w:pStyle w:val="2"/>
      </w:pPr>
      <w:r>
        <w:rPr>
          <w:rFonts w:hint="eastAsia"/>
        </w:rPr>
        <w:t>汇总</w:t>
      </w:r>
    </w:p>
    <w:p w14:paraId="3D99329C" w14:textId="51413BA2" w:rsidR="00CC4EC9" w:rsidRDefault="00CC4EC9" w:rsidP="00CC4EC9">
      <w:r>
        <w:rPr>
          <w:rFonts w:hint="eastAsia"/>
        </w:rPr>
        <w:t>1</w:t>
      </w:r>
      <w:r>
        <w:rPr>
          <w:rFonts w:hint="eastAsia"/>
        </w:rPr>
        <w:t>、</w:t>
      </w:r>
      <w:r w:rsidR="007976F5">
        <w:t>3</w:t>
      </w:r>
      <w:r>
        <w:rPr>
          <w:rFonts w:hint="eastAsia"/>
        </w:rPr>
        <w:t>个产品的备案接口文档</w:t>
      </w:r>
    </w:p>
    <w:p w14:paraId="612626CB" w14:textId="7E8A9B39" w:rsidR="00CC4EC9" w:rsidRPr="00CC4EC9" w:rsidRDefault="00CC4EC9" w:rsidP="00CC4EC9">
      <w:r>
        <w:rPr>
          <w:rFonts w:hint="eastAsia"/>
        </w:rPr>
        <w:t>2</w:t>
      </w:r>
      <w:r>
        <w:rPr>
          <w:rFonts w:hint="eastAsia"/>
        </w:rPr>
        <w:t>、小水花在线咨询服务和小水花院外送药服务</w:t>
      </w:r>
      <w:r>
        <w:rPr>
          <w:rFonts w:hint="eastAsia"/>
        </w:rPr>
        <w:t>-</w:t>
      </w:r>
      <w:r>
        <w:rPr>
          <w:rFonts w:hint="eastAsia"/>
        </w:rPr>
        <w:t>优惠购药服务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的服务接入链接。</w:t>
      </w:r>
    </w:p>
    <w:sectPr w:rsidR="00CC4EC9" w:rsidRPr="00CC4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03B83" w14:textId="77777777" w:rsidR="00F27971" w:rsidRDefault="00F27971" w:rsidP="00C772FF">
      <w:r>
        <w:separator/>
      </w:r>
    </w:p>
  </w:endnote>
  <w:endnote w:type="continuationSeparator" w:id="0">
    <w:p w14:paraId="4BE93F14" w14:textId="77777777" w:rsidR="00F27971" w:rsidRDefault="00F27971" w:rsidP="00C7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4AAF2" w14:textId="77777777" w:rsidR="00F27971" w:rsidRDefault="00F27971" w:rsidP="00C772FF">
      <w:r>
        <w:separator/>
      </w:r>
    </w:p>
  </w:footnote>
  <w:footnote w:type="continuationSeparator" w:id="0">
    <w:p w14:paraId="47CF30C0" w14:textId="77777777" w:rsidR="00F27971" w:rsidRDefault="00F27971" w:rsidP="00C77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B0D"/>
    <w:rsid w:val="00222C27"/>
    <w:rsid w:val="002D4D38"/>
    <w:rsid w:val="00312B5E"/>
    <w:rsid w:val="003773E1"/>
    <w:rsid w:val="00436186"/>
    <w:rsid w:val="00637CE1"/>
    <w:rsid w:val="007037E9"/>
    <w:rsid w:val="007976F5"/>
    <w:rsid w:val="00825FEB"/>
    <w:rsid w:val="00870A7F"/>
    <w:rsid w:val="00881338"/>
    <w:rsid w:val="00A3632E"/>
    <w:rsid w:val="00C772FF"/>
    <w:rsid w:val="00C83BB5"/>
    <w:rsid w:val="00CA4F89"/>
    <w:rsid w:val="00CC4EC9"/>
    <w:rsid w:val="00D01B0D"/>
    <w:rsid w:val="00DC0FBF"/>
    <w:rsid w:val="00F27971"/>
    <w:rsid w:val="00F37FB4"/>
    <w:rsid w:val="00F4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01331"/>
  <w15:chartTrackingRefBased/>
  <w15:docId w15:val="{2F504BA2-044E-4F99-8487-0F586298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420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420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70A7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77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72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7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72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althlink.udesk.cn/im_client/?web_plugin_id=11233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jiao yinglian</cp:lastModifiedBy>
  <cp:revision>20</cp:revision>
  <dcterms:created xsi:type="dcterms:W3CDTF">2020-10-13T09:16:00Z</dcterms:created>
  <dcterms:modified xsi:type="dcterms:W3CDTF">2020-10-14T02:55:00Z</dcterms:modified>
</cp:coreProperties>
</file>