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sz w:val="80"/>
          <w:szCs w:val="80"/>
        </w:rPr>
        <w:alias w:val="标题"/>
        <w:id w:val="15524250"/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eastAsiaTheme="majorEastAsia" w:cstheme="majorBidi"/>
          <w:sz w:val="80"/>
          <w:szCs w:val="80"/>
        </w:rPr>
      </w:sdtEndPr>
      <w:sdtContent>
        <w:p>
          <w:pPr>
            <w:rPr>
              <w:rFonts w:asciiTheme="majorHAnsi" w:hAnsiTheme="majorHAnsi" w:eastAsiaTheme="majorEastAsia" w:cstheme="majorBidi"/>
              <w:sz w:val="80"/>
              <w:szCs w:val="80"/>
            </w:rPr>
          </w:pPr>
          <w:r>
            <w:rPr>
              <w:rFonts w:hint="eastAsia" w:asciiTheme="majorHAnsi" w:hAnsiTheme="majorHAnsi" w:eastAsiaTheme="majorEastAsia" w:cstheme="majorBidi"/>
              <w:sz w:val="80"/>
              <w:szCs w:val="80"/>
              <w:lang w:val="en-US" w:eastAsia="zh-CN"/>
            </w:rPr>
            <w:tab/>
          </w:r>
          <w:r>
            <w:rPr>
              <w:rFonts w:hint="eastAsia" w:asciiTheme="majorHAnsi" w:hAnsiTheme="majorHAnsi" w:eastAsiaTheme="majorEastAsia" w:cstheme="majorBidi"/>
              <w:sz w:val="80"/>
              <w:szCs w:val="80"/>
              <w:lang w:val="en-US" w:eastAsia="zh-CN"/>
            </w:rPr>
            <w:tab/>
          </w:r>
          <w:r>
            <w:rPr>
              <w:rFonts w:hint="eastAsia" w:asciiTheme="majorHAnsi" w:hAnsiTheme="majorHAnsi" w:eastAsiaTheme="majorEastAsia" w:cstheme="majorBidi"/>
              <w:sz w:val="80"/>
              <w:szCs w:val="80"/>
              <w:lang w:val="en-US" w:eastAsia="zh-CN"/>
            </w:rPr>
            <w:tab/>
          </w:r>
          <w:r>
            <w:rPr>
              <w:rFonts w:hint="eastAsia" w:asciiTheme="majorHAnsi" w:hAnsiTheme="majorHAnsi" w:eastAsiaTheme="majorEastAsia" w:cstheme="majorBidi"/>
              <w:sz w:val="56"/>
              <w:szCs w:val="56"/>
              <w:lang w:val="en-US" w:eastAsia="zh-CN"/>
            </w:rPr>
            <w:t>远盟上传文件</w:t>
          </w:r>
          <w:r>
            <w:rPr>
              <w:rFonts w:hint="eastAsia" w:asciiTheme="majorHAnsi" w:hAnsiTheme="majorHAnsi" w:eastAsiaTheme="majorEastAsia" w:cstheme="majorBidi"/>
              <w:sz w:val="56"/>
              <w:szCs w:val="56"/>
            </w:rPr>
            <w:t>接口文档</w:t>
          </w:r>
        </w:p>
      </w:sdtContent>
    </w:sdt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eastAsia"/>
        </w:rPr>
        <w:t>测试环境地址：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"https://yike2-sit.cpic.com.cn/atminteractive/upLoadFile"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https://yike2-sit.cpic.com.cn/atminteractive/</w:t>
      </w:r>
      <w:r>
        <w:rPr>
          <w:rStyle w:val="6"/>
          <w:rFonts w:hint="eastAsia"/>
          <w:szCs w:val="22"/>
          <w:lang w:val="en-US" w:eastAsia="zh-CN"/>
        </w:rPr>
        <w:t>upLoadFile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b/>
          <w:color w:val="FF0000"/>
          <w:szCs w:val="22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生产</w:t>
      </w:r>
      <w:r>
        <w:rPr>
          <w:rFonts w:hint="eastAsia"/>
          <w:b/>
          <w:color w:val="FF0000"/>
        </w:rPr>
        <w:t>环境地址：</w:t>
      </w:r>
      <w:r>
        <w:rPr>
          <w:rStyle w:val="6"/>
          <w:rFonts w:hint="eastAsia"/>
          <w:b/>
          <w:color w:val="FF0000"/>
          <w:szCs w:val="22"/>
          <w:lang w:val="en-US" w:eastAsia="zh-CN"/>
        </w:rPr>
        <w:fldChar w:fldCharType="begin"/>
      </w:r>
      <w:r>
        <w:rPr>
          <w:rStyle w:val="6"/>
          <w:rFonts w:hint="eastAsia"/>
          <w:b/>
          <w:color w:val="FF0000"/>
          <w:szCs w:val="22"/>
          <w:lang w:val="en-US" w:eastAsia="zh-CN"/>
        </w:rPr>
        <w:instrText xml:space="preserve"> HYPERLINK "https://yikeserver.cpic.com.cn/atminteractive/query/queryData" </w:instrText>
      </w:r>
      <w:r>
        <w:rPr>
          <w:rStyle w:val="6"/>
          <w:rFonts w:hint="eastAsia"/>
          <w:b/>
          <w:color w:val="FF0000"/>
          <w:szCs w:val="22"/>
          <w:lang w:val="en-US" w:eastAsia="zh-CN"/>
        </w:rPr>
        <w:fldChar w:fldCharType="separate"/>
      </w:r>
      <w:r>
        <w:rPr>
          <w:rStyle w:val="6"/>
          <w:rFonts w:hint="eastAsia"/>
          <w:b/>
          <w:color w:val="FF0000"/>
          <w:szCs w:val="22"/>
          <w:lang w:val="en-US" w:eastAsia="zh-CN"/>
        </w:rPr>
        <w:t>https://yikeserver.cpic.com.cn/atminteractive/upLoadFile</w:t>
      </w:r>
      <w:r>
        <w:rPr>
          <w:rStyle w:val="6"/>
          <w:rFonts w:hint="eastAsia"/>
          <w:b/>
          <w:color w:val="FF0000"/>
          <w:szCs w:val="22"/>
          <w:lang w:val="en-US" w:eastAsia="zh-CN"/>
        </w:rPr>
        <w:fldChar w:fldCharType="end"/>
      </w:r>
    </w:p>
    <w:p>
      <w:pPr>
        <w:rPr>
          <w:rStyle w:val="6"/>
          <w:rFonts w:hint="eastAsia"/>
          <w:b/>
          <w:color w:val="FF000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/>
          <w:lang w:val="en-US" w:eastAsia="zh-CN"/>
        </w:rPr>
        <w:t>请求方式  POST请求</w:t>
      </w:r>
    </w:p>
    <w:p>
      <w:pPr>
        <w:rPr>
          <w:rStyle w:val="6"/>
          <w:rFonts w:hint="eastAsia"/>
          <w:b/>
          <w:color w:val="FF0000"/>
          <w:szCs w:val="2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color w:val="FF0000"/>
          <w:lang w:val="en-US" w:eastAsia="zh-CN"/>
        </w:rPr>
      </w:pPr>
    </w:p>
    <w:tbl>
      <w:tblPr>
        <w:tblStyle w:val="4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842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请求参数：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字段名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文件</w:t>
            </w:r>
          </w:p>
        </w:tc>
        <w:tc>
          <w:tcPr>
            <w:tcW w:w="184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ykFile</w:t>
            </w:r>
          </w:p>
        </w:tc>
        <w:tc>
          <w:tcPr>
            <w:tcW w:w="301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  <w:t>MultipartFile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状态码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errCode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是成功，其他都是失败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状态信息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errMsg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asciiTheme="majorHAnsi" w:hAnsiTheme="majorHAnsi" w:eastAsiaTheme="majorEastAsia" w:cstheme="majorBidi"/>
          <w:sz w:val="80"/>
          <w:szCs w:val="80"/>
          <w:lang w:eastAsia="zh-CN"/>
        </w:rPr>
      </w:pPr>
    </w:p>
    <w:p>
      <w:pPr>
        <w:rPr>
          <w:rFonts w:hint="eastAsia" w:asciiTheme="majorHAnsi" w:hAnsiTheme="majorHAnsi" w:eastAsiaTheme="majorEastAsia" w:cstheme="majorBidi"/>
          <w:sz w:val="80"/>
          <w:szCs w:val="8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3382F"/>
    <w:rsid w:val="02FA2390"/>
    <w:rsid w:val="08605835"/>
    <w:rsid w:val="12967984"/>
    <w:rsid w:val="263C2AE9"/>
    <w:rsid w:val="2B42688C"/>
    <w:rsid w:val="31457D16"/>
    <w:rsid w:val="50F3382F"/>
    <w:rsid w:val="68BE7DF7"/>
    <w:rsid w:val="7188143F"/>
    <w:rsid w:val="756F749D"/>
    <w:rsid w:val="75CE7058"/>
    <w:rsid w:val="7AC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2021-03-02T10:00:00Z</dcterms:created>
  <dc:creator>911</dc:creator>
  <cp:lastModifiedBy>911</cp:lastModifiedBy>
  <dcterms:modified xsi:type="dcterms:W3CDTF">2021-03-03T02:28:11Z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