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6CB" w:rsidRDefault="002910BD" w:rsidP="002910BD">
      <w:pPr>
        <w:pStyle w:val="2"/>
      </w:pPr>
      <w:r>
        <w:rPr>
          <w:rFonts w:hint="eastAsia"/>
        </w:rPr>
        <w:t>对接说明</w:t>
      </w:r>
    </w:p>
    <w:p w:rsidR="002910BD" w:rsidRDefault="002910BD" w:rsidP="002910BD">
      <w:r>
        <w:rPr>
          <w:rFonts w:hint="eastAsia"/>
        </w:rPr>
        <w:t>产品名称：</w:t>
      </w:r>
      <w:r w:rsidRPr="002910BD">
        <w:rPr>
          <w:rFonts w:hint="eastAsia"/>
        </w:rPr>
        <w:t>度小满续</w:t>
      </w:r>
      <w:proofErr w:type="gramStart"/>
      <w:r w:rsidRPr="002910BD">
        <w:rPr>
          <w:rFonts w:hint="eastAsia"/>
        </w:rPr>
        <w:t>缴客户</w:t>
      </w:r>
      <w:proofErr w:type="gramEnd"/>
      <w:r w:rsidRPr="002910BD">
        <w:rPr>
          <w:rFonts w:hint="eastAsia"/>
        </w:rPr>
        <w:t>健康增值服务</w:t>
      </w:r>
      <w:r>
        <w:rPr>
          <w:rFonts w:hint="eastAsia"/>
        </w:rPr>
        <w:t>，产品标识码：</w:t>
      </w:r>
      <w:r w:rsidRPr="002910BD">
        <w:t>I20BN2</w:t>
      </w:r>
      <w:r>
        <w:t>，</w:t>
      </w:r>
      <w:r>
        <w:rPr>
          <w:rFonts w:hint="eastAsia"/>
        </w:rPr>
        <w:t>产品类型：标准化产品。</w:t>
      </w:r>
    </w:p>
    <w:p w:rsidR="002910BD" w:rsidRDefault="002910BD" w:rsidP="002910BD"/>
    <w:p w:rsidR="002910BD" w:rsidRPr="002910BD" w:rsidRDefault="002910BD" w:rsidP="002910BD">
      <w:pPr>
        <w:rPr>
          <w:rFonts w:hint="eastAsia"/>
        </w:rPr>
      </w:pPr>
      <w:r>
        <w:rPr>
          <w:rFonts w:hint="eastAsia"/>
        </w:rPr>
        <w:t>对接方式：仅提供数据备案接口。</w:t>
      </w:r>
      <w:bookmarkStart w:id="0" w:name="_GoBack"/>
      <w:bookmarkEnd w:id="0"/>
    </w:p>
    <w:sectPr w:rsidR="002910BD" w:rsidRPr="00291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D3"/>
    <w:rsid w:val="002910BD"/>
    <w:rsid w:val="00490FD3"/>
    <w:rsid w:val="00AF0F7C"/>
    <w:rsid w:val="00DB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70FE9-3BCA-4D97-93CD-453144BF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10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10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2020-09-01T02:38:00Z</dcterms:created>
  <dcterms:modified xsi:type="dcterms:W3CDTF">2020-09-01T03:39:00Z</dcterms:modified>
</cp:coreProperties>
</file>