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6CC" w:rsidRDefault="005F40B7" w:rsidP="005F40B7">
      <w:pPr>
        <w:pStyle w:val="2"/>
      </w:pPr>
      <w:r>
        <w:rPr>
          <w:rFonts w:hint="eastAsia"/>
        </w:rPr>
        <w:t>背景说明</w:t>
      </w:r>
    </w:p>
    <w:p w:rsidR="005F40B7" w:rsidRDefault="005F40B7" w:rsidP="005F40B7">
      <w:r>
        <w:rPr>
          <w:rFonts w:hint="eastAsia"/>
        </w:rPr>
        <w:t>产品名称：</w:t>
      </w:r>
      <w:r w:rsidRPr="005F40B7">
        <w:rPr>
          <w:rFonts w:hint="eastAsia"/>
        </w:rPr>
        <w:t>陆家嘴国泰</w:t>
      </w:r>
      <w:r w:rsidRPr="005F40B7">
        <w:rPr>
          <w:rFonts w:hint="eastAsia"/>
        </w:rPr>
        <w:t>AI</w:t>
      </w:r>
      <w:r w:rsidRPr="005F40B7">
        <w:rPr>
          <w:rFonts w:hint="eastAsia"/>
        </w:rPr>
        <w:t>线上增值服务</w:t>
      </w:r>
      <w:r>
        <w:rPr>
          <w:rFonts w:hint="eastAsia"/>
        </w:rPr>
        <w:t>，产品标识码：</w:t>
      </w:r>
      <w:r w:rsidRPr="005F40B7">
        <w:t>I20BM3</w:t>
      </w:r>
      <w:r>
        <w:t>，</w:t>
      </w:r>
      <w:r>
        <w:rPr>
          <w:rFonts w:hint="eastAsia"/>
        </w:rPr>
        <w:t>产品类型：标准化产品</w:t>
      </w:r>
    </w:p>
    <w:p w:rsidR="001079DB" w:rsidRDefault="001079DB" w:rsidP="005F40B7">
      <w:r>
        <w:rPr>
          <w:rFonts w:hint="eastAsia"/>
        </w:rPr>
        <w:t>服务对接：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问诊、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问诊、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导诊、优惠购药、自助挂号</w:t>
      </w:r>
    </w:p>
    <w:p w:rsidR="005F40B7" w:rsidRDefault="00C903D1" w:rsidP="00C903D1">
      <w:pPr>
        <w:pStyle w:val="2"/>
      </w:pPr>
      <w:r>
        <w:rPr>
          <w:rFonts w:hint="eastAsia"/>
        </w:rPr>
        <w:t>对接方式</w:t>
      </w:r>
    </w:p>
    <w:p w:rsidR="00C903D1" w:rsidRDefault="005902BF" w:rsidP="00C903D1">
      <w:pPr>
        <w:ind w:firstLineChars="200" w:firstLine="420"/>
      </w:pPr>
      <w:r>
        <w:rPr>
          <w:rFonts w:hint="eastAsia"/>
        </w:rPr>
        <w:t>对方需要将服务开放提供，不提前做备案，定制化</w:t>
      </w:r>
      <w:bookmarkStart w:id="0" w:name="_GoBack"/>
      <w:bookmarkEnd w:id="0"/>
      <w:r>
        <w:rPr>
          <w:rFonts w:hint="eastAsia"/>
        </w:rPr>
        <w:t>服务</w:t>
      </w:r>
      <w:r w:rsidR="009120F0">
        <w:rPr>
          <w:rFonts w:hint="eastAsia"/>
        </w:rPr>
        <w:t>接口，</w:t>
      </w:r>
      <w:r w:rsidR="006F7D05">
        <w:rPr>
          <w:rFonts w:hint="eastAsia"/>
        </w:rPr>
        <w:t>对方将</w:t>
      </w:r>
      <w:r w:rsidR="009120F0">
        <w:rPr>
          <w:rFonts w:hint="eastAsia"/>
        </w:rPr>
        <w:t>通过</w:t>
      </w:r>
      <w:r w:rsidR="006F7D05">
        <w:rPr>
          <w:rFonts w:hint="eastAsia"/>
        </w:rPr>
        <w:t>传输</w:t>
      </w:r>
      <w:r w:rsidR="009120F0">
        <w:rPr>
          <w:rFonts w:hint="eastAsia"/>
        </w:rPr>
        <w:t>openid</w:t>
      </w:r>
      <w:r w:rsidR="006F7D05">
        <w:rPr>
          <w:rFonts w:hint="eastAsia"/>
        </w:rPr>
        <w:t>信息</w:t>
      </w:r>
      <w:r w:rsidR="009120F0">
        <w:rPr>
          <w:rFonts w:hint="eastAsia"/>
        </w:rPr>
        <w:t>进行鉴权：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902BF" w:rsidTr="005902BF">
        <w:tc>
          <w:tcPr>
            <w:tcW w:w="4148" w:type="dxa"/>
          </w:tcPr>
          <w:p w:rsidR="005902BF" w:rsidRDefault="005902BF" w:rsidP="005902BF">
            <w:pPr>
              <w:jc w:val="left"/>
            </w:pPr>
            <w:r>
              <w:rPr>
                <w:rFonts w:hint="eastAsia"/>
              </w:rPr>
              <w:t>页面</w:t>
            </w:r>
          </w:p>
        </w:tc>
        <w:tc>
          <w:tcPr>
            <w:tcW w:w="4148" w:type="dxa"/>
          </w:tcPr>
          <w:p w:rsidR="005902BF" w:rsidRDefault="005902BF" w:rsidP="005902BF">
            <w:r>
              <w:rPr>
                <w:rFonts w:hint="eastAsia"/>
              </w:rPr>
              <w:t>说明</w:t>
            </w:r>
          </w:p>
        </w:tc>
      </w:tr>
      <w:tr w:rsidR="005902BF" w:rsidTr="005902BF">
        <w:tc>
          <w:tcPr>
            <w:tcW w:w="4148" w:type="dxa"/>
          </w:tcPr>
          <w:p w:rsidR="005902BF" w:rsidRDefault="005902BF" w:rsidP="005902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C1E601" wp14:editId="14CF1C5C">
                  <wp:extent cx="2160000" cy="3822632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22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5902BF" w:rsidRDefault="005902BF" w:rsidP="005902BF"/>
          <w:p w:rsidR="005902BF" w:rsidRDefault="005902BF" w:rsidP="005902BF">
            <w:pPr>
              <w:rPr>
                <w:b/>
              </w:rPr>
            </w:pPr>
            <w:r w:rsidRPr="005902BF">
              <w:rPr>
                <w:rFonts w:hint="eastAsia"/>
                <w:b/>
              </w:rPr>
              <w:t>信息完善页面</w:t>
            </w:r>
          </w:p>
          <w:p w:rsidR="005902BF" w:rsidRDefault="005902BF" w:rsidP="005902BF">
            <w:pPr>
              <w:rPr>
                <w:b/>
              </w:rPr>
            </w:pPr>
          </w:p>
          <w:p w:rsidR="005902BF" w:rsidRDefault="005902BF" w:rsidP="005902BF">
            <w:pPr>
              <w:ind w:firstLineChars="200" w:firstLine="420"/>
            </w:pPr>
            <w:r>
              <w:rPr>
                <w:rFonts w:hint="eastAsia"/>
              </w:rPr>
              <w:t>鉴权失败：进入信息完善页面，由客户手动输入三要素信息，点击【使用服务】时验证手机号和身份证号是否符合规则，在信息不符合规则的输入框后用红色文字提示。</w:t>
            </w:r>
          </w:p>
          <w:p w:rsidR="005902BF" w:rsidRDefault="005902BF" w:rsidP="005902BF">
            <w:pPr>
              <w:ind w:firstLineChars="200" w:firstLine="420"/>
            </w:pPr>
            <w:r>
              <w:rPr>
                <w:rFonts w:hint="eastAsia"/>
              </w:rPr>
              <w:t>若输入的信息符合规则，将此用户信息存入</w:t>
            </w:r>
            <w:r>
              <w:t>CRM</w:t>
            </w:r>
            <w:r>
              <w:rPr>
                <w:rFonts w:hint="eastAsia"/>
              </w:rPr>
              <w:t>中，</w:t>
            </w:r>
            <w:r>
              <w:t>openid</w:t>
            </w:r>
            <w:r>
              <w:rPr>
                <w:rFonts w:hint="eastAsia"/>
              </w:rPr>
              <w:t>存入【备注</w:t>
            </w:r>
            <w:r>
              <w:t>REMARK</w:t>
            </w:r>
            <w:r>
              <w:rPr>
                <w:rFonts w:hint="eastAsia"/>
              </w:rPr>
              <w:t>】字段，服务有效期统一截止到</w:t>
            </w:r>
            <w:r>
              <w:t>2020-12-31</w:t>
            </w:r>
          </w:p>
          <w:p w:rsidR="005902BF" w:rsidRDefault="005902BF" w:rsidP="005902BF">
            <w:pPr>
              <w:ind w:firstLineChars="200" w:firstLine="420"/>
            </w:pPr>
          </w:p>
          <w:p w:rsidR="005902BF" w:rsidRDefault="005902BF" w:rsidP="005902BF">
            <w:pPr>
              <w:ind w:firstLineChars="200" w:firstLine="420"/>
            </w:pPr>
            <w:r>
              <w:rPr>
                <w:rFonts w:hint="eastAsia"/>
              </w:rPr>
              <w:t>鉴权成功：进入相应服务页面。</w:t>
            </w:r>
          </w:p>
          <w:p w:rsidR="00A90C30" w:rsidRDefault="00A90C30" w:rsidP="00A90C30"/>
          <w:p w:rsidR="00A90C30" w:rsidRDefault="00A90C30" w:rsidP="00A90C30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地址：</w:t>
            </w:r>
            <w:hyperlink r:id="rId6" w:history="1">
              <w:r>
                <w:rPr>
                  <w:rStyle w:val="a5"/>
                </w:rPr>
                <w:t>https://share.weiyun.com/5Q7W2wE</w:t>
              </w:r>
            </w:hyperlink>
          </w:p>
          <w:p w:rsidR="00A90C30" w:rsidRPr="005902BF" w:rsidRDefault="00A90C30" w:rsidP="00A90C30">
            <w:r>
              <w:rPr>
                <w:rFonts w:hint="eastAsia"/>
              </w:rPr>
              <w:t>路径：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项目文件</w:t>
            </w:r>
            <w:r>
              <w:rPr>
                <w:rFonts w:hint="eastAsia"/>
              </w:rPr>
              <w:t>/g</w:t>
            </w:r>
            <w:r>
              <w:rPr>
                <w:rFonts w:hint="eastAsia"/>
              </w:rPr>
              <w:t>国泰项目</w:t>
            </w:r>
          </w:p>
        </w:tc>
      </w:tr>
      <w:tr w:rsidR="005902BF" w:rsidTr="005902BF">
        <w:tc>
          <w:tcPr>
            <w:tcW w:w="4148" w:type="dxa"/>
          </w:tcPr>
          <w:p w:rsidR="005902BF" w:rsidRPr="005902BF" w:rsidRDefault="005902BF" w:rsidP="005902BF">
            <w:pPr>
              <w:jc w:val="center"/>
            </w:pPr>
            <w:r>
              <w:rPr>
                <w:rFonts w:hint="eastAsia"/>
              </w:rPr>
              <w:t>（服务页面）</w:t>
            </w:r>
          </w:p>
        </w:tc>
        <w:tc>
          <w:tcPr>
            <w:tcW w:w="4148" w:type="dxa"/>
          </w:tcPr>
          <w:p w:rsidR="005902BF" w:rsidRDefault="005902BF" w:rsidP="005902BF"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问诊、</w:t>
            </w: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问诊、</w:t>
            </w: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导诊、优惠购药、自助挂号</w:t>
            </w:r>
          </w:p>
        </w:tc>
      </w:tr>
    </w:tbl>
    <w:p w:rsidR="009120F0" w:rsidRPr="00C903D1" w:rsidRDefault="009120F0" w:rsidP="005902BF"/>
    <w:sectPr w:rsidR="009120F0" w:rsidRPr="00C90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B79B9"/>
    <w:multiLevelType w:val="hybridMultilevel"/>
    <w:tmpl w:val="F98C36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D8"/>
    <w:rsid w:val="00036A62"/>
    <w:rsid w:val="001079DB"/>
    <w:rsid w:val="005902BF"/>
    <w:rsid w:val="005F40B7"/>
    <w:rsid w:val="006F7D05"/>
    <w:rsid w:val="008043D8"/>
    <w:rsid w:val="009120F0"/>
    <w:rsid w:val="00A90C30"/>
    <w:rsid w:val="00B72B81"/>
    <w:rsid w:val="00C903D1"/>
    <w:rsid w:val="00DC55D5"/>
    <w:rsid w:val="00EE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13871-7EE4-422A-9CFA-7D29E2AD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F40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40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120F0"/>
    <w:pPr>
      <w:ind w:firstLineChars="200" w:firstLine="420"/>
    </w:pPr>
  </w:style>
  <w:style w:type="table" w:styleId="a4">
    <w:name w:val="Table Grid"/>
    <w:basedOn w:val="a1"/>
    <w:uiPriority w:val="39"/>
    <w:rsid w:val="005902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A90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weiyun.com/5Q7W2w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</cp:revision>
  <dcterms:created xsi:type="dcterms:W3CDTF">2020-08-27T03:16:00Z</dcterms:created>
  <dcterms:modified xsi:type="dcterms:W3CDTF">2020-09-02T07:54:00Z</dcterms:modified>
</cp:coreProperties>
</file>