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F5AD5" w14:textId="77777777" w:rsidR="002E0A53" w:rsidRDefault="002E0A53">
      <w:pPr>
        <w:pStyle w:val="line"/>
        <w:rPr>
          <w:lang w:eastAsia="zh-CN"/>
        </w:rPr>
      </w:pPr>
    </w:p>
    <w:p w14:paraId="4CBC9D81" w14:textId="77777777" w:rsidR="002E0A53" w:rsidRDefault="002E0A53">
      <w:pPr>
        <w:pStyle w:val="line"/>
        <w:rPr>
          <w:lang w:eastAsia="zh-CN"/>
        </w:rPr>
      </w:pPr>
    </w:p>
    <w:p w14:paraId="7AF34F14" w14:textId="77777777" w:rsidR="002E0A53" w:rsidRDefault="002E0A53">
      <w:pPr>
        <w:pStyle w:val="line"/>
        <w:rPr>
          <w:lang w:eastAsia="zh-CN"/>
        </w:rPr>
      </w:pPr>
    </w:p>
    <w:p w14:paraId="632D9DB6" w14:textId="77777777" w:rsidR="002E0A53" w:rsidRDefault="002E0A53">
      <w:pPr>
        <w:pStyle w:val="line"/>
        <w:rPr>
          <w:lang w:eastAsia="zh-CN"/>
        </w:rPr>
      </w:pPr>
    </w:p>
    <w:p w14:paraId="68083B3D" w14:textId="77777777" w:rsidR="002E0A53" w:rsidRDefault="009468CE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1ED5711F" w14:textId="56AECB27" w:rsidR="002E0A53" w:rsidRDefault="009468C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80940">
        <w:rPr>
          <w:rFonts w:hint="eastAsia"/>
          <w:lang w:eastAsia="zh-CN"/>
        </w:rPr>
        <w:t>联通</w:t>
      </w:r>
      <w:r>
        <w:rPr>
          <w:rFonts w:hint="eastAsia"/>
          <w:lang w:eastAsia="zh-CN"/>
        </w:rPr>
        <w:t>）</w:t>
      </w:r>
    </w:p>
    <w:p w14:paraId="7D61838E" w14:textId="77777777" w:rsidR="002E0A53" w:rsidRDefault="009468CE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100E1DD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9E597C1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7FB90FE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8F63DDC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29AFF5BE" w14:textId="77777777" w:rsidR="002E0A53" w:rsidRDefault="002E0A53">
      <w:pPr>
        <w:pStyle w:val="ByLine"/>
        <w:spacing w:after="100" w:afterAutospacing="1"/>
        <w:rPr>
          <w:lang w:eastAsia="zh-CN"/>
        </w:rPr>
      </w:pPr>
    </w:p>
    <w:p w14:paraId="5E73452D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0731B04F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457BD3" w14:textId="0BC1C7BC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 w:rsidR="007322D8">
        <w:rPr>
          <w:lang w:eastAsia="zh-CN"/>
        </w:rPr>
        <w:t>0</w:t>
      </w:r>
      <w:r w:rsidR="00DB5FC2">
        <w:rPr>
          <w:rFonts w:hint="eastAsia"/>
          <w:lang w:eastAsia="zh-CN"/>
        </w:rPr>
        <w:t>210514</w:t>
      </w:r>
      <w:r>
        <w:rPr>
          <w:rFonts w:hint="eastAsia"/>
          <w:lang w:eastAsia="zh-CN"/>
        </w:rPr>
        <w:t>&gt;</w:t>
      </w:r>
    </w:p>
    <w:p w14:paraId="3CAC1F2D" w14:textId="77777777" w:rsidR="002E0A53" w:rsidRDefault="002E0A53">
      <w:pPr>
        <w:pStyle w:val="ChangeHistoryTitle"/>
        <w:jc w:val="left"/>
        <w:rPr>
          <w:sz w:val="32"/>
          <w:lang w:eastAsia="zh-CN"/>
        </w:rPr>
        <w:sectPr w:rsidR="002E0A5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234CCCD" w14:textId="77777777" w:rsidR="002E0A53" w:rsidRDefault="009468CE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2E0A53" w14:paraId="072FF269" w14:textId="77777777" w:rsidTr="00DE149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EA1AAF1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B27AA8F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BC6DC9C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70A0A09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55735247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428471C" w14:textId="77777777" w:rsidR="002E0A53" w:rsidRDefault="009468C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83CC46D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E487FD6" w14:textId="77777777" w:rsidR="002E0A53" w:rsidRDefault="009468C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2E5D0059" w14:textId="77777777" w:rsidR="002E0A53" w:rsidRDefault="009468C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40E3145F" w14:textId="77777777" w:rsidR="002E0A53" w:rsidRDefault="009468CE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29169A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7F8E65FB" w14:textId="77777777" w:rsidR="002E0A53" w:rsidRDefault="009468CE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14EB513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29838CD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44C7C752" w14:textId="27AD548B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2527B0">
        <w:rPr>
          <w:rFonts w:ascii="宋体" w:eastAsia="宋体" w:hAnsi="宋体" w:cs="宋体"/>
        </w:rPr>
        <w:t>Lt</w:t>
      </w:r>
    </w:p>
    <w:p w14:paraId="3F366D21" w14:textId="63A331F9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2527B0">
        <w:rPr>
          <w:rFonts w:ascii="宋体" w:eastAsia="宋体" w:hAnsi="宋体" w:cs="宋体"/>
        </w:rPr>
        <w:t>Lt</w:t>
      </w:r>
    </w:p>
    <w:p w14:paraId="26056AC0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38DD0079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5A5693C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66F61E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3A0CA2E1" w14:textId="7356E819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3A4746">
        <w:rPr>
          <w:rFonts w:ascii="宋体" w:eastAsia="宋体" w:hAnsi="宋体" w:cs="宋体"/>
        </w:rPr>
        <w:t>L</w:t>
      </w:r>
      <w:r w:rsidR="002E48B6"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",</w:t>
      </w:r>
    </w:p>
    <w:p w14:paraId="11D16D27" w14:textId="510466BC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2E48B6">
        <w:rPr>
          <w:rFonts w:ascii="Helvetica" w:hAnsi="Helvetica" w:cs="Helvetica"/>
          <w:color w:val="3C4353"/>
          <w:szCs w:val="21"/>
          <w:shd w:val="clear" w:color="auto" w:fill="FFFFFF"/>
        </w:rPr>
        <w:t>I21AS9</w:t>
      </w:r>
      <w:r>
        <w:rPr>
          <w:rFonts w:ascii="宋体" w:eastAsia="宋体" w:hAnsi="宋体" w:cs="宋体" w:hint="eastAsia"/>
        </w:rPr>
        <w:t>",</w:t>
      </w:r>
    </w:p>
    <w:p w14:paraId="2A553BB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22E0F7C8" w14:textId="11438B6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AD4DFB">
        <w:rPr>
          <w:rFonts w:ascii="宋体" w:eastAsia="宋体" w:hAnsi="宋体" w:cs="宋体" w:hint="eastAsia"/>
        </w:rPr>
        <w:t>李四</w:t>
      </w:r>
      <w:r>
        <w:rPr>
          <w:rFonts w:ascii="宋体" w:eastAsia="宋体" w:hAnsi="宋体" w:cs="宋体" w:hint="eastAsia"/>
        </w:rPr>
        <w:t>",</w:t>
      </w:r>
    </w:p>
    <w:p w14:paraId="2B8E89C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1647594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4A38BA0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D6357AE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17279B2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65782B90" w14:textId="77777777" w:rsidR="00C41FB0" w:rsidRDefault="009468CE" w:rsidP="004D5E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6AEF671A" w14:textId="77777777" w:rsidR="00E752FC" w:rsidRDefault="00E752FC" w:rsidP="00E752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"dataType":"01"</w:t>
      </w:r>
    </w:p>
    <w:p w14:paraId="45D2C8EC" w14:textId="206C0458" w:rsidR="002E0A53" w:rsidRDefault="009468CE" w:rsidP="00E752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272CEB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14:paraId="4971192C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12DF8CE5" w14:textId="77777777" w:rsidR="002E0A53" w:rsidRDefault="009468C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52CF3DA" w14:textId="10BC6309" w:rsidR="002E0A53" w:rsidRDefault="004E762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4E7620">
        <w:rPr>
          <w:rFonts w:ascii="宋体" w:eastAsia="宋体" w:hAnsi="宋体" w:cs="宋体"/>
        </w:rPr>
        <w:object w:dxaOrig="1731" w:dyaOrig="821" w14:anchorId="78B9F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6.5pt;height:41pt" o:ole="">
            <v:imagedata r:id="rId10" o:title=""/>
          </v:shape>
          <o:OLEObject Type="Embed" ProgID="Package" ShapeID="_x0000_i1029" DrawAspect="Content" ObjectID="_1682510070" r:id="rId11"/>
        </w:object>
      </w:r>
      <w:bookmarkStart w:id="7" w:name="_GoBack"/>
      <w:bookmarkEnd w:id="7"/>
    </w:p>
    <w:p w14:paraId="4893B0AF" w14:textId="77777777" w:rsidR="002E0A53" w:rsidRDefault="009468CE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4EE1625" w14:textId="7C1B629D" w:rsidR="002E0A53" w:rsidRDefault="00E752FC">
      <w:pPr>
        <w:ind w:left="420" w:firstLine="420"/>
      </w:pPr>
      <w:r w:rsidRPr="00E752FC">
        <w:t>wmJykIsde0NxLTUk</w:t>
      </w:r>
    </w:p>
    <w:p w14:paraId="1CD46ADA" w14:textId="77777777" w:rsidR="002E0A53" w:rsidRDefault="009468CE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696"/>
        <w:gridCol w:w="1008"/>
        <w:gridCol w:w="846"/>
        <w:gridCol w:w="1075"/>
        <w:gridCol w:w="1886"/>
        <w:gridCol w:w="2010"/>
      </w:tblGrid>
      <w:tr w:rsidR="002E0A53" w14:paraId="0B2EC38D" w14:textId="77777777" w:rsidTr="00707AD5">
        <w:trPr>
          <w:trHeight w:val="464"/>
        </w:trPr>
        <w:tc>
          <w:tcPr>
            <w:tcW w:w="1696" w:type="dxa"/>
          </w:tcPr>
          <w:p w14:paraId="1C13E5C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008" w:type="dxa"/>
          </w:tcPr>
          <w:p w14:paraId="42626F5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557107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8204CC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14:paraId="5A2D24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14:paraId="10D309E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71F815" w14:textId="77777777" w:rsidTr="00707AD5">
        <w:tc>
          <w:tcPr>
            <w:tcW w:w="1696" w:type="dxa"/>
          </w:tcPr>
          <w:p w14:paraId="1C109E4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008" w:type="dxa"/>
          </w:tcPr>
          <w:p w14:paraId="44953AD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FF78F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2D159C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346EE9C9" w14:textId="6905B965" w:rsidR="002E0A53" w:rsidRDefault="00704CD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Lt</w:t>
            </w:r>
          </w:p>
        </w:tc>
        <w:tc>
          <w:tcPr>
            <w:tcW w:w="2010" w:type="dxa"/>
          </w:tcPr>
          <w:p w14:paraId="1E0B957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12E81D3" w14:textId="77777777" w:rsidTr="00707AD5">
        <w:tc>
          <w:tcPr>
            <w:tcW w:w="1696" w:type="dxa"/>
          </w:tcPr>
          <w:p w14:paraId="58470F2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008" w:type="dxa"/>
          </w:tcPr>
          <w:p w14:paraId="391D169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2BF9A83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3B7AA7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8125DB5" w14:textId="392FE687" w:rsidR="002E0A53" w:rsidRDefault="008369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I21AS9</w:t>
            </w:r>
            <w:r>
              <w:rPr>
                <w:rFonts w:ascii="Helvetica" w:hAnsi="Helvetica" w:cs="Helvetica" w:hint="eastAsia"/>
                <w:color w:val="3C4353"/>
                <w:szCs w:val="21"/>
                <w:shd w:val="clear" w:color="auto" w:fill="FFFFFF"/>
              </w:rPr>
              <w:t>或者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I21AT0</w:t>
            </w:r>
          </w:p>
        </w:tc>
        <w:tc>
          <w:tcPr>
            <w:tcW w:w="2010" w:type="dxa"/>
          </w:tcPr>
          <w:p w14:paraId="3829B9E5" w14:textId="77777777" w:rsidR="002E0A53" w:rsidRDefault="008369B5">
            <w:pPr>
              <w:spacing w:beforeLines="50" w:before="156" w:afterLines="50" w:after="156"/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I21AS9</w:t>
            </w:r>
            <w:r>
              <w:rPr>
                <w:rFonts w:ascii="Helvetica" w:hAnsi="Helvetica" w:cs="Helvetica" w:hint="eastAsia"/>
                <w:color w:val="3C4353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联通电话医生服务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月度</w:t>
            </w:r>
          </w:p>
          <w:p w14:paraId="53A1CC7C" w14:textId="1BAF15FE" w:rsidR="008369B5" w:rsidRDefault="008369B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I21AT0</w:t>
            </w:r>
            <w:r>
              <w:rPr>
                <w:rFonts w:ascii="Helvetica" w:hAnsi="Helvetica" w:cs="Helvetica" w:hint="eastAsia"/>
                <w:color w:val="3C4353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联通电话医生服务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年度</w:t>
            </w:r>
          </w:p>
        </w:tc>
      </w:tr>
      <w:tr w:rsidR="002E0A53" w14:paraId="1E767229" w14:textId="77777777" w:rsidTr="00707AD5">
        <w:tc>
          <w:tcPr>
            <w:tcW w:w="1696" w:type="dxa"/>
          </w:tcPr>
          <w:p w14:paraId="703727C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008" w:type="dxa"/>
          </w:tcPr>
          <w:p w14:paraId="0EFE235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69E6D0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6C9E7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AC150A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14:paraId="753F74F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2E0A53" w14:paraId="0611492F" w14:textId="77777777" w:rsidTr="00707AD5">
        <w:tc>
          <w:tcPr>
            <w:tcW w:w="1696" w:type="dxa"/>
          </w:tcPr>
          <w:p w14:paraId="4106475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008" w:type="dxa"/>
          </w:tcPr>
          <w:p w14:paraId="28EABF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0C7193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206CD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53FC3D9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14:paraId="0ED46AC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2E0A53" w14:paraId="02B04D70" w14:textId="77777777" w:rsidTr="00707AD5">
        <w:tc>
          <w:tcPr>
            <w:tcW w:w="1696" w:type="dxa"/>
          </w:tcPr>
          <w:p w14:paraId="6031515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008" w:type="dxa"/>
          </w:tcPr>
          <w:p w14:paraId="5F0A321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2530CB7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BFA5AA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E74FBB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8E9215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F74BFE9" w14:textId="77777777" w:rsidTr="00707AD5">
        <w:tc>
          <w:tcPr>
            <w:tcW w:w="1696" w:type="dxa"/>
          </w:tcPr>
          <w:p w14:paraId="409784D3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008" w:type="dxa"/>
          </w:tcPr>
          <w:p w14:paraId="0FCF62E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2121701" w14:textId="12296260" w:rsidR="002E0A53" w:rsidRDefault="00381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09481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1E1FAC8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402B129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4DDDFA" w14:textId="77777777" w:rsidTr="00707AD5">
        <w:tc>
          <w:tcPr>
            <w:tcW w:w="1696" w:type="dxa"/>
          </w:tcPr>
          <w:p w14:paraId="4CF329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008" w:type="dxa"/>
          </w:tcPr>
          <w:p w14:paraId="277AEF0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22FC8F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E3C754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06C19A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14:paraId="6E220FD6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2BC6669A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755ADE1C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1010903护照</w:t>
            </w:r>
          </w:p>
          <w:p w14:paraId="3A07D2E8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5932D62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2E0A53" w14:paraId="17987872" w14:textId="77777777" w:rsidTr="00707AD5">
        <w:tc>
          <w:tcPr>
            <w:tcW w:w="1696" w:type="dxa"/>
          </w:tcPr>
          <w:p w14:paraId="5C496A7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idcardNum</w:t>
            </w:r>
          </w:p>
        </w:tc>
        <w:tc>
          <w:tcPr>
            <w:tcW w:w="1008" w:type="dxa"/>
          </w:tcPr>
          <w:p w14:paraId="0785CB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32DE607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26E42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14:paraId="270BBE3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14:paraId="088CAB6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01A37B2" w14:textId="77777777" w:rsidTr="00707AD5">
        <w:tc>
          <w:tcPr>
            <w:tcW w:w="1696" w:type="dxa"/>
          </w:tcPr>
          <w:p w14:paraId="0D7592E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policyNum</w:t>
            </w:r>
            <w:proofErr w:type="spellEnd"/>
          </w:p>
        </w:tc>
        <w:tc>
          <w:tcPr>
            <w:tcW w:w="1008" w:type="dxa"/>
          </w:tcPr>
          <w:p w14:paraId="72924F9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7203FDE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E2FE9E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14:paraId="2F2DD156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BC4987A" w14:textId="52215593" w:rsidR="002E0A53" w:rsidRDefault="00381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传输订单号</w:t>
            </w:r>
          </w:p>
        </w:tc>
      </w:tr>
      <w:tr w:rsidR="002E0A53" w14:paraId="13418125" w14:textId="77777777" w:rsidTr="00707AD5">
        <w:tc>
          <w:tcPr>
            <w:tcW w:w="1696" w:type="dxa"/>
          </w:tcPr>
          <w:p w14:paraId="58D764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008" w:type="dxa"/>
          </w:tcPr>
          <w:p w14:paraId="5A26565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0BCBE9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8BB6B6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9155000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AADF3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53AF01A0" w14:textId="77777777" w:rsidTr="00707AD5">
        <w:tc>
          <w:tcPr>
            <w:tcW w:w="1696" w:type="dxa"/>
          </w:tcPr>
          <w:p w14:paraId="530425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008" w:type="dxa"/>
          </w:tcPr>
          <w:p w14:paraId="61145F0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658DBA1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2A34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337268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5CF103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D9D52F1" w14:textId="77777777" w:rsidTr="00707AD5">
        <w:tc>
          <w:tcPr>
            <w:tcW w:w="1696" w:type="dxa"/>
          </w:tcPr>
          <w:p w14:paraId="7BDE2E9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008" w:type="dxa"/>
          </w:tcPr>
          <w:p w14:paraId="15AD49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33EB1D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D5E1A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713F91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14:paraId="2EB6F11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B4B2A2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2B8DB8C1" w14:textId="77777777" w:rsidR="002E0A53" w:rsidRDefault="009468CE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76F5835A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3BCF93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3B1DE5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9AB994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72330CC" w14:textId="229CDF26" w:rsidR="002E0A53" w:rsidRDefault="0032481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9468CE">
        <w:rPr>
          <w:rFonts w:ascii="宋体" w:eastAsia="宋体" w:hAnsi="宋体" w:cs="宋体" w:hint="eastAsia"/>
        </w:rPr>
        <w:t>": "</w:t>
      </w:r>
      <w:r w:rsidR="002527B0">
        <w:rPr>
          <w:rFonts w:ascii="宋体" w:eastAsia="宋体" w:hAnsi="宋体" w:cs="宋体"/>
        </w:rPr>
        <w:t>L</w:t>
      </w:r>
      <w:r w:rsidR="00FF61CE">
        <w:rPr>
          <w:rFonts w:ascii="宋体" w:eastAsia="宋体" w:hAnsi="宋体" w:cs="宋体" w:hint="eastAsia"/>
        </w:rPr>
        <w:t>t</w:t>
      </w:r>
      <w:r w:rsidR="00880B2D">
        <w:rPr>
          <w:rFonts w:ascii="宋体" w:eastAsia="宋体" w:hAnsi="宋体" w:cs="宋体" w:hint="eastAsia"/>
        </w:rPr>
        <w:t>211222</w:t>
      </w:r>
      <w:r w:rsidR="00395C24">
        <w:rPr>
          <w:rFonts w:ascii="宋体" w:eastAsia="宋体" w:hAnsi="宋体" w:cs="宋体"/>
        </w:rPr>
        <w:t>641</w:t>
      </w:r>
      <w:r w:rsidR="009468CE">
        <w:rPr>
          <w:rFonts w:ascii="宋体" w:eastAsia="宋体" w:hAnsi="宋体" w:cs="宋体" w:hint="eastAsia"/>
        </w:rPr>
        <w:t>"</w:t>
      </w:r>
    </w:p>
    <w:p w14:paraId="4C13E85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32C4159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77DE5A1" w14:textId="77777777" w:rsidR="002E0A53" w:rsidRDefault="009468CE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2E0A53" w14:paraId="20783CF8" w14:textId="77777777">
        <w:trPr>
          <w:trHeight w:val="464"/>
        </w:trPr>
        <w:tc>
          <w:tcPr>
            <w:tcW w:w="1704" w:type="dxa"/>
          </w:tcPr>
          <w:p w14:paraId="23DF10C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F9474F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3D58288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A17CC7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E0BA9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BE233D" w14:textId="77777777">
        <w:tc>
          <w:tcPr>
            <w:tcW w:w="1704" w:type="dxa"/>
          </w:tcPr>
          <w:p w14:paraId="3FC7ACB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A39D24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4744D9E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768C3F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32D26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2E0A53" w14:paraId="5E30E2C7" w14:textId="77777777">
        <w:tc>
          <w:tcPr>
            <w:tcW w:w="1704" w:type="dxa"/>
          </w:tcPr>
          <w:p w14:paraId="425ABDF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E37832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22AF4CC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A205CE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69A07F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76D8844F" w14:textId="77777777">
        <w:tc>
          <w:tcPr>
            <w:tcW w:w="1704" w:type="dxa"/>
          </w:tcPr>
          <w:p w14:paraId="1478C7C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7895152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A5A512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45E88EC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B207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B58D52A" w14:textId="77777777" w:rsidR="002E0A53" w:rsidRDefault="002E0A5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2E0A5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B3682" w14:textId="77777777" w:rsidR="007930A6" w:rsidRDefault="007930A6">
      <w:r>
        <w:separator/>
      </w:r>
    </w:p>
  </w:endnote>
  <w:endnote w:type="continuationSeparator" w:id="0">
    <w:p w14:paraId="293E61AD" w14:textId="77777777" w:rsidR="007930A6" w:rsidRDefault="0079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A3017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0FFB0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96175" w14:textId="77777777" w:rsidR="007930A6" w:rsidRDefault="007930A6">
      <w:r>
        <w:separator/>
      </w:r>
    </w:p>
  </w:footnote>
  <w:footnote w:type="continuationSeparator" w:id="0">
    <w:p w14:paraId="45798453" w14:textId="77777777" w:rsidR="007930A6" w:rsidRDefault="00793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B6E50" w14:textId="77777777" w:rsidR="002E0A53" w:rsidRPr="004257B1" w:rsidRDefault="004257B1" w:rsidP="004257B1">
    <w:pPr>
      <w:pStyle w:val="a6"/>
      <w:jc w:val="left"/>
    </w:pPr>
    <w:proofErr w:type="gramStart"/>
    <w:r w:rsidRPr="004257B1">
      <w:rPr>
        <w:rFonts w:hint="eastAsia"/>
      </w:rPr>
      <w:t>远盟普惠项目</w:t>
    </w:r>
    <w:proofErr w:type="gramEnd"/>
    <w:r w:rsidRPr="004257B1">
      <w:rPr>
        <w:rFonts w:hint="eastAsia"/>
      </w:rPr>
      <w:t>对接接口文档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94"/>
    <w:rsid w:val="00007B62"/>
    <w:rsid w:val="000A02D9"/>
    <w:rsid w:val="000E2291"/>
    <w:rsid w:val="00132923"/>
    <w:rsid w:val="001510D9"/>
    <w:rsid w:val="001762A8"/>
    <w:rsid w:val="002267BD"/>
    <w:rsid w:val="00243C27"/>
    <w:rsid w:val="00244733"/>
    <w:rsid w:val="00251415"/>
    <w:rsid w:val="002527B0"/>
    <w:rsid w:val="002A6360"/>
    <w:rsid w:val="002B3C26"/>
    <w:rsid w:val="002D4C94"/>
    <w:rsid w:val="002E0A53"/>
    <w:rsid w:val="002E48B6"/>
    <w:rsid w:val="002E5006"/>
    <w:rsid w:val="00320BE1"/>
    <w:rsid w:val="00324815"/>
    <w:rsid w:val="00327EA2"/>
    <w:rsid w:val="00364A86"/>
    <w:rsid w:val="003808BE"/>
    <w:rsid w:val="003816CE"/>
    <w:rsid w:val="00395C24"/>
    <w:rsid w:val="003A4746"/>
    <w:rsid w:val="003F5717"/>
    <w:rsid w:val="00401824"/>
    <w:rsid w:val="004257B1"/>
    <w:rsid w:val="004B6FD8"/>
    <w:rsid w:val="004D18DF"/>
    <w:rsid w:val="004D5E0C"/>
    <w:rsid w:val="004E7620"/>
    <w:rsid w:val="004F1C08"/>
    <w:rsid w:val="005153AE"/>
    <w:rsid w:val="00536809"/>
    <w:rsid w:val="005443F3"/>
    <w:rsid w:val="005903EA"/>
    <w:rsid w:val="00596C40"/>
    <w:rsid w:val="005975B2"/>
    <w:rsid w:val="005C2EC9"/>
    <w:rsid w:val="005C4C7D"/>
    <w:rsid w:val="0062454E"/>
    <w:rsid w:val="006B095B"/>
    <w:rsid w:val="00704CDC"/>
    <w:rsid w:val="00707AD5"/>
    <w:rsid w:val="00727516"/>
    <w:rsid w:val="00730141"/>
    <w:rsid w:val="007322D8"/>
    <w:rsid w:val="00737C26"/>
    <w:rsid w:val="00790366"/>
    <w:rsid w:val="007930A6"/>
    <w:rsid w:val="007A777A"/>
    <w:rsid w:val="008369B5"/>
    <w:rsid w:val="00880B2D"/>
    <w:rsid w:val="008842F6"/>
    <w:rsid w:val="008F506F"/>
    <w:rsid w:val="0094231F"/>
    <w:rsid w:val="009468CE"/>
    <w:rsid w:val="009B6B29"/>
    <w:rsid w:val="009D654F"/>
    <w:rsid w:val="009E6DF0"/>
    <w:rsid w:val="00AD4DFB"/>
    <w:rsid w:val="00AF4C2A"/>
    <w:rsid w:val="00B43317"/>
    <w:rsid w:val="00B54EC5"/>
    <w:rsid w:val="00B65B4C"/>
    <w:rsid w:val="00B70790"/>
    <w:rsid w:val="00BB4FAA"/>
    <w:rsid w:val="00C04C65"/>
    <w:rsid w:val="00C41FB0"/>
    <w:rsid w:val="00C81FDE"/>
    <w:rsid w:val="00CE3A59"/>
    <w:rsid w:val="00CF5320"/>
    <w:rsid w:val="00DA13C4"/>
    <w:rsid w:val="00DB5FC2"/>
    <w:rsid w:val="00DE1496"/>
    <w:rsid w:val="00DF126B"/>
    <w:rsid w:val="00DF724E"/>
    <w:rsid w:val="00E752FC"/>
    <w:rsid w:val="00EC0F37"/>
    <w:rsid w:val="00ED37D7"/>
    <w:rsid w:val="00EF5B77"/>
    <w:rsid w:val="00F03D08"/>
    <w:rsid w:val="00F4045A"/>
    <w:rsid w:val="00F42298"/>
    <w:rsid w:val="00F50DBB"/>
    <w:rsid w:val="00F80940"/>
    <w:rsid w:val="00FC02AC"/>
    <w:rsid w:val="00FD62FC"/>
    <w:rsid w:val="00FF31F8"/>
    <w:rsid w:val="00FF61CE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2C025"/>
  <w15:docId w15:val="{D51A4406-6495-4AD9-BDF5-B50198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A8AAD-AE0C-42B9-B534-117A0828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16</cp:revision>
  <dcterms:created xsi:type="dcterms:W3CDTF">2021-05-14T06:07:00Z</dcterms:created>
  <dcterms:modified xsi:type="dcterms:W3CDTF">2021-05-14T07:08:00Z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