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18BBEF2" w:rsidR="00F74C41" w:rsidRDefault="00577940" w:rsidP="00B648AA">
      <w:pPr>
        <w:pStyle w:val="a5"/>
        <w:spacing w:after="360"/>
        <w:rPr>
          <w:lang w:eastAsia="zh-CN"/>
        </w:rPr>
      </w:pPr>
      <w:r w:rsidRPr="00577940">
        <w:rPr>
          <w:rFonts w:hint="eastAsia"/>
          <w:lang w:eastAsia="zh-CN"/>
        </w:rPr>
        <w:t>千菌方</w:t>
      </w:r>
      <w:r w:rsidR="007044D1">
        <w:rPr>
          <w:rFonts w:hint="eastAsia"/>
          <w:lang w:eastAsia="zh-CN"/>
        </w:rPr>
        <w:t>A</w:t>
      </w:r>
      <w:r w:rsidR="007044D1">
        <w:rPr>
          <w:lang w:eastAsia="zh-CN"/>
        </w:rPr>
        <w:t>PP</w:t>
      </w:r>
      <w:r w:rsidR="007044D1">
        <w:rPr>
          <w:rFonts w:hint="eastAsia"/>
          <w:lang w:eastAsia="zh-CN"/>
        </w:rPr>
        <w:t>对接</w:t>
      </w:r>
      <w:bookmarkStart w:id="0" w:name="_GoBack"/>
      <w:bookmarkEnd w:id="0"/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4FDFBF27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7044D1">
        <w:rPr>
          <w:lang w:eastAsia="zh-CN"/>
        </w:rPr>
        <w:t>10528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702F3822" w14:textId="77777777" w:rsidR="007044D1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01688" w:history="1">
            <w:r w:rsidR="007044D1" w:rsidRPr="00A15220">
              <w:rPr>
                <w:rStyle w:val="a7"/>
              </w:rPr>
              <w:t>1.</w:t>
            </w:r>
            <w:r w:rsidR="007044D1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7044D1" w:rsidRPr="00A15220">
              <w:rPr>
                <w:rStyle w:val="a7"/>
                <w:rFonts w:hint="eastAsia"/>
                <w:lang w:eastAsia="zh-CN"/>
              </w:rPr>
              <w:t>概述</w:t>
            </w:r>
            <w:r w:rsidR="007044D1">
              <w:rPr>
                <w:webHidden/>
              </w:rPr>
              <w:tab/>
            </w:r>
            <w:r w:rsidR="007044D1">
              <w:rPr>
                <w:webHidden/>
              </w:rPr>
              <w:fldChar w:fldCharType="begin"/>
            </w:r>
            <w:r w:rsidR="007044D1">
              <w:rPr>
                <w:webHidden/>
              </w:rPr>
              <w:instrText xml:space="preserve"> PAGEREF _Toc73101688 \h </w:instrText>
            </w:r>
            <w:r w:rsidR="007044D1">
              <w:rPr>
                <w:webHidden/>
              </w:rPr>
            </w:r>
            <w:r w:rsidR="007044D1">
              <w:rPr>
                <w:webHidden/>
              </w:rPr>
              <w:fldChar w:fldCharType="separate"/>
            </w:r>
            <w:r w:rsidR="007044D1">
              <w:rPr>
                <w:webHidden/>
              </w:rPr>
              <w:t>1</w:t>
            </w:r>
            <w:r w:rsidR="007044D1">
              <w:rPr>
                <w:webHidden/>
              </w:rPr>
              <w:fldChar w:fldCharType="end"/>
            </w:r>
          </w:hyperlink>
        </w:p>
        <w:p w14:paraId="5E89653D" w14:textId="77777777" w:rsidR="007044D1" w:rsidRDefault="007044D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89" w:history="1">
            <w:r w:rsidRPr="00A15220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15220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BCC9" w14:textId="77777777" w:rsidR="007044D1" w:rsidRDefault="007044D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90" w:history="1">
            <w:r w:rsidRPr="00A15220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15220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4CE0" w14:textId="77777777" w:rsidR="007044D1" w:rsidRDefault="007044D1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3101691" w:history="1">
            <w:r w:rsidRPr="00A15220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A15220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_Toc73101691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9D20FC2" w14:textId="77777777" w:rsidR="007044D1" w:rsidRDefault="007044D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92" w:history="1">
            <w:r w:rsidRPr="00A15220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15220">
              <w:rPr>
                <w:rStyle w:val="a7"/>
                <w:rFonts w:hint="eastAsia"/>
                <w:noProof/>
              </w:rPr>
              <w:t>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4BE8" w14:textId="77777777" w:rsidR="007044D1" w:rsidRDefault="007044D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3101693" w:history="1">
            <w:r w:rsidRPr="00A15220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A15220">
              <w:rPr>
                <w:rStyle w:val="a7"/>
                <w:rFonts w:hint="eastAsia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_Toc73101693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6" w:name="_Toc310786220"/>
      <w:r>
        <w:rPr>
          <w:rFonts w:hint="eastAsia"/>
          <w:lang w:eastAsia="zh-CN"/>
        </w:rPr>
        <w:lastRenderedPageBreak/>
        <w:t>版本历史记录</w:t>
      </w:r>
      <w:bookmarkEnd w:id="6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A54C08F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025918">
              <w:rPr>
                <w:lang w:eastAsia="zh-CN"/>
              </w:rPr>
              <w:t>10528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07E7ABB1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5AC66398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43E59D0A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73101688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73101689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2F0065A0" w14:textId="7543637C" w:rsidR="0099154D" w:rsidRPr="0099154D" w:rsidRDefault="0099154D" w:rsidP="0099154D">
      <w:pPr>
        <w:ind w:firstLineChars="20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由</w:t>
      </w:r>
      <w:proofErr w:type="gramStart"/>
      <w:r>
        <w:rPr>
          <w:rFonts w:hint="eastAsia"/>
          <w:lang w:eastAsia="zh-CN"/>
        </w:rPr>
        <w:t>千菌方</w:t>
      </w:r>
      <w:proofErr w:type="gramEnd"/>
      <w:r>
        <w:rPr>
          <w:rFonts w:hint="eastAsia"/>
          <w:lang w:eastAsia="zh-CN"/>
        </w:rPr>
        <w:t>自行在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上开发用户登录注册、服务卡激活、发起服务按钮等功能</w:t>
      </w:r>
      <w:r>
        <w:rPr>
          <w:lang w:eastAsia="zh-CN"/>
        </w:rPr>
        <w:t>，</w:t>
      </w:r>
      <w:proofErr w:type="gramStart"/>
      <w:r>
        <w:rPr>
          <w:rFonts w:hint="eastAsia"/>
          <w:lang w:eastAsia="zh-CN"/>
        </w:rPr>
        <w:t>远盟制</w:t>
      </w:r>
      <w:proofErr w:type="gramEnd"/>
      <w:r>
        <w:rPr>
          <w:rFonts w:hint="eastAsia"/>
          <w:lang w:eastAsia="zh-CN"/>
        </w:rPr>
        <w:t>卡</w:t>
      </w:r>
      <w:r w:rsidR="00774DE7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提供相关接口满足服务流程</w:t>
      </w: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73101690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0611A6D1" w14:textId="6A933844" w:rsidR="0099154D" w:rsidRPr="0099154D" w:rsidRDefault="00AD37A5" w:rsidP="0099154D">
      <w:pPr>
        <w:pStyle w:val="1"/>
        <w:rPr>
          <w:rFonts w:hint="eastAsia"/>
          <w:lang w:eastAsia="zh-CN"/>
        </w:rPr>
      </w:pPr>
      <w:bookmarkStart w:id="16" w:name="_Toc439994682"/>
      <w:bookmarkStart w:id="17" w:name="_Toc73101691"/>
      <w:r>
        <w:rPr>
          <w:rFonts w:hint="eastAsia"/>
          <w:lang w:eastAsia="zh-CN"/>
        </w:rPr>
        <w:t>系统功能</w:t>
      </w:r>
      <w:bookmarkEnd w:id="17"/>
    </w:p>
    <w:p w14:paraId="5BF18A07" w14:textId="4FBC1A68" w:rsidR="0034680A" w:rsidRDefault="00872B40" w:rsidP="00872B40">
      <w:pPr>
        <w:pStyle w:val="2"/>
      </w:pPr>
      <w:bookmarkStart w:id="18" w:name="_Toc73101692"/>
      <w:r>
        <w:rPr>
          <w:rFonts w:hint="eastAsia"/>
        </w:rPr>
        <w:t>接口开发</w:t>
      </w:r>
      <w:bookmarkEnd w:id="18"/>
    </w:p>
    <w:p w14:paraId="76E1C9E5" w14:textId="67BBB8CF" w:rsidR="00872B40" w:rsidRDefault="00872B40" w:rsidP="00872B40">
      <w:pPr>
        <w:rPr>
          <w:lang w:eastAsia="zh-CN"/>
        </w:rPr>
      </w:pPr>
      <w:r>
        <w:rPr>
          <w:rFonts w:hint="eastAsia"/>
          <w:lang w:eastAsia="zh-CN"/>
        </w:rPr>
        <w:t>此产品针对</w:t>
      </w:r>
      <w:r w:rsidR="009A59E9">
        <w:rPr>
          <w:rFonts w:hint="eastAsia"/>
          <w:lang w:eastAsia="zh-CN"/>
        </w:rPr>
        <w:t>A</w:t>
      </w:r>
      <w:r w:rsidR="009A59E9">
        <w:rPr>
          <w:lang w:eastAsia="zh-CN"/>
        </w:rPr>
        <w:t>PP</w:t>
      </w:r>
      <w:r>
        <w:rPr>
          <w:rFonts w:hint="eastAsia"/>
          <w:lang w:eastAsia="zh-CN"/>
        </w:rPr>
        <w:t>对接，提供以下接口：</w:t>
      </w:r>
    </w:p>
    <w:p w14:paraId="3D692AB8" w14:textId="282241DF" w:rsidR="00872B40" w:rsidRDefault="00872B40" w:rsidP="00872B40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卡号卡密校验接口</w:t>
      </w:r>
    </w:p>
    <w:p w14:paraId="0544ACC1" w14:textId="0D8F90AF" w:rsidR="00872B40" w:rsidRDefault="00872B40" w:rsidP="009A59E9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备案接口</w:t>
      </w:r>
    </w:p>
    <w:p w14:paraId="6B6EE835" w14:textId="5B3F0900" w:rsidR="00AC4262" w:rsidRDefault="009A59E9" w:rsidP="00AC4262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和缓视频医生服务接口（和小程序对接相同，接口中返回调用和缓服务的</w:t>
      </w:r>
      <w:proofErr w:type="spellStart"/>
      <w:r w:rsidRPr="006B02A7">
        <w:rPr>
          <w:rFonts w:ascii="微软雅黑" w:eastAsia="微软雅黑" w:hAnsi="微软雅黑"/>
          <w:sz w:val="18"/>
          <w:szCs w:val="18"/>
          <w:lang w:eastAsia="zh-CN"/>
        </w:rPr>
        <w:t>userToken</w:t>
      </w:r>
      <w:proofErr w:type="spellEnd"/>
      <w:r>
        <w:rPr>
          <w:rFonts w:ascii="微软雅黑" w:eastAsia="微软雅黑" w:hAnsi="微软雅黑" w:hint="eastAsia"/>
          <w:sz w:val="18"/>
          <w:szCs w:val="18"/>
          <w:lang w:eastAsia="zh-CN"/>
        </w:rPr>
        <w:t>等字段</w:t>
      </w:r>
      <w:r>
        <w:rPr>
          <w:rFonts w:hint="eastAsia"/>
          <w:lang w:eastAsia="zh-CN"/>
        </w:rPr>
        <w:t>）</w:t>
      </w:r>
    </w:p>
    <w:p w14:paraId="51CBD45F" w14:textId="600E91D5" w:rsidR="002E4E4B" w:rsidRDefault="002E4E4B" w:rsidP="002E4E4B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在接口文档中放和缓提供的</w:t>
      </w:r>
      <w:r>
        <w:rPr>
          <w:rFonts w:hint="eastAsia"/>
          <w:lang w:eastAsia="zh-CN"/>
        </w:rPr>
        <w:t>A</w:t>
      </w:r>
      <w:r>
        <w:rPr>
          <w:lang w:eastAsia="zh-CN"/>
        </w:rPr>
        <w:t>PP</w:t>
      </w:r>
      <w:r>
        <w:rPr>
          <w:rFonts w:hint="eastAsia"/>
          <w:lang w:eastAsia="zh-CN"/>
        </w:rPr>
        <w:t>调</w:t>
      </w:r>
      <w:proofErr w:type="gramStart"/>
      <w:r>
        <w:rPr>
          <w:rFonts w:hint="eastAsia"/>
          <w:lang w:eastAsia="zh-CN"/>
        </w:rPr>
        <w:t>起微信</w:t>
      </w:r>
      <w:proofErr w:type="gramEnd"/>
      <w:r>
        <w:rPr>
          <w:rFonts w:hint="eastAsia"/>
          <w:lang w:eastAsia="zh-CN"/>
        </w:rPr>
        <w:t>小程序指南：</w:t>
      </w:r>
      <w:hyperlink r:id="rId11" w:history="1">
        <w:r w:rsidRPr="007F1911">
          <w:rPr>
            <w:rStyle w:val="a7"/>
            <w:lang w:eastAsia="zh-CN"/>
          </w:rPr>
          <w:t>https://github.com/HHMedic/HHDoctorSDK_demo_wmp/blob/master/README_AppCall.md</w:t>
        </w:r>
      </w:hyperlink>
    </w:p>
    <w:p w14:paraId="4D3E8BA6" w14:textId="77777777" w:rsidR="002E4E4B" w:rsidRPr="00872B40" w:rsidRDefault="002E4E4B" w:rsidP="002E4E4B">
      <w:pPr>
        <w:rPr>
          <w:rFonts w:hint="eastAsia"/>
          <w:lang w:eastAsia="zh-CN"/>
        </w:rPr>
      </w:pPr>
    </w:p>
    <w:p w14:paraId="7365DC75" w14:textId="6EEBC351" w:rsidR="00872B40" w:rsidRPr="00872B40" w:rsidRDefault="0028335E" w:rsidP="00872B40">
      <w:pPr>
        <w:pStyle w:val="2"/>
      </w:pPr>
      <w:bookmarkStart w:id="19" w:name="_Toc73101693"/>
      <w:r>
        <w:t>产品</w:t>
      </w:r>
      <w:r w:rsidR="00753A96">
        <w:t>配置</w:t>
      </w:r>
      <w:bookmarkEnd w:id="19"/>
      <w:r w:rsidR="00753A96" w:rsidRPr="00037D96">
        <w:rPr>
          <w:rFonts w:hint="eastAsia"/>
        </w:rPr>
        <w:t xml:space="preserve"> </w:t>
      </w:r>
      <w:bookmarkEnd w:id="16"/>
    </w:p>
    <w:p w14:paraId="424F19ED" w14:textId="3DEF9E67" w:rsidR="00F14445" w:rsidRPr="00F14445" w:rsidRDefault="00F14445" w:rsidP="00F14445">
      <w:pPr>
        <w:rPr>
          <w:lang w:eastAsia="zh-CN"/>
        </w:rPr>
      </w:pPr>
      <w:r>
        <w:rPr>
          <w:rFonts w:hint="eastAsia"/>
          <w:lang w:eastAsia="zh-CN"/>
        </w:rPr>
        <w:t>产品名称：</w:t>
      </w:r>
      <w:proofErr w:type="gramStart"/>
      <w:r w:rsidR="00774DE7" w:rsidRPr="00774DE7">
        <w:rPr>
          <w:rFonts w:hint="eastAsia"/>
          <w:lang w:eastAsia="zh-CN"/>
        </w:rPr>
        <w:t>千菌方</w:t>
      </w:r>
      <w:proofErr w:type="gramEnd"/>
      <w:r w:rsidR="00774DE7" w:rsidRPr="00774DE7">
        <w:rPr>
          <w:rFonts w:hint="eastAsia"/>
          <w:lang w:eastAsia="zh-CN"/>
        </w:rPr>
        <w:t>视频医生服务卡</w:t>
      </w:r>
      <w:r>
        <w:rPr>
          <w:rFonts w:hint="eastAsia"/>
          <w:lang w:eastAsia="zh-CN"/>
        </w:rPr>
        <w:t>，产品标识码：</w:t>
      </w:r>
      <w:r w:rsidR="00774DE7" w:rsidRPr="00774DE7">
        <w:rPr>
          <w:lang w:eastAsia="zh-CN"/>
        </w:rPr>
        <w:t>I21AV6</w:t>
      </w:r>
    </w:p>
    <w:sectPr w:rsidR="00F14445" w:rsidRPr="00F1444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C55CB" w14:textId="77777777" w:rsidR="004E67EF" w:rsidRDefault="004E67EF">
      <w:pPr>
        <w:spacing w:line="240" w:lineRule="auto"/>
      </w:pPr>
      <w:r>
        <w:separator/>
      </w:r>
    </w:p>
  </w:endnote>
  <w:endnote w:type="continuationSeparator" w:id="0">
    <w:p w14:paraId="2199C20E" w14:textId="77777777" w:rsidR="004E67EF" w:rsidRDefault="004E6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27F7C" w14:textId="77777777" w:rsidR="004E67EF" w:rsidRDefault="004E67EF">
      <w:pPr>
        <w:spacing w:line="240" w:lineRule="auto"/>
      </w:pPr>
      <w:r>
        <w:separator/>
      </w:r>
    </w:p>
  </w:footnote>
  <w:footnote w:type="continuationSeparator" w:id="0">
    <w:p w14:paraId="756EAA9E" w14:textId="77777777" w:rsidR="004E67EF" w:rsidRDefault="004E67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59C2516C" w:rsidR="000747BC" w:rsidRDefault="0051579A">
    <w:pPr>
      <w:pStyle w:val="a4"/>
      <w:rPr>
        <w:lang w:eastAsia="zh-CN"/>
      </w:rPr>
    </w:pPr>
    <w:proofErr w:type="gramStart"/>
    <w:r w:rsidRPr="0051579A">
      <w:rPr>
        <w:rFonts w:hint="eastAsia"/>
        <w:i w:val="0"/>
        <w:lang w:eastAsia="zh-CN"/>
      </w:rPr>
      <w:t>千菌方</w:t>
    </w:r>
    <w:proofErr w:type="gramEnd"/>
    <w:r w:rsidR="007044D1">
      <w:rPr>
        <w:rFonts w:hint="eastAsia"/>
        <w:i w:val="0"/>
        <w:lang w:eastAsia="zh-CN"/>
      </w:rPr>
      <w:t>A</w:t>
    </w:r>
    <w:r w:rsidR="007044D1">
      <w:rPr>
        <w:i w:val="0"/>
        <w:lang w:eastAsia="zh-CN"/>
      </w:rPr>
      <w:t>PP</w:t>
    </w:r>
    <w:r w:rsidR="007044D1">
      <w:rPr>
        <w:rFonts w:hint="eastAsia"/>
        <w:i w:val="0"/>
        <w:lang w:eastAsia="zh-CN"/>
      </w:rPr>
      <w:t>对接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7044D1">
      <w:rPr>
        <w:noProof/>
        <w:lang w:eastAsia="zh-CN"/>
      </w:rPr>
      <w:t>1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DF5A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0A75C4"/>
    <w:multiLevelType w:val="hybridMultilevel"/>
    <w:tmpl w:val="4072E5B6"/>
    <w:lvl w:ilvl="0" w:tplc="FDC40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91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4"/>
  </w:num>
  <w:num w:numId="6">
    <w:abstractNumId w:val="12"/>
  </w:num>
  <w:num w:numId="7">
    <w:abstractNumId w:val="9"/>
  </w:num>
  <w:num w:numId="8">
    <w:abstractNumId w:val="8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  <w:num w:numId="17">
    <w:abstractNumId w:val="0"/>
  </w:num>
  <w:num w:numId="18">
    <w:abstractNumId w:val="0"/>
  </w:num>
  <w:num w:numId="19">
    <w:abstractNumId w:val="10"/>
  </w:num>
  <w:num w:numId="20">
    <w:abstractNumId w:val="6"/>
  </w:num>
  <w:num w:numId="21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18"/>
    <w:rsid w:val="00025921"/>
    <w:rsid w:val="00026156"/>
    <w:rsid w:val="00026169"/>
    <w:rsid w:val="000261D3"/>
    <w:rsid w:val="00026358"/>
    <w:rsid w:val="00027CC5"/>
    <w:rsid w:val="000318BB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5D87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4D14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02C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6D93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075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4E4B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0A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7EF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9A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49D1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40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70F2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4D1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03F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4DE7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B40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54D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59E9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C78F0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262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3F74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0D9B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8AC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9FC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1EB1"/>
    <w:rsid w:val="00F14445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6352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HMedic/HHDoctorSDK_demo_wmp/blob/master/README_AppCall.md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EEE17-0F30-445A-B2E9-4F399470F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2689</cp:revision>
  <cp:lastPrinted>1900-12-31T16:00:00Z</cp:lastPrinted>
  <dcterms:created xsi:type="dcterms:W3CDTF">2019-03-26T06:34:00Z</dcterms:created>
  <dcterms:modified xsi:type="dcterms:W3CDTF">2021-05-28T05:41:00Z</dcterms:modified>
</cp:coreProperties>
</file>