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E771" w14:textId="1F893E0D" w:rsidR="00C760B1" w:rsidRDefault="009F2BAE" w:rsidP="009F2BAE">
      <w:pPr>
        <w:pStyle w:val="2"/>
      </w:pPr>
      <w:r>
        <w:rPr>
          <w:rFonts w:hint="eastAsia"/>
        </w:rPr>
        <w:t>协调</w:t>
      </w:r>
      <w:proofErr w:type="gramStart"/>
      <w:r>
        <w:rPr>
          <w:rFonts w:hint="eastAsia"/>
        </w:rPr>
        <w:t>员端建</w:t>
      </w:r>
      <w:proofErr w:type="gramEnd"/>
      <w:r>
        <w:rPr>
          <w:rFonts w:hint="eastAsia"/>
        </w:rPr>
        <w:t>单流程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1"/>
        <w:gridCol w:w="3545"/>
      </w:tblGrid>
      <w:tr w:rsidR="009F2BAE" w14:paraId="49B53AB9" w14:textId="77777777" w:rsidTr="009F2BAE">
        <w:tc>
          <w:tcPr>
            <w:tcW w:w="4148" w:type="dxa"/>
          </w:tcPr>
          <w:p w14:paraId="5B71D1D0" w14:textId="66B9C1A2" w:rsidR="009F2BAE" w:rsidRDefault="009F2BAE" w:rsidP="009F2BAE">
            <w:pPr>
              <w:rPr>
                <w:rFonts w:hint="eastAsia"/>
              </w:rPr>
            </w:pPr>
            <w:r w:rsidRPr="009F2BAE">
              <w:rPr>
                <w:noProof/>
              </w:rPr>
              <w:drawing>
                <wp:inline distT="0" distB="0" distL="0" distR="0" wp14:anchorId="62FDF82B" wp14:editId="4E01BC83">
                  <wp:extent cx="2880000" cy="139769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409B07D" w14:textId="77777777" w:rsidR="009F2BAE" w:rsidRDefault="009F2BAE" w:rsidP="009F2BAE">
            <w:r>
              <w:rPr>
                <w:rFonts w:hint="eastAsia"/>
              </w:rPr>
              <w:t>重疾流程</w:t>
            </w:r>
          </w:p>
          <w:p w14:paraId="53BDCD86" w14:textId="77777777" w:rsidR="009F2BAE" w:rsidRDefault="009F2BAE" w:rsidP="009F2BAE"/>
          <w:p w14:paraId="7D17016F" w14:textId="77777777" w:rsidR="009F2BAE" w:rsidRDefault="009F2BAE" w:rsidP="009F2BAE">
            <w:r>
              <w:rPr>
                <w:rFonts w:hint="eastAsia"/>
              </w:rPr>
              <w:t>填写</w:t>
            </w:r>
            <w:proofErr w:type="gramStart"/>
            <w:r>
              <w:rPr>
                <w:rFonts w:hint="eastAsia"/>
              </w:rPr>
              <w:t>必填项后</w:t>
            </w:r>
            <w:proofErr w:type="gramEnd"/>
            <w:r>
              <w:rPr>
                <w:rFonts w:hint="eastAsia"/>
              </w:rPr>
              <w:t>可点击【派发】</w:t>
            </w:r>
          </w:p>
          <w:p w14:paraId="4E449E33" w14:textId="77777777" w:rsidR="009F2BAE" w:rsidRDefault="009F2BAE" w:rsidP="009F2BAE"/>
          <w:p w14:paraId="388B0E6D" w14:textId="42599DC2" w:rsidR="009F2BAE" w:rsidRDefault="009F2BAE" w:rsidP="009F2BAE">
            <w:pPr>
              <w:rPr>
                <w:rFonts w:hint="eastAsia"/>
              </w:rPr>
            </w:pPr>
            <w:r>
              <w:rPr>
                <w:rFonts w:hint="eastAsia"/>
              </w:rPr>
              <w:t>如果收到完整需求邮件，可以额外选择【服务类型】后补充完整信息</w:t>
            </w:r>
          </w:p>
        </w:tc>
      </w:tr>
      <w:tr w:rsidR="009F2BAE" w14:paraId="08A649CC" w14:textId="77777777" w:rsidTr="009F2BAE">
        <w:tc>
          <w:tcPr>
            <w:tcW w:w="4148" w:type="dxa"/>
          </w:tcPr>
          <w:p w14:paraId="489A9DDA" w14:textId="6481BC1E" w:rsidR="009F2BAE" w:rsidRDefault="009F2BAE" w:rsidP="009F2BA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1AA496" wp14:editId="739A7EAB">
                  <wp:extent cx="2880000" cy="1329044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29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873B87E" w14:textId="4BADCB62" w:rsidR="009F2BAE" w:rsidRDefault="009F2BAE" w:rsidP="009F2BAE">
            <w:r>
              <w:rPr>
                <w:rFonts w:hint="eastAsia"/>
              </w:rPr>
              <w:t>挂号流程</w:t>
            </w:r>
          </w:p>
          <w:p w14:paraId="007215A4" w14:textId="77777777" w:rsidR="009F2BAE" w:rsidRDefault="009F2BAE" w:rsidP="009F2BAE"/>
          <w:p w14:paraId="6EA69B72" w14:textId="69210DE1" w:rsidR="009F2BAE" w:rsidRDefault="009F2BAE" w:rsidP="009F2BAE">
            <w:pPr>
              <w:rPr>
                <w:rFonts w:hint="eastAsia"/>
              </w:rPr>
            </w:pPr>
            <w:r>
              <w:rPr>
                <w:rFonts w:hint="eastAsia"/>
              </w:rPr>
              <w:t>填写</w:t>
            </w:r>
            <w:proofErr w:type="gramStart"/>
            <w:r>
              <w:rPr>
                <w:rFonts w:hint="eastAsia"/>
              </w:rPr>
              <w:t>必填项后</w:t>
            </w:r>
            <w:proofErr w:type="gramEnd"/>
            <w:r>
              <w:rPr>
                <w:rFonts w:hint="eastAsia"/>
              </w:rPr>
              <w:t>点击【派发】</w:t>
            </w:r>
          </w:p>
        </w:tc>
      </w:tr>
      <w:tr w:rsidR="009F2BAE" w14:paraId="27D0E3FD" w14:textId="77777777" w:rsidTr="009F2BAE">
        <w:tc>
          <w:tcPr>
            <w:tcW w:w="4148" w:type="dxa"/>
          </w:tcPr>
          <w:p w14:paraId="6E69C171" w14:textId="08388AEA" w:rsidR="009F2BAE" w:rsidRDefault="009F2BAE" w:rsidP="009F2BA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35F17F" wp14:editId="5A52786E">
                  <wp:extent cx="2880000" cy="139769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97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3F20CD9" w14:textId="77777777" w:rsidR="009F2BAE" w:rsidRDefault="009F2BAE" w:rsidP="009F2BAE">
            <w:r>
              <w:rPr>
                <w:rFonts w:hint="eastAsia"/>
              </w:rPr>
              <w:t>垫付流程</w:t>
            </w:r>
          </w:p>
          <w:p w14:paraId="10FF8966" w14:textId="77777777" w:rsidR="009F2BAE" w:rsidRDefault="009F2BAE" w:rsidP="009F2BAE"/>
          <w:p w14:paraId="6A2EFDF1" w14:textId="128BF7DB" w:rsidR="009F2BAE" w:rsidRDefault="009F2BAE" w:rsidP="009F2BAE">
            <w:pPr>
              <w:rPr>
                <w:rFonts w:hint="eastAsia"/>
              </w:rPr>
            </w:pPr>
            <w:r>
              <w:rPr>
                <w:rFonts w:hint="eastAsia"/>
              </w:rPr>
              <w:t>填写</w:t>
            </w:r>
            <w:proofErr w:type="gramStart"/>
            <w:r>
              <w:rPr>
                <w:rFonts w:hint="eastAsia"/>
              </w:rPr>
              <w:t>必填项后</w:t>
            </w:r>
            <w:proofErr w:type="gramEnd"/>
            <w:r>
              <w:rPr>
                <w:rFonts w:hint="eastAsia"/>
              </w:rPr>
              <w:t>点击【派发】</w:t>
            </w:r>
          </w:p>
        </w:tc>
      </w:tr>
    </w:tbl>
    <w:p w14:paraId="6F1E2E5E" w14:textId="1AD6CD06" w:rsidR="009F2BAE" w:rsidRDefault="009F2BAE" w:rsidP="009F2BAE">
      <w:pPr>
        <w:pStyle w:val="2"/>
      </w:pPr>
      <w:r>
        <w:rPr>
          <w:rFonts w:hint="eastAsia"/>
        </w:rPr>
        <w:t>资源端补充资料流程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1"/>
        <w:gridCol w:w="3545"/>
      </w:tblGrid>
      <w:tr w:rsidR="009F2BAE" w14:paraId="154D76EB" w14:textId="77777777" w:rsidTr="009F2BAE">
        <w:tc>
          <w:tcPr>
            <w:tcW w:w="4148" w:type="dxa"/>
          </w:tcPr>
          <w:p w14:paraId="692743A9" w14:textId="77777777" w:rsidR="009F2BAE" w:rsidRDefault="009F2BAE" w:rsidP="009F2BAE">
            <w:r>
              <w:rPr>
                <w:noProof/>
              </w:rPr>
              <w:drawing>
                <wp:inline distT="0" distB="0" distL="0" distR="0" wp14:anchorId="7BE94767" wp14:editId="65490A3D">
                  <wp:extent cx="2880000" cy="210851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0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37353" w14:textId="28AEF5D4" w:rsidR="007929BA" w:rsidRDefault="007929BA" w:rsidP="009F2BAE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197EA9" wp14:editId="6BF5FA5F">
                  <wp:extent cx="2880000" cy="78709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78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1D36D67" w14:textId="77777777" w:rsidR="009F2BAE" w:rsidRDefault="009F2BAE" w:rsidP="009F2BAE">
            <w:proofErr w:type="gramStart"/>
            <w:r>
              <w:rPr>
                <w:rFonts w:hint="eastAsia"/>
              </w:rPr>
              <w:lastRenderedPageBreak/>
              <w:t>重疾工</w:t>
            </w:r>
            <w:proofErr w:type="gramEnd"/>
            <w:r>
              <w:rPr>
                <w:rFonts w:hint="eastAsia"/>
              </w:rPr>
              <w:t>单</w:t>
            </w:r>
          </w:p>
          <w:p w14:paraId="6272FB37" w14:textId="77777777" w:rsidR="009F2BAE" w:rsidRDefault="009F2BAE" w:rsidP="009F2BAE"/>
          <w:p w14:paraId="28CFB496" w14:textId="77777777" w:rsidR="009F2BAE" w:rsidRDefault="009F2BAE" w:rsidP="009F2BAE">
            <w:r>
              <w:rPr>
                <w:rFonts w:hint="eastAsia"/>
              </w:rPr>
              <w:t>点击左上角的【补充工单信息】按钮</w:t>
            </w:r>
          </w:p>
          <w:p w14:paraId="62241A2D" w14:textId="77777777" w:rsidR="009F2BAE" w:rsidRDefault="009F2BAE" w:rsidP="009F2BAE"/>
          <w:p w14:paraId="019AF5F2" w14:textId="77777777" w:rsidR="007929BA" w:rsidRDefault="007929BA" w:rsidP="009F2BAE">
            <w:r>
              <w:rPr>
                <w:rFonts w:hint="eastAsia"/>
              </w:rPr>
              <w:t>在新打开的页面中选择重疾类型和服务类型，再补充信息</w:t>
            </w:r>
          </w:p>
          <w:p w14:paraId="36CFD258" w14:textId="77777777" w:rsidR="007929BA" w:rsidRDefault="007929BA" w:rsidP="009F2BAE"/>
          <w:p w14:paraId="3D0C20A7" w14:textId="264FCC2F" w:rsidR="007929BA" w:rsidRPr="007929BA" w:rsidRDefault="007929BA" w:rsidP="009F2BAE">
            <w:pPr>
              <w:rPr>
                <w:rFonts w:hint="eastAsia"/>
                <w:b/>
                <w:bCs/>
              </w:rPr>
            </w:pPr>
            <w:r w:rsidRPr="007929BA">
              <w:rPr>
                <w:rFonts w:hint="eastAsia"/>
                <w:b/>
                <w:bCs/>
              </w:rPr>
              <w:t>未补充资料前请勿提交工单</w:t>
            </w:r>
          </w:p>
        </w:tc>
      </w:tr>
      <w:tr w:rsidR="009F2BAE" w14:paraId="2A143430" w14:textId="77777777" w:rsidTr="009F2BAE">
        <w:tc>
          <w:tcPr>
            <w:tcW w:w="4148" w:type="dxa"/>
          </w:tcPr>
          <w:p w14:paraId="57D7DD73" w14:textId="0E10E019" w:rsidR="009F2BAE" w:rsidRDefault="007929BA" w:rsidP="009F2BAE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71DBDA" wp14:editId="4D1441B0">
                  <wp:extent cx="2880000" cy="210434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0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288EA6" wp14:editId="01FB0259">
                  <wp:extent cx="2880000" cy="183181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31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C971209" w14:textId="77777777" w:rsidR="009F2BAE" w:rsidRDefault="007929BA" w:rsidP="009F2BAE">
            <w:r>
              <w:rPr>
                <w:rFonts w:hint="eastAsia"/>
              </w:rPr>
              <w:t>挂号流程</w:t>
            </w:r>
          </w:p>
          <w:p w14:paraId="5E65E9E2" w14:textId="77777777" w:rsidR="007929BA" w:rsidRDefault="007929BA" w:rsidP="009F2BAE"/>
          <w:p w14:paraId="7CD25831" w14:textId="77777777" w:rsidR="007929BA" w:rsidRDefault="007929BA" w:rsidP="007929BA">
            <w:r>
              <w:rPr>
                <w:rFonts w:hint="eastAsia"/>
              </w:rPr>
              <w:t>点击左上角的【补充工单信息】按钮</w:t>
            </w:r>
          </w:p>
          <w:p w14:paraId="2C8E393A" w14:textId="77777777" w:rsidR="007929BA" w:rsidRDefault="007929BA" w:rsidP="007929BA"/>
          <w:p w14:paraId="507421A6" w14:textId="77777777" w:rsidR="007929BA" w:rsidRDefault="007929BA" w:rsidP="007929BA">
            <w:r>
              <w:rPr>
                <w:rFonts w:hint="eastAsia"/>
              </w:rPr>
              <w:t>在新打开的页面中</w:t>
            </w:r>
            <w:r>
              <w:rPr>
                <w:rFonts w:hint="eastAsia"/>
              </w:rPr>
              <w:t>补充信息</w:t>
            </w:r>
          </w:p>
          <w:p w14:paraId="199D04B8" w14:textId="77777777" w:rsidR="007929BA" w:rsidRDefault="007929BA" w:rsidP="007929BA"/>
          <w:p w14:paraId="0F577AF1" w14:textId="5B22E841" w:rsidR="007929BA" w:rsidRDefault="007929BA" w:rsidP="007929BA">
            <w:pPr>
              <w:rPr>
                <w:rFonts w:hint="eastAsia"/>
              </w:rPr>
            </w:pPr>
            <w:r w:rsidRPr="007929BA">
              <w:rPr>
                <w:rFonts w:hint="eastAsia"/>
                <w:b/>
                <w:bCs/>
              </w:rPr>
              <w:t>未补充资料前请勿提交工单</w:t>
            </w:r>
          </w:p>
        </w:tc>
      </w:tr>
      <w:tr w:rsidR="009F2BAE" w14:paraId="09F8212D" w14:textId="77777777" w:rsidTr="009F2BAE">
        <w:tc>
          <w:tcPr>
            <w:tcW w:w="4148" w:type="dxa"/>
          </w:tcPr>
          <w:p w14:paraId="6BC9AA50" w14:textId="77777777" w:rsidR="009F2BAE" w:rsidRDefault="007929BA" w:rsidP="009F2BAE">
            <w:r>
              <w:rPr>
                <w:noProof/>
              </w:rPr>
              <w:drawing>
                <wp:inline distT="0" distB="0" distL="0" distR="0" wp14:anchorId="0B6788EB" wp14:editId="66CD9C86">
                  <wp:extent cx="2880000" cy="1649083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4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2D799" w14:textId="0FE20A13" w:rsidR="007929BA" w:rsidRDefault="007929BA" w:rsidP="009F2BA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A928D5" wp14:editId="03FC87F2">
                  <wp:extent cx="2880000" cy="1671967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71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9CF18E8" w14:textId="77777777" w:rsidR="009F2BAE" w:rsidRDefault="007929BA" w:rsidP="009F2BAE">
            <w:r>
              <w:rPr>
                <w:rFonts w:hint="eastAsia"/>
              </w:rPr>
              <w:t>垫付流程</w:t>
            </w:r>
          </w:p>
          <w:p w14:paraId="2BD36411" w14:textId="77777777" w:rsidR="007929BA" w:rsidRDefault="007929BA" w:rsidP="009F2BAE"/>
          <w:p w14:paraId="38B27C33" w14:textId="77777777" w:rsidR="007929BA" w:rsidRDefault="007929BA" w:rsidP="007929BA">
            <w:r>
              <w:rPr>
                <w:rFonts w:hint="eastAsia"/>
              </w:rPr>
              <w:t>点击左上角的【补充工单信息】按钮</w:t>
            </w:r>
          </w:p>
          <w:p w14:paraId="32538C8A" w14:textId="77777777" w:rsidR="007929BA" w:rsidRDefault="007929BA" w:rsidP="007929BA"/>
          <w:p w14:paraId="4A436612" w14:textId="77777777" w:rsidR="007929BA" w:rsidRDefault="007929BA" w:rsidP="007929BA">
            <w:r>
              <w:rPr>
                <w:rFonts w:hint="eastAsia"/>
              </w:rPr>
              <w:t>在新打开的页面中补充信息</w:t>
            </w:r>
          </w:p>
          <w:p w14:paraId="16AF9583" w14:textId="77777777" w:rsidR="007929BA" w:rsidRDefault="007929BA" w:rsidP="007929BA"/>
          <w:p w14:paraId="27B5F155" w14:textId="69077550" w:rsidR="007929BA" w:rsidRDefault="007929BA" w:rsidP="007929BA">
            <w:pPr>
              <w:rPr>
                <w:rFonts w:hint="eastAsia"/>
              </w:rPr>
            </w:pPr>
            <w:r w:rsidRPr="007929BA">
              <w:rPr>
                <w:rFonts w:hint="eastAsia"/>
                <w:b/>
                <w:bCs/>
              </w:rPr>
              <w:t>未补充资料前请勿提交工单</w:t>
            </w:r>
          </w:p>
        </w:tc>
      </w:tr>
    </w:tbl>
    <w:p w14:paraId="3D842F34" w14:textId="77777777" w:rsidR="009F2BAE" w:rsidRPr="009F2BAE" w:rsidRDefault="009F2BAE" w:rsidP="009F2BAE">
      <w:pPr>
        <w:rPr>
          <w:rFonts w:hint="eastAsia"/>
        </w:rPr>
      </w:pPr>
    </w:p>
    <w:sectPr w:rsidR="009F2BAE" w:rsidRPr="009F2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9B08" w14:textId="77777777" w:rsidR="00125827" w:rsidRDefault="00125827" w:rsidP="009F2BAE">
      <w:r>
        <w:separator/>
      </w:r>
    </w:p>
  </w:endnote>
  <w:endnote w:type="continuationSeparator" w:id="0">
    <w:p w14:paraId="1303C35E" w14:textId="77777777" w:rsidR="00125827" w:rsidRDefault="00125827" w:rsidP="009F2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3EF51" w14:textId="77777777" w:rsidR="00125827" w:rsidRDefault="00125827" w:rsidP="009F2BAE">
      <w:r>
        <w:separator/>
      </w:r>
    </w:p>
  </w:footnote>
  <w:footnote w:type="continuationSeparator" w:id="0">
    <w:p w14:paraId="252C5C68" w14:textId="77777777" w:rsidR="00125827" w:rsidRDefault="00125827" w:rsidP="009F2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19"/>
    <w:rsid w:val="000D6119"/>
    <w:rsid w:val="00125827"/>
    <w:rsid w:val="002D6246"/>
    <w:rsid w:val="00736E90"/>
    <w:rsid w:val="007929BA"/>
    <w:rsid w:val="009F2BAE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9D570"/>
  <w15:chartTrackingRefBased/>
  <w15:docId w15:val="{06BFC6FC-DEC9-4BDF-A925-F622E9A7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2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B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B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F2B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F2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博阳</dc:creator>
  <cp:keywords/>
  <dc:description/>
  <cp:lastModifiedBy>刘 博阳</cp:lastModifiedBy>
  <cp:revision>2</cp:revision>
  <dcterms:created xsi:type="dcterms:W3CDTF">2021-08-12T02:43:00Z</dcterms:created>
  <dcterms:modified xsi:type="dcterms:W3CDTF">2021-08-12T02:58:00Z</dcterms:modified>
</cp:coreProperties>
</file>