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5BAF1E3" w:rsidR="00F74C41" w:rsidRDefault="00485D56" w:rsidP="00B648AA">
      <w:pPr>
        <w:pStyle w:val="a5"/>
        <w:spacing w:after="360"/>
        <w:rPr>
          <w:lang w:eastAsia="zh-CN"/>
        </w:rPr>
      </w:pPr>
      <w:r w:rsidRPr="00485D56">
        <w:rPr>
          <w:rFonts w:hint="eastAsia"/>
          <w:lang w:eastAsia="zh-CN"/>
        </w:rPr>
        <w:t>国寿总部</w:t>
      </w:r>
      <w:proofErr w:type="gramStart"/>
      <w:r w:rsidRPr="00485D56">
        <w:rPr>
          <w:rFonts w:hint="eastAsia"/>
          <w:lang w:eastAsia="zh-CN"/>
        </w:rPr>
        <w:t>个</w:t>
      </w:r>
      <w:proofErr w:type="gramEnd"/>
      <w:r w:rsidRPr="00485D56">
        <w:rPr>
          <w:rFonts w:hint="eastAsia"/>
          <w:lang w:eastAsia="zh-CN"/>
        </w:rPr>
        <w:t>险</w:t>
      </w:r>
      <w:proofErr w:type="gramStart"/>
      <w:r w:rsidRPr="00485D56">
        <w:rPr>
          <w:rFonts w:hint="eastAsia"/>
          <w:lang w:eastAsia="zh-CN"/>
        </w:rPr>
        <w:t>延期卡</w:t>
      </w:r>
      <w:proofErr w:type="gramEnd"/>
      <w:r w:rsidRPr="00485D56">
        <w:rPr>
          <w:rFonts w:hint="eastAsia"/>
          <w:lang w:eastAsia="zh-CN"/>
        </w:rPr>
        <w:t>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8D60CB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485D56">
        <w:rPr>
          <w:lang w:eastAsia="zh-CN"/>
        </w:rPr>
        <w:t>0802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A3C9008" w14:textId="19AC69B0" w:rsidR="009F1D9A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92421" w:history="1">
            <w:r w:rsidR="009F1D9A" w:rsidRPr="00D83BFC">
              <w:rPr>
                <w:rStyle w:val="a7"/>
              </w:rPr>
              <w:t>1.</w:t>
            </w:r>
            <w:r w:rsidR="009F1D9A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lang w:eastAsia="zh-CN"/>
              </w:rPr>
              <w:t>概述</w:t>
            </w:r>
            <w:r w:rsidR="009F1D9A">
              <w:rPr>
                <w:webHidden/>
              </w:rPr>
              <w:tab/>
            </w:r>
            <w:r w:rsidR="009F1D9A">
              <w:rPr>
                <w:webHidden/>
              </w:rPr>
              <w:fldChar w:fldCharType="begin"/>
            </w:r>
            <w:r w:rsidR="009F1D9A">
              <w:rPr>
                <w:webHidden/>
              </w:rPr>
              <w:instrText xml:space="preserve"> PAGEREF _Toc78992421 \h </w:instrText>
            </w:r>
            <w:r w:rsidR="009F1D9A">
              <w:rPr>
                <w:webHidden/>
              </w:rPr>
            </w:r>
            <w:r w:rsidR="009F1D9A">
              <w:rPr>
                <w:webHidden/>
              </w:rPr>
              <w:fldChar w:fldCharType="separate"/>
            </w:r>
            <w:r w:rsidR="009F1D9A">
              <w:rPr>
                <w:webHidden/>
              </w:rPr>
              <w:t>1</w:t>
            </w:r>
            <w:r w:rsidR="009F1D9A">
              <w:rPr>
                <w:webHidden/>
              </w:rPr>
              <w:fldChar w:fldCharType="end"/>
            </w:r>
          </w:hyperlink>
        </w:p>
        <w:p w14:paraId="206E4A17" w14:textId="42457226" w:rsidR="009F1D9A" w:rsidRDefault="009F1D9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2" w:history="1">
            <w:r w:rsidRPr="00D83BFC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83BFC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1D43" w14:textId="752AA3CC" w:rsidR="009F1D9A" w:rsidRDefault="009F1D9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3" w:history="1">
            <w:r w:rsidRPr="00D83BFC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83BFC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6310" w14:textId="347425FE" w:rsidR="009F1D9A" w:rsidRDefault="009F1D9A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8992424" w:history="1">
            <w:r w:rsidRPr="00D83BFC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D83BFC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_Toc78992424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FD40D7" w14:textId="15CDC117" w:rsidR="009F1D9A" w:rsidRDefault="009F1D9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5" w:history="1">
            <w:r w:rsidRPr="00D83BFC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83BFC">
              <w:rPr>
                <w:rStyle w:val="a7"/>
                <w:noProof/>
              </w:rPr>
              <w:t>激活接口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64D3" w14:textId="4945EBD2" w:rsidR="009F1D9A" w:rsidRDefault="009F1D9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6" w:history="1">
            <w:r w:rsidRPr="00D83BFC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83BFC">
              <w:rPr>
                <w:rStyle w:val="a7"/>
                <w:noProof/>
              </w:rPr>
              <w:t>服务页面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200" w14:textId="71FAC377" w:rsidR="009F1D9A" w:rsidRDefault="009F1D9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7" w:history="1">
            <w:r w:rsidRPr="00D83BFC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83BFC">
              <w:rPr>
                <w:rStyle w:val="a7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1C47CA7B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34D39B4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9F1D9A">
              <w:rPr>
                <w:lang w:eastAsia="zh-CN"/>
              </w:rPr>
              <w:t>0802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6739FDF4" w:rsidR="00E27665" w:rsidRDefault="009F1D9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89CF068" w:rsidR="00E27665" w:rsidRDefault="009F1D9A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0210804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0B75595A" w:rsidR="00E27665" w:rsidRDefault="009F1D9A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补充用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获取非脱敏信息流程，补充样例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1457C247" w:rsidR="00E27665" w:rsidRDefault="001B4510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899242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899242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29B7478B" w:rsidR="00F74C41" w:rsidRDefault="00FD16BB" w:rsidP="008A1CE6">
      <w:pPr>
        <w:rPr>
          <w:lang w:eastAsia="zh-CN"/>
        </w:rPr>
      </w:pPr>
      <w:r>
        <w:rPr>
          <w:rFonts w:hint="eastAsia"/>
          <w:lang w:eastAsia="zh-CN"/>
        </w:rPr>
        <w:t>与国寿大健康对接一批历史延期卡，包括卡激活和服务页面。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899242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78992424"/>
      <w:r>
        <w:rPr>
          <w:rFonts w:hint="eastAsia"/>
          <w:lang w:eastAsia="zh-CN"/>
        </w:rPr>
        <w:t>系统功能</w:t>
      </w:r>
      <w:bookmarkEnd w:id="16"/>
    </w:p>
    <w:p w14:paraId="5D1E1744" w14:textId="07320B92" w:rsidR="0028335E" w:rsidRDefault="00FD16BB" w:rsidP="00037D96">
      <w:pPr>
        <w:pStyle w:val="2"/>
      </w:pPr>
      <w:bookmarkStart w:id="17" w:name="_Toc78992425"/>
      <w:r>
        <w:rPr>
          <w:rFonts w:hint="eastAsia"/>
        </w:rPr>
        <w:t>激活</w:t>
      </w:r>
      <w:r w:rsidR="00A4581E">
        <w:rPr>
          <w:rFonts w:hint="eastAsia"/>
        </w:rPr>
        <w:t>接口</w:t>
      </w:r>
      <w:bookmarkEnd w:id="17"/>
    </w:p>
    <w:p w14:paraId="676BDA0E" w14:textId="63EBF082" w:rsidR="001102BC" w:rsidRDefault="000C4CEE" w:rsidP="000C4CEE">
      <w:pPr>
        <w:ind w:firstLineChars="200"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由远盟出具</w:t>
      </w:r>
      <w:proofErr w:type="gramEnd"/>
      <w:r>
        <w:rPr>
          <w:rFonts w:hint="eastAsia"/>
          <w:lang w:eastAsia="zh-CN"/>
        </w:rPr>
        <w:t>卡号卡密，用户在国寿大健康平台激活服务卡，大健康</w:t>
      </w:r>
      <w:proofErr w:type="gramStart"/>
      <w:r>
        <w:rPr>
          <w:rFonts w:hint="eastAsia"/>
          <w:lang w:eastAsia="zh-CN"/>
        </w:rPr>
        <w:t>调用远盟激活</w:t>
      </w:r>
      <w:proofErr w:type="gramEnd"/>
      <w:r>
        <w:rPr>
          <w:rFonts w:hint="eastAsia"/>
          <w:lang w:eastAsia="zh-CN"/>
        </w:rPr>
        <w:t>接口推送激活数据，使用以往与大健康对接的卡激活接口，新增方案编号</w:t>
      </w:r>
      <w:r w:rsidR="00264121" w:rsidRPr="00264121">
        <w:rPr>
          <w:lang w:eastAsia="zh-CN"/>
        </w:rPr>
        <w:t>PL221049</w:t>
      </w:r>
      <w:r>
        <w:rPr>
          <w:rFonts w:hint="eastAsia"/>
          <w:lang w:eastAsia="zh-CN"/>
        </w:rPr>
        <w:t>。</w:t>
      </w:r>
    </w:p>
    <w:p w14:paraId="15DF40CD" w14:textId="5C89121F" w:rsidR="000C4CEE" w:rsidRPr="001102BC" w:rsidRDefault="000C4CEE" w:rsidP="000C4CE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仅对于本次的编号做卡激活数量的限制，通过此接口推送的此产品，最多只允许激活用户量：</w:t>
      </w:r>
      <w:r w:rsidRPr="000C4CEE">
        <w:rPr>
          <w:lang w:eastAsia="zh-CN"/>
        </w:rPr>
        <w:t>101321</w:t>
      </w:r>
      <w:r>
        <w:rPr>
          <w:rFonts w:hint="eastAsia"/>
          <w:lang w:eastAsia="zh-CN"/>
        </w:rPr>
        <w:t>，超出激活量后返回错误代码。</w:t>
      </w:r>
    </w:p>
    <w:p w14:paraId="7C3F192B" w14:textId="1A3F06EB" w:rsidR="00FD16BB" w:rsidRDefault="00FD16BB" w:rsidP="00C2731C">
      <w:pPr>
        <w:pStyle w:val="2"/>
      </w:pPr>
      <w:bookmarkStart w:id="18" w:name="_Toc78992426"/>
      <w:r>
        <w:rPr>
          <w:rFonts w:hint="eastAsia"/>
        </w:rPr>
        <w:t>服务页面</w:t>
      </w:r>
      <w:bookmarkEnd w:id="18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65"/>
      </w:tblGrid>
      <w:tr w:rsidR="00AD663E" w14:paraId="35E8C7F5" w14:textId="77777777" w:rsidTr="001B4510">
        <w:tc>
          <w:tcPr>
            <w:tcW w:w="4673" w:type="dxa"/>
          </w:tcPr>
          <w:p w14:paraId="0C8D5192" w14:textId="4B099746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965" w:type="dxa"/>
          </w:tcPr>
          <w:p w14:paraId="247EF77A" w14:textId="707815F0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D663E" w14:paraId="5FEFEC04" w14:textId="77777777" w:rsidTr="001B4510">
        <w:tc>
          <w:tcPr>
            <w:tcW w:w="4673" w:type="dxa"/>
          </w:tcPr>
          <w:p w14:paraId="3E4BC42B" w14:textId="394507F0" w:rsidR="00AD663E" w:rsidRDefault="00AD663E" w:rsidP="00AD663E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4E567C" wp14:editId="15E32981">
                  <wp:extent cx="2520000" cy="4482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</w:tcPr>
          <w:p w14:paraId="0872AB61" w14:textId="77777777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服务集成页</w:t>
            </w:r>
          </w:p>
          <w:p w14:paraId="5E088F7B" w14:textId="77777777" w:rsidR="00AD663E" w:rsidRDefault="00AD663E" w:rsidP="00AD663E">
            <w:pPr>
              <w:rPr>
                <w:lang w:eastAsia="zh-CN"/>
              </w:rPr>
            </w:pPr>
          </w:p>
          <w:p w14:paraId="27A7C358" w14:textId="4DD4543A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访问集成页时传入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</w:p>
          <w:p w14:paraId="65B01AD2" w14:textId="47A47424" w:rsidR="001B4510" w:rsidRDefault="001B4510" w:rsidP="00AD66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服务集成页地址样例：</w:t>
            </w:r>
            <w:r w:rsidRPr="001B4510">
              <w:rPr>
                <w:lang w:eastAsia="zh-CN"/>
              </w:rPr>
              <w:t>https://lvtong.healthlink.cn/shanhu-api-html/html/neimenggu/serviceIndex.html?userid=123</w:t>
            </w:r>
          </w:p>
          <w:p w14:paraId="4B4D1AE1" w14:textId="77777777" w:rsidR="00AD663E" w:rsidRDefault="00AD663E" w:rsidP="00AD663E">
            <w:pPr>
              <w:rPr>
                <w:lang w:eastAsia="zh-CN"/>
              </w:rPr>
            </w:pPr>
          </w:p>
          <w:p w14:paraId="6E29E3EE" w14:textId="77777777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去产品备案信息中鉴权：</w:t>
            </w:r>
          </w:p>
          <w:p w14:paraId="5903D32D" w14:textId="05C4E847" w:rsidR="00AD663E" w:rsidRDefault="00AD663E" w:rsidP="00AD663E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未通过鉴权，跳转到国寿卡激活页面，激活链接地址不变，拼上本次提供的方案编号</w:t>
            </w:r>
            <w:r w:rsidR="006E0EA9" w:rsidRPr="006E0EA9">
              <w:rPr>
                <w:lang w:eastAsia="zh-CN"/>
              </w:rPr>
              <w:t>PL221049</w:t>
            </w:r>
          </w:p>
          <w:p w14:paraId="6E0F8E08" w14:textId="4810ECF5" w:rsidR="001B4510" w:rsidRDefault="001B4510" w:rsidP="001B4510">
            <w:pPr>
              <w:pStyle w:val="ac"/>
              <w:ind w:left="360"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激活地址样例：</w:t>
            </w:r>
            <w:r w:rsidRPr="001B4510">
              <w:rPr>
                <w:lang w:eastAsia="zh-CN"/>
              </w:rPr>
              <w:t>https://healthm.e-chinalife.com/new/#/page/cardActivate2?planCode=</w:t>
            </w:r>
            <w:r>
              <w:t xml:space="preserve"> </w:t>
            </w:r>
            <w:r w:rsidRPr="001B4510">
              <w:rPr>
                <w:lang w:eastAsia="zh-CN"/>
              </w:rPr>
              <w:t>PL221049</w:t>
            </w:r>
          </w:p>
          <w:p w14:paraId="41304D20" w14:textId="77777777" w:rsidR="006502F9" w:rsidRDefault="006502F9" w:rsidP="00AD663E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通过鉴权，进入服务页面</w:t>
            </w:r>
          </w:p>
          <w:p w14:paraId="610822AA" w14:textId="77777777" w:rsidR="006502F9" w:rsidRDefault="006502F9" w:rsidP="006502F9">
            <w:pPr>
              <w:rPr>
                <w:lang w:eastAsia="zh-CN"/>
              </w:rPr>
            </w:pPr>
          </w:p>
          <w:p w14:paraId="7805553D" w14:textId="62562A49" w:rsidR="006502F9" w:rsidRDefault="009F42CB" w:rsidP="006502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个服务入口，</w:t>
            </w:r>
            <w:r w:rsidR="00ED650A">
              <w:rPr>
                <w:rFonts w:hint="eastAsia"/>
                <w:lang w:eastAsia="zh-CN"/>
              </w:rPr>
              <w:t>跳到</w:t>
            </w:r>
            <w:r>
              <w:rPr>
                <w:rFonts w:hint="eastAsia"/>
                <w:lang w:eastAsia="zh-CN"/>
              </w:rPr>
              <w:t>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：</w:t>
            </w:r>
          </w:p>
          <w:p w14:paraId="38492B79" w14:textId="77777777" w:rsidR="009F42CB" w:rsidRDefault="009F42CB" w:rsidP="009F42CB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  <w:p w14:paraId="5CE7A650" w14:textId="77777777" w:rsidR="009F42CB" w:rsidRDefault="009F42CB" w:rsidP="009F42CB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重疾绿通</w:t>
            </w:r>
          </w:p>
          <w:p w14:paraId="0658FFEF" w14:textId="4DAA4B4E" w:rsidR="009F42CB" w:rsidRDefault="009F42CB" w:rsidP="009F42CB">
            <w:pPr>
              <w:rPr>
                <w:lang w:eastAsia="zh-CN"/>
              </w:rPr>
            </w:pPr>
          </w:p>
          <w:p w14:paraId="1917DA09" w14:textId="54726BBC" w:rsidR="00E43862" w:rsidRDefault="00E43862" w:rsidP="009F1D9A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进入集成页时，通过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调用</w:t>
            </w:r>
            <w:r w:rsidRPr="00D8489E">
              <w:rPr>
                <w:rFonts w:hint="eastAsia"/>
                <w:lang w:eastAsia="zh-CN"/>
              </w:rPr>
              <w:t>国寿的用户信息获取接口获取非脱敏的三要素</w:t>
            </w:r>
            <w:r>
              <w:rPr>
                <w:rFonts w:hint="eastAsia"/>
                <w:lang w:eastAsia="zh-CN"/>
              </w:rPr>
              <w:t>并更新备案信息</w:t>
            </w:r>
            <w:r>
              <w:rPr>
                <w:rFonts w:hint="eastAsia"/>
                <w:lang w:eastAsia="zh-CN"/>
              </w:rPr>
              <w:t>。</w:t>
            </w:r>
          </w:p>
          <w:p w14:paraId="7E7DCB9A" w14:textId="77777777" w:rsidR="00E43862" w:rsidRDefault="00E43862" w:rsidP="009F42CB">
            <w:pPr>
              <w:rPr>
                <w:rFonts w:hint="eastAsia"/>
                <w:lang w:eastAsia="zh-CN"/>
              </w:rPr>
            </w:pPr>
          </w:p>
          <w:p w14:paraId="304E9C68" w14:textId="475DD152" w:rsidR="009F42CB" w:rsidRDefault="00385015" w:rsidP="009F42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100EFD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7BB16801" w14:textId="7680DF51" w:rsidR="00385015" w:rsidRPr="00385015" w:rsidRDefault="00385015" w:rsidP="009F42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国寿总部</w:t>
            </w:r>
            <w:proofErr w:type="gramStart"/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>险</w:t>
            </w:r>
          </w:p>
        </w:tc>
      </w:tr>
    </w:tbl>
    <w:p w14:paraId="7EF91672" w14:textId="77777777" w:rsidR="00AD663E" w:rsidRPr="00AD663E" w:rsidRDefault="00AD663E" w:rsidP="00AD663E">
      <w:pPr>
        <w:rPr>
          <w:lang w:eastAsia="zh-CN"/>
        </w:rPr>
      </w:pPr>
    </w:p>
    <w:p w14:paraId="0F5E8962" w14:textId="2BABE6FA" w:rsidR="0028335E" w:rsidRDefault="00FD16BB" w:rsidP="00C2731C">
      <w:pPr>
        <w:pStyle w:val="2"/>
      </w:pPr>
      <w:bookmarkStart w:id="19" w:name="_Toc78992427"/>
      <w:r>
        <w:rPr>
          <w:rFonts w:hint="eastAsia"/>
        </w:rPr>
        <w:t>产品配置</w:t>
      </w:r>
      <w:bookmarkEnd w:id="19"/>
      <w:r w:rsidR="00753A96" w:rsidRPr="00037D96">
        <w:rPr>
          <w:rFonts w:hint="eastAsia"/>
        </w:rPr>
        <w:t xml:space="preserve"> </w:t>
      </w:r>
      <w:bookmarkEnd w:id="15"/>
    </w:p>
    <w:p w14:paraId="7CC8D870" w14:textId="0CEDDF32" w:rsidR="007C2D93" w:rsidRPr="007C2D93" w:rsidRDefault="007C2D93" w:rsidP="007C2D93">
      <w:pPr>
        <w:rPr>
          <w:lang w:eastAsia="zh-CN"/>
        </w:rPr>
      </w:pPr>
      <w:r w:rsidRPr="007C2D93">
        <w:rPr>
          <w:rFonts w:hint="eastAsia"/>
          <w:lang w:eastAsia="zh-CN"/>
        </w:rPr>
        <w:t>产品名称：国寿总部</w:t>
      </w:r>
      <w:proofErr w:type="gramStart"/>
      <w:r w:rsidRPr="007C2D93">
        <w:rPr>
          <w:rFonts w:hint="eastAsia"/>
          <w:lang w:eastAsia="zh-CN"/>
        </w:rPr>
        <w:t>个</w:t>
      </w:r>
      <w:proofErr w:type="gramEnd"/>
      <w:r w:rsidRPr="007C2D93">
        <w:rPr>
          <w:rFonts w:hint="eastAsia"/>
          <w:lang w:eastAsia="zh-CN"/>
        </w:rPr>
        <w:t>险境</w:t>
      </w:r>
      <w:proofErr w:type="gramStart"/>
      <w:r w:rsidRPr="007C2D93">
        <w:rPr>
          <w:rFonts w:hint="eastAsia"/>
          <w:lang w:eastAsia="zh-CN"/>
        </w:rPr>
        <w:t>内绿通</w:t>
      </w:r>
      <w:proofErr w:type="gramEnd"/>
      <w:r w:rsidRPr="007C2D93">
        <w:rPr>
          <w:rFonts w:hint="eastAsia"/>
          <w:lang w:eastAsia="zh-CN"/>
        </w:rPr>
        <w:t>VIP</w:t>
      </w:r>
      <w:r w:rsidRPr="007C2D93">
        <w:rPr>
          <w:rFonts w:hint="eastAsia"/>
          <w:lang w:eastAsia="zh-CN"/>
        </w:rPr>
        <w:t>卡</w:t>
      </w:r>
      <w:r>
        <w:rPr>
          <w:rFonts w:hint="eastAsia"/>
          <w:lang w:eastAsia="zh-CN"/>
        </w:rPr>
        <w:t>，</w:t>
      </w:r>
      <w:r w:rsidRPr="007C2D93">
        <w:rPr>
          <w:rFonts w:hint="eastAsia"/>
          <w:lang w:eastAsia="zh-CN"/>
        </w:rPr>
        <w:t>产品标识码：</w:t>
      </w:r>
      <w:r w:rsidRPr="007C2D93">
        <w:rPr>
          <w:rFonts w:hint="eastAsia"/>
          <w:lang w:eastAsia="zh-CN"/>
        </w:rPr>
        <w:t xml:space="preserve"> B19AA5</w:t>
      </w:r>
    </w:p>
    <w:sectPr w:rsidR="007C2D93" w:rsidRPr="007C2D93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37EA" w14:textId="77777777" w:rsidR="00D818A1" w:rsidRDefault="00D818A1">
      <w:pPr>
        <w:spacing w:line="240" w:lineRule="auto"/>
      </w:pPr>
      <w:r>
        <w:separator/>
      </w:r>
    </w:p>
  </w:endnote>
  <w:endnote w:type="continuationSeparator" w:id="0">
    <w:p w14:paraId="468C1172" w14:textId="77777777" w:rsidR="00D818A1" w:rsidRDefault="00D8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72A7" w14:textId="77777777" w:rsidR="00D818A1" w:rsidRDefault="00D818A1">
      <w:pPr>
        <w:spacing w:line="240" w:lineRule="auto"/>
      </w:pPr>
      <w:r>
        <w:separator/>
      </w:r>
    </w:p>
  </w:footnote>
  <w:footnote w:type="continuationSeparator" w:id="0">
    <w:p w14:paraId="0B7BB160" w14:textId="77777777" w:rsidR="00D818A1" w:rsidRDefault="00D81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A5B3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C046B"/>
    <w:multiLevelType w:val="hybridMultilevel"/>
    <w:tmpl w:val="8ECCBC6A"/>
    <w:lvl w:ilvl="0" w:tplc="AA7E5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86044"/>
    <w:multiLevelType w:val="hybridMultilevel"/>
    <w:tmpl w:val="BDAE5FCE"/>
    <w:lvl w:ilvl="0" w:tplc="CDA6D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5"/>
  </w:num>
  <w:num w:numId="17">
    <w:abstractNumId w:val="0"/>
  </w:num>
  <w:num w:numId="18">
    <w:abstractNumId w:val="0"/>
  </w:num>
  <w:num w:numId="19">
    <w:abstractNumId w:val="7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4CEE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2BC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4510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21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85015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5D56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02F9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0EA9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1719"/>
    <w:rsid w:val="007A18A7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2D9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1D9A"/>
    <w:rsid w:val="009F2AF0"/>
    <w:rsid w:val="009F364F"/>
    <w:rsid w:val="009F42CB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581E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663E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18A1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862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650A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4EDD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1BB0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16BB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  <w:style w:type="character" w:styleId="af2">
    <w:name w:val="Unresolved Mention"/>
    <w:basedOn w:val="a0"/>
    <w:uiPriority w:val="99"/>
    <w:semiHidden/>
    <w:unhideWhenUsed/>
    <w:rsid w:val="0038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4568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2682</cp:revision>
  <cp:lastPrinted>1900-12-31T16:00:00Z</cp:lastPrinted>
  <dcterms:created xsi:type="dcterms:W3CDTF">2019-03-26T06:34:00Z</dcterms:created>
  <dcterms:modified xsi:type="dcterms:W3CDTF">2021-08-04T10:03:00Z</dcterms:modified>
</cp:coreProperties>
</file>