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r>
        <w:rPr>
          <w:lang w:eastAsia="zh-CN"/>
        </w:rPr>
        <w:t>远盟</w:t>
      </w:r>
      <w:r>
        <w:rPr>
          <w:rFonts w:hint="eastAsia"/>
          <w:lang w:eastAsia="zh-CN"/>
        </w:rPr>
        <w:t>普惠</w:t>
      </w:r>
    </w:p>
    <w:p w14:paraId="383A6EE7" w14:textId="473C11A0" w:rsidR="00F74C41" w:rsidRDefault="009A7749" w:rsidP="00B648AA">
      <w:pPr>
        <w:pStyle w:val="a5"/>
        <w:spacing w:after="360"/>
        <w:rPr>
          <w:lang w:eastAsia="zh-CN"/>
        </w:rPr>
      </w:pPr>
      <w:r>
        <w:rPr>
          <w:rFonts w:hint="eastAsia"/>
          <w:lang w:eastAsia="zh-CN"/>
        </w:rPr>
        <w:t>微服务</w:t>
      </w:r>
      <w:r>
        <w:rPr>
          <w:rFonts w:hint="eastAsia"/>
          <w:lang w:eastAsia="zh-CN"/>
        </w:rPr>
        <w:t>A</w:t>
      </w:r>
      <w:r>
        <w:rPr>
          <w:lang w:eastAsia="zh-CN"/>
        </w:rPr>
        <w:t>PI</w:t>
      </w:r>
      <w:r>
        <w:rPr>
          <w:rFonts w:hint="eastAsia"/>
          <w:lang w:eastAsia="zh-CN"/>
        </w:rPr>
        <w:t>激活备案流程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508C5949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20200</w:t>
      </w:r>
      <w:r w:rsidR="009E5879">
        <w:rPr>
          <w:lang w:eastAsia="zh-CN"/>
        </w:rPr>
        <w:t>61</w:t>
      </w:r>
      <w:r w:rsidR="00C02714">
        <w:rPr>
          <w:lang w:eastAsia="zh-CN"/>
        </w:rPr>
        <w:t>5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49D9C00D" w14:textId="77777777" w:rsidR="00C642D3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14872" w:history="1">
            <w:r w:rsidR="00C642D3" w:rsidRPr="00824E99">
              <w:rPr>
                <w:rStyle w:val="a7"/>
              </w:rPr>
              <w:t>1.</w:t>
            </w:r>
            <w:r w:rsidR="00C642D3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C642D3" w:rsidRPr="00824E99">
              <w:rPr>
                <w:rStyle w:val="a7"/>
                <w:rFonts w:hint="eastAsia"/>
                <w:lang w:eastAsia="zh-CN"/>
              </w:rPr>
              <w:t>概述</w:t>
            </w:r>
            <w:r w:rsidR="00C642D3">
              <w:rPr>
                <w:webHidden/>
              </w:rPr>
              <w:tab/>
            </w:r>
            <w:r w:rsidR="00C642D3">
              <w:rPr>
                <w:webHidden/>
              </w:rPr>
              <w:fldChar w:fldCharType="begin"/>
            </w:r>
            <w:r w:rsidR="00C642D3">
              <w:rPr>
                <w:webHidden/>
              </w:rPr>
              <w:instrText xml:space="preserve"> PAGEREF _Toc43214872 \h </w:instrText>
            </w:r>
            <w:r w:rsidR="00C642D3">
              <w:rPr>
                <w:webHidden/>
              </w:rPr>
            </w:r>
            <w:r w:rsidR="00C642D3">
              <w:rPr>
                <w:webHidden/>
              </w:rPr>
              <w:fldChar w:fldCharType="separate"/>
            </w:r>
            <w:r w:rsidR="00C642D3">
              <w:rPr>
                <w:webHidden/>
              </w:rPr>
              <w:t>1</w:t>
            </w:r>
            <w:r w:rsidR="00C642D3">
              <w:rPr>
                <w:webHidden/>
              </w:rPr>
              <w:fldChar w:fldCharType="end"/>
            </w:r>
          </w:hyperlink>
        </w:p>
        <w:p w14:paraId="41A99F25" w14:textId="77777777" w:rsidR="00C642D3" w:rsidRDefault="00C642D3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14873" w:history="1">
            <w:r w:rsidRPr="00824E99">
              <w:rPr>
                <w:rStyle w:val="a7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824E99">
              <w:rPr>
                <w:rStyle w:val="a7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B21EA" w14:textId="77777777" w:rsidR="00C642D3" w:rsidRDefault="00C642D3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14874" w:history="1">
            <w:r w:rsidRPr="00824E99">
              <w:rPr>
                <w:rStyle w:val="a7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824E99">
              <w:rPr>
                <w:rStyle w:val="a7"/>
                <w:rFonts w:hint="eastAsia"/>
                <w:noProof/>
              </w:rPr>
              <w:t>预期读者及阅读建议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0CED3" w14:textId="77777777" w:rsidR="00C642D3" w:rsidRDefault="00C642D3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43214875" w:history="1">
            <w:r w:rsidRPr="00824E99">
              <w:rPr>
                <w:rStyle w:val="a7"/>
                <w:lang w:eastAsia="zh-CN"/>
              </w:rPr>
              <w:t>2.</w:t>
            </w:r>
            <w:r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Pr="00824E99">
              <w:rPr>
                <w:rStyle w:val="a7"/>
                <w:rFonts w:hint="eastAsia"/>
                <w:lang w:eastAsia="zh-CN"/>
              </w:rPr>
              <w:t>系统功能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_Toc43214875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0EB2CB2" w14:textId="77777777" w:rsidR="00C642D3" w:rsidRDefault="00C642D3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14876" w:history="1">
            <w:r w:rsidRPr="00824E99">
              <w:rPr>
                <w:rStyle w:val="a7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824E99">
              <w:rPr>
                <w:rStyle w:val="a7"/>
                <w:rFonts w:hint="eastAsia"/>
                <w:noProof/>
              </w:rPr>
              <w:t>功能开发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  <w:bookmarkStart w:id="5" w:name="_GoBack"/>
      <w:bookmarkEnd w:id="5"/>
    </w:p>
    <w:p w14:paraId="1414D002" w14:textId="77777777" w:rsidR="00F74C41" w:rsidRDefault="002160A8">
      <w:pPr>
        <w:pStyle w:val="TOCEntry"/>
      </w:pPr>
      <w:bookmarkStart w:id="6" w:name="_Toc310786220"/>
      <w:r>
        <w:rPr>
          <w:rFonts w:hint="eastAsia"/>
          <w:lang w:eastAsia="zh-CN"/>
        </w:rPr>
        <w:lastRenderedPageBreak/>
        <w:t>版本历史记录</w:t>
      </w:r>
      <w:bookmarkEnd w:id="6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8934B1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CF0F0D">
        <w:tc>
          <w:tcPr>
            <w:tcW w:w="2160" w:type="dxa"/>
            <w:tcBorders>
              <w:top w:val="nil"/>
            </w:tcBorders>
          </w:tcPr>
          <w:p w14:paraId="3BE94C2A" w14:textId="5382BD7C" w:rsidR="00400FF2" w:rsidRDefault="00555F50" w:rsidP="00CF0F0D">
            <w:pPr>
              <w:spacing w:before="40" w:after="40"/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nil"/>
            </w:tcBorders>
          </w:tcPr>
          <w:p w14:paraId="001BBA6F" w14:textId="6666C0B5" w:rsidR="00400FF2" w:rsidRDefault="00400FF2" w:rsidP="00CF0F0D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20200</w:t>
            </w:r>
            <w:r w:rsidR="00555F50">
              <w:rPr>
                <w:lang w:eastAsia="zh-CN"/>
              </w:rPr>
              <w:t>61</w:t>
            </w:r>
            <w:r w:rsidR="009A7749">
              <w:rPr>
                <w:lang w:eastAsia="zh-CN"/>
              </w:rPr>
              <w:t>6</w:t>
            </w:r>
          </w:p>
        </w:tc>
        <w:tc>
          <w:tcPr>
            <w:tcW w:w="4954" w:type="dxa"/>
            <w:tcBorders>
              <w:top w:val="nil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r>
              <w:t>初始版本</w:t>
            </w:r>
          </w:p>
        </w:tc>
        <w:tc>
          <w:tcPr>
            <w:tcW w:w="1584" w:type="dxa"/>
            <w:tcBorders>
              <w:top w:val="nil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7" w:name="_Toc439994665"/>
      <w:bookmarkStart w:id="8" w:name="_Toc310786221"/>
      <w:bookmarkStart w:id="9" w:name="_Toc43214872"/>
      <w:r>
        <w:rPr>
          <w:rFonts w:hint="eastAsia"/>
          <w:lang w:eastAsia="zh-CN"/>
        </w:rPr>
        <w:lastRenderedPageBreak/>
        <w:t>概述</w:t>
      </w:r>
      <w:bookmarkEnd w:id="7"/>
      <w:bookmarkEnd w:id="8"/>
      <w:bookmarkEnd w:id="9"/>
    </w:p>
    <w:p w14:paraId="2F38DEB1" w14:textId="77777777" w:rsidR="00F74C41" w:rsidRDefault="00604E67" w:rsidP="00577988">
      <w:pPr>
        <w:pStyle w:val="2"/>
      </w:pPr>
      <w:bookmarkStart w:id="10" w:name="_Toc439994667"/>
      <w:bookmarkStart w:id="11" w:name="_Toc310786222"/>
      <w:bookmarkStart w:id="12" w:name="_Toc43214873"/>
      <w:r>
        <w:rPr>
          <w:rFonts w:hint="eastAsia"/>
        </w:rPr>
        <w:t>目标</w:t>
      </w:r>
      <w:bookmarkEnd w:id="10"/>
      <w:bookmarkEnd w:id="11"/>
      <w:bookmarkEnd w:id="12"/>
      <w:r w:rsidR="00FC1A9B">
        <w:t xml:space="preserve"> </w:t>
      </w:r>
    </w:p>
    <w:p w14:paraId="33C3FDC0" w14:textId="78BA91F9" w:rsidR="00F74C41" w:rsidRDefault="00710006" w:rsidP="008A1CE6">
      <w:pPr>
        <w:rPr>
          <w:lang w:eastAsia="zh-CN"/>
        </w:rPr>
      </w:pPr>
      <w:r>
        <w:rPr>
          <w:rFonts w:hint="eastAsia"/>
          <w:lang w:eastAsia="zh-CN"/>
        </w:rPr>
        <w:t>微服务</w:t>
      </w:r>
      <w:r>
        <w:rPr>
          <w:rFonts w:hint="eastAsia"/>
          <w:lang w:eastAsia="zh-CN"/>
        </w:rPr>
        <w:t>A</w:t>
      </w:r>
      <w:r>
        <w:rPr>
          <w:lang w:eastAsia="zh-CN"/>
        </w:rPr>
        <w:t>PI</w:t>
      </w:r>
      <w:r>
        <w:rPr>
          <w:rFonts w:hint="eastAsia"/>
          <w:lang w:eastAsia="zh-CN"/>
        </w:rPr>
        <w:t>新增对接激活备案流程</w:t>
      </w:r>
    </w:p>
    <w:p w14:paraId="00EA733D" w14:textId="77777777" w:rsidR="00F74C41" w:rsidRDefault="006F1C3B" w:rsidP="00577988">
      <w:pPr>
        <w:pStyle w:val="2"/>
      </w:pPr>
      <w:bookmarkStart w:id="13" w:name="_Toc439994669"/>
      <w:bookmarkStart w:id="14" w:name="_Toc310786224"/>
      <w:bookmarkStart w:id="15" w:name="_Toc43214874"/>
      <w:r>
        <w:rPr>
          <w:rFonts w:hint="eastAsia"/>
        </w:rPr>
        <w:t>预期读者及阅读建议</w:t>
      </w:r>
      <w:bookmarkEnd w:id="13"/>
      <w:bookmarkEnd w:id="14"/>
      <w:bookmarkEnd w:id="15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6" w:name="_Toc439994682"/>
      <w:bookmarkStart w:id="17" w:name="_Toc43214875"/>
      <w:r>
        <w:rPr>
          <w:rFonts w:hint="eastAsia"/>
          <w:lang w:eastAsia="zh-CN"/>
        </w:rPr>
        <w:t>系统功能</w:t>
      </w:r>
      <w:bookmarkEnd w:id="17"/>
    </w:p>
    <w:p w14:paraId="5075334E" w14:textId="609CB5FB" w:rsidR="00CE5923" w:rsidRDefault="00CE5923" w:rsidP="00CE5923">
      <w:r>
        <w:rPr>
          <w:rFonts w:hint="eastAsia"/>
          <w:lang w:eastAsia="zh-CN"/>
        </w:rPr>
        <w:t>U</w:t>
      </w:r>
      <w:r>
        <w:rPr>
          <w:lang w:eastAsia="zh-CN"/>
        </w:rPr>
        <w:t>I</w:t>
      </w:r>
      <w:r>
        <w:rPr>
          <w:rFonts w:hint="eastAsia"/>
          <w:lang w:eastAsia="zh-CN"/>
        </w:rPr>
        <w:t>地址：</w:t>
      </w:r>
      <w:hyperlink r:id="rId11" w:history="1">
        <w:r>
          <w:rPr>
            <w:rStyle w:val="a7"/>
          </w:rPr>
          <w:t>https://share.weiyun.com/XIHXq27Q</w:t>
        </w:r>
      </w:hyperlink>
    </w:p>
    <w:p w14:paraId="76FE4954" w14:textId="6B5BB060" w:rsidR="00CE5923" w:rsidRPr="00CE5923" w:rsidRDefault="00CE5923" w:rsidP="00CE5923">
      <w:pPr>
        <w:rPr>
          <w:lang w:eastAsia="zh-CN"/>
        </w:rPr>
      </w:pPr>
      <w:r>
        <w:rPr>
          <w:rFonts w:hint="eastAsia"/>
          <w:lang w:eastAsia="zh-CN"/>
        </w:rPr>
        <w:t>路径：</w:t>
      </w:r>
      <w:r>
        <w:rPr>
          <w:rFonts w:hint="eastAsia"/>
          <w:lang w:eastAsia="zh-CN"/>
        </w:rPr>
        <w:t>w</w:t>
      </w:r>
      <w:r>
        <w:rPr>
          <w:rFonts w:hint="eastAsia"/>
          <w:lang w:eastAsia="zh-CN"/>
        </w:rPr>
        <w:t>微服务激活流程</w:t>
      </w:r>
    </w:p>
    <w:p w14:paraId="6EAA19BB" w14:textId="5EC40648" w:rsidR="004554D6" w:rsidRDefault="00037D96" w:rsidP="00577988">
      <w:pPr>
        <w:pStyle w:val="2"/>
      </w:pPr>
      <w:bookmarkStart w:id="18" w:name="_Toc43214876"/>
      <w:r>
        <w:rPr>
          <w:rFonts w:hint="eastAsia"/>
        </w:rPr>
        <w:t>功能开发</w:t>
      </w:r>
      <w:bookmarkEnd w:id="18"/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4815"/>
        <w:gridCol w:w="4823"/>
      </w:tblGrid>
      <w:tr w:rsidR="006E0664" w:rsidRPr="00893172" w14:paraId="394C3F3B" w14:textId="77777777" w:rsidTr="004E7301">
        <w:tc>
          <w:tcPr>
            <w:tcW w:w="4815" w:type="dxa"/>
          </w:tcPr>
          <w:p w14:paraId="7BD9ED81" w14:textId="1BBA9B17" w:rsidR="006E0664" w:rsidRPr="00893172" w:rsidRDefault="00893172" w:rsidP="00037D96">
            <w:pPr>
              <w:rPr>
                <w:b/>
                <w:lang w:eastAsia="zh-CN"/>
              </w:rPr>
            </w:pPr>
            <w:r w:rsidRPr="00893172">
              <w:rPr>
                <w:rFonts w:hint="eastAsia"/>
                <w:b/>
                <w:lang w:eastAsia="zh-CN"/>
              </w:rPr>
              <w:t>页面</w:t>
            </w:r>
          </w:p>
        </w:tc>
        <w:tc>
          <w:tcPr>
            <w:tcW w:w="4823" w:type="dxa"/>
          </w:tcPr>
          <w:p w14:paraId="72797A0D" w14:textId="0BE9996E" w:rsidR="006E0664" w:rsidRPr="00893172" w:rsidRDefault="00893172" w:rsidP="00037D96">
            <w:pPr>
              <w:rPr>
                <w:b/>
                <w:lang w:eastAsia="zh-CN"/>
              </w:rPr>
            </w:pPr>
            <w:r w:rsidRPr="00893172">
              <w:rPr>
                <w:rFonts w:hint="eastAsia"/>
                <w:b/>
                <w:lang w:eastAsia="zh-CN"/>
              </w:rPr>
              <w:t>页面说明</w:t>
            </w:r>
          </w:p>
        </w:tc>
      </w:tr>
      <w:tr w:rsidR="006E0664" w14:paraId="697956B5" w14:textId="77777777" w:rsidTr="004E7301">
        <w:tc>
          <w:tcPr>
            <w:tcW w:w="4815" w:type="dxa"/>
          </w:tcPr>
          <w:p w14:paraId="26B01ABD" w14:textId="77777777" w:rsidR="006E0664" w:rsidRDefault="00CE5923" w:rsidP="00037D96">
            <w:pPr>
              <w:rPr>
                <w:lang w:eastAsia="zh-CN"/>
              </w:rPr>
            </w:pPr>
            <w:r w:rsidRPr="00CE5923">
              <w:rPr>
                <w:noProof/>
                <w:lang w:eastAsia="zh-CN"/>
              </w:rPr>
              <w:lastRenderedPageBreak/>
              <w:drawing>
                <wp:inline distT="0" distB="0" distL="0" distR="0" wp14:anchorId="2C3B67BF" wp14:editId="3720C805">
                  <wp:extent cx="2160000" cy="3841918"/>
                  <wp:effectExtent l="0" t="0" r="0" b="6350"/>
                  <wp:docPr id="2" name="图片 2" descr="C:\Users\HEALTH~1\AppData\Local\Temp\WeChat Files\3e16dc4839d90da1c089cd3ffe223c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EALTH~1\AppData\Local\Temp\WeChat Files\3e16dc4839d90da1c089cd3ffe223c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3841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2293AC" w14:textId="59162F0F" w:rsidR="007E60F0" w:rsidRDefault="00022E7A" w:rsidP="00037D96">
            <w:pPr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31839A0" wp14:editId="5AF7FCCB">
                  <wp:extent cx="2160000" cy="3830607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830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3" w:type="dxa"/>
          </w:tcPr>
          <w:p w14:paraId="6C3EFF35" w14:textId="24675FAD" w:rsidR="006E0664" w:rsidRDefault="006E0664" w:rsidP="00037D96">
            <w:pPr>
              <w:rPr>
                <w:lang w:eastAsia="zh-CN"/>
              </w:rPr>
            </w:pPr>
          </w:p>
          <w:p w14:paraId="7E21FF70" w14:textId="5E97AD8D" w:rsidR="009D58E7" w:rsidRDefault="00CE5923" w:rsidP="00037D96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卡激活</w:t>
            </w:r>
            <w:r w:rsidR="009D58E7" w:rsidRPr="009D58E7">
              <w:rPr>
                <w:b/>
                <w:lang w:eastAsia="zh-CN"/>
              </w:rPr>
              <w:t>页面说明</w:t>
            </w:r>
          </w:p>
          <w:p w14:paraId="790D5F02" w14:textId="77777777" w:rsidR="002B6193" w:rsidRPr="00F87101" w:rsidRDefault="002B6193" w:rsidP="00037D96">
            <w:pPr>
              <w:rPr>
                <w:sz w:val="18"/>
                <w:szCs w:val="18"/>
                <w:lang w:eastAsia="zh-CN"/>
              </w:rPr>
            </w:pPr>
          </w:p>
          <w:p w14:paraId="2D0EA22A" w14:textId="77777777" w:rsidR="009F19D3" w:rsidRDefault="00CE5923" w:rsidP="00CE592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用户在此页面输入卡号卡密，验证通过后进入下个页面。</w:t>
            </w:r>
          </w:p>
          <w:p w14:paraId="256FDF41" w14:textId="77777777" w:rsidR="00CE5923" w:rsidRDefault="00CE5923" w:rsidP="00CE5923">
            <w:pPr>
              <w:rPr>
                <w:lang w:eastAsia="zh-CN"/>
              </w:rPr>
            </w:pPr>
          </w:p>
          <w:p w14:paraId="716F9DD9" w14:textId="77777777" w:rsidR="00CE5923" w:rsidRDefault="00CE5923" w:rsidP="00CE592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若卡号或卡密输入有误，</w:t>
            </w:r>
            <w:r w:rsidR="004E7301">
              <w:rPr>
                <w:rFonts w:hint="eastAsia"/>
                <w:lang w:eastAsia="zh-CN"/>
              </w:rPr>
              <w:t>提示错误。</w:t>
            </w:r>
          </w:p>
          <w:p w14:paraId="72881422" w14:textId="6C288968" w:rsidR="00D25F80" w:rsidRPr="009E00C9" w:rsidRDefault="00D25F80" w:rsidP="00CE5923">
            <w:pPr>
              <w:rPr>
                <w:lang w:eastAsia="zh-CN"/>
              </w:rPr>
            </w:pPr>
          </w:p>
        </w:tc>
      </w:tr>
      <w:tr w:rsidR="006E0664" w14:paraId="13EAF474" w14:textId="77777777" w:rsidTr="004E7301">
        <w:tc>
          <w:tcPr>
            <w:tcW w:w="4815" w:type="dxa"/>
          </w:tcPr>
          <w:p w14:paraId="7FA63477" w14:textId="77777777" w:rsidR="006E0664" w:rsidRDefault="00CE5923" w:rsidP="00037D96">
            <w:pPr>
              <w:rPr>
                <w:lang w:eastAsia="zh-CN"/>
              </w:rPr>
            </w:pPr>
            <w:r w:rsidRPr="00CE5923">
              <w:rPr>
                <w:noProof/>
                <w:lang w:eastAsia="zh-CN"/>
              </w:rPr>
              <w:lastRenderedPageBreak/>
              <w:drawing>
                <wp:inline distT="0" distB="0" distL="0" distR="0" wp14:anchorId="651A8436" wp14:editId="03CE973F">
                  <wp:extent cx="1961447" cy="4391025"/>
                  <wp:effectExtent l="0" t="0" r="1270" b="0"/>
                  <wp:docPr id="3" name="图片 3" descr="C:\Users\HEALTH~1\AppData\Local\Temp\WeChat Files\3ed8062ef4a89817452a43c543ba0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EALTH~1\AppData\Local\Temp\WeChat Files\3ed8062ef4a89817452a43c543ba0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1447" cy="439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004F6B" w14:textId="21B98E2B" w:rsidR="007E60F0" w:rsidRDefault="007E60F0" w:rsidP="00037D96">
            <w:pPr>
              <w:rPr>
                <w:lang w:eastAsia="zh-CN"/>
              </w:rPr>
            </w:pPr>
            <w:r w:rsidRPr="007E60F0">
              <w:rPr>
                <w:noProof/>
                <w:lang w:eastAsia="zh-CN"/>
              </w:rPr>
              <w:drawing>
                <wp:inline distT="0" distB="0" distL="0" distR="0" wp14:anchorId="527343B1" wp14:editId="701E88A9">
                  <wp:extent cx="1971675" cy="3657600"/>
                  <wp:effectExtent l="0" t="0" r="9525" b="0"/>
                  <wp:docPr id="6" name="图片 6" descr="C:\Users\HEALTH~1\AppData\Local\Temp\WeChat Files\a1d7ec809f3d3d4b4d25f22ce34020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HEALTH~1\AppData\Local\Temp\WeChat Files\a1d7ec809f3d3d4b4d25f22ce34020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009" cy="365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3" w:type="dxa"/>
          </w:tcPr>
          <w:p w14:paraId="629380E9" w14:textId="77777777" w:rsidR="00772F01" w:rsidRDefault="00772F01" w:rsidP="00037D96">
            <w:pPr>
              <w:rPr>
                <w:b/>
                <w:color w:val="000000" w:themeColor="text1"/>
                <w:lang w:eastAsia="zh-CN"/>
              </w:rPr>
            </w:pPr>
          </w:p>
          <w:p w14:paraId="78E13D5B" w14:textId="7FEED952" w:rsidR="006E0664" w:rsidRDefault="00CE5923" w:rsidP="00037D96">
            <w:pPr>
              <w:rPr>
                <w:b/>
                <w:color w:val="000000" w:themeColor="text1"/>
                <w:lang w:eastAsia="zh-CN"/>
              </w:rPr>
            </w:pPr>
            <w:r>
              <w:rPr>
                <w:rFonts w:hint="eastAsia"/>
                <w:b/>
                <w:color w:val="000000" w:themeColor="text1"/>
                <w:lang w:eastAsia="zh-CN"/>
              </w:rPr>
              <w:t>个人信息填写页面说明</w:t>
            </w:r>
            <w:r w:rsidR="00772F01">
              <w:rPr>
                <w:rFonts w:hint="eastAsia"/>
                <w:b/>
                <w:color w:val="000000" w:themeColor="text1"/>
                <w:lang w:eastAsia="zh-CN"/>
              </w:rPr>
              <w:t>：</w:t>
            </w:r>
          </w:p>
          <w:p w14:paraId="310B8FB9" w14:textId="77777777" w:rsidR="009B2222" w:rsidRDefault="009B2222" w:rsidP="00037D96">
            <w:pPr>
              <w:rPr>
                <w:b/>
                <w:color w:val="000000" w:themeColor="text1"/>
                <w:lang w:eastAsia="zh-CN"/>
              </w:rPr>
            </w:pPr>
          </w:p>
          <w:p w14:paraId="0CECF99E" w14:textId="6B92B904" w:rsidR="00E55082" w:rsidRDefault="004E7301" w:rsidP="00772F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通过卡密验证后，进入此页面完善个人信息</w:t>
            </w:r>
            <w:r w:rsidR="00D25F80">
              <w:rPr>
                <w:rFonts w:hint="eastAsia"/>
                <w:lang w:eastAsia="zh-CN"/>
              </w:rPr>
              <w:t>其中</w:t>
            </w:r>
            <w:r>
              <w:rPr>
                <w:rFonts w:hint="eastAsia"/>
                <w:lang w:eastAsia="zh-CN"/>
              </w:rPr>
              <w:t>，姓名、性别、电话、证件类型、证件号为必填项</w:t>
            </w:r>
            <w:r w:rsidR="006A2069">
              <w:rPr>
                <w:rFonts w:hint="eastAsia"/>
                <w:lang w:eastAsia="zh-CN"/>
              </w:rPr>
              <w:t>。</w:t>
            </w:r>
          </w:p>
          <w:p w14:paraId="217C1907" w14:textId="77777777" w:rsidR="004E7301" w:rsidRDefault="004E7301" w:rsidP="00772F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出生日期根据身份证号自动填写。</w:t>
            </w:r>
          </w:p>
          <w:p w14:paraId="30D8ED39" w14:textId="0C6A5DAE" w:rsidR="004E7301" w:rsidRDefault="006A2069" w:rsidP="00772F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证件类型默认选择为身份证号</w:t>
            </w:r>
          </w:p>
          <w:p w14:paraId="01591B76" w14:textId="52639DA1" w:rsidR="006A2069" w:rsidRDefault="006A2069" w:rsidP="00772F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证件类型可选：身份证号、军官证、护照、驾驶证、其他</w:t>
            </w:r>
          </w:p>
          <w:p w14:paraId="527F2CC6" w14:textId="77777777" w:rsidR="006A2069" w:rsidRDefault="006A2069" w:rsidP="00772F01">
            <w:pPr>
              <w:rPr>
                <w:lang w:eastAsia="zh-CN"/>
              </w:rPr>
            </w:pPr>
          </w:p>
          <w:p w14:paraId="1B93445B" w14:textId="0FA241D3" w:rsidR="004E7301" w:rsidRDefault="00C52EF7" w:rsidP="00772F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点击保存按钮时进行验证：</w:t>
            </w:r>
          </w:p>
          <w:p w14:paraId="2D1C39C1" w14:textId="42E23DDC" w:rsidR="004E7301" w:rsidRDefault="006A2069" w:rsidP="00772F01">
            <w:pPr>
              <w:pStyle w:val="ab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若选择的证件类型为身份证</w:t>
            </w:r>
            <w:r w:rsidR="005418B6">
              <w:rPr>
                <w:rFonts w:hint="eastAsia"/>
                <w:lang w:eastAsia="zh-CN"/>
              </w:rPr>
              <w:t>，</w:t>
            </w:r>
            <w:r w:rsidR="004E7301">
              <w:rPr>
                <w:rFonts w:hint="eastAsia"/>
                <w:lang w:eastAsia="zh-CN"/>
              </w:rPr>
              <w:t>点击保存时首先</w:t>
            </w:r>
            <w:r>
              <w:rPr>
                <w:rFonts w:hint="eastAsia"/>
                <w:lang w:eastAsia="zh-CN"/>
              </w:rPr>
              <w:t>校验</w:t>
            </w:r>
            <w:r w:rsidR="004E7301">
              <w:rPr>
                <w:rFonts w:hint="eastAsia"/>
                <w:lang w:eastAsia="zh-CN"/>
              </w:rPr>
              <w:t>身份证号</w:t>
            </w:r>
            <w:r>
              <w:rPr>
                <w:rFonts w:hint="eastAsia"/>
                <w:lang w:eastAsia="zh-CN"/>
              </w:rPr>
              <w:t>规则</w:t>
            </w:r>
            <w:r w:rsidR="004E7301">
              <w:rPr>
                <w:rFonts w:hint="eastAsia"/>
                <w:lang w:eastAsia="zh-CN"/>
              </w:rPr>
              <w:t>，验证失败提示错误。</w:t>
            </w:r>
          </w:p>
          <w:p w14:paraId="71B1F8A6" w14:textId="7C6C0AB8" w:rsidR="004E7301" w:rsidRDefault="004E7301" w:rsidP="004E7301">
            <w:pPr>
              <w:pStyle w:val="ab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身份证验证通过后再判断是否勾选阅读并同意《知情同意书》，未勾选则提示错误。</w:t>
            </w:r>
          </w:p>
          <w:p w14:paraId="5509AAE2" w14:textId="77777777" w:rsidR="00E67148" w:rsidRDefault="00E67148" w:rsidP="00772F01">
            <w:pPr>
              <w:rPr>
                <w:lang w:eastAsia="zh-CN"/>
              </w:rPr>
            </w:pPr>
          </w:p>
          <w:p w14:paraId="2EE065E6" w14:textId="364EB853" w:rsidR="004E7301" w:rsidRDefault="004E7301" w:rsidP="00772F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知情同意书</w:t>
            </w:r>
            <w:r>
              <w:rPr>
                <w:lang w:eastAsia="zh-CN"/>
              </w:rPr>
              <w:t>H5</w:t>
            </w:r>
            <w:r>
              <w:rPr>
                <w:rFonts w:hint="eastAsia"/>
                <w:lang w:eastAsia="zh-CN"/>
              </w:rPr>
              <w:t>链接：</w:t>
            </w:r>
            <w:hyperlink r:id="rId16" w:history="1">
              <w:r w:rsidRPr="001C0A27">
                <w:rPr>
                  <w:rStyle w:val="a7"/>
                  <w:lang w:eastAsia="zh-CN"/>
                </w:rPr>
                <w:t>http://weixin.healthlink.cn/wpt/project/kaimenhong/saleManVerify/knowing8.html</w:t>
              </w:r>
            </w:hyperlink>
          </w:p>
          <w:p w14:paraId="69609E20" w14:textId="77777777" w:rsidR="004E7301" w:rsidRDefault="004E7301" w:rsidP="00772F01">
            <w:pPr>
              <w:rPr>
                <w:lang w:eastAsia="zh-CN"/>
              </w:rPr>
            </w:pPr>
          </w:p>
          <w:p w14:paraId="79F3AAC3" w14:textId="538EC1D8" w:rsidR="004E7301" w:rsidRPr="00E67148" w:rsidRDefault="00E67148" w:rsidP="00772F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点击【返回】按钮返回到卡激活页面</w:t>
            </w:r>
          </w:p>
        </w:tc>
      </w:tr>
      <w:tr w:rsidR="004E7301" w14:paraId="1F0E4342" w14:textId="77777777" w:rsidTr="004E7301">
        <w:tc>
          <w:tcPr>
            <w:tcW w:w="4815" w:type="dxa"/>
          </w:tcPr>
          <w:p w14:paraId="5A4F18E2" w14:textId="518580A8" w:rsidR="004E7301" w:rsidRDefault="00C52EF7" w:rsidP="00037D96">
            <w:pPr>
              <w:rPr>
                <w:lang w:eastAsia="zh-CN"/>
              </w:rPr>
            </w:pPr>
            <w:r w:rsidRPr="00C52EF7">
              <w:rPr>
                <w:noProof/>
                <w:lang w:eastAsia="zh-CN"/>
              </w:rPr>
              <w:lastRenderedPageBreak/>
              <w:drawing>
                <wp:inline distT="0" distB="0" distL="0" distR="0" wp14:anchorId="14C6494B" wp14:editId="2FA3DA22">
                  <wp:extent cx="2520000" cy="5226667"/>
                  <wp:effectExtent l="0" t="0" r="0" b="0"/>
                  <wp:docPr id="4" name="图片 4" descr="C:\Users\HEALTH~1\AppData\Local\Temp\WeChat Files\0536fd0a91799c285a90ca823b0077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HEALTH~1\AppData\Local\Temp\WeChat Files\0536fd0a91799c285a90ca823b0077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5226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3" w:type="dxa"/>
          </w:tcPr>
          <w:p w14:paraId="1BFE5CDA" w14:textId="77777777" w:rsidR="004E7301" w:rsidRDefault="004E7301" w:rsidP="00037D96">
            <w:pPr>
              <w:rPr>
                <w:b/>
                <w:color w:val="000000" w:themeColor="text1"/>
                <w:lang w:eastAsia="zh-CN"/>
              </w:rPr>
            </w:pPr>
          </w:p>
          <w:p w14:paraId="21859052" w14:textId="77777777" w:rsidR="004E7301" w:rsidRDefault="004E7301" w:rsidP="00037D96">
            <w:pPr>
              <w:rPr>
                <w:b/>
                <w:color w:val="000000" w:themeColor="text1"/>
                <w:lang w:eastAsia="zh-CN"/>
              </w:rPr>
            </w:pPr>
            <w:r>
              <w:rPr>
                <w:rFonts w:hint="eastAsia"/>
                <w:b/>
                <w:color w:val="000000" w:themeColor="text1"/>
                <w:lang w:eastAsia="zh-CN"/>
              </w:rPr>
              <w:t>激活成功弹窗</w:t>
            </w:r>
          </w:p>
          <w:p w14:paraId="3BF406F8" w14:textId="77777777" w:rsidR="004E7301" w:rsidRDefault="004E7301" w:rsidP="00037D96">
            <w:pPr>
              <w:rPr>
                <w:b/>
                <w:color w:val="000000" w:themeColor="text1"/>
                <w:lang w:eastAsia="zh-CN"/>
              </w:rPr>
            </w:pPr>
          </w:p>
          <w:p w14:paraId="277A6F58" w14:textId="2D85B320" w:rsidR="00C52EF7" w:rsidRPr="00C52EF7" w:rsidRDefault="00C52EF7" w:rsidP="00037D96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完成备案后进行弹窗提示，文案与左侧图片内容一致。</w:t>
            </w:r>
          </w:p>
        </w:tc>
      </w:tr>
    </w:tbl>
    <w:p w14:paraId="62B144DE" w14:textId="77777777" w:rsidR="00037D96" w:rsidRDefault="00037D96" w:rsidP="00037D96">
      <w:pPr>
        <w:rPr>
          <w:lang w:eastAsia="zh-CN"/>
        </w:rPr>
      </w:pPr>
    </w:p>
    <w:p w14:paraId="6634B954" w14:textId="77777777" w:rsidR="0028335E" w:rsidRDefault="0028335E" w:rsidP="00037D96">
      <w:pPr>
        <w:rPr>
          <w:lang w:eastAsia="zh-CN"/>
        </w:rPr>
      </w:pPr>
    </w:p>
    <w:p w14:paraId="5D1E1744" w14:textId="77777777" w:rsidR="0028335E" w:rsidRDefault="0028335E" w:rsidP="00037D96">
      <w:pPr>
        <w:rPr>
          <w:lang w:eastAsia="zh-CN"/>
        </w:rPr>
      </w:pPr>
    </w:p>
    <w:p w14:paraId="0F5E8962" w14:textId="434E7BC2" w:rsidR="0028335E" w:rsidRPr="00037D96" w:rsidRDefault="00753A96" w:rsidP="00753A96">
      <w:pPr>
        <w:rPr>
          <w:lang w:eastAsia="zh-CN"/>
        </w:rPr>
      </w:pPr>
      <w:r w:rsidRPr="00037D96">
        <w:rPr>
          <w:rFonts w:hint="eastAsia"/>
          <w:lang w:eastAsia="zh-CN"/>
        </w:rPr>
        <w:t xml:space="preserve"> </w:t>
      </w:r>
      <w:bookmarkEnd w:id="16"/>
    </w:p>
    <w:sectPr w:rsidR="0028335E" w:rsidRPr="00037D96">
      <w:headerReference w:type="default" r:id="rId18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ADA379" w14:textId="77777777" w:rsidR="00532C7B" w:rsidRDefault="00532C7B">
      <w:pPr>
        <w:spacing w:line="240" w:lineRule="auto"/>
      </w:pPr>
      <w:r>
        <w:separator/>
      </w:r>
    </w:p>
  </w:endnote>
  <w:endnote w:type="continuationSeparator" w:id="0">
    <w:p w14:paraId="56B65E22" w14:textId="77777777" w:rsidR="00532C7B" w:rsidRDefault="00532C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r>
      <w:rPr>
        <w:rFonts w:hint="eastAsia"/>
        <w:i w:val="0"/>
        <w:lang w:eastAsia="zh-CN"/>
      </w:rPr>
      <w:t>远盟普惠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D8DB6D" w14:textId="77777777" w:rsidR="00532C7B" w:rsidRDefault="00532C7B">
      <w:pPr>
        <w:spacing w:line="240" w:lineRule="auto"/>
      </w:pPr>
      <w:r>
        <w:separator/>
      </w:r>
    </w:p>
  </w:footnote>
  <w:footnote w:type="continuationSeparator" w:id="0">
    <w:p w14:paraId="574F3DCA" w14:textId="77777777" w:rsidR="00532C7B" w:rsidRDefault="00532C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6814ED15" w:rsidR="000747BC" w:rsidRDefault="00987594">
    <w:pPr>
      <w:pStyle w:val="a4"/>
      <w:rPr>
        <w:lang w:eastAsia="zh-CN"/>
      </w:rPr>
    </w:pPr>
    <w:r>
      <w:rPr>
        <w:rFonts w:hint="eastAsia"/>
        <w:lang w:eastAsia="zh-CN"/>
      </w:rPr>
      <w:t>北京国寿质子重离子卡</w:t>
    </w:r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C642D3">
      <w:rPr>
        <w:noProof/>
        <w:lang w:eastAsia="zh-CN"/>
      </w:rPr>
      <w:t>iii</w:t>
    </w:r>
    <w:r w:rsidR="000747BC"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EE83C" w14:textId="5930E811" w:rsidR="000747BC" w:rsidRDefault="00987594">
    <w:pPr>
      <w:pStyle w:val="a4"/>
      <w:tabs>
        <w:tab w:val="clear" w:pos="9360"/>
        <w:tab w:val="right" w:pos="9630"/>
      </w:tabs>
      <w:rPr>
        <w:lang w:eastAsia="zh-CN"/>
      </w:rPr>
    </w:pPr>
    <w:r>
      <w:rPr>
        <w:rFonts w:hint="eastAsia"/>
        <w:lang w:eastAsia="zh-CN"/>
      </w:rPr>
      <w:t>北京国寿质子重离子卡</w:t>
    </w:r>
    <w:r w:rsidR="000747BC" w:rsidRPr="001C5E2C">
      <w:rPr>
        <w:rFonts w:hint="eastAsia"/>
        <w:i w:val="0"/>
        <w:lang w:eastAsia="zh-CN"/>
      </w:rPr>
      <w:t>需求规格说明书</w:t>
    </w:r>
    <w:r w:rsidR="000747BC" w:rsidRPr="00B977E4">
      <w:rPr>
        <w:i w:val="0"/>
        <w:lang w:eastAsia="zh-CN"/>
      </w:rPr>
      <w:tab/>
    </w:r>
    <w:r w:rsidR="000747BC" w:rsidRPr="00B977E4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C642D3">
      <w:rPr>
        <w:noProof/>
        <w:lang w:eastAsia="zh-CN"/>
      </w:rPr>
      <w:t>4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3A30C4"/>
    <w:multiLevelType w:val="hybridMultilevel"/>
    <w:tmpl w:val="53E87BEC"/>
    <w:lvl w:ilvl="0" w:tplc="89307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6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2"/>
  </w:num>
  <w:num w:numId="16">
    <w:abstractNumId w:val="5"/>
  </w:num>
  <w:num w:numId="17">
    <w:abstractNumId w:val="0"/>
  </w:num>
  <w:num w:numId="18">
    <w:abstractNumId w:val="0"/>
  </w:num>
  <w:num w:numId="19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2E7A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343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2F70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6193"/>
    <w:rsid w:val="002B6F69"/>
    <w:rsid w:val="002C02A4"/>
    <w:rsid w:val="002C06C6"/>
    <w:rsid w:val="002C14BD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E73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2C7B"/>
    <w:rsid w:val="00534005"/>
    <w:rsid w:val="00537975"/>
    <w:rsid w:val="00537FCF"/>
    <w:rsid w:val="00540D45"/>
    <w:rsid w:val="005411F2"/>
    <w:rsid w:val="0054158E"/>
    <w:rsid w:val="005418B6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474"/>
    <w:rsid w:val="006610CD"/>
    <w:rsid w:val="00662850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069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0006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0F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D72CD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749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2EF7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2D3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5923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5F80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768C"/>
    <w:rsid w:val="00DB0D0B"/>
    <w:rsid w:val="00DB3804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148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hyperlink" Target="http://weixin.healthlink.cn/wpt/project/kaimenhong/saleManVerify/knowing8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re.weiyun.com/XIHXq27Q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85F17-C976-425B-9FBF-230C580F2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4293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2666</cp:revision>
  <cp:lastPrinted>1900-12-31T16:00:00Z</cp:lastPrinted>
  <dcterms:created xsi:type="dcterms:W3CDTF">2019-03-26T06:34:00Z</dcterms:created>
  <dcterms:modified xsi:type="dcterms:W3CDTF">2020-06-16T07:47:00Z</dcterms:modified>
</cp:coreProperties>
</file>