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FB0" w:rsidRDefault="00CB2A82" w:rsidP="00CB2A82">
      <w:pPr>
        <w:pStyle w:val="2"/>
      </w:pPr>
      <w:r>
        <w:rPr>
          <w:rFonts w:hint="eastAsia"/>
        </w:rPr>
        <w:t>背景说明</w:t>
      </w:r>
    </w:p>
    <w:p w:rsidR="00CB2A82" w:rsidRDefault="00073EBB" w:rsidP="00CB2A82">
      <w:r>
        <w:rPr>
          <w:rFonts w:hint="eastAsia"/>
        </w:rPr>
        <w:t>产品配置信息：</w:t>
      </w:r>
      <w:r>
        <w:object w:dxaOrig="1543" w:dyaOrig="1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5" o:title=""/>
          </v:shape>
          <o:OLEObject Type="Embed" ProgID="Excel.Sheet.12" ShapeID="_x0000_i1025" DrawAspect="Icon" ObjectID="_1657722506" r:id="rId6"/>
        </w:object>
      </w:r>
    </w:p>
    <w:p w:rsidR="00073EBB" w:rsidRDefault="00073EBB" w:rsidP="00073EBB">
      <w:pPr>
        <w:pStyle w:val="2"/>
      </w:pPr>
      <w:r>
        <w:rPr>
          <w:rFonts w:hint="eastAsia"/>
        </w:rPr>
        <w:t>对接说明</w:t>
      </w:r>
    </w:p>
    <w:p w:rsidR="00073EBB" w:rsidRPr="00073EBB" w:rsidRDefault="00073EBB" w:rsidP="00073EBB">
      <w:pPr>
        <w:rPr>
          <w:rFonts w:hint="eastAsia"/>
        </w:rPr>
      </w:pPr>
      <w:r>
        <w:rPr>
          <w:rFonts w:hint="eastAsia"/>
        </w:rPr>
        <w:t>提供按照珊瑚</w:t>
      </w:r>
      <w:r>
        <w:t>API</w:t>
      </w:r>
      <w:r>
        <w:rPr>
          <w:rFonts w:hint="eastAsia"/>
        </w:rPr>
        <w:t>方式，提供备案接口和服务接口</w:t>
      </w:r>
      <w:bookmarkStart w:id="0" w:name="_GoBack"/>
      <w:bookmarkEnd w:id="0"/>
    </w:p>
    <w:sectPr w:rsidR="00073EBB" w:rsidRPr="00073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A7029"/>
    <w:multiLevelType w:val="hybridMultilevel"/>
    <w:tmpl w:val="6252465C"/>
    <w:lvl w:ilvl="0" w:tplc="923EF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5B"/>
    <w:rsid w:val="00073EBB"/>
    <w:rsid w:val="002C2B6D"/>
    <w:rsid w:val="00AA685B"/>
    <w:rsid w:val="00CB2A82"/>
    <w:rsid w:val="00D5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9EECA-6BB3-445D-A0FC-FE2B47B3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B2A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B2A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B2A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___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2020-07-31T05:38:00Z</dcterms:created>
  <dcterms:modified xsi:type="dcterms:W3CDTF">2020-07-31T09:42:00Z</dcterms:modified>
</cp:coreProperties>
</file>