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633" w:rsidRDefault="001A1633">
      <w:pPr>
        <w:pStyle w:val="line"/>
        <w:rPr>
          <w:rFonts w:ascii="微软雅黑" w:eastAsia="微软雅黑" w:hAnsi="微软雅黑" w:cs="微软雅黑"/>
          <w:lang w:eastAsia="zh-CN"/>
        </w:rPr>
      </w:pPr>
    </w:p>
    <w:p w:rsidR="001A1633" w:rsidRDefault="001A1633">
      <w:pPr>
        <w:pStyle w:val="line"/>
        <w:rPr>
          <w:rFonts w:ascii="微软雅黑" w:eastAsia="微软雅黑" w:hAnsi="微软雅黑" w:cs="微软雅黑"/>
          <w:lang w:eastAsia="zh-CN"/>
        </w:rPr>
      </w:pPr>
    </w:p>
    <w:p w:rsidR="001A1633" w:rsidRDefault="001A1633">
      <w:pPr>
        <w:pStyle w:val="line"/>
        <w:rPr>
          <w:rFonts w:ascii="微软雅黑" w:eastAsia="微软雅黑" w:hAnsi="微软雅黑" w:cs="微软雅黑"/>
          <w:lang w:eastAsia="zh-CN"/>
        </w:rPr>
      </w:pPr>
    </w:p>
    <w:p w:rsidR="001A1633" w:rsidRDefault="009A3A63">
      <w:pPr>
        <w:pStyle w:val="line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远盟普惠</w:t>
      </w:r>
    </w:p>
    <w:p w:rsidR="001A1633" w:rsidRDefault="009A3A63">
      <w:pPr>
        <w:pStyle w:val="a7"/>
        <w:spacing w:after="360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API服务对接（</w:t>
      </w:r>
      <w:r w:rsidR="00AF63AD">
        <w:rPr>
          <w:rFonts w:ascii="微软雅黑" w:eastAsia="微软雅黑" w:hAnsi="微软雅黑" w:cs="微软雅黑" w:hint="eastAsia"/>
          <w:lang w:eastAsia="zh-CN"/>
        </w:rPr>
        <w:t>中荷项目</w:t>
      </w:r>
      <w:r w:rsidR="0031342C">
        <w:rPr>
          <w:rFonts w:ascii="微软雅黑" w:eastAsia="微软雅黑" w:hAnsi="微软雅黑" w:cs="微软雅黑" w:hint="eastAsia"/>
          <w:lang w:eastAsia="zh-CN"/>
        </w:rPr>
        <w:t>服务</w:t>
      </w:r>
      <w:r>
        <w:rPr>
          <w:rFonts w:ascii="微软雅黑" w:eastAsia="微软雅黑" w:hAnsi="微软雅黑" w:cs="微软雅黑" w:hint="eastAsia"/>
          <w:lang w:eastAsia="zh-CN"/>
        </w:rPr>
        <w:t>）</w:t>
      </w:r>
    </w:p>
    <w:p w:rsidR="001A1633" w:rsidRDefault="009A3A63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  <w:r>
        <w:rPr>
          <w:rFonts w:ascii="微软雅黑" w:eastAsia="微软雅黑" w:hAnsi="微软雅黑" w:cs="微软雅黑" w:hint="eastAsia"/>
          <w:sz w:val="48"/>
          <w:szCs w:val="48"/>
          <w:lang w:eastAsia="zh-CN"/>
        </w:rPr>
        <w:t>接口说明书</w:t>
      </w:r>
    </w:p>
    <w:p w:rsidR="001A1633" w:rsidRDefault="001A1633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</w:p>
    <w:p w:rsidR="001A1633" w:rsidRDefault="001A1633" w:rsidP="00D919D9">
      <w:pPr>
        <w:pStyle w:val="a7"/>
        <w:spacing w:before="0" w:after="100" w:afterAutospacing="1"/>
        <w:ind w:right="1920"/>
        <w:jc w:val="both"/>
        <w:rPr>
          <w:rFonts w:ascii="微软雅黑" w:eastAsia="微软雅黑" w:hAnsi="微软雅黑" w:cs="微软雅黑"/>
          <w:sz w:val="48"/>
          <w:szCs w:val="48"/>
          <w:lang w:eastAsia="zh-CN"/>
        </w:rPr>
      </w:pPr>
    </w:p>
    <w:p w:rsidR="001A1633" w:rsidRDefault="009A3A63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</w:rPr>
        <w:t xml:space="preserve">Version </w:t>
      </w:r>
      <w:r w:rsidR="00AE2B9D">
        <w:rPr>
          <w:rFonts w:ascii="微软雅黑" w:eastAsia="微软雅黑" w:hAnsi="微软雅黑" w:cs="微软雅黑" w:hint="eastAsia"/>
          <w:lang w:eastAsia="zh-CN"/>
        </w:rPr>
        <w:t>1</w:t>
      </w:r>
      <w:r>
        <w:rPr>
          <w:rFonts w:ascii="微软雅黑" w:eastAsia="微软雅黑" w:hAnsi="微软雅黑" w:cs="微软雅黑" w:hint="eastAsia"/>
          <w:lang w:eastAsia="zh-CN"/>
        </w:rPr>
        <w:t>.0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 xml:space="preserve">拟制 </w:t>
      </w:r>
    </w:p>
    <w:p w:rsidR="001A1633" w:rsidRDefault="009A3A63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作者：&lt;</w:t>
      </w:r>
      <w:r w:rsidR="00AE2B9D">
        <w:rPr>
          <w:rFonts w:ascii="微软雅黑" w:eastAsia="微软雅黑" w:hAnsi="微软雅黑" w:cs="微软雅黑" w:hint="eastAsia"/>
          <w:lang w:eastAsia="zh-CN"/>
        </w:rPr>
        <w:t>党晓龙</w:t>
      </w:r>
      <w:r>
        <w:rPr>
          <w:rFonts w:ascii="微软雅黑" w:eastAsia="微软雅黑" w:hAnsi="微软雅黑" w:cs="微软雅黑" w:hint="eastAsia"/>
          <w:lang w:eastAsia="zh-CN"/>
        </w:rPr>
        <w:t>&gt;</w:t>
      </w:r>
    </w:p>
    <w:p w:rsidR="001A1633" w:rsidRDefault="009A3A63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&lt;IT管理中心&gt;</w:t>
      </w:r>
    </w:p>
    <w:p w:rsidR="001A1633" w:rsidRDefault="009A3A63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&lt;</w:t>
      </w:r>
      <w:r w:rsidR="00D143E2">
        <w:rPr>
          <w:rFonts w:ascii="微软雅黑" w:eastAsia="微软雅黑" w:hAnsi="微软雅黑" w:cs="微软雅黑"/>
          <w:lang w:eastAsia="zh-CN"/>
        </w:rPr>
        <w:t>20200</w:t>
      </w:r>
      <w:r w:rsidR="00FA14B2">
        <w:rPr>
          <w:rFonts w:ascii="微软雅黑" w:eastAsia="微软雅黑" w:hAnsi="微软雅黑" w:cs="微软雅黑" w:hint="eastAsia"/>
          <w:lang w:eastAsia="zh-CN"/>
        </w:rPr>
        <w:t>831</w:t>
      </w:r>
      <w:r>
        <w:rPr>
          <w:rFonts w:ascii="微软雅黑" w:eastAsia="微软雅黑" w:hAnsi="微软雅黑" w:cs="微软雅黑" w:hint="eastAsia"/>
          <w:lang w:eastAsia="zh-CN"/>
        </w:rPr>
        <w:t>&gt;</w:t>
      </w:r>
    </w:p>
    <w:p w:rsidR="001A1633" w:rsidRDefault="001A1633">
      <w:pPr>
        <w:pStyle w:val="ChangeHistoryTitle"/>
        <w:jc w:val="left"/>
        <w:rPr>
          <w:rFonts w:ascii="微软雅黑" w:eastAsia="微软雅黑" w:hAnsi="微软雅黑" w:cs="微软雅黑"/>
          <w:sz w:val="32"/>
          <w:lang w:eastAsia="zh-CN"/>
        </w:rPr>
        <w:sectPr w:rsidR="001A1633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sdt>
      <w:sdtPr>
        <w:rPr>
          <w:rFonts w:ascii="微软雅黑" w:eastAsia="微软雅黑" w:hAnsi="微软雅黑" w:cs="微软雅黑" w:hint="eastAsia"/>
          <w:color w:val="auto"/>
          <w:kern w:val="2"/>
          <w:sz w:val="21"/>
          <w:szCs w:val="24"/>
          <w:lang w:val="zh-CN"/>
        </w:rPr>
        <w:id w:val="14387164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A1633" w:rsidRDefault="009A3A63">
          <w:pPr>
            <w:pStyle w:val="TOC1"/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  <w:lang w:val="zh-CN"/>
            </w:rPr>
            <w:t>目录</w:t>
          </w:r>
        </w:p>
        <w:bookmarkStart w:id="0" w:name="_GoBack"/>
        <w:bookmarkEnd w:id="0"/>
        <w:p w:rsidR="00424868" w:rsidRDefault="009A3A63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r>
            <w:rPr>
              <w:rFonts w:ascii="微软雅黑" w:eastAsia="微软雅黑" w:hAnsi="微软雅黑" w:cs="微软雅黑" w:hint="eastAsia"/>
            </w:rPr>
            <w:fldChar w:fldCharType="begin"/>
          </w:r>
          <w:r>
            <w:rPr>
              <w:rFonts w:ascii="微软雅黑" w:eastAsia="微软雅黑" w:hAnsi="微软雅黑" w:cs="微软雅黑" w:hint="eastAsia"/>
            </w:rPr>
            <w:instrText xml:space="preserve"> TOC \o "1-3" \h \z \u </w:instrText>
          </w:r>
          <w:r>
            <w:rPr>
              <w:rFonts w:ascii="微软雅黑" w:eastAsia="微软雅黑" w:hAnsi="微软雅黑" w:cs="微软雅黑" w:hint="eastAsia"/>
            </w:rPr>
            <w:fldChar w:fldCharType="separate"/>
          </w:r>
          <w:hyperlink w:anchor="_Toc49777570" w:history="1">
            <w:r w:rsidR="00424868" w:rsidRPr="00500E39">
              <w:rPr>
                <w:rStyle w:val="aa"/>
                <w:rFonts w:ascii="微软雅黑" w:eastAsia="微软雅黑" w:hAnsi="微软雅黑" w:cs="微软雅黑"/>
                <w:bCs/>
                <w:noProof/>
              </w:rPr>
              <w:t>微服务接口说明</w:t>
            </w:r>
            <w:r w:rsidR="00424868">
              <w:rPr>
                <w:noProof/>
                <w:webHidden/>
              </w:rPr>
              <w:tab/>
            </w:r>
            <w:r w:rsidR="00424868">
              <w:rPr>
                <w:noProof/>
                <w:webHidden/>
              </w:rPr>
              <w:fldChar w:fldCharType="begin"/>
            </w:r>
            <w:r w:rsidR="00424868">
              <w:rPr>
                <w:noProof/>
                <w:webHidden/>
              </w:rPr>
              <w:instrText xml:space="preserve"> PAGEREF _Toc49777570 \h </w:instrText>
            </w:r>
            <w:r w:rsidR="00424868">
              <w:rPr>
                <w:noProof/>
                <w:webHidden/>
              </w:rPr>
            </w:r>
            <w:r w:rsidR="00424868">
              <w:rPr>
                <w:noProof/>
                <w:webHidden/>
              </w:rPr>
              <w:fldChar w:fldCharType="separate"/>
            </w:r>
            <w:r w:rsidR="00424868">
              <w:rPr>
                <w:noProof/>
                <w:webHidden/>
              </w:rPr>
              <w:t>3</w:t>
            </w:r>
            <w:r w:rsidR="00424868">
              <w:rPr>
                <w:noProof/>
                <w:webHidden/>
              </w:rPr>
              <w:fldChar w:fldCharType="end"/>
            </w:r>
          </w:hyperlink>
        </w:p>
        <w:p w:rsidR="00424868" w:rsidRDefault="00424868">
          <w:pPr>
            <w:pStyle w:val="11"/>
            <w:tabs>
              <w:tab w:val="right" w:leader="dot" w:pos="8296"/>
            </w:tabs>
            <w:rPr>
              <w:noProof/>
              <w:szCs w:val="22"/>
            </w:rPr>
          </w:pPr>
          <w:hyperlink w:anchor="_Toc49777571" w:history="1">
            <w:r w:rsidRPr="00500E39">
              <w:rPr>
                <w:rStyle w:val="aa"/>
                <w:rFonts w:ascii="微软雅黑" w:eastAsia="微软雅黑" w:hAnsi="微软雅黑" w:cs="微软雅黑"/>
                <w:b/>
                <w:bCs/>
                <w:noProof/>
              </w:rPr>
              <w:t>一、</w:t>
            </w:r>
            <w:r w:rsidRPr="00500E39">
              <w:rPr>
                <w:rStyle w:val="aa"/>
                <w:rFonts w:ascii="微软雅黑" w:eastAsia="微软雅黑" w:hAnsi="微软雅黑" w:cs="微软雅黑"/>
                <w:b/>
                <w:bCs/>
                <w:noProof/>
                <w:kern w:val="44"/>
              </w:rPr>
              <w:t>服务接口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_Toc49777571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868" w:rsidRDefault="00424868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9777572" w:history="1">
            <w:r w:rsidRPr="00500E39">
              <w:rPr>
                <w:rStyle w:val="aa"/>
                <w:rFonts w:ascii="微软雅黑" w:eastAsia="微软雅黑" w:hAnsi="微软雅黑" w:cs="微软雅黑"/>
                <w:noProof/>
              </w:rPr>
              <w:t>功能描述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_Toc49777572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868" w:rsidRDefault="00424868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9777573" w:history="1">
            <w:r w:rsidRPr="00500E39">
              <w:rPr>
                <w:rStyle w:val="aa"/>
                <w:rFonts w:ascii="微软雅黑" w:eastAsia="微软雅黑" w:hAnsi="微软雅黑" w:cs="微软雅黑"/>
                <w:noProof/>
              </w:rPr>
              <w:t>请求方式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_Toc49777573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868" w:rsidRDefault="00424868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9777574" w:history="1">
            <w:r w:rsidRPr="00500E39">
              <w:rPr>
                <w:rStyle w:val="aa"/>
                <w:rFonts w:ascii="微软雅黑" w:eastAsia="微软雅黑" w:hAnsi="微软雅黑" w:cs="微软雅黑"/>
                <w:noProof/>
              </w:rPr>
              <w:t>接口地址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_Toc49777574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868" w:rsidRDefault="00424868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9777575" w:history="1">
            <w:r w:rsidRPr="00500E39">
              <w:rPr>
                <w:rStyle w:val="aa"/>
                <w:rFonts w:ascii="微软雅黑" w:eastAsia="微软雅黑" w:hAnsi="微软雅黑" w:cs="微软雅黑"/>
                <w:noProof/>
              </w:rPr>
              <w:t>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_Toc49777575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868" w:rsidRDefault="00424868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9777576" w:history="1">
            <w:r w:rsidRPr="00500E39">
              <w:rPr>
                <w:rStyle w:val="aa"/>
                <w:rFonts w:ascii="微软雅黑" w:eastAsia="微软雅黑" w:hAnsi="微软雅黑" w:cs="微软雅黑"/>
                <w:noProof/>
              </w:rPr>
              <w:t>跳转页面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_Toc49777576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633" w:rsidRDefault="009A3A63">
          <w:pPr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  <w:b/>
              <w:bCs/>
              <w:lang w:val="zh-CN"/>
            </w:rPr>
            <w:fldChar w:fldCharType="end"/>
          </w:r>
        </w:p>
      </w:sdtContent>
    </w:sdt>
    <w:p w:rsidR="001A1633" w:rsidRDefault="009A3A63">
      <w:pPr>
        <w:pStyle w:val="TOCEntry"/>
        <w:rPr>
          <w:rFonts w:ascii="微软雅黑" w:eastAsia="微软雅黑" w:hAnsi="微软雅黑" w:cs="微软雅黑"/>
        </w:rPr>
      </w:pPr>
      <w:bookmarkStart w:id="1" w:name="_Toc310786220"/>
      <w:r>
        <w:rPr>
          <w:rFonts w:ascii="微软雅黑" w:eastAsia="微软雅黑" w:hAnsi="微软雅黑" w:cs="微软雅黑" w:hint="eastAsia"/>
          <w:lang w:eastAsia="zh-CN"/>
        </w:rPr>
        <w:t>版本历史记录</w:t>
      </w:r>
      <w:bookmarkEnd w:id="1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1"/>
        <w:gridCol w:w="1669"/>
        <w:gridCol w:w="4954"/>
        <w:gridCol w:w="1584"/>
      </w:tblGrid>
      <w:tr w:rsidR="001A1633">
        <w:tc>
          <w:tcPr>
            <w:tcW w:w="1661" w:type="dxa"/>
            <w:tcBorders>
              <w:top w:val="single" w:sz="12" w:space="0" w:color="auto"/>
              <w:bottom w:val="double" w:sz="12" w:space="0" w:color="auto"/>
            </w:tcBorders>
          </w:tcPr>
          <w:p w:rsidR="001A1633" w:rsidRDefault="009A3A63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姓名</w:t>
            </w:r>
          </w:p>
        </w:tc>
        <w:tc>
          <w:tcPr>
            <w:tcW w:w="1669" w:type="dxa"/>
            <w:tcBorders>
              <w:top w:val="single" w:sz="12" w:space="0" w:color="auto"/>
              <w:bottom w:val="double" w:sz="12" w:space="0" w:color="auto"/>
            </w:tcBorders>
          </w:tcPr>
          <w:p w:rsidR="001A1633" w:rsidRDefault="009A3A63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:rsidR="001A1633" w:rsidRDefault="009A3A63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:rsidR="001A1633" w:rsidRDefault="009A3A63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版本</w:t>
            </w:r>
          </w:p>
        </w:tc>
      </w:tr>
      <w:tr w:rsidR="001A1633">
        <w:tc>
          <w:tcPr>
            <w:tcW w:w="1661" w:type="dxa"/>
            <w:tcBorders>
              <w:top w:val="nil"/>
            </w:tcBorders>
          </w:tcPr>
          <w:p w:rsidR="001A1633" w:rsidRDefault="009F2C8E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党晓龙</w:t>
            </w:r>
          </w:p>
        </w:tc>
        <w:tc>
          <w:tcPr>
            <w:tcW w:w="1669" w:type="dxa"/>
            <w:tcBorders>
              <w:top w:val="nil"/>
            </w:tcBorders>
          </w:tcPr>
          <w:p w:rsidR="001A1633" w:rsidRDefault="00BA42CD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20200831</w:t>
            </w:r>
          </w:p>
        </w:tc>
        <w:tc>
          <w:tcPr>
            <w:tcW w:w="4954" w:type="dxa"/>
            <w:tcBorders>
              <w:top w:val="nil"/>
            </w:tcBorders>
          </w:tcPr>
          <w:p w:rsidR="001A1633" w:rsidRDefault="001A1633">
            <w:pPr>
              <w:spacing w:before="40" w:after="4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584" w:type="dxa"/>
            <w:tcBorders>
              <w:top w:val="nil"/>
            </w:tcBorders>
          </w:tcPr>
          <w:p w:rsidR="001A1633" w:rsidRDefault="009F2C8E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</w:t>
            </w:r>
            <w:r>
              <w:rPr>
                <w:rFonts w:ascii="微软雅黑" w:eastAsia="微软雅黑" w:hAnsi="微软雅黑" w:cs="微软雅黑"/>
              </w:rPr>
              <w:t>1.0</w:t>
            </w:r>
          </w:p>
        </w:tc>
      </w:tr>
    </w:tbl>
    <w:p w:rsidR="001A1633" w:rsidRDefault="001A1633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44"/>
          <w:szCs w:val="44"/>
        </w:rPr>
      </w:pPr>
    </w:p>
    <w:p w:rsidR="001A1633" w:rsidRDefault="009A3A63">
      <w:pPr>
        <w:widowControl/>
        <w:jc w:val="left"/>
        <w:rPr>
          <w:rFonts w:ascii="微软雅黑" w:eastAsia="微软雅黑" w:hAnsi="微软雅黑" w:cs="微软雅黑"/>
          <w:b/>
          <w:bCs/>
          <w:sz w:val="44"/>
          <w:szCs w:val="44"/>
        </w:rPr>
      </w:pPr>
      <w:r>
        <w:rPr>
          <w:rFonts w:ascii="微软雅黑" w:eastAsia="微软雅黑" w:hAnsi="微软雅黑" w:cs="微软雅黑" w:hint="eastAsia"/>
          <w:b/>
          <w:bCs/>
          <w:sz w:val="44"/>
          <w:szCs w:val="44"/>
        </w:rPr>
        <w:br w:type="page"/>
      </w:r>
    </w:p>
    <w:p w:rsidR="00F351CD" w:rsidRPr="000920B4" w:rsidRDefault="009A3A63" w:rsidP="000920B4">
      <w:pPr>
        <w:pStyle w:val="2"/>
        <w:ind w:left="420"/>
        <w:rPr>
          <w:rFonts w:ascii="微软雅黑" w:eastAsia="微软雅黑" w:hAnsi="微软雅黑" w:cs="微软雅黑"/>
          <w:bCs/>
          <w:sz w:val="44"/>
          <w:szCs w:val="44"/>
        </w:rPr>
      </w:pPr>
      <w:bookmarkStart w:id="2" w:name="_Toc49777570"/>
      <w:r>
        <w:rPr>
          <w:rFonts w:ascii="微软雅黑" w:eastAsia="微软雅黑" w:hAnsi="微软雅黑" w:cs="微软雅黑" w:hint="eastAsia"/>
          <w:bCs/>
          <w:sz w:val="44"/>
          <w:szCs w:val="44"/>
        </w:rPr>
        <w:lastRenderedPageBreak/>
        <w:t>微服务接口说明</w:t>
      </w:r>
      <w:bookmarkEnd w:id="2"/>
    </w:p>
    <w:p w:rsidR="001A1633" w:rsidRDefault="009A3A63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36"/>
          <w:szCs w:val="36"/>
        </w:rPr>
      </w:pPr>
      <w:bookmarkStart w:id="3" w:name="_Toc49777571"/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一、</w:t>
      </w:r>
      <w:r w:rsidR="00A93F6F">
        <w:rPr>
          <w:rStyle w:val="10"/>
          <w:rFonts w:ascii="微软雅黑" w:hAnsi="微软雅黑" w:cs="微软雅黑" w:hint="eastAsia"/>
        </w:rPr>
        <w:t>服务</w:t>
      </w:r>
      <w:r>
        <w:rPr>
          <w:rStyle w:val="10"/>
          <w:rFonts w:ascii="微软雅黑" w:hAnsi="微软雅黑" w:cs="微软雅黑" w:hint="eastAsia"/>
        </w:rPr>
        <w:t>接口</w:t>
      </w:r>
      <w:bookmarkEnd w:id="3"/>
    </w:p>
    <w:p w:rsidR="001A1633" w:rsidRDefault="009A3A63">
      <w:pPr>
        <w:pStyle w:val="2"/>
        <w:ind w:left="420"/>
        <w:rPr>
          <w:rFonts w:ascii="微软雅黑" w:eastAsia="微软雅黑" w:hAnsi="微软雅黑" w:cs="微软雅黑"/>
        </w:rPr>
      </w:pPr>
      <w:bookmarkStart w:id="4" w:name="_Toc49777572"/>
      <w:r>
        <w:rPr>
          <w:rFonts w:ascii="微软雅黑" w:eastAsia="微软雅黑" w:hAnsi="微软雅黑" w:cs="微软雅黑" w:hint="eastAsia"/>
        </w:rPr>
        <w:t>功能描述</w:t>
      </w:r>
      <w:bookmarkEnd w:id="4"/>
    </w:p>
    <w:p w:rsidR="001A1633" w:rsidRPr="001D2701" w:rsidRDefault="00955D17" w:rsidP="00D65D72">
      <w:pPr>
        <w:spacing w:beforeLines="50" w:before="156" w:afterLines="50" w:after="156"/>
        <w:ind w:left="420"/>
        <w:rPr>
          <w:rFonts w:ascii="微软雅黑" w:eastAsia="微软雅黑" w:hAnsi="微软雅黑" w:cs="微软雅黑"/>
        </w:rPr>
      </w:pPr>
      <w:r w:rsidRPr="00185855">
        <w:rPr>
          <w:rFonts w:ascii="微软雅黑" w:eastAsia="微软雅黑" w:hAnsi="微软雅黑" w:cs="微软雅黑" w:hint="eastAsia"/>
          <w:sz w:val="18"/>
          <w:szCs w:val="21"/>
        </w:rPr>
        <w:t>服务接口，传输产品标识码、</w:t>
      </w:r>
      <w:r w:rsidR="00BA42CD">
        <w:rPr>
          <w:rFonts w:ascii="微软雅黑" w:eastAsia="微软雅黑" w:hAnsi="微软雅黑" w:cs="微软雅黑" w:hint="eastAsia"/>
          <w:sz w:val="18"/>
          <w:szCs w:val="21"/>
        </w:rPr>
        <w:t>服务类型</w:t>
      </w:r>
      <w:r w:rsidRPr="00185855">
        <w:rPr>
          <w:rFonts w:ascii="微软雅黑" w:eastAsia="微软雅黑" w:hAnsi="微软雅黑" w:cs="微软雅黑" w:hint="eastAsia"/>
          <w:sz w:val="18"/>
          <w:szCs w:val="21"/>
        </w:rPr>
        <w:t>参数</w:t>
      </w:r>
      <w:r w:rsidR="00712935" w:rsidRPr="00185855">
        <w:rPr>
          <w:rFonts w:ascii="微软雅黑" w:eastAsia="微软雅黑" w:hAnsi="微软雅黑" w:cs="微软雅黑" w:hint="eastAsia"/>
          <w:sz w:val="18"/>
          <w:szCs w:val="21"/>
        </w:rPr>
        <w:t>，用产品标识码区分产品，用</w:t>
      </w:r>
      <w:r w:rsidR="00BA42CD">
        <w:rPr>
          <w:rFonts w:ascii="微软雅黑" w:eastAsia="微软雅黑" w:hAnsi="微软雅黑" w:cs="微软雅黑" w:hint="eastAsia"/>
          <w:sz w:val="18"/>
          <w:szCs w:val="21"/>
        </w:rPr>
        <w:t>服务类型区分服务</w:t>
      </w:r>
      <w:r w:rsidR="00185855">
        <w:rPr>
          <w:rFonts w:ascii="微软雅黑" w:eastAsia="微软雅黑" w:hAnsi="微软雅黑" w:cs="微软雅黑" w:hint="eastAsia"/>
        </w:rPr>
        <w:t>。</w:t>
      </w:r>
    </w:p>
    <w:p w:rsidR="001A1633" w:rsidRDefault="009A3A63">
      <w:pPr>
        <w:pStyle w:val="2"/>
        <w:ind w:left="420"/>
        <w:rPr>
          <w:rFonts w:ascii="微软雅黑" w:eastAsia="微软雅黑" w:hAnsi="微软雅黑" w:cs="微软雅黑"/>
        </w:rPr>
      </w:pPr>
      <w:bookmarkStart w:id="5" w:name="_Toc49777573"/>
      <w:r>
        <w:rPr>
          <w:rFonts w:ascii="微软雅黑" w:eastAsia="微软雅黑" w:hAnsi="微软雅黑" w:cs="微软雅黑" w:hint="eastAsia"/>
        </w:rPr>
        <w:t>请求方式</w:t>
      </w:r>
      <w:bookmarkEnd w:id="5"/>
    </w:p>
    <w:p w:rsidR="00725466" w:rsidRPr="009C4AB5" w:rsidRDefault="009A3A63" w:rsidP="007F7CCF">
      <w:pPr>
        <w:autoSpaceDE w:val="0"/>
        <w:autoSpaceDN w:val="0"/>
        <w:ind w:left="420"/>
        <w:jc w:val="left"/>
      </w:pPr>
      <w:r>
        <w:rPr>
          <w:rFonts w:ascii="微软雅黑" w:eastAsia="微软雅黑" w:hAnsi="微软雅黑" w:cs="微软雅黑" w:hint="eastAsia"/>
          <w:sz w:val="18"/>
          <w:szCs w:val="21"/>
        </w:rPr>
        <w:t>get</w:t>
      </w:r>
      <w:r w:rsidR="00632F55">
        <w:t xml:space="preserve"> </w:t>
      </w:r>
    </w:p>
    <w:p w:rsidR="001A1633" w:rsidRDefault="009A3A63">
      <w:pPr>
        <w:pStyle w:val="2"/>
        <w:ind w:left="420"/>
        <w:rPr>
          <w:rFonts w:ascii="微软雅黑" w:eastAsia="微软雅黑" w:hAnsi="微软雅黑" w:cs="微软雅黑"/>
        </w:rPr>
      </w:pPr>
      <w:bookmarkStart w:id="6" w:name="_Toc49777574"/>
      <w:r>
        <w:rPr>
          <w:rFonts w:ascii="微软雅黑" w:eastAsia="微软雅黑" w:hAnsi="微软雅黑" w:cs="微软雅黑" w:hint="eastAsia"/>
        </w:rPr>
        <w:t>接口地址</w:t>
      </w:r>
      <w:bookmarkEnd w:id="6"/>
    </w:p>
    <w:p w:rsidR="001A1633" w:rsidRDefault="009A3A63" w:rsidP="00EA39BA">
      <w:pPr>
        <w:widowControl/>
        <w:shd w:val="clear" w:color="auto" w:fill="FFFFFF"/>
        <w:spacing w:line="315" w:lineRule="atLeast"/>
        <w:ind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生产</w:t>
      </w:r>
      <w:r w:rsidR="00625917">
        <w:rPr>
          <w:rFonts w:ascii="微软雅黑" w:eastAsia="微软雅黑" w:hAnsi="微软雅黑" w:cs="微软雅黑" w:hint="eastAsia"/>
          <w:sz w:val="18"/>
          <w:szCs w:val="18"/>
        </w:rPr>
        <w:t>：</w:t>
      </w:r>
      <w:r w:rsidR="00354DB8" w:rsidRPr="00354DB8">
        <w:rPr>
          <w:rFonts w:ascii="微软雅黑" w:eastAsia="微软雅黑" w:hAnsi="微软雅黑" w:cs="微软雅黑"/>
          <w:sz w:val="18"/>
          <w:szCs w:val="18"/>
        </w:rPr>
        <w:t>https://wptapi.healthlink.cn/wpt-api/</w:t>
      </w:r>
      <w:r w:rsidR="00D20C55" w:rsidRPr="00D20C55">
        <w:rPr>
          <w:rFonts w:ascii="微软雅黑" w:eastAsia="微软雅黑" w:hAnsi="微软雅黑" w:cs="微软雅黑"/>
          <w:sz w:val="18"/>
          <w:szCs w:val="18"/>
        </w:rPr>
        <w:t>zhonghe/index.html?productId=I20BK8</w:t>
      </w:r>
      <w:r w:rsidR="00D20C55">
        <w:rPr>
          <w:rFonts w:ascii="微软雅黑" w:eastAsia="微软雅黑" w:hAnsi="微软雅黑" w:cs="微软雅黑"/>
          <w:sz w:val="18"/>
          <w:szCs w:val="18"/>
        </w:rPr>
        <w:t>&amp;serviceType=</w:t>
      </w:r>
      <w:r w:rsidR="00A92CDB" w:rsidRPr="00D20C55">
        <w:rPr>
          <w:rFonts w:ascii="微软雅黑" w:eastAsia="微软雅黑" w:hAnsi="微软雅黑" w:hint="eastAsia"/>
          <w:color w:val="000000"/>
          <w:sz w:val="18"/>
          <w:szCs w:val="18"/>
        </w:rPr>
        <w:t>PURCHASE</w:t>
      </w:r>
    </w:p>
    <w:p w:rsidR="001A1633" w:rsidRPr="00EA39BA" w:rsidRDefault="00EA39BA" w:rsidP="00EA39BA">
      <w:pPr>
        <w:widowControl/>
        <w:shd w:val="clear" w:color="auto" w:fill="FFFFFF"/>
        <w:spacing w:line="315" w:lineRule="atLeast"/>
        <w:ind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测试：</w:t>
      </w:r>
      <w:r w:rsidR="00354DB8" w:rsidRPr="00354DB8">
        <w:rPr>
          <w:rFonts w:ascii="微软雅黑" w:eastAsia="微软雅黑" w:hAnsi="微软雅黑" w:cs="微软雅黑"/>
          <w:sz w:val="18"/>
          <w:szCs w:val="18"/>
        </w:rPr>
        <w:t>https://wpttest.healthlink.cn/wpt-api/</w:t>
      </w:r>
      <w:r w:rsidR="00D20C55" w:rsidRPr="00D20C55">
        <w:rPr>
          <w:rFonts w:ascii="微软雅黑" w:eastAsia="微软雅黑" w:hAnsi="微软雅黑" w:cs="微软雅黑"/>
          <w:sz w:val="18"/>
          <w:szCs w:val="18"/>
        </w:rPr>
        <w:t>zhonghe/index.html?productId=I20BK8</w:t>
      </w:r>
      <w:r w:rsidR="00D20C55">
        <w:rPr>
          <w:rFonts w:ascii="微软雅黑" w:eastAsia="微软雅黑" w:hAnsi="微软雅黑" w:cs="微软雅黑"/>
          <w:sz w:val="18"/>
          <w:szCs w:val="18"/>
        </w:rPr>
        <w:t>&amp;serviceType=</w:t>
      </w:r>
      <w:r w:rsidR="00A92CDB" w:rsidRPr="00D20C55">
        <w:rPr>
          <w:rFonts w:ascii="微软雅黑" w:eastAsia="微软雅黑" w:hAnsi="微软雅黑" w:hint="eastAsia"/>
          <w:color w:val="000000"/>
          <w:sz w:val="18"/>
          <w:szCs w:val="18"/>
        </w:rPr>
        <w:t>PURCHASE</w:t>
      </w:r>
    </w:p>
    <w:p w:rsidR="001A1633" w:rsidRDefault="009A3A63">
      <w:pPr>
        <w:pStyle w:val="2"/>
        <w:ind w:left="420"/>
        <w:rPr>
          <w:rFonts w:ascii="微软雅黑" w:eastAsia="微软雅黑" w:hAnsi="微软雅黑" w:cs="微软雅黑"/>
        </w:rPr>
      </w:pPr>
      <w:bookmarkStart w:id="7" w:name="_Toc49777575"/>
      <w:r>
        <w:rPr>
          <w:rFonts w:ascii="微软雅黑" w:eastAsia="微软雅黑" w:hAnsi="微软雅黑" w:cs="微软雅黑" w:hint="eastAsia"/>
        </w:rPr>
        <w:t>参数说明</w:t>
      </w:r>
      <w:bookmarkEnd w:id="7"/>
    </w:p>
    <w:tbl>
      <w:tblPr>
        <w:tblW w:w="889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993"/>
        <w:gridCol w:w="993"/>
        <w:gridCol w:w="5238"/>
      </w:tblGrid>
      <w:tr w:rsidR="001A1633">
        <w:tc>
          <w:tcPr>
            <w:tcW w:w="1668" w:type="dxa"/>
            <w:shd w:val="clear" w:color="auto" w:fill="BFBFBF"/>
          </w:tcPr>
          <w:p w:rsidR="001A1633" w:rsidRDefault="009A3A63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参数名称</w:t>
            </w:r>
          </w:p>
        </w:tc>
        <w:tc>
          <w:tcPr>
            <w:tcW w:w="993" w:type="dxa"/>
            <w:shd w:val="clear" w:color="auto" w:fill="BFBFBF"/>
          </w:tcPr>
          <w:p w:rsidR="001A1633" w:rsidRDefault="009A3A63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BFBFBF"/>
          </w:tcPr>
          <w:p w:rsidR="001A1633" w:rsidRDefault="009A3A63">
            <w:pPr>
              <w:tabs>
                <w:tab w:val="left" w:pos="598"/>
              </w:tabs>
              <w:rPr>
                <w:rFonts w:eastAsia="微软雅黑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类型</w:t>
            </w:r>
          </w:p>
        </w:tc>
        <w:tc>
          <w:tcPr>
            <w:tcW w:w="5238" w:type="dxa"/>
            <w:shd w:val="clear" w:color="auto" w:fill="BFBFBF"/>
          </w:tcPr>
          <w:p w:rsidR="001A1633" w:rsidRDefault="009A3A63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参数说明</w:t>
            </w:r>
          </w:p>
        </w:tc>
      </w:tr>
      <w:tr w:rsidR="001A1633">
        <w:tc>
          <w:tcPr>
            <w:tcW w:w="1668" w:type="dxa"/>
          </w:tcPr>
          <w:p w:rsidR="001A1633" w:rsidRDefault="00FE379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productId</w:t>
            </w:r>
          </w:p>
        </w:tc>
        <w:tc>
          <w:tcPr>
            <w:tcW w:w="993" w:type="dxa"/>
          </w:tcPr>
          <w:p w:rsidR="001A1633" w:rsidRDefault="009A3A63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:rsidR="001A1633" w:rsidRDefault="009A3A63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:rsidR="001A1633" w:rsidRDefault="00D20C55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产品标识码</w:t>
            </w:r>
            <w:r w:rsidR="00574556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：</w:t>
            </w:r>
            <w:r w:rsidR="00574556">
              <w:rPr>
                <w:rFonts w:ascii="微软雅黑" w:eastAsia="微软雅黑" w:hAnsi="微软雅黑"/>
                <w:color w:val="000000"/>
                <w:sz w:val="18"/>
                <w:szCs w:val="21"/>
              </w:rPr>
              <w:br/>
            </w:r>
            <w:r w:rsidR="00574556" w:rsidRPr="00D20C55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I20BK8</w:t>
            </w:r>
            <w:r w:rsidR="00574556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：</w:t>
            </w:r>
            <w:r w:rsidR="00574556" w:rsidRPr="00D20C55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中荷人寿AI智能服务</w:t>
            </w:r>
            <w:r w:rsidR="00574556">
              <w:rPr>
                <w:rFonts w:ascii="微软雅黑" w:eastAsia="微软雅黑" w:hAnsi="微软雅黑"/>
                <w:color w:val="000000"/>
                <w:sz w:val="18"/>
                <w:szCs w:val="18"/>
              </w:rPr>
              <w:br/>
            </w:r>
            <w:r w:rsidR="00574556" w:rsidRPr="00D20C55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I20BL2：中荷人寿在线健康咨询服务</w:t>
            </w:r>
            <w:r w:rsidR="00574556">
              <w:rPr>
                <w:rFonts w:ascii="微软雅黑" w:eastAsia="微软雅黑" w:hAnsi="微软雅黑"/>
                <w:color w:val="000000"/>
                <w:sz w:val="18"/>
                <w:szCs w:val="18"/>
              </w:rPr>
              <w:br/>
            </w:r>
            <w:r w:rsidR="00574556" w:rsidRPr="00D20C55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I20BK9：中荷人寿自助挂号服务</w:t>
            </w:r>
            <w:r w:rsidR="00574556">
              <w:rPr>
                <w:rFonts w:ascii="微软雅黑" w:eastAsia="微软雅黑" w:hAnsi="微软雅黑"/>
                <w:color w:val="000000"/>
                <w:sz w:val="18"/>
                <w:szCs w:val="18"/>
              </w:rPr>
              <w:br/>
            </w:r>
            <w:r w:rsidR="00574556" w:rsidRPr="00D20C55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I20BL1：中荷人寿远程视频医疗咨询服务</w:t>
            </w:r>
          </w:p>
        </w:tc>
      </w:tr>
      <w:tr w:rsidR="001A1633">
        <w:tc>
          <w:tcPr>
            <w:tcW w:w="1668" w:type="dxa"/>
          </w:tcPr>
          <w:p w:rsidR="001A1633" w:rsidRDefault="00D20C55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serviceType</w:t>
            </w:r>
          </w:p>
        </w:tc>
        <w:tc>
          <w:tcPr>
            <w:tcW w:w="993" w:type="dxa"/>
          </w:tcPr>
          <w:p w:rsidR="001A1633" w:rsidRDefault="009A3A63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:rsidR="001A1633" w:rsidRDefault="009A3A63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:rsidR="00D20C55" w:rsidRPr="00D20C55" w:rsidRDefault="00D20C55" w:rsidP="00D20C55">
            <w:pPr>
              <w:autoSpaceDE w:val="0"/>
              <w:autoSpaceDN w:val="0"/>
              <w:jc w:val="left"/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服务类型：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br/>
            </w:r>
            <w:r w:rsidRPr="00D20C55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I20BK8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：</w:t>
            </w:r>
            <w:r w:rsidRPr="00D20C55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中荷人寿AI智能服务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br/>
            </w:r>
            <w:r w:rsidRPr="00D20C55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智能导诊：INTELLIGENT_GUIDANCE</w:t>
            </w:r>
          </w:p>
          <w:p w:rsidR="00D20C55" w:rsidRPr="00D20C55" w:rsidRDefault="00D20C55" w:rsidP="00D20C55">
            <w:pPr>
              <w:autoSpaceDE w:val="0"/>
              <w:autoSpaceDN w:val="0"/>
              <w:jc w:val="left"/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</w:pPr>
            <w:r w:rsidRPr="00D20C55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智能问药：INTELLIGENT_MEDICINE</w:t>
            </w:r>
          </w:p>
          <w:p w:rsidR="00D20C55" w:rsidRPr="00D20C55" w:rsidRDefault="00D20C55" w:rsidP="00D20C55">
            <w:pPr>
              <w:autoSpaceDE w:val="0"/>
              <w:autoSpaceDN w:val="0"/>
              <w:jc w:val="left"/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</w:pPr>
            <w:r w:rsidRPr="00D20C55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智能问诊：INTELLIGENT_INQUIRY</w:t>
            </w:r>
          </w:p>
          <w:p w:rsidR="001A1633" w:rsidRDefault="00D20C55" w:rsidP="00D20C55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D20C55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优惠购药：PURCHASE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br/>
            </w:r>
          </w:p>
          <w:p w:rsidR="00D20C55" w:rsidRDefault="00D20C55" w:rsidP="00D20C55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D20C55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I20BL2：中荷人寿在线健康咨询服务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br/>
            </w:r>
            <w:r w:rsidRPr="00D20C55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在线咨询：CONSULT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br/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br/>
            </w:r>
            <w:r w:rsidRPr="00D20C55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I20BK9：中荷人寿自助挂号服务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br/>
            </w:r>
            <w:r w:rsidRPr="00D20C55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自助挂号：REGISTRATION</w:t>
            </w:r>
            <w:r w:rsidR="00545F9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br/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lastRenderedPageBreak/>
              <w:br/>
            </w:r>
            <w:r w:rsidRPr="00D20C55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I20BL1：中荷人寿远程视频医疗咨询服务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br/>
            </w:r>
            <w:r w:rsidRPr="00D20C55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视频医生：VIDEO_DOCTOR</w:t>
            </w:r>
          </w:p>
        </w:tc>
      </w:tr>
    </w:tbl>
    <w:p w:rsidR="001A1633" w:rsidRDefault="001A1633" w:rsidP="00AE77CC">
      <w:pPr>
        <w:autoSpaceDE w:val="0"/>
        <w:autoSpaceDN w:val="0"/>
        <w:jc w:val="left"/>
        <w:rPr>
          <w:rFonts w:ascii="微软雅黑" w:eastAsia="微软雅黑" w:hAnsi="微软雅黑"/>
          <w:sz w:val="18"/>
          <w:szCs w:val="18"/>
        </w:rPr>
      </w:pPr>
    </w:p>
    <w:p w:rsidR="001A1633" w:rsidRDefault="00936E66">
      <w:pPr>
        <w:pStyle w:val="2"/>
        <w:ind w:leftChars="0" w:left="0" w:firstLine="420"/>
        <w:rPr>
          <w:rFonts w:ascii="微软雅黑" w:eastAsia="微软雅黑" w:hAnsi="微软雅黑" w:cs="微软雅黑"/>
        </w:rPr>
      </w:pPr>
      <w:bookmarkStart w:id="8" w:name="_Toc49777576"/>
      <w:r>
        <w:rPr>
          <w:rFonts w:ascii="微软雅黑" w:eastAsia="微软雅黑" w:hAnsi="微软雅黑" w:cs="微软雅黑" w:hint="eastAsia"/>
        </w:rPr>
        <w:t>跳转页面</w:t>
      </w:r>
      <w:bookmarkEnd w:id="8"/>
    </w:p>
    <w:p w:rsidR="001A1633" w:rsidRPr="00184C27" w:rsidRDefault="00936E66" w:rsidP="00184C27">
      <w:pPr>
        <w:ind w:firstLine="42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跳转</w:t>
      </w:r>
      <w:r w:rsidR="009A3A63">
        <w:rPr>
          <w:rFonts w:ascii="微软雅黑" w:eastAsia="微软雅黑" w:hAnsi="微软雅黑" w:hint="eastAsia"/>
          <w:sz w:val="18"/>
          <w:szCs w:val="18"/>
        </w:rPr>
        <w:t>页面</w:t>
      </w:r>
    </w:p>
    <w:sectPr w:rsidR="001A1633" w:rsidRPr="00184C27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2837" w:rsidRDefault="00CD2837">
      <w:r>
        <w:separator/>
      </w:r>
    </w:p>
  </w:endnote>
  <w:endnote w:type="continuationSeparator" w:id="0">
    <w:p w:rsidR="00CD2837" w:rsidRDefault="00CD28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1633" w:rsidRDefault="009A3A63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包括文档的使用、修改以及分发受版权限制，版权所有：远盟普惠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1633" w:rsidRDefault="009A3A63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包括文档的使用、修改以及分发受版权限制，版权所有：远盟普惠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2837" w:rsidRDefault="00CD2837">
      <w:r>
        <w:separator/>
      </w:r>
    </w:p>
  </w:footnote>
  <w:footnote w:type="continuationSeparator" w:id="0">
    <w:p w:rsidR="00CD2837" w:rsidRDefault="00CD28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1633" w:rsidRDefault="009A3A63">
    <w:pPr>
      <w:pStyle w:val="a5"/>
      <w:jc w:val="both"/>
    </w:pPr>
    <w:r>
      <w:rPr>
        <w:rFonts w:hint="eastAsia"/>
      </w:rPr>
      <w:t>远盟普惠绿通健康管家需求规格说明书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8201FE"/>
    <w:multiLevelType w:val="multilevel"/>
    <w:tmpl w:val="6C8201F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A1F"/>
    <w:rsid w:val="000907E6"/>
    <w:rsid w:val="00091095"/>
    <w:rsid w:val="000920B4"/>
    <w:rsid w:val="000B2EBC"/>
    <w:rsid w:val="000B7EC9"/>
    <w:rsid w:val="000E5E85"/>
    <w:rsid w:val="00146F3E"/>
    <w:rsid w:val="00172A27"/>
    <w:rsid w:val="00184C27"/>
    <w:rsid w:val="0018521D"/>
    <w:rsid w:val="00185855"/>
    <w:rsid w:val="0019055C"/>
    <w:rsid w:val="001A1633"/>
    <w:rsid w:val="001D2701"/>
    <w:rsid w:val="00201754"/>
    <w:rsid w:val="0022134A"/>
    <w:rsid w:val="00257921"/>
    <w:rsid w:val="002C5AB0"/>
    <w:rsid w:val="002D4C94"/>
    <w:rsid w:val="002F3122"/>
    <w:rsid w:val="00303E02"/>
    <w:rsid w:val="0031342C"/>
    <w:rsid w:val="00327B39"/>
    <w:rsid w:val="00354DB8"/>
    <w:rsid w:val="00362A0E"/>
    <w:rsid w:val="0039258A"/>
    <w:rsid w:val="003A6992"/>
    <w:rsid w:val="003C399F"/>
    <w:rsid w:val="003C433E"/>
    <w:rsid w:val="003C6BDB"/>
    <w:rsid w:val="003D2809"/>
    <w:rsid w:val="00424868"/>
    <w:rsid w:val="004407E8"/>
    <w:rsid w:val="0045297B"/>
    <w:rsid w:val="00453FCC"/>
    <w:rsid w:val="00456314"/>
    <w:rsid w:val="00463416"/>
    <w:rsid w:val="004652F4"/>
    <w:rsid w:val="00490B1F"/>
    <w:rsid w:val="004B36F3"/>
    <w:rsid w:val="004E040F"/>
    <w:rsid w:val="00507436"/>
    <w:rsid w:val="00510A67"/>
    <w:rsid w:val="00512904"/>
    <w:rsid w:val="005153AE"/>
    <w:rsid w:val="0052677F"/>
    <w:rsid w:val="00536809"/>
    <w:rsid w:val="00545F97"/>
    <w:rsid w:val="00574556"/>
    <w:rsid w:val="005916B8"/>
    <w:rsid w:val="00592388"/>
    <w:rsid w:val="005B1018"/>
    <w:rsid w:val="005D0D07"/>
    <w:rsid w:val="0061181B"/>
    <w:rsid w:val="0062059F"/>
    <w:rsid w:val="00625917"/>
    <w:rsid w:val="00632F55"/>
    <w:rsid w:val="00643E58"/>
    <w:rsid w:val="00675A93"/>
    <w:rsid w:val="006B095B"/>
    <w:rsid w:val="006B2F15"/>
    <w:rsid w:val="006C3CA3"/>
    <w:rsid w:val="006C7EBB"/>
    <w:rsid w:val="006E1882"/>
    <w:rsid w:val="006E1A75"/>
    <w:rsid w:val="00712935"/>
    <w:rsid w:val="00724931"/>
    <w:rsid w:val="00725466"/>
    <w:rsid w:val="00731A12"/>
    <w:rsid w:val="00737C26"/>
    <w:rsid w:val="00792B6A"/>
    <w:rsid w:val="007C2276"/>
    <w:rsid w:val="007F2E15"/>
    <w:rsid w:val="007F7796"/>
    <w:rsid w:val="007F7CCF"/>
    <w:rsid w:val="0080522C"/>
    <w:rsid w:val="00810AD0"/>
    <w:rsid w:val="00824669"/>
    <w:rsid w:val="00836E3C"/>
    <w:rsid w:val="00891520"/>
    <w:rsid w:val="0089235F"/>
    <w:rsid w:val="008A3E2B"/>
    <w:rsid w:val="008F137D"/>
    <w:rsid w:val="008F5B5D"/>
    <w:rsid w:val="00936E66"/>
    <w:rsid w:val="00950458"/>
    <w:rsid w:val="00950E59"/>
    <w:rsid w:val="00955D17"/>
    <w:rsid w:val="0095701D"/>
    <w:rsid w:val="00991736"/>
    <w:rsid w:val="00991F64"/>
    <w:rsid w:val="009925B7"/>
    <w:rsid w:val="009A3A63"/>
    <w:rsid w:val="009A5050"/>
    <w:rsid w:val="009C4AB5"/>
    <w:rsid w:val="009D39B0"/>
    <w:rsid w:val="009F2C8E"/>
    <w:rsid w:val="00A1473A"/>
    <w:rsid w:val="00A4449D"/>
    <w:rsid w:val="00A44E5F"/>
    <w:rsid w:val="00A621B1"/>
    <w:rsid w:val="00A67842"/>
    <w:rsid w:val="00A92CDB"/>
    <w:rsid w:val="00A93F6F"/>
    <w:rsid w:val="00A95C80"/>
    <w:rsid w:val="00AB658B"/>
    <w:rsid w:val="00AD1BCA"/>
    <w:rsid w:val="00AD29E2"/>
    <w:rsid w:val="00AE2B9D"/>
    <w:rsid w:val="00AE67E9"/>
    <w:rsid w:val="00AE77CC"/>
    <w:rsid w:val="00AF63AD"/>
    <w:rsid w:val="00B323E4"/>
    <w:rsid w:val="00B3559A"/>
    <w:rsid w:val="00B82183"/>
    <w:rsid w:val="00B8592E"/>
    <w:rsid w:val="00BA00DE"/>
    <w:rsid w:val="00BA42CD"/>
    <w:rsid w:val="00BC5E76"/>
    <w:rsid w:val="00BD3112"/>
    <w:rsid w:val="00BE2DE1"/>
    <w:rsid w:val="00BE4241"/>
    <w:rsid w:val="00C2288A"/>
    <w:rsid w:val="00C27C0A"/>
    <w:rsid w:val="00C43304"/>
    <w:rsid w:val="00C710D9"/>
    <w:rsid w:val="00C73647"/>
    <w:rsid w:val="00C83290"/>
    <w:rsid w:val="00C97636"/>
    <w:rsid w:val="00CA283F"/>
    <w:rsid w:val="00CB6FDB"/>
    <w:rsid w:val="00CD018E"/>
    <w:rsid w:val="00CD2837"/>
    <w:rsid w:val="00CE3A59"/>
    <w:rsid w:val="00CF28F9"/>
    <w:rsid w:val="00D143E2"/>
    <w:rsid w:val="00D20C55"/>
    <w:rsid w:val="00D51171"/>
    <w:rsid w:val="00D6181E"/>
    <w:rsid w:val="00D618EA"/>
    <w:rsid w:val="00D65D72"/>
    <w:rsid w:val="00D7137E"/>
    <w:rsid w:val="00D768DA"/>
    <w:rsid w:val="00D919D9"/>
    <w:rsid w:val="00D926E0"/>
    <w:rsid w:val="00DA0814"/>
    <w:rsid w:val="00DA309B"/>
    <w:rsid w:val="00DE4961"/>
    <w:rsid w:val="00E32BF6"/>
    <w:rsid w:val="00E44744"/>
    <w:rsid w:val="00E9281D"/>
    <w:rsid w:val="00E9282A"/>
    <w:rsid w:val="00E93CEB"/>
    <w:rsid w:val="00E9460C"/>
    <w:rsid w:val="00EA39BA"/>
    <w:rsid w:val="00EC5BDA"/>
    <w:rsid w:val="00ED214E"/>
    <w:rsid w:val="00EE0538"/>
    <w:rsid w:val="00EE44F4"/>
    <w:rsid w:val="00F351CD"/>
    <w:rsid w:val="00F87AC1"/>
    <w:rsid w:val="00FA14B2"/>
    <w:rsid w:val="00FB5820"/>
    <w:rsid w:val="00FB655E"/>
    <w:rsid w:val="00FC0066"/>
    <w:rsid w:val="00FD331E"/>
    <w:rsid w:val="00FE181B"/>
    <w:rsid w:val="00FE3798"/>
    <w:rsid w:val="00FF4EB2"/>
    <w:rsid w:val="0B800B5C"/>
    <w:rsid w:val="0F231055"/>
    <w:rsid w:val="12740DA0"/>
    <w:rsid w:val="14DF437E"/>
    <w:rsid w:val="171F7AE6"/>
    <w:rsid w:val="1D29772D"/>
    <w:rsid w:val="264E06DD"/>
    <w:rsid w:val="26CD6167"/>
    <w:rsid w:val="289C1109"/>
    <w:rsid w:val="28F7508C"/>
    <w:rsid w:val="2B530B7C"/>
    <w:rsid w:val="2BB017E3"/>
    <w:rsid w:val="2C453458"/>
    <w:rsid w:val="2C5748BA"/>
    <w:rsid w:val="2E654F03"/>
    <w:rsid w:val="30887CE2"/>
    <w:rsid w:val="30FF6F49"/>
    <w:rsid w:val="31E62A9E"/>
    <w:rsid w:val="321A3010"/>
    <w:rsid w:val="325149DD"/>
    <w:rsid w:val="33895B08"/>
    <w:rsid w:val="34850735"/>
    <w:rsid w:val="39C00F31"/>
    <w:rsid w:val="3E2A7B18"/>
    <w:rsid w:val="403221E4"/>
    <w:rsid w:val="454D3AAC"/>
    <w:rsid w:val="45FC1F1F"/>
    <w:rsid w:val="49CE065D"/>
    <w:rsid w:val="4AD12EBE"/>
    <w:rsid w:val="4B421361"/>
    <w:rsid w:val="4C2114FE"/>
    <w:rsid w:val="51DA70F4"/>
    <w:rsid w:val="522D1C4A"/>
    <w:rsid w:val="545A4113"/>
    <w:rsid w:val="572F6CF0"/>
    <w:rsid w:val="5A7A0D9F"/>
    <w:rsid w:val="5CF40652"/>
    <w:rsid w:val="5FFE1CEA"/>
    <w:rsid w:val="61256480"/>
    <w:rsid w:val="67E97C8B"/>
    <w:rsid w:val="6B7422D6"/>
    <w:rsid w:val="6DFE0DBC"/>
    <w:rsid w:val="6EAD2323"/>
    <w:rsid w:val="6F651C10"/>
    <w:rsid w:val="6F8153CF"/>
    <w:rsid w:val="718A50AC"/>
    <w:rsid w:val="73EF3935"/>
    <w:rsid w:val="74C1115C"/>
    <w:rsid w:val="756656A5"/>
    <w:rsid w:val="77B01EF7"/>
    <w:rsid w:val="7DDA30D9"/>
    <w:rsid w:val="7DE0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656C90F"/>
  <w15:docId w15:val="{8ED8EEEE-B0EA-428F-864E-9259391A2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140" w:after="140" w:line="413" w:lineRule="auto"/>
      <w:ind w:leftChars="200" w:left="200"/>
      <w:outlineLvl w:val="1"/>
    </w:pPr>
    <w:rPr>
      <w:rFonts w:ascii="Arial" w:eastAsia="宋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a7">
    <w:name w:val="Title"/>
    <w:basedOn w:val="a"/>
    <w:link w:val="a8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link w:val="1"/>
    <w:uiPriority w:val="9"/>
    <w:qFormat/>
    <w:rPr>
      <w:rFonts w:eastAsia="微软雅黑"/>
      <w:b/>
      <w:bCs/>
      <w:kern w:val="44"/>
      <w:sz w:val="36"/>
      <w:szCs w:val="44"/>
    </w:r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  <w:style w:type="character" w:customStyle="1" w:styleId="a8">
    <w:name w:val="标题 字符"/>
    <w:basedOn w:val="a0"/>
    <w:link w:val="a7"/>
    <w:qFormat/>
    <w:rPr>
      <w:rFonts w:ascii="Arial" w:hAnsi="Arial" w:cs="Times New Roman"/>
      <w:b/>
      <w:kern w:val="28"/>
      <w:sz w:val="64"/>
      <w:lang w:eastAsia="en-US"/>
    </w:rPr>
  </w:style>
  <w:style w:type="paragraph" w:customStyle="1" w:styleId="ByLine">
    <w:name w:val="ByLine"/>
    <w:basedOn w:val="a7"/>
    <w:qFormat/>
    <w:rPr>
      <w:sz w:val="28"/>
    </w:rPr>
  </w:style>
  <w:style w:type="paragraph" w:customStyle="1" w:styleId="ChangeHistoryTitle">
    <w:name w:val="ChangeHistory Title"/>
    <w:basedOn w:val="a"/>
    <w:qFormat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7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OCEntry">
    <w:name w:val="TOCEntry"/>
    <w:basedOn w:val="a"/>
    <w:qFormat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52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FF5B1CA-EC6D-4534-B92F-D75C09874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lhl</dc:creator>
  <cp:lastModifiedBy>HP</cp:lastModifiedBy>
  <cp:revision>292</cp:revision>
  <dcterms:created xsi:type="dcterms:W3CDTF">2014-10-29T12:08:00Z</dcterms:created>
  <dcterms:modified xsi:type="dcterms:W3CDTF">2020-08-31T06:45:00Z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