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15BD9" w14:textId="3B80620F" w:rsidR="007B1C9E" w:rsidRPr="007917FC" w:rsidRDefault="00FE2AD0" w:rsidP="007917FC">
      <w:pPr>
        <w:pStyle w:val="Title"/>
        <w:spacing w:before="0" w:after="0" w:line="240" w:lineRule="auto"/>
        <w:ind w:firstLine="144"/>
        <w:rPr>
          <w:rFonts w:ascii="Times New Roman" w:hAnsi="Times New Roman"/>
          <w:sz w:val="18"/>
          <w:szCs w:val="18"/>
        </w:rPr>
      </w:pPr>
      <w:r w:rsidRPr="007917FC">
        <w:rPr>
          <w:rFonts w:ascii="Times New Roman" w:hAnsi="Times New Roman"/>
          <w:sz w:val="18"/>
          <w:szCs w:val="18"/>
        </w:rPr>
        <w:t>Augmenting Computer Aided Detection of Malignancies in Mammograms</w:t>
      </w:r>
      <w:r w:rsidR="00076E6B" w:rsidRPr="007917FC">
        <w:rPr>
          <w:rFonts w:ascii="Times New Roman" w:hAnsi="Times New Roman"/>
          <w:sz w:val="18"/>
          <w:szCs w:val="18"/>
        </w:rPr>
        <w:t xml:space="preserve"> with Radiologist Input</w:t>
      </w:r>
    </w:p>
    <w:p w14:paraId="7146C325" w14:textId="77777777" w:rsidR="007B1C9E" w:rsidRPr="007917FC" w:rsidRDefault="007B1C9E" w:rsidP="007917FC">
      <w:pPr>
        <w:rPr>
          <w:rFonts w:ascii="Times New Roman" w:hAnsi="Times New Roman"/>
          <w:szCs w:val="18"/>
        </w:rPr>
      </w:pPr>
    </w:p>
    <w:p w14:paraId="42B9663E" w14:textId="77777777" w:rsidR="007B1C9E" w:rsidRPr="007917FC" w:rsidRDefault="007B1C9E" w:rsidP="007917FC">
      <w:pPr>
        <w:pStyle w:val="AuthorInformation"/>
        <w:spacing w:line="240" w:lineRule="auto"/>
        <w:rPr>
          <w:rFonts w:ascii="Times New Roman" w:hAnsi="Times New Roman"/>
          <w:sz w:val="18"/>
          <w:szCs w:val="18"/>
        </w:rPr>
      </w:pPr>
      <w:r w:rsidRPr="007917FC">
        <w:rPr>
          <w:rFonts w:ascii="Times New Roman" w:hAnsi="Times New Roman"/>
          <w:sz w:val="18"/>
          <w:szCs w:val="18"/>
        </w:rPr>
        <w:t>Skylar Wurster*</w:t>
      </w:r>
    </w:p>
    <w:p w14:paraId="6DFCBC5C" w14:textId="4A011555" w:rsidR="00C832AF" w:rsidRDefault="007B1C9E" w:rsidP="007917FC">
      <w:pPr>
        <w:pStyle w:val="Affiliation"/>
        <w:spacing w:line="240" w:lineRule="auto"/>
        <w:rPr>
          <w:rFonts w:ascii="Times New Roman" w:hAnsi="Times New Roman"/>
          <w:sz w:val="18"/>
          <w:szCs w:val="18"/>
        </w:rPr>
      </w:pPr>
      <w:r w:rsidRPr="007917FC">
        <w:rPr>
          <w:rFonts w:ascii="Times New Roman" w:hAnsi="Times New Roman"/>
          <w:sz w:val="18"/>
          <w:szCs w:val="18"/>
        </w:rPr>
        <w:t>Ohio State University</w:t>
      </w:r>
    </w:p>
    <w:p w14:paraId="52575C69" w14:textId="5E3398F3" w:rsidR="007961FB" w:rsidRPr="007917FC" w:rsidRDefault="007961FB" w:rsidP="007961FB">
      <w:pPr>
        <w:pStyle w:val="AuthorInformation"/>
        <w:spacing w:line="240" w:lineRule="auto"/>
        <w:rPr>
          <w:rFonts w:ascii="Times New Roman" w:hAnsi="Times New Roman"/>
          <w:sz w:val="18"/>
          <w:szCs w:val="18"/>
        </w:rPr>
      </w:pPr>
      <w:r>
        <w:rPr>
          <w:rFonts w:ascii="Times New Roman" w:hAnsi="Times New Roman"/>
          <w:sz w:val="18"/>
          <w:szCs w:val="18"/>
        </w:rPr>
        <w:t>Jian Chen</w:t>
      </w:r>
    </w:p>
    <w:p w14:paraId="7C8111B7" w14:textId="77777777" w:rsidR="007961FB" w:rsidRDefault="007961FB" w:rsidP="007961FB">
      <w:pPr>
        <w:pStyle w:val="Affiliation"/>
        <w:spacing w:line="240" w:lineRule="auto"/>
        <w:rPr>
          <w:rFonts w:ascii="Times New Roman" w:hAnsi="Times New Roman"/>
          <w:sz w:val="18"/>
          <w:szCs w:val="18"/>
        </w:rPr>
      </w:pPr>
      <w:r w:rsidRPr="007917FC">
        <w:rPr>
          <w:rFonts w:ascii="Times New Roman" w:hAnsi="Times New Roman"/>
          <w:sz w:val="18"/>
          <w:szCs w:val="18"/>
        </w:rPr>
        <w:t>Ohio State University</w:t>
      </w:r>
    </w:p>
    <w:p w14:paraId="7E91970F" w14:textId="486C4E3E" w:rsidR="007961FB" w:rsidRPr="007917FC" w:rsidRDefault="007961FB" w:rsidP="007961FB">
      <w:pPr>
        <w:pStyle w:val="AuthorInformation"/>
        <w:spacing w:line="240" w:lineRule="auto"/>
        <w:rPr>
          <w:rFonts w:ascii="Times New Roman" w:hAnsi="Times New Roman"/>
          <w:sz w:val="18"/>
          <w:szCs w:val="18"/>
        </w:rPr>
      </w:pPr>
      <w:r>
        <w:rPr>
          <w:rFonts w:ascii="Times New Roman" w:hAnsi="Times New Roman"/>
          <w:sz w:val="18"/>
          <w:szCs w:val="18"/>
        </w:rPr>
        <w:t>Karla Evans</w:t>
      </w:r>
    </w:p>
    <w:p w14:paraId="325D04C6" w14:textId="5C3263E0" w:rsidR="007961FB" w:rsidRDefault="007961FB" w:rsidP="007961FB">
      <w:pPr>
        <w:pStyle w:val="Affiliation"/>
        <w:spacing w:line="240" w:lineRule="auto"/>
        <w:rPr>
          <w:rFonts w:ascii="Times New Roman" w:hAnsi="Times New Roman"/>
          <w:sz w:val="18"/>
          <w:szCs w:val="18"/>
        </w:rPr>
      </w:pPr>
      <w:r>
        <w:rPr>
          <w:rFonts w:ascii="Times New Roman" w:hAnsi="Times New Roman"/>
          <w:sz w:val="18"/>
          <w:szCs w:val="18"/>
        </w:rPr>
        <w:t>The University of York</w:t>
      </w:r>
    </w:p>
    <w:p w14:paraId="5338611E" w14:textId="1D467798" w:rsidR="007961FB" w:rsidRPr="007917FC" w:rsidRDefault="007961FB" w:rsidP="007961FB">
      <w:pPr>
        <w:pStyle w:val="AuthorInformation"/>
        <w:spacing w:line="240" w:lineRule="auto"/>
        <w:rPr>
          <w:rFonts w:ascii="Times New Roman" w:hAnsi="Times New Roman"/>
          <w:sz w:val="18"/>
          <w:szCs w:val="18"/>
        </w:rPr>
      </w:pPr>
      <w:r>
        <w:rPr>
          <w:rFonts w:ascii="Times New Roman" w:hAnsi="Times New Roman"/>
          <w:sz w:val="18"/>
          <w:szCs w:val="18"/>
        </w:rPr>
        <w:t xml:space="preserve">Arkadiusz </w:t>
      </w:r>
      <w:proofErr w:type="spellStart"/>
      <w:r>
        <w:rPr>
          <w:rFonts w:ascii="Times New Roman" w:hAnsi="Times New Roman"/>
          <w:sz w:val="18"/>
          <w:szCs w:val="18"/>
        </w:rPr>
        <w:t>Sitek</w:t>
      </w:r>
      <w:proofErr w:type="spellEnd"/>
      <w:r w:rsidRPr="007917FC">
        <w:rPr>
          <w:rFonts w:ascii="Times New Roman" w:hAnsi="Times New Roman"/>
          <w:sz w:val="18"/>
          <w:szCs w:val="18"/>
        </w:rPr>
        <w:t>*</w:t>
      </w:r>
    </w:p>
    <w:p w14:paraId="34F291D8" w14:textId="2FBC8FEC" w:rsidR="007961FB" w:rsidRDefault="007961FB" w:rsidP="007961FB">
      <w:pPr>
        <w:pStyle w:val="Affiliation"/>
        <w:spacing w:line="240" w:lineRule="auto"/>
        <w:rPr>
          <w:rFonts w:ascii="Times New Roman" w:hAnsi="Times New Roman"/>
          <w:sz w:val="18"/>
          <w:szCs w:val="18"/>
        </w:rPr>
      </w:pPr>
      <w:r>
        <w:rPr>
          <w:rFonts w:ascii="Times New Roman" w:hAnsi="Times New Roman"/>
          <w:sz w:val="18"/>
          <w:szCs w:val="18"/>
        </w:rPr>
        <w:t>IBM Research</w:t>
      </w:r>
    </w:p>
    <w:p w14:paraId="6FEA0E9F" w14:textId="43454605" w:rsidR="00E9108D" w:rsidRDefault="00E9108D" w:rsidP="007961FB">
      <w:pPr>
        <w:pStyle w:val="Affiliation"/>
        <w:spacing w:line="240" w:lineRule="auto"/>
        <w:rPr>
          <w:rFonts w:ascii="Times New Roman" w:hAnsi="Times New Roman"/>
          <w:sz w:val="18"/>
          <w:szCs w:val="18"/>
        </w:rPr>
      </w:pPr>
      <w:r>
        <w:rPr>
          <w:rFonts w:ascii="Times New Roman" w:hAnsi="Times New Roman"/>
          <w:sz w:val="18"/>
          <w:szCs w:val="18"/>
        </w:rPr>
        <w:t>Jeremy M Wolfe</w:t>
      </w:r>
    </w:p>
    <w:p w14:paraId="539BFB5E" w14:textId="17DAD389" w:rsidR="00E9108D" w:rsidRDefault="00E9108D" w:rsidP="007961FB">
      <w:pPr>
        <w:pStyle w:val="Affiliation"/>
        <w:spacing w:line="240" w:lineRule="auto"/>
        <w:rPr>
          <w:rFonts w:ascii="Times New Roman" w:hAnsi="Times New Roman"/>
          <w:sz w:val="18"/>
          <w:szCs w:val="18"/>
        </w:rPr>
      </w:pPr>
      <w:r>
        <w:rPr>
          <w:rFonts w:ascii="Times New Roman" w:hAnsi="Times New Roman"/>
          <w:sz w:val="18"/>
          <w:szCs w:val="18"/>
        </w:rPr>
        <w:t>Harvard University</w:t>
      </w:r>
      <w:bookmarkStart w:id="0" w:name="_GoBack"/>
      <w:bookmarkEnd w:id="0"/>
    </w:p>
    <w:p w14:paraId="493C23AB" w14:textId="77777777" w:rsidR="007917FC" w:rsidRPr="007917FC" w:rsidRDefault="007917FC" w:rsidP="007917FC">
      <w:pPr>
        <w:pStyle w:val="Affiliation"/>
        <w:spacing w:line="240" w:lineRule="auto"/>
        <w:rPr>
          <w:rFonts w:ascii="Times New Roman" w:hAnsi="Times New Roman"/>
          <w:sz w:val="18"/>
          <w:szCs w:val="18"/>
        </w:rPr>
      </w:pPr>
    </w:p>
    <w:p w14:paraId="1A14B3E5" w14:textId="0EE1DB2D" w:rsidR="0041160E" w:rsidRPr="007917FC" w:rsidRDefault="00D53122" w:rsidP="007917FC">
      <w:pPr>
        <w:ind w:firstLine="0"/>
        <w:rPr>
          <w:rFonts w:ascii="Times New Roman" w:hAnsi="Times New Roman"/>
          <w:szCs w:val="18"/>
        </w:rPr>
      </w:pPr>
      <w:r w:rsidRPr="007917FC">
        <w:rPr>
          <w:rFonts w:ascii="Times New Roman" w:hAnsi="Times New Roman"/>
          <w:szCs w:val="18"/>
        </w:rPr>
        <w:t xml:space="preserve">Machine learning models </w:t>
      </w:r>
      <w:r w:rsidR="00474F64" w:rsidRPr="007917FC">
        <w:rPr>
          <w:rFonts w:ascii="Times New Roman" w:hAnsi="Times New Roman"/>
          <w:szCs w:val="18"/>
        </w:rPr>
        <w:t xml:space="preserve">in the medical field currently underutilize some of the most valuable information available – </w:t>
      </w:r>
      <w:r w:rsidR="00466C0E" w:rsidRPr="007917FC">
        <w:rPr>
          <w:rFonts w:ascii="Times New Roman" w:hAnsi="Times New Roman"/>
          <w:szCs w:val="18"/>
        </w:rPr>
        <w:t>input</w:t>
      </w:r>
      <w:r w:rsidR="00474F64" w:rsidRPr="007917FC">
        <w:rPr>
          <w:rFonts w:ascii="Times New Roman" w:hAnsi="Times New Roman"/>
          <w:szCs w:val="18"/>
        </w:rPr>
        <w:t xml:space="preserve"> from the medical professionals themselves. </w:t>
      </w:r>
      <w:r w:rsidR="00F45DDB" w:rsidRPr="007917FC">
        <w:rPr>
          <w:rFonts w:ascii="Times New Roman" w:hAnsi="Times New Roman"/>
          <w:szCs w:val="18"/>
        </w:rPr>
        <w:t>R</w:t>
      </w:r>
      <w:r w:rsidR="00474F64" w:rsidRPr="007917FC">
        <w:rPr>
          <w:rFonts w:ascii="Times New Roman" w:hAnsi="Times New Roman"/>
          <w:szCs w:val="18"/>
        </w:rPr>
        <w:t xml:space="preserve">adiologists can perform better than chance even when given only fractions of a second to classify </w:t>
      </w:r>
      <w:r w:rsidR="00F45DDB" w:rsidRPr="007917FC">
        <w:rPr>
          <w:rFonts w:ascii="Times New Roman" w:hAnsi="Times New Roman"/>
          <w:szCs w:val="18"/>
        </w:rPr>
        <w:t xml:space="preserve">a mammogram </w:t>
      </w:r>
      <w:r w:rsidR="00474F64" w:rsidRPr="007917FC">
        <w:rPr>
          <w:rFonts w:ascii="Times New Roman" w:hAnsi="Times New Roman"/>
          <w:szCs w:val="18"/>
        </w:rPr>
        <w:t xml:space="preserve">as normal or abnormal. </w:t>
      </w:r>
      <w:r w:rsidR="001D34E9" w:rsidRPr="007917FC">
        <w:rPr>
          <w:rFonts w:ascii="Times New Roman" w:hAnsi="Times New Roman"/>
          <w:szCs w:val="18"/>
        </w:rPr>
        <w:t xml:space="preserve">We implement a deep learning model </w:t>
      </w:r>
      <w:r w:rsidR="007C7B85" w:rsidRPr="007917FC">
        <w:rPr>
          <w:rFonts w:ascii="Times New Roman" w:hAnsi="Times New Roman"/>
          <w:szCs w:val="18"/>
        </w:rPr>
        <w:t>and</w:t>
      </w:r>
      <w:r w:rsidR="001D34E9" w:rsidRPr="007917FC">
        <w:rPr>
          <w:rFonts w:ascii="Times New Roman" w:hAnsi="Times New Roman"/>
          <w:szCs w:val="18"/>
        </w:rPr>
        <w:t xml:space="preserve"> use radiologist “gist” input to achieve </w:t>
      </w:r>
      <w:r w:rsidR="00F45DDB" w:rsidRPr="007917FC">
        <w:rPr>
          <w:rFonts w:ascii="Times New Roman" w:hAnsi="Times New Roman"/>
          <w:szCs w:val="18"/>
        </w:rPr>
        <w:t>a</w:t>
      </w:r>
      <w:r w:rsidR="0088655D" w:rsidRPr="007917FC">
        <w:rPr>
          <w:rFonts w:ascii="Times New Roman" w:hAnsi="Times New Roman"/>
          <w:szCs w:val="18"/>
        </w:rPr>
        <w:t xml:space="preserve">n </w:t>
      </w:r>
      <w:r w:rsidR="00F45DDB" w:rsidRPr="007917FC">
        <w:rPr>
          <w:rFonts w:ascii="Times New Roman" w:hAnsi="Times New Roman"/>
          <w:szCs w:val="18"/>
        </w:rPr>
        <w:t>AUC</w:t>
      </w:r>
      <w:r w:rsidR="0088655D" w:rsidRPr="007917FC">
        <w:rPr>
          <w:rFonts w:ascii="Times New Roman" w:hAnsi="Times New Roman"/>
          <w:szCs w:val="18"/>
        </w:rPr>
        <w:t xml:space="preserve"> of 0.91 - higher</w:t>
      </w:r>
      <w:r w:rsidR="00F45DDB" w:rsidRPr="007917FC">
        <w:rPr>
          <w:rFonts w:ascii="Times New Roman" w:hAnsi="Times New Roman"/>
          <w:szCs w:val="18"/>
        </w:rPr>
        <w:t xml:space="preserve"> than the radiologists o</w:t>
      </w:r>
      <w:r w:rsidR="0088655D" w:rsidRPr="007917FC">
        <w:rPr>
          <w:rFonts w:ascii="Times New Roman" w:hAnsi="Times New Roman"/>
          <w:szCs w:val="18"/>
        </w:rPr>
        <w:t>r</w:t>
      </w:r>
      <w:r w:rsidR="00F45DDB" w:rsidRPr="007917FC">
        <w:rPr>
          <w:rFonts w:ascii="Times New Roman" w:hAnsi="Times New Roman"/>
          <w:szCs w:val="18"/>
        </w:rPr>
        <w:t xml:space="preserve"> the model alone</w:t>
      </w:r>
      <w:r w:rsidR="0088655D" w:rsidRPr="007917FC">
        <w:rPr>
          <w:rFonts w:ascii="Times New Roman" w:hAnsi="Times New Roman"/>
          <w:szCs w:val="18"/>
        </w:rPr>
        <w:t>.</w:t>
      </w:r>
    </w:p>
    <w:p w14:paraId="09A1FAAF" w14:textId="77777777" w:rsidR="00D57E8C" w:rsidRPr="007917FC" w:rsidRDefault="00D57E8C" w:rsidP="007917FC">
      <w:pPr>
        <w:ind w:firstLine="0"/>
        <w:rPr>
          <w:rFonts w:ascii="Times New Roman" w:hAnsi="Times New Roman"/>
          <w:szCs w:val="18"/>
        </w:rPr>
      </w:pPr>
    </w:p>
    <w:p w14:paraId="27461735" w14:textId="565E6FCB" w:rsidR="0041160E" w:rsidRPr="007917FC" w:rsidRDefault="0041160E" w:rsidP="007917FC">
      <w:pPr>
        <w:ind w:firstLine="0"/>
        <w:rPr>
          <w:rFonts w:ascii="Times New Roman" w:hAnsi="Times New Roman"/>
          <w:szCs w:val="18"/>
        </w:rPr>
      </w:pPr>
      <w:r w:rsidRPr="007917FC">
        <w:rPr>
          <w:rFonts w:ascii="Times New Roman" w:hAnsi="Times New Roman"/>
          <w:szCs w:val="18"/>
        </w:rPr>
        <w:t xml:space="preserve">The American Cancer Society estimates that there will be over 270,000 new cases of breast cancer in 2019 [1]. If these diagnoses are made soon after the cancer first develops through mammography screening, the chance of survival is over 90% [2]. Radiologist have had assistance from automatic computer interpretation or Computer Aided Detection (CAD) systems that support radiologists in making decisions [3-6]. These systems have been useful by the side of radiologists, but work has yet to be done on utilizing radiologist input within the CAD system itself. </w:t>
      </w:r>
      <w:r w:rsidR="00865A88" w:rsidRPr="007917FC">
        <w:rPr>
          <w:rFonts w:ascii="Times New Roman" w:hAnsi="Times New Roman"/>
          <w:szCs w:val="18"/>
        </w:rPr>
        <w:t>This is a serious detriment to the advancement of CAD systems</w:t>
      </w:r>
      <w:r w:rsidR="00BD0DB4" w:rsidRPr="007917FC">
        <w:rPr>
          <w:rFonts w:ascii="Times New Roman" w:hAnsi="Times New Roman"/>
          <w:szCs w:val="18"/>
        </w:rPr>
        <w:t xml:space="preserve"> and breast cancer detection</w:t>
      </w:r>
      <w:r w:rsidR="00865A88" w:rsidRPr="007917FC">
        <w:rPr>
          <w:rFonts w:ascii="Times New Roman" w:hAnsi="Times New Roman"/>
          <w:szCs w:val="18"/>
        </w:rPr>
        <w:t xml:space="preserve">, as skilled </w:t>
      </w:r>
      <w:r w:rsidR="00BD0DB4" w:rsidRPr="007917FC">
        <w:rPr>
          <w:rFonts w:ascii="Times New Roman" w:hAnsi="Times New Roman"/>
          <w:szCs w:val="18"/>
        </w:rPr>
        <w:t>professionals’</w:t>
      </w:r>
      <w:r w:rsidR="00865A88" w:rsidRPr="007917FC">
        <w:rPr>
          <w:rFonts w:ascii="Times New Roman" w:hAnsi="Times New Roman"/>
          <w:szCs w:val="18"/>
        </w:rPr>
        <w:t xml:space="preserve"> inputs aren’t being utilized within </w:t>
      </w:r>
      <w:r w:rsidR="00D44B50" w:rsidRPr="007917FC">
        <w:rPr>
          <w:rFonts w:ascii="Times New Roman" w:hAnsi="Times New Roman"/>
          <w:szCs w:val="18"/>
        </w:rPr>
        <w:t xml:space="preserve">those </w:t>
      </w:r>
      <w:r w:rsidR="00865A88" w:rsidRPr="007917FC">
        <w:rPr>
          <w:rFonts w:ascii="Times New Roman" w:hAnsi="Times New Roman"/>
          <w:szCs w:val="18"/>
        </w:rPr>
        <w:t>CAD systems.</w:t>
      </w:r>
    </w:p>
    <w:p w14:paraId="46F51CE0" w14:textId="201EB754" w:rsidR="0041160E" w:rsidRPr="007917FC" w:rsidRDefault="00865A88" w:rsidP="007917FC">
      <w:pPr>
        <w:ind w:firstLine="0"/>
        <w:rPr>
          <w:rFonts w:ascii="Times New Roman" w:hAnsi="Times New Roman"/>
          <w:szCs w:val="18"/>
        </w:rPr>
      </w:pPr>
      <w:r w:rsidRPr="007917FC">
        <w:rPr>
          <w:rFonts w:ascii="Times New Roman" w:hAnsi="Times New Roman"/>
          <w:szCs w:val="18"/>
        </w:rPr>
        <w:t xml:space="preserve">We hypothesize that by combining machine learning output with radiologist opinions on mammography scans, </w:t>
      </w:r>
      <w:r w:rsidR="000B10B6" w:rsidRPr="007917FC">
        <w:rPr>
          <w:rFonts w:ascii="Times New Roman" w:hAnsi="Times New Roman"/>
          <w:szCs w:val="18"/>
        </w:rPr>
        <w:t xml:space="preserve">we will see improved results when asking for classification of new mammography scans. </w:t>
      </w:r>
      <w:r w:rsidR="0041160E" w:rsidRPr="007917FC">
        <w:rPr>
          <w:rFonts w:ascii="Times New Roman" w:hAnsi="Times New Roman"/>
          <w:szCs w:val="18"/>
        </w:rPr>
        <w:t xml:space="preserve">Our approach utilizes radiologist gist readings </w:t>
      </w:r>
      <w:r w:rsidR="00B50BEF" w:rsidRPr="007917FC">
        <w:rPr>
          <w:rFonts w:ascii="Times New Roman" w:hAnsi="Times New Roman"/>
          <w:szCs w:val="18"/>
        </w:rPr>
        <w:t>within</w:t>
      </w:r>
      <w:r w:rsidR="0041160E" w:rsidRPr="007917FC">
        <w:rPr>
          <w:rFonts w:ascii="Times New Roman" w:hAnsi="Times New Roman"/>
          <w:szCs w:val="18"/>
        </w:rPr>
        <w:t xml:space="preserve"> a CAD system that uses a deep convolutional neural network (CNN) and transfer learning to detect subtle abnormalities in full-field mammography. Radiologist gist data was taken by exposing radiologists to a unilateral mammogram of a breast with no abnormalities, a breast with an abnormality, or a breast contralateral to a breast with an abnormality for 250 milliseconds [7]. </w:t>
      </w:r>
      <w:r w:rsidR="00F6581C" w:rsidRPr="007917FC">
        <w:rPr>
          <w:rFonts w:ascii="Times New Roman" w:hAnsi="Times New Roman"/>
          <w:szCs w:val="18"/>
        </w:rPr>
        <w:t xml:space="preserve">This short exposure time is called gist perception in vision science literature. </w:t>
      </w:r>
      <w:r w:rsidR="0041160E" w:rsidRPr="007917FC">
        <w:rPr>
          <w:rFonts w:ascii="Times New Roman" w:hAnsi="Times New Roman"/>
          <w:szCs w:val="18"/>
        </w:rPr>
        <w:t>They were asked to rate the mammogram from 100</w:t>
      </w:r>
      <w:r w:rsidR="00F56115" w:rsidRPr="007917FC">
        <w:rPr>
          <w:rFonts w:ascii="Times New Roman" w:hAnsi="Times New Roman"/>
          <w:szCs w:val="18"/>
        </w:rPr>
        <w:t xml:space="preserve"> </w:t>
      </w:r>
      <w:r w:rsidR="0041160E" w:rsidRPr="007917FC">
        <w:rPr>
          <w:rFonts w:ascii="Times New Roman" w:hAnsi="Times New Roman"/>
          <w:szCs w:val="18"/>
        </w:rPr>
        <w:t>to 0,</w:t>
      </w:r>
      <w:r w:rsidR="00F56115" w:rsidRPr="007917FC">
        <w:rPr>
          <w:rFonts w:ascii="Times New Roman" w:hAnsi="Times New Roman"/>
          <w:szCs w:val="18"/>
        </w:rPr>
        <w:t xml:space="preserve"> where 100 is normal and 0 is abnormal</w:t>
      </w:r>
      <w:r w:rsidR="0041160E" w:rsidRPr="007917FC">
        <w:rPr>
          <w:rFonts w:ascii="Times New Roman" w:hAnsi="Times New Roman"/>
          <w:szCs w:val="18"/>
        </w:rPr>
        <w:t>. We see substantial improvements to the CAD system when implementing a voting system that takes radiologist input into account within the model.</w:t>
      </w:r>
    </w:p>
    <w:p w14:paraId="4461A84C" w14:textId="77777777" w:rsidR="0041160E" w:rsidRPr="007917FC" w:rsidRDefault="0041160E" w:rsidP="007917FC">
      <w:pPr>
        <w:pStyle w:val="Heading1"/>
        <w:numPr>
          <w:ilvl w:val="0"/>
          <w:numId w:val="0"/>
        </w:numPr>
        <w:spacing w:line="240" w:lineRule="auto"/>
        <w:ind w:left="432" w:hanging="432"/>
        <w:rPr>
          <w:rFonts w:ascii="Times New Roman" w:hAnsi="Times New Roman"/>
          <w:szCs w:val="18"/>
        </w:rPr>
      </w:pPr>
      <w:r w:rsidRPr="007917FC">
        <w:rPr>
          <w:rFonts w:ascii="Times New Roman" w:hAnsi="Times New Roman"/>
          <w:szCs w:val="18"/>
        </w:rPr>
        <w:t>Materials and Methods</w:t>
      </w:r>
    </w:p>
    <w:p w14:paraId="108495FC" w14:textId="60FCDB22" w:rsidR="0041160E" w:rsidRPr="007917FC" w:rsidRDefault="0041160E" w:rsidP="007917FC">
      <w:pPr>
        <w:ind w:firstLine="0"/>
        <w:rPr>
          <w:rFonts w:ascii="Times New Roman" w:hAnsi="Times New Roman"/>
          <w:szCs w:val="18"/>
        </w:rPr>
      </w:pPr>
      <w:r w:rsidRPr="007917FC">
        <w:rPr>
          <w:rFonts w:ascii="Times New Roman" w:hAnsi="Times New Roman"/>
          <w:szCs w:val="18"/>
        </w:rPr>
        <w:t>The mammography dataset contain</w:t>
      </w:r>
      <w:r w:rsidR="00712239" w:rsidRPr="007917FC">
        <w:rPr>
          <w:rFonts w:ascii="Times New Roman" w:hAnsi="Times New Roman"/>
          <w:szCs w:val="18"/>
        </w:rPr>
        <w:t>s</w:t>
      </w:r>
      <w:r w:rsidRPr="007917FC">
        <w:rPr>
          <w:rFonts w:ascii="Times New Roman" w:hAnsi="Times New Roman"/>
          <w:szCs w:val="18"/>
        </w:rPr>
        <w:t xml:space="preserve"> 220 unilateral full-field digital mammograms obtained from 110 unique patients at Brigham and Women’s Hospital. Three classes </w:t>
      </w:r>
      <w:r w:rsidR="0057527B" w:rsidRPr="007917FC">
        <w:rPr>
          <w:rFonts w:ascii="Times New Roman" w:hAnsi="Times New Roman"/>
          <w:szCs w:val="18"/>
        </w:rPr>
        <w:t>are</w:t>
      </w:r>
      <w:r w:rsidRPr="007917FC">
        <w:rPr>
          <w:rFonts w:ascii="Times New Roman" w:hAnsi="Times New Roman"/>
          <w:szCs w:val="18"/>
        </w:rPr>
        <w:t xml:space="preserve"> in these images – no malignancy (110 images), malignancy (66 images), or contralateral to the breast with a malignancy (44 images). The images are cropped such that muscle tissue is removed </w:t>
      </w:r>
      <w:r w:rsidR="00FB17E2" w:rsidRPr="007917FC">
        <w:rPr>
          <w:rFonts w:ascii="Times New Roman" w:hAnsi="Times New Roman"/>
          <w:szCs w:val="18"/>
        </w:rPr>
        <w:t xml:space="preserve">in an algorithm </w:t>
      </w:r>
      <w:proofErr w:type="gramStart"/>
      <w:r w:rsidR="00FB17E2" w:rsidRPr="007917FC">
        <w:rPr>
          <w:rFonts w:ascii="Times New Roman" w:hAnsi="Times New Roman"/>
          <w:szCs w:val="18"/>
        </w:rPr>
        <w:t>similar to</w:t>
      </w:r>
      <w:proofErr w:type="gramEnd"/>
      <w:r w:rsidR="00FB17E2" w:rsidRPr="007917FC">
        <w:rPr>
          <w:rFonts w:ascii="Times New Roman" w:hAnsi="Times New Roman"/>
          <w:szCs w:val="18"/>
        </w:rPr>
        <w:t xml:space="preserve"> that</w:t>
      </w:r>
      <w:r w:rsidR="00184A66" w:rsidRPr="007917FC">
        <w:rPr>
          <w:rFonts w:ascii="Times New Roman" w:hAnsi="Times New Roman"/>
          <w:szCs w:val="18"/>
        </w:rPr>
        <w:t xml:space="preserve"> suggested in [9] </w:t>
      </w:r>
      <w:r w:rsidRPr="007917FC">
        <w:rPr>
          <w:rFonts w:ascii="Times New Roman" w:hAnsi="Times New Roman"/>
          <w:szCs w:val="18"/>
        </w:rPr>
        <w:t xml:space="preserve">to increase stability on </w:t>
      </w:r>
      <w:r w:rsidR="00184A66" w:rsidRPr="007917FC">
        <w:rPr>
          <w:rFonts w:ascii="Times New Roman" w:hAnsi="Times New Roman"/>
          <w:szCs w:val="18"/>
        </w:rPr>
        <w:t>the</w:t>
      </w:r>
      <w:r w:rsidRPr="007917FC">
        <w:rPr>
          <w:rFonts w:ascii="Times New Roman" w:hAnsi="Times New Roman"/>
          <w:szCs w:val="18"/>
        </w:rPr>
        <w:t xml:space="preserve"> relatively small dataset. </w:t>
      </w:r>
      <w:r w:rsidR="00FE56EF" w:rsidRPr="007917FC">
        <w:rPr>
          <w:rFonts w:ascii="Times New Roman" w:hAnsi="Times New Roman"/>
          <w:szCs w:val="18"/>
        </w:rPr>
        <w:t xml:space="preserve">All code for this paper is provided on </w:t>
      </w:r>
      <w:proofErr w:type="spellStart"/>
      <w:r w:rsidR="00FE56EF" w:rsidRPr="007917FC">
        <w:rPr>
          <w:rFonts w:ascii="Times New Roman" w:hAnsi="Times New Roman"/>
          <w:szCs w:val="18"/>
        </w:rPr>
        <w:t>Github</w:t>
      </w:r>
      <w:proofErr w:type="spellEnd"/>
      <w:r w:rsidR="00FE56EF" w:rsidRPr="007917FC">
        <w:rPr>
          <w:rFonts w:ascii="Times New Roman" w:hAnsi="Times New Roman"/>
          <w:szCs w:val="18"/>
        </w:rPr>
        <w:t xml:space="preserve">: </w:t>
      </w:r>
      <w:hyperlink r:id="rId7" w:history="1">
        <w:r w:rsidR="00C63897" w:rsidRPr="007917FC">
          <w:rPr>
            <w:rStyle w:val="Hyperlink"/>
            <w:rFonts w:ascii="Times New Roman" w:hAnsi="Times New Roman"/>
            <w:szCs w:val="18"/>
          </w:rPr>
          <w:t>https://github.com/skywolf829/DeepMammo</w:t>
        </w:r>
      </w:hyperlink>
      <w:r w:rsidR="00FE56EF" w:rsidRPr="007917FC">
        <w:rPr>
          <w:rFonts w:ascii="Times New Roman" w:hAnsi="Times New Roman"/>
          <w:szCs w:val="18"/>
        </w:rPr>
        <w:t>.</w:t>
      </w:r>
    </w:p>
    <w:p w14:paraId="6761E080" w14:textId="77777777" w:rsidR="00C63897" w:rsidRPr="007917FC" w:rsidRDefault="00C63897" w:rsidP="007917FC">
      <w:pPr>
        <w:ind w:firstLine="0"/>
        <w:rPr>
          <w:rFonts w:ascii="Times New Roman" w:hAnsi="Times New Roman"/>
          <w:szCs w:val="18"/>
        </w:rPr>
      </w:pPr>
    </w:p>
    <w:p w14:paraId="497A939A" w14:textId="5F502347" w:rsidR="0041160E" w:rsidRPr="007917FC" w:rsidRDefault="0041160E" w:rsidP="007917FC">
      <w:pPr>
        <w:ind w:firstLine="0"/>
        <w:rPr>
          <w:rFonts w:ascii="Times New Roman" w:hAnsi="Times New Roman"/>
          <w:szCs w:val="18"/>
        </w:rPr>
      </w:pPr>
      <w:r w:rsidRPr="007917FC">
        <w:rPr>
          <w:rFonts w:ascii="Times New Roman" w:hAnsi="Times New Roman"/>
          <w:noProof/>
          <w:szCs w:val="18"/>
        </w:rPr>
        <mc:AlternateContent>
          <mc:Choice Requires="wps">
            <w:drawing>
              <wp:anchor distT="45720" distB="0" distL="114300" distR="114300" simplePos="0" relativeHeight="251659264" behindDoc="0" locked="0" layoutInCell="1" allowOverlap="1" wp14:anchorId="7627D9B8" wp14:editId="71D8541D">
                <wp:simplePos x="0" y="0"/>
                <wp:positionH relativeFrom="column">
                  <wp:posOffset>-42545</wp:posOffset>
                </wp:positionH>
                <wp:positionV relativeFrom="page">
                  <wp:posOffset>8790940</wp:posOffset>
                </wp:positionV>
                <wp:extent cx="3086100" cy="342900"/>
                <wp:effectExtent l="0" t="0" r="4445" b="63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68DBE09A" w14:textId="77777777" w:rsidR="0041160E" w:rsidRDefault="0041160E" w:rsidP="0041160E">
                            <w:pPr>
                              <w:pBdr>
                                <w:top w:val="single" w:sz="4" w:space="4" w:color="auto"/>
                              </w:pBdr>
                            </w:pPr>
                            <w:r>
                              <w:t>* Wurster.18@osu.edu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7D9B8" id="_x0000_t202" coordsize="21600,21600" o:spt="202" path="m,l,21600r21600,l21600,xe">
                <v:stroke joinstyle="miter"/>
                <v:path gradientshapeok="t" o:connecttype="rect"/>
              </v:shapetype>
              <v:shape id="Text Box 3" o:spid="_x0000_s1026" type="#_x0000_t202" style="position:absolute;left:0;text-align:left;margin-left:-3.35pt;margin-top:692.2pt;width:243pt;height:27pt;z-index:251659264;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qxgQIAABAFAAAOAAAAZHJzL2Uyb0RvYy54bWysVG1v2yAQ/j5p/wHxPfVL3TS26lRNukyT&#10;uhep3Q8ggGM0DAxI7K7af9+BkzTdizRN8wcM3PFwd89zXF0PnUQ7bp3QqsbZWYoRV1QzoTY1/vyw&#10;mswwcp4oRqRWvMaP3OHr+etXV72peK5bLRm3CECUq3pT49Z7UyWJoy3viDvThiswNtp2xMPSbhJm&#10;SQ/onUzyNJ0mvbbMWE25c7B7OxrxPOI3Daf+Y9M47pGsMcTm42jjuA5jMr8i1cYS0wq6D4P8QxQd&#10;EQouPULdEk/Q1opfoDpBrXa68WdUd4luGkF5zAGyydKfsrlvieExFyiOM8cyuf8HSz/sPlkkWI1z&#10;jBTpgKIHPni00AM6D9XpjavA6d6Amx9gG1iOmTpzp+kXh5RetkRt+I21um85YRBdFk4mJ0dHHBdA&#10;1v17zeAasvU6Ag2N7ULpoBgI0IGlxyMzIRQKm+fpbJqlYKJgOy/yEubhClIdThvr/FuuOxQmNbbA&#10;fEQnuzvnR9eDS7jMaSnYSkgZF3azXkqLdgRUsorfHv2Fm1TBWelwbEQcdyBIuCPYQriR9acyy4t0&#10;kZeT1XR2OSlWxcWkvExnkzQrF+U0LcridvU9BJgVVSsY4+pOKH5QYFb8HcP7Xhi1EzWIeqjPLJQq&#10;JvbHLNP4/S7LTnjoSCm6Gs+OTqQKzL5RDPImlSdCjvPkZfyRESjC4R/LEnUQqB9F4If1AChBHGvN&#10;HkERVgNhwC08IzBptf2GUQ8tWWP3dUssx0i+U6CqMiuK0MNxUVxc5rCwp5b1qYUoClA19hiN06Uf&#10;+35rrNi0cNOoY6VvQImNiCJ5jmqvX2i7mMz+iQh9fbqOXs8P2fwHAAAA//8DAFBLAwQUAAYACAAA&#10;ACEA8ftmcd8AAAAMAQAADwAAAGRycy9kb3ducmV2LnhtbEyPwU7DMAyG70i8Q2QkLmhLYVU3StMJ&#10;ISFxAlHg7jZZWy1x2iZby9tjTnD051+/Pxf7xVlxNlPoPSm4XScgDDVe99Qq+Px4Xu1AhIik0Xoy&#10;Cr5NgH15eVFgrv1M7+ZcxVZwCYUcFXQxDrmUoemMw7D2gyHeHfzkMPI4tVJPOHO5s/IuSTLpsCe+&#10;0OFgnjrTHKuTU2DHl+EtWDxUx9ebzC/zWPdfo1LXV8vjA4holvgXhl99VoeSnWp/Ih2EVbDKtpxk&#10;vtmlKQhOpNv7DYiaUcoMZFnI/0+UPwAAAP//AwBQSwECLQAUAAYACAAAACEAtoM4kv4AAADhAQAA&#10;EwAAAAAAAAAAAAAAAAAAAAAAW0NvbnRlbnRfVHlwZXNdLnhtbFBLAQItABQABgAIAAAAIQA4/SH/&#10;1gAAAJQBAAALAAAAAAAAAAAAAAAAAC8BAABfcmVscy8ucmVsc1BLAQItABQABgAIAAAAIQDOJOqx&#10;gQIAABAFAAAOAAAAAAAAAAAAAAAAAC4CAABkcnMvZTJvRG9jLnhtbFBLAQItABQABgAIAAAAIQDx&#10;+2Zx3wAAAAwBAAAPAAAAAAAAAAAAAAAAANsEAABkcnMvZG93bnJldi54bWxQSwUGAAAAAAQABADz&#10;AAAA5wUAAAAA&#10;" stroked="f" strokeweight="3pt">
                <v:textbox>
                  <w:txbxContent>
                    <w:p w14:paraId="68DBE09A" w14:textId="77777777" w:rsidR="0041160E" w:rsidRDefault="0041160E" w:rsidP="0041160E">
                      <w:pPr>
                        <w:pBdr>
                          <w:top w:val="single" w:sz="4" w:space="4" w:color="auto"/>
                        </w:pBdr>
                      </w:pPr>
                      <w:r>
                        <w:t>* Wurster.18@osu.edu</w:t>
                      </w:r>
                    </w:p>
                  </w:txbxContent>
                </v:textbox>
                <w10:wrap type="topAndBottom" anchory="page"/>
              </v:shape>
            </w:pict>
          </mc:Fallback>
        </mc:AlternateContent>
      </w:r>
      <w:r w:rsidRPr="007917FC">
        <w:rPr>
          <w:rFonts w:ascii="Times New Roman" w:hAnsi="Times New Roman"/>
          <w:szCs w:val="18"/>
        </w:rPr>
        <w:t>For the radiologist gist data, 10 radiologists were shown 120 images of the 220 where 40 were completely normal, 40 had a confirmed malignancy, and 40 were normal but contralateral to a breast with a malignancy. They were shown the image for 250 milliseconds and asked to report on a scale from 0, recommending the patient return for further examination, to 100, the scan is normal. The readings from the 10 radiologists were averaged for each image, giving the final radiologist response.</w:t>
      </w:r>
    </w:p>
    <w:p w14:paraId="7E7D577A" w14:textId="7B2231E9" w:rsidR="0041160E" w:rsidRPr="007917FC" w:rsidRDefault="0041160E" w:rsidP="007917FC">
      <w:pPr>
        <w:ind w:firstLine="0"/>
        <w:rPr>
          <w:rFonts w:ascii="Times New Roman" w:hAnsi="Times New Roman"/>
          <w:szCs w:val="18"/>
        </w:rPr>
      </w:pPr>
      <w:r w:rsidRPr="007917FC">
        <w:rPr>
          <w:rFonts w:ascii="Times New Roman" w:hAnsi="Times New Roman"/>
          <w:szCs w:val="18"/>
        </w:rPr>
        <w:t>The final classification for the radiologist is set to 0 (normal) if the average response is greater than 50 and set to 1 (malignant) otherwise. A “confidence score” for each image is calculated based on the average response’s difference from 50</w:t>
      </w:r>
      <w:r w:rsidR="00807BA6" w:rsidRPr="007917FC">
        <w:rPr>
          <w:rFonts w:ascii="Times New Roman" w:hAnsi="Times New Roman"/>
          <w:szCs w:val="18"/>
        </w:rPr>
        <w:t>, then normalized</w:t>
      </w:r>
      <w:r w:rsidRPr="007917FC">
        <w:rPr>
          <w:rFonts w:ascii="Times New Roman" w:hAnsi="Times New Roman"/>
          <w:szCs w:val="18"/>
        </w:rPr>
        <w:t xml:space="preserve">. </w:t>
      </w:r>
    </w:p>
    <w:p w14:paraId="4F60D924" w14:textId="77777777" w:rsidR="00606816" w:rsidRPr="007917FC" w:rsidRDefault="00606816" w:rsidP="007917FC">
      <w:pPr>
        <w:rPr>
          <w:rFonts w:ascii="Times New Roman" w:hAnsi="Times New Roman"/>
          <w:szCs w:val="18"/>
        </w:rPr>
      </w:pPr>
    </w:p>
    <w:p w14:paraId="6F90341E" w14:textId="4524D5D1" w:rsidR="0041160E" w:rsidRPr="007917FC" w:rsidRDefault="0041160E" w:rsidP="007917FC">
      <w:pPr>
        <w:rPr>
          <w:rFonts w:ascii="Times New Roman" w:eastAsiaTheme="minorEastAsia" w:hAnsi="Times New Roman"/>
          <w:szCs w:val="18"/>
          <w:lang w:val="en-US"/>
        </w:rPr>
      </w:pPr>
      <m:oMathPara>
        <m:oMath>
          <m:r>
            <w:rPr>
              <w:rFonts w:ascii="Cambria Math" w:hAnsi="Cambria Math"/>
              <w:szCs w:val="18"/>
            </w:rPr>
            <m:t>confidence=</m:t>
          </m:r>
          <m:f>
            <m:fPr>
              <m:ctrlPr>
                <w:rPr>
                  <w:rFonts w:ascii="Cambria Math" w:eastAsiaTheme="minorHAnsi" w:hAnsi="Cambria Math"/>
                  <w:i/>
                  <w:szCs w:val="18"/>
                  <w:lang w:val="en-US"/>
                </w:rPr>
              </m:ctrlPr>
            </m:fPr>
            <m:num>
              <m:r>
                <w:rPr>
                  <w:rFonts w:ascii="Cambria Math" w:hAnsi="Cambria Math"/>
                  <w:szCs w:val="18"/>
                </w:rPr>
                <m:t>|response-50|</m:t>
              </m:r>
            </m:num>
            <m:den>
              <m:r>
                <w:rPr>
                  <w:rFonts w:ascii="Cambria Math" w:hAnsi="Cambria Math"/>
                  <w:szCs w:val="18"/>
                </w:rPr>
                <m:t>50</m:t>
              </m:r>
            </m:den>
          </m:f>
        </m:oMath>
      </m:oMathPara>
    </w:p>
    <w:p w14:paraId="312B80ED" w14:textId="77777777" w:rsidR="00D57E8C" w:rsidRPr="007917FC" w:rsidRDefault="00D57E8C" w:rsidP="007917FC">
      <w:pPr>
        <w:rPr>
          <w:rFonts w:ascii="Times New Roman" w:eastAsiaTheme="minorEastAsia" w:hAnsi="Times New Roman"/>
          <w:szCs w:val="18"/>
        </w:rPr>
      </w:pPr>
    </w:p>
    <w:p w14:paraId="0A2C49B4" w14:textId="6DA1456B" w:rsidR="0041160E" w:rsidRPr="007917FC" w:rsidRDefault="0041160E" w:rsidP="007917FC">
      <w:pPr>
        <w:ind w:firstLine="0"/>
        <w:rPr>
          <w:rFonts w:ascii="Times New Roman" w:hAnsi="Times New Roman"/>
          <w:szCs w:val="18"/>
        </w:rPr>
      </w:pPr>
      <w:r w:rsidRPr="007917FC">
        <w:rPr>
          <w:rFonts w:ascii="Times New Roman" w:hAnsi="Times New Roman"/>
          <w:szCs w:val="18"/>
        </w:rPr>
        <w:t>For the CAD system, a transfer learning model based on VGG19 was used</w:t>
      </w:r>
      <w:r w:rsidR="00A57FC3" w:rsidRPr="007917FC">
        <w:rPr>
          <w:rFonts w:ascii="Times New Roman" w:hAnsi="Times New Roman"/>
          <w:szCs w:val="18"/>
        </w:rPr>
        <w:t xml:space="preserve"> [8]</w:t>
      </w:r>
      <w:r w:rsidRPr="007917FC">
        <w:rPr>
          <w:rFonts w:ascii="Times New Roman" w:hAnsi="Times New Roman"/>
          <w:szCs w:val="18"/>
        </w:rPr>
        <w:t xml:space="preserve">. </w:t>
      </w:r>
      <w:r w:rsidR="00FE56EF" w:rsidRPr="007917FC">
        <w:rPr>
          <w:rFonts w:ascii="Times New Roman" w:hAnsi="Times New Roman"/>
          <w:szCs w:val="18"/>
        </w:rPr>
        <w:t>VGG19</w:t>
      </w:r>
      <w:r w:rsidRPr="007917FC">
        <w:rPr>
          <w:rFonts w:ascii="Times New Roman" w:hAnsi="Times New Roman"/>
          <w:szCs w:val="18"/>
        </w:rPr>
        <w:t xml:space="preserve"> is a deep CNN trained to classify over 1000 classes from the ImageNet corpus containing over 10 million non-medical images. </w:t>
      </w:r>
      <w:r w:rsidR="00036CB1" w:rsidRPr="007917FC">
        <w:rPr>
          <w:rFonts w:ascii="Times New Roman" w:hAnsi="Times New Roman"/>
          <w:szCs w:val="18"/>
        </w:rPr>
        <w:t xml:space="preserve">Values from nodes that are deep in the network </w:t>
      </w:r>
      <w:r w:rsidR="00036CB1" w:rsidRPr="007917FC">
        <w:rPr>
          <w:rFonts w:ascii="Times New Roman" w:hAnsi="Times New Roman"/>
          <w:szCs w:val="18"/>
        </w:rPr>
        <w:lastRenderedPageBreak/>
        <w:t>are used capture features about a photo that was put into the network</w:t>
      </w:r>
      <w:r w:rsidRPr="007917FC">
        <w:rPr>
          <w:rFonts w:ascii="Times New Roman" w:hAnsi="Times New Roman"/>
          <w:szCs w:val="18"/>
        </w:rPr>
        <w:t xml:space="preserve">. Those </w:t>
      </w:r>
      <w:r w:rsidR="00036CB1" w:rsidRPr="007917FC">
        <w:rPr>
          <w:rFonts w:ascii="Times New Roman" w:hAnsi="Times New Roman"/>
          <w:szCs w:val="18"/>
        </w:rPr>
        <w:t xml:space="preserve">features </w:t>
      </w:r>
      <w:r w:rsidRPr="007917FC">
        <w:rPr>
          <w:rFonts w:ascii="Times New Roman" w:hAnsi="Times New Roman"/>
          <w:szCs w:val="18"/>
        </w:rPr>
        <w:t xml:space="preserve">are used as inputs into a </w:t>
      </w:r>
      <w:r w:rsidR="00036CB1" w:rsidRPr="007917FC">
        <w:rPr>
          <w:rFonts w:ascii="Times New Roman" w:hAnsi="Times New Roman"/>
          <w:szCs w:val="18"/>
        </w:rPr>
        <w:t xml:space="preserve">supervised learning algorithm, in this case a </w:t>
      </w:r>
      <w:r w:rsidRPr="007917FC">
        <w:rPr>
          <w:rFonts w:ascii="Times New Roman" w:hAnsi="Times New Roman"/>
          <w:szCs w:val="18"/>
        </w:rPr>
        <w:t>linear support vector machine</w:t>
      </w:r>
      <w:r w:rsidR="00036CB1" w:rsidRPr="007917FC">
        <w:rPr>
          <w:rFonts w:ascii="Times New Roman" w:hAnsi="Times New Roman"/>
          <w:szCs w:val="18"/>
        </w:rPr>
        <w:t>,</w:t>
      </w:r>
      <w:r w:rsidRPr="007917FC">
        <w:rPr>
          <w:rFonts w:ascii="Times New Roman" w:hAnsi="Times New Roman"/>
          <w:szCs w:val="18"/>
        </w:rPr>
        <w:t xml:space="preserve"> for binary classification as normal or abnormal.</w:t>
      </w:r>
    </w:p>
    <w:p w14:paraId="0300555B" w14:textId="0D4E1FC5" w:rsidR="0041160E" w:rsidRPr="007917FC" w:rsidRDefault="0041160E" w:rsidP="007917FC">
      <w:pPr>
        <w:ind w:firstLine="0"/>
        <w:rPr>
          <w:rFonts w:ascii="Times New Roman" w:hAnsi="Times New Roman"/>
          <w:szCs w:val="18"/>
        </w:rPr>
      </w:pPr>
      <w:r w:rsidRPr="007917FC">
        <w:rPr>
          <w:rFonts w:ascii="Times New Roman" w:hAnsi="Times New Roman"/>
          <w:szCs w:val="18"/>
        </w:rPr>
        <w:t>From the dataset, we use only the normal and malignant images for training</w:t>
      </w:r>
      <w:r w:rsidR="00F526C4" w:rsidRPr="007917FC">
        <w:rPr>
          <w:rFonts w:ascii="Times New Roman" w:hAnsi="Times New Roman"/>
          <w:szCs w:val="18"/>
        </w:rPr>
        <w:t xml:space="preserve"> and testing</w:t>
      </w:r>
      <w:r w:rsidRPr="007917FC">
        <w:rPr>
          <w:rFonts w:ascii="Times New Roman" w:hAnsi="Times New Roman"/>
          <w:szCs w:val="18"/>
        </w:rPr>
        <w:t xml:space="preserve">. Images were downscaled to 244x244 pixels to fit the pre-trained </w:t>
      </w:r>
      <w:r w:rsidR="00A87D24" w:rsidRPr="007917FC">
        <w:rPr>
          <w:rFonts w:ascii="Times New Roman" w:hAnsi="Times New Roman"/>
          <w:szCs w:val="18"/>
        </w:rPr>
        <w:t xml:space="preserve">VGG19 </w:t>
      </w:r>
      <w:r w:rsidRPr="007917FC">
        <w:rPr>
          <w:rFonts w:ascii="Times New Roman" w:hAnsi="Times New Roman"/>
          <w:szCs w:val="18"/>
        </w:rPr>
        <w:t>model properly. A 70/30 split is used for training and testing</w:t>
      </w:r>
      <w:r w:rsidR="006E6B19" w:rsidRPr="007917FC">
        <w:rPr>
          <w:rFonts w:ascii="Times New Roman" w:hAnsi="Times New Roman"/>
          <w:szCs w:val="18"/>
        </w:rPr>
        <w:t xml:space="preserve">, giving a </w:t>
      </w:r>
      <w:r w:rsidR="00AA35F5" w:rsidRPr="007917FC">
        <w:rPr>
          <w:rFonts w:ascii="Times New Roman" w:hAnsi="Times New Roman"/>
          <w:szCs w:val="18"/>
        </w:rPr>
        <w:t xml:space="preserve">training set of 123 images and a </w:t>
      </w:r>
      <w:r w:rsidR="006E6B19" w:rsidRPr="007917FC">
        <w:rPr>
          <w:rFonts w:ascii="Times New Roman" w:hAnsi="Times New Roman"/>
          <w:szCs w:val="18"/>
        </w:rPr>
        <w:t>test set of 53 images</w:t>
      </w:r>
      <w:r w:rsidRPr="007917FC">
        <w:rPr>
          <w:rFonts w:ascii="Times New Roman" w:hAnsi="Times New Roman"/>
          <w:szCs w:val="18"/>
        </w:rPr>
        <w:t xml:space="preserve">. </w:t>
      </w:r>
      <w:r w:rsidR="00201D44" w:rsidRPr="007917FC">
        <w:rPr>
          <w:rFonts w:ascii="Times New Roman" w:hAnsi="Times New Roman"/>
          <w:szCs w:val="18"/>
        </w:rPr>
        <w:t>5-fold cross validation</w:t>
      </w:r>
      <w:r w:rsidR="001E6869" w:rsidRPr="007917FC">
        <w:rPr>
          <w:rFonts w:ascii="Times New Roman" w:hAnsi="Times New Roman"/>
          <w:szCs w:val="18"/>
        </w:rPr>
        <w:t xml:space="preserve"> </w:t>
      </w:r>
      <w:r w:rsidR="00E42083" w:rsidRPr="007917FC">
        <w:rPr>
          <w:rFonts w:ascii="Times New Roman" w:hAnsi="Times New Roman"/>
          <w:szCs w:val="18"/>
        </w:rPr>
        <w:t xml:space="preserve">on the training set </w:t>
      </w:r>
      <w:r w:rsidR="001E6869" w:rsidRPr="007917FC">
        <w:rPr>
          <w:rFonts w:ascii="Times New Roman" w:hAnsi="Times New Roman"/>
          <w:szCs w:val="18"/>
        </w:rPr>
        <w:t>is used</w:t>
      </w:r>
      <w:r w:rsidR="00513BB3" w:rsidRPr="007917FC">
        <w:rPr>
          <w:rFonts w:ascii="Times New Roman" w:hAnsi="Times New Roman"/>
          <w:szCs w:val="18"/>
        </w:rPr>
        <w:t xml:space="preserve"> for hyperparameter tuning</w:t>
      </w:r>
      <w:r w:rsidR="00E42083" w:rsidRPr="007917FC">
        <w:rPr>
          <w:rFonts w:ascii="Times New Roman" w:hAnsi="Times New Roman"/>
          <w:szCs w:val="18"/>
        </w:rPr>
        <w:t>, where we find C=0.00</w:t>
      </w:r>
      <w:r w:rsidR="00921FC4" w:rsidRPr="007917FC">
        <w:rPr>
          <w:rFonts w:ascii="Times New Roman" w:hAnsi="Times New Roman"/>
          <w:szCs w:val="18"/>
        </w:rPr>
        <w:t>0</w:t>
      </w:r>
      <w:r w:rsidR="00E42083" w:rsidRPr="007917FC">
        <w:rPr>
          <w:rFonts w:ascii="Times New Roman" w:hAnsi="Times New Roman"/>
          <w:szCs w:val="18"/>
        </w:rPr>
        <w:t>1 performed best</w:t>
      </w:r>
      <w:r w:rsidR="00513BB3" w:rsidRPr="007917FC">
        <w:rPr>
          <w:rFonts w:ascii="Times New Roman" w:hAnsi="Times New Roman"/>
          <w:szCs w:val="18"/>
        </w:rPr>
        <w:t xml:space="preserve">. </w:t>
      </w:r>
      <w:r w:rsidRPr="007917FC">
        <w:rPr>
          <w:rFonts w:ascii="Times New Roman" w:hAnsi="Times New Roman"/>
          <w:szCs w:val="18"/>
        </w:rPr>
        <w:t>Confidence values are obtained for each image, defined as the output’s distance from the hyperplane separating the classes.</w:t>
      </w:r>
      <w:r w:rsidR="00513BB3" w:rsidRPr="007917FC">
        <w:rPr>
          <w:rFonts w:ascii="Times New Roman" w:hAnsi="Times New Roman"/>
          <w:szCs w:val="18"/>
        </w:rPr>
        <w:t xml:space="preserve"> Confidence </w:t>
      </w:r>
      <w:r w:rsidR="009F48D5" w:rsidRPr="007917FC">
        <w:rPr>
          <w:rFonts w:ascii="Times New Roman" w:hAnsi="Times New Roman"/>
          <w:szCs w:val="18"/>
        </w:rPr>
        <w:t>is capped at 1.</w:t>
      </w:r>
    </w:p>
    <w:p w14:paraId="777C49CB" w14:textId="756B884C" w:rsidR="0041160E" w:rsidRPr="007917FC" w:rsidRDefault="0041160E" w:rsidP="007917FC">
      <w:pPr>
        <w:ind w:firstLine="0"/>
        <w:rPr>
          <w:rFonts w:ascii="Times New Roman" w:hAnsi="Times New Roman"/>
          <w:szCs w:val="18"/>
        </w:rPr>
      </w:pPr>
      <w:r w:rsidRPr="007917FC">
        <w:rPr>
          <w:rFonts w:ascii="Times New Roman" w:hAnsi="Times New Roman"/>
          <w:szCs w:val="18"/>
        </w:rPr>
        <w:t>A simple voting system is used which will take the response that has a higher confidence between the radiologist and transfer learning model.</w:t>
      </w:r>
    </w:p>
    <w:p w14:paraId="3958BD93" w14:textId="77777777" w:rsidR="00463299" w:rsidRPr="007917FC" w:rsidRDefault="00463299" w:rsidP="007917FC">
      <w:pPr>
        <w:ind w:firstLine="0"/>
        <w:rPr>
          <w:rFonts w:ascii="Times New Roman" w:hAnsi="Times New Roman"/>
          <w:szCs w:val="18"/>
        </w:rPr>
      </w:pPr>
    </w:p>
    <w:p w14:paraId="3324A4FD" w14:textId="0F8C679F" w:rsidR="001D34E9" w:rsidRPr="007917FC" w:rsidRDefault="003A3121" w:rsidP="007917FC">
      <w:pPr>
        <w:ind w:firstLine="0"/>
        <w:rPr>
          <w:rFonts w:ascii="Times New Roman" w:hAnsi="Times New Roman"/>
          <w:szCs w:val="18"/>
        </w:rPr>
      </w:pPr>
      <w:r w:rsidRPr="007917FC">
        <w:rPr>
          <w:rFonts w:ascii="Times New Roman" w:hAnsi="Times New Roman"/>
          <w:szCs w:val="18"/>
        </w:rPr>
        <w:t>On the test set, the radiologists perform exceptionally well at classifying abnormal and normal mammograms, with an accuracy of 89% and an area on the receiver operating characteristic (AUC) of 0.87. The classifier by itself performs worse than the radiologists, but still respectably with AUC=0.69. The voting system improves upon both the radiologist and the model’s output, with an AUC=0.91</w:t>
      </w:r>
      <w:r w:rsidR="00F5653A" w:rsidRPr="007917FC">
        <w:rPr>
          <w:rFonts w:ascii="Times New Roman" w:hAnsi="Times New Roman"/>
          <w:szCs w:val="18"/>
        </w:rPr>
        <w:t>, as shown in Figure 1</w:t>
      </w:r>
      <w:r w:rsidRPr="007917FC">
        <w:rPr>
          <w:rFonts w:ascii="Times New Roman" w:hAnsi="Times New Roman"/>
          <w:szCs w:val="18"/>
        </w:rPr>
        <w:t xml:space="preserve">. </w:t>
      </w:r>
    </w:p>
    <w:p w14:paraId="54095851" w14:textId="1FDA3B6E" w:rsidR="008D341D" w:rsidRPr="007917FC" w:rsidRDefault="001D34E9" w:rsidP="007917FC">
      <w:pPr>
        <w:ind w:firstLine="0"/>
        <w:jc w:val="center"/>
        <w:rPr>
          <w:rFonts w:ascii="Times New Roman" w:hAnsi="Times New Roman"/>
          <w:szCs w:val="18"/>
        </w:rPr>
      </w:pPr>
      <w:r w:rsidRPr="007917FC">
        <w:rPr>
          <w:rFonts w:ascii="Times New Roman" w:hAnsi="Times New Roman"/>
          <w:noProof/>
          <w:szCs w:val="18"/>
        </w:rPr>
        <w:drawing>
          <wp:inline distT="0" distB="0" distL="0" distR="0" wp14:anchorId="3E35C83F" wp14:editId="629E8CE4">
            <wp:extent cx="2479841" cy="186048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142" cy="1884720"/>
                    </a:xfrm>
                    <a:prstGeom prst="rect">
                      <a:avLst/>
                    </a:prstGeom>
                    <a:noFill/>
                    <a:ln>
                      <a:noFill/>
                    </a:ln>
                  </pic:spPr>
                </pic:pic>
              </a:graphicData>
            </a:graphic>
          </wp:inline>
        </w:drawing>
      </w:r>
    </w:p>
    <w:p w14:paraId="7E9085B3" w14:textId="06158BDC" w:rsidR="001D34E9" w:rsidRPr="007917FC" w:rsidRDefault="00F5653A" w:rsidP="007917FC">
      <w:pPr>
        <w:pStyle w:val="FigureCaption"/>
        <w:spacing w:line="240" w:lineRule="auto"/>
        <w:rPr>
          <w:rFonts w:ascii="Times New Roman" w:hAnsi="Times New Roman"/>
          <w:sz w:val="18"/>
          <w:szCs w:val="18"/>
        </w:rPr>
      </w:pPr>
      <w:r w:rsidRPr="007917FC">
        <w:rPr>
          <w:rFonts w:ascii="Times New Roman" w:hAnsi="Times New Roman"/>
          <w:sz w:val="18"/>
          <w:szCs w:val="18"/>
        </w:rPr>
        <w:t>The ROC curve for our voting system.</w:t>
      </w:r>
    </w:p>
    <w:p w14:paraId="1226A34F" w14:textId="77777777" w:rsidR="001D34E9" w:rsidRPr="007917FC" w:rsidRDefault="001D34E9" w:rsidP="007917FC">
      <w:pPr>
        <w:ind w:firstLine="0"/>
        <w:rPr>
          <w:rFonts w:ascii="Times New Roman" w:hAnsi="Times New Roman"/>
          <w:szCs w:val="18"/>
        </w:rPr>
      </w:pPr>
    </w:p>
    <w:p w14:paraId="0689AF87" w14:textId="43DE4AF0" w:rsidR="00E011FD" w:rsidRPr="007917FC" w:rsidRDefault="003A3121" w:rsidP="007917FC">
      <w:pPr>
        <w:ind w:firstLine="0"/>
        <w:rPr>
          <w:rFonts w:ascii="Times New Roman" w:hAnsi="Times New Roman"/>
          <w:szCs w:val="18"/>
        </w:rPr>
      </w:pPr>
      <w:r w:rsidRPr="007917FC">
        <w:rPr>
          <w:rFonts w:ascii="Times New Roman" w:hAnsi="Times New Roman"/>
          <w:szCs w:val="18"/>
        </w:rPr>
        <w:t xml:space="preserve">We notice interesting trends when comparing the radiologist decisions to the voting model’s decisions. The voting model manages to correct five </w:t>
      </w:r>
      <w:r w:rsidR="00274DB0" w:rsidRPr="007917FC">
        <w:rPr>
          <w:rFonts w:ascii="Times New Roman" w:hAnsi="Times New Roman"/>
          <w:szCs w:val="18"/>
        </w:rPr>
        <w:t xml:space="preserve">of the six errors </w:t>
      </w:r>
      <w:r w:rsidRPr="007917FC">
        <w:rPr>
          <w:rFonts w:ascii="Times New Roman" w:hAnsi="Times New Roman"/>
          <w:szCs w:val="18"/>
        </w:rPr>
        <w:t>that the radiologists made</w:t>
      </w:r>
      <w:r w:rsidR="00E011FD" w:rsidRPr="007917FC">
        <w:rPr>
          <w:rFonts w:ascii="Times New Roman" w:hAnsi="Times New Roman"/>
          <w:szCs w:val="18"/>
        </w:rPr>
        <w:t>, while only introducing four false positives</w:t>
      </w:r>
      <w:r w:rsidRPr="007917FC">
        <w:rPr>
          <w:rFonts w:ascii="Times New Roman" w:hAnsi="Times New Roman"/>
          <w:szCs w:val="18"/>
        </w:rPr>
        <w:t>. These</w:t>
      </w:r>
      <w:r w:rsidR="00274DB0" w:rsidRPr="007917FC">
        <w:rPr>
          <w:rFonts w:ascii="Times New Roman" w:hAnsi="Times New Roman"/>
          <w:szCs w:val="18"/>
        </w:rPr>
        <w:t xml:space="preserve"> corrected errors</w:t>
      </w:r>
      <w:r w:rsidRPr="007917FC">
        <w:rPr>
          <w:rFonts w:ascii="Times New Roman" w:hAnsi="Times New Roman"/>
          <w:szCs w:val="18"/>
        </w:rPr>
        <w:t xml:space="preserve"> include two false positives and three false negatives. These corrections were made on images in which the radiologist confidence was lower than the classifier confidence. The radiologist confidence values for these </w:t>
      </w:r>
      <w:r w:rsidR="00E011FD" w:rsidRPr="007917FC">
        <w:rPr>
          <w:rFonts w:ascii="Times New Roman" w:hAnsi="Times New Roman"/>
          <w:szCs w:val="18"/>
        </w:rPr>
        <w:t xml:space="preserve">corrected images were very low, each scoring less than 0.2. </w:t>
      </w:r>
      <w:r w:rsidR="00274DB0" w:rsidRPr="007917FC">
        <w:rPr>
          <w:rFonts w:ascii="Times New Roman" w:hAnsi="Times New Roman"/>
          <w:szCs w:val="18"/>
        </w:rPr>
        <w:t>On average, radiologists had a confidence of 0.358 and the classifier had a confidence of 0.306, showing the classifier was slightly less confident in results than the radiologists. Despite a similar average confidence, there is little correlation between the confidence values, with a Pearson correlation coefficient of r=0.</w:t>
      </w:r>
      <w:r w:rsidR="00795934" w:rsidRPr="007917FC">
        <w:rPr>
          <w:rFonts w:ascii="Times New Roman" w:hAnsi="Times New Roman"/>
          <w:szCs w:val="18"/>
        </w:rPr>
        <w:t>060</w:t>
      </w:r>
      <w:r w:rsidR="00B22534" w:rsidRPr="007917FC">
        <w:rPr>
          <w:rFonts w:ascii="Times New Roman" w:hAnsi="Times New Roman"/>
          <w:szCs w:val="18"/>
        </w:rPr>
        <w:t>.</w:t>
      </w:r>
    </w:p>
    <w:p w14:paraId="41ED9F3F" w14:textId="77777777" w:rsidR="00463299" w:rsidRPr="007917FC" w:rsidRDefault="00463299" w:rsidP="007917FC">
      <w:pPr>
        <w:ind w:firstLine="0"/>
        <w:rPr>
          <w:rFonts w:ascii="Times New Roman" w:hAnsi="Times New Roman"/>
          <w:szCs w:val="18"/>
        </w:rPr>
      </w:pPr>
    </w:p>
    <w:p w14:paraId="59596579" w14:textId="7ED7BD43" w:rsidR="00A21F29" w:rsidRPr="007917FC" w:rsidRDefault="00274DB0" w:rsidP="007917FC">
      <w:pPr>
        <w:ind w:firstLine="0"/>
        <w:rPr>
          <w:rFonts w:ascii="Times New Roman" w:hAnsi="Times New Roman"/>
          <w:szCs w:val="18"/>
        </w:rPr>
      </w:pPr>
      <w:r w:rsidRPr="007917FC">
        <w:rPr>
          <w:rFonts w:ascii="Times New Roman" w:hAnsi="Times New Roman"/>
          <w:szCs w:val="18"/>
        </w:rPr>
        <w:t xml:space="preserve">We see a large improvement over a typical classifier when incorporating radiologist input, improving AUC from 0.69 to 0.91. </w:t>
      </w:r>
      <w:r w:rsidR="00CC2D05" w:rsidRPr="007917FC">
        <w:rPr>
          <w:rFonts w:ascii="Times New Roman" w:hAnsi="Times New Roman"/>
          <w:szCs w:val="18"/>
        </w:rPr>
        <w:t xml:space="preserve">The slight improvement over the radiologist performance shows a strong possibility for machine learning algorithms and human decisions to complement each other to improve overall performance. </w:t>
      </w:r>
      <w:r w:rsidR="00B22534" w:rsidRPr="007917FC">
        <w:rPr>
          <w:rFonts w:ascii="Times New Roman" w:hAnsi="Times New Roman"/>
          <w:szCs w:val="18"/>
        </w:rPr>
        <w:t xml:space="preserve">This claim is supported by the weak correlation between confidence values for the classifier versus the radiologists – the “gist” extracted from the radiologist must capture different features than the deep learning model captures. </w:t>
      </w:r>
      <w:r w:rsidR="00CC2D05" w:rsidRPr="007917FC">
        <w:rPr>
          <w:rFonts w:ascii="Times New Roman" w:hAnsi="Times New Roman"/>
          <w:szCs w:val="18"/>
        </w:rPr>
        <w:t>Despite the classifier confidence being lower than the radiologist on average, it was able to identify and correct five of the six errors the radiologists made.</w:t>
      </w:r>
      <w:r w:rsidR="0052132E" w:rsidRPr="007917FC">
        <w:rPr>
          <w:rFonts w:ascii="Times New Roman" w:hAnsi="Times New Roman"/>
          <w:szCs w:val="18"/>
        </w:rPr>
        <w:t xml:space="preserve"> The only unresolved error was a false negative, </w:t>
      </w:r>
      <w:r w:rsidR="004E3FDE" w:rsidRPr="007917FC">
        <w:rPr>
          <w:rFonts w:ascii="Times New Roman" w:hAnsi="Times New Roman"/>
          <w:szCs w:val="18"/>
        </w:rPr>
        <w:t xml:space="preserve">in </w:t>
      </w:r>
      <w:r w:rsidR="0052132E" w:rsidRPr="007917FC">
        <w:rPr>
          <w:rFonts w:ascii="Times New Roman" w:hAnsi="Times New Roman"/>
          <w:szCs w:val="18"/>
        </w:rPr>
        <w:t>which both the radiologists and classifier had a very low confidence in their answer</w:t>
      </w:r>
      <w:r w:rsidR="00DF4AEF" w:rsidRPr="007917FC">
        <w:rPr>
          <w:rFonts w:ascii="Times New Roman" w:hAnsi="Times New Roman"/>
          <w:szCs w:val="18"/>
        </w:rPr>
        <w:t>s</w:t>
      </w:r>
      <w:r w:rsidR="0052132E" w:rsidRPr="007917FC">
        <w:rPr>
          <w:rFonts w:ascii="Times New Roman" w:hAnsi="Times New Roman"/>
          <w:szCs w:val="18"/>
        </w:rPr>
        <w:t xml:space="preserve">, </w:t>
      </w:r>
      <w:r w:rsidR="006D019D" w:rsidRPr="007917FC">
        <w:rPr>
          <w:rFonts w:ascii="Times New Roman" w:hAnsi="Times New Roman"/>
          <w:szCs w:val="18"/>
        </w:rPr>
        <w:t>implying</w:t>
      </w:r>
      <w:r w:rsidR="0052132E" w:rsidRPr="007917FC">
        <w:rPr>
          <w:rFonts w:ascii="Times New Roman" w:hAnsi="Times New Roman"/>
          <w:szCs w:val="18"/>
        </w:rPr>
        <w:t xml:space="preserve"> that it was a difficult case.</w:t>
      </w:r>
    </w:p>
    <w:p w14:paraId="3584B411" w14:textId="77777777" w:rsidR="00463299" w:rsidRPr="007917FC" w:rsidRDefault="00463299" w:rsidP="007917FC">
      <w:pPr>
        <w:ind w:firstLine="0"/>
        <w:rPr>
          <w:rFonts w:ascii="Times New Roman" w:hAnsi="Times New Roman"/>
          <w:szCs w:val="18"/>
        </w:rPr>
      </w:pPr>
    </w:p>
    <w:p w14:paraId="0F275811" w14:textId="519CDF28" w:rsidR="00CC2D05" w:rsidRPr="007961FB" w:rsidRDefault="00A21F29" w:rsidP="007917FC">
      <w:pPr>
        <w:spacing w:after="160"/>
        <w:ind w:firstLine="0"/>
        <w:rPr>
          <w:rFonts w:ascii="Times New Roman" w:hAnsi="Times New Roman"/>
          <w:szCs w:val="18"/>
        </w:rPr>
      </w:pPr>
      <w:r w:rsidRPr="007917FC">
        <w:rPr>
          <w:rFonts w:ascii="Times New Roman" w:hAnsi="Times New Roman"/>
          <w:szCs w:val="18"/>
        </w:rPr>
        <w:t xml:space="preserve">Our approach </w:t>
      </w:r>
      <w:r w:rsidR="00EF211E" w:rsidRPr="007917FC">
        <w:rPr>
          <w:rFonts w:ascii="Times New Roman" w:hAnsi="Times New Roman"/>
          <w:szCs w:val="18"/>
        </w:rPr>
        <w:t>incorporates the informed decisions of radiologists with that have years of education and experience with the image analysis and pattern recognition capabilities provided by deep learning and other machine learning techniques. The combination of the parts is better than either solution alone. Similar solutions utilizing both inputs may prove useful</w:t>
      </w:r>
      <w:r w:rsidR="00D37BD6" w:rsidRPr="007917FC">
        <w:rPr>
          <w:rFonts w:ascii="Times New Roman" w:hAnsi="Times New Roman"/>
          <w:szCs w:val="18"/>
        </w:rPr>
        <w:t xml:space="preserve"> for other</w:t>
      </w:r>
      <w:r w:rsidR="00E40D9A" w:rsidRPr="007917FC">
        <w:rPr>
          <w:rFonts w:ascii="Times New Roman" w:hAnsi="Times New Roman"/>
          <w:szCs w:val="18"/>
        </w:rPr>
        <w:t xml:space="preserve"> problem domains</w:t>
      </w:r>
      <w:r w:rsidR="00EF211E" w:rsidRPr="007917FC">
        <w:rPr>
          <w:rFonts w:ascii="Times New Roman" w:hAnsi="Times New Roman"/>
          <w:szCs w:val="18"/>
        </w:rPr>
        <w:t>, especially in the medical field where trained professionals work with computer aided detection systems often.</w:t>
      </w:r>
      <w:r w:rsidR="0009049A" w:rsidRPr="007917FC">
        <w:rPr>
          <w:rFonts w:ascii="Times New Roman" w:hAnsi="Times New Roman"/>
          <w:szCs w:val="18"/>
        </w:rPr>
        <w:t xml:space="preserve"> </w:t>
      </w:r>
      <w:r w:rsidR="00CC2D05" w:rsidRPr="007917FC">
        <w:rPr>
          <w:rFonts w:ascii="Times New Roman" w:hAnsi="Times New Roman"/>
          <w:szCs w:val="18"/>
        </w:rPr>
        <w:br w:type="page"/>
      </w:r>
    </w:p>
    <w:p w14:paraId="3C0D4587" w14:textId="5A9487B7" w:rsidR="00FE7016" w:rsidRPr="007917FC" w:rsidRDefault="00FE7016" w:rsidP="007917FC">
      <w:pPr>
        <w:pStyle w:val="ReferenceTitle"/>
        <w:spacing w:line="240" w:lineRule="auto"/>
        <w:rPr>
          <w:rFonts w:ascii="Times New Roman" w:hAnsi="Times New Roman"/>
          <w:szCs w:val="18"/>
        </w:rPr>
      </w:pPr>
      <w:r w:rsidRPr="007917FC">
        <w:rPr>
          <w:rFonts w:ascii="Times New Roman" w:hAnsi="Times New Roman"/>
          <w:szCs w:val="18"/>
        </w:rPr>
        <w:lastRenderedPageBreak/>
        <w:t>References</w:t>
      </w:r>
    </w:p>
    <w:p w14:paraId="12CF8299" w14:textId="77777777" w:rsidR="00FC7800" w:rsidRPr="007917FC" w:rsidRDefault="00FC7800" w:rsidP="007917FC">
      <w:pPr>
        <w:pStyle w:val="Reference"/>
        <w:spacing w:line="240" w:lineRule="auto"/>
        <w:rPr>
          <w:rFonts w:ascii="Times New Roman" w:hAnsi="Times New Roman"/>
          <w:sz w:val="18"/>
          <w:szCs w:val="18"/>
        </w:rPr>
      </w:pPr>
      <w:bookmarkStart w:id="1" w:name="_Ref6979522"/>
      <w:r w:rsidRPr="007917FC">
        <w:rPr>
          <w:rFonts w:ascii="Times New Roman" w:hAnsi="Times New Roman"/>
          <w:sz w:val="18"/>
          <w:szCs w:val="18"/>
          <w:lang w:val="en-GB"/>
        </w:rPr>
        <w:t>“American Cancer Society | Cancer Facts &amp; Statistics.” </w:t>
      </w:r>
      <w:r w:rsidRPr="007917FC">
        <w:rPr>
          <w:rFonts w:ascii="Times New Roman" w:hAnsi="Times New Roman"/>
          <w:i/>
          <w:iCs/>
          <w:sz w:val="18"/>
          <w:szCs w:val="18"/>
          <w:lang w:val="en-GB"/>
        </w:rPr>
        <w:t>American Cancer Society | Cancer Facts &amp; Statistics</w:t>
      </w:r>
      <w:r w:rsidRPr="007917FC">
        <w:rPr>
          <w:rFonts w:ascii="Times New Roman" w:hAnsi="Times New Roman"/>
          <w:sz w:val="18"/>
          <w:szCs w:val="18"/>
          <w:lang w:val="en-GB"/>
        </w:rPr>
        <w:t>, cancerstatisticscenter.cancer.org/</w:t>
      </w:r>
      <w:proofErr w:type="gramStart"/>
      <w:r w:rsidRPr="007917FC">
        <w:rPr>
          <w:rFonts w:ascii="Times New Roman" w:hAnsi="Times New Roman"/>
          <w:sz w:val="18"/>
          <w:szCs w:val="18"/>
          <w:lang w:val="en-GB"/>
        </w:rPr>
        <w:t>#!/</w:t>
      </w:r>
      <w:proofErr w:type="gramEnd"/>
      <w:r w:rsidRPr="007917FC">
        <w:rPr>
          <w:rFonts w:ascii="Times New Roman" w:hAnsi="Times New Roman"/>
          <w:sz w:val="18"/>
          <w:szCs w:val="18"/>
          <w:lang w:val="en-GB"/>
        </w:rPr>
        <w:t>cancer-site/Breast.</w:t>
      </w:r>
    </w:p>
    <w:p w14:paraId="4B566E7B" w14:textId="27B74999"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 xml:space="preserve">M. </w:t>
      </w:r>
      <w:proofErr w:type="spellStart"/>
      <w:r w:rsidRPr="007917FC">
        <w:rPr>
          <w:rFonts w:ascii="Times New Roman" w:hAnsi="Times New Roman"/>
          <w:sz w:val="18"/>
          <w:szCs w:val="18"/>
        </w:rPr>
        <w:t>Kalager</w:t>
      </w:r>
      <w:proofErr w:type="spellEnd"/>
      <w:r w:rsidRPr="007917FC">
        <w:rPr>
          <w:rFonts w:ascii="Times New Roman" w:hAnsi="Times New Roman"/>
          <w:sz w:val="18"/>
          <w:szCs w:val="18"/>
        </w:rPr>
        <w:t xml:space="preserve">, M. </w:t>
      </w:r>
      <w:proofErr w:type="spellStart"/>
      <w:r w:rsidRPr="007917FC">
        <w:rPr>
          <w:rFonts w:ascii="Times New Roman" w:hAnsi="Times New Roman"/>
          <w:sz w:val="18"/>
          <w:szCs w:val="18"/>
        </w:rPr>
        <w:t>Zelen</w:t>
      </w:r>
      <w:proofErr w:type="spellEnd"/>
      <w:r w:rsidRPr="007917FC">
        <w:rPr>
          <w:rFonts w:ascii="Times New Roman" w:hAnsi="Times New Roman"/>
          <w:sz w:val="18"/>
          <w:szCs w:val="18"/>
        </w:rPr>
        <w:t xml:space="preserve">, F. </w:t>
      </w:r>
      <w:proofErr w:type="spellStart"/>
      <w:r w:rsidRPr="007917FC">
        <w:rPr>
          <w:rFonts w:ascii="Times New Roman" w:hAnsi="Times New Roman"/>
          <w:sz w:val="18"/>
          <w:szCs w:val="18"/>
        </w:rPr>
        <w:t>Langmark</w:t>
      </w:r>
      <w:proofErr w:type="spellEnd"/>
      <w:r w:rsidRPr="007917FC">
        <w:rPr>
          <w:rFonts w:ascii="Times New Roman" w:hAnsi="Times New Roman"/>
          <w:sz w:val="18"/>
          <w:szCs w:val="18"/>
        </w:rPr>
        <w:t xml:space="preserve">, and H. O. </w:t>
      </w:r>
      <w:proofErr w:type="spellStart"/>
      <w:r w:rsidRPr="007917FC">
        <w:rPr>
          <w:rFonts w:ascii="Times New Roman" w:hAnsi="Times New Roman"/>
          <w:sz w:val="18"/>
          <w:szCs w:val="18"/>
        </w:rPr>
        <w:t>Adami</w:t>
      </w:r>
      <w:proofErr w:type="spellEnd"/>
      <w:r w:rsidRPr="007917FC">
        <w:rPr>
          <w:rFonts w:ascii="Times New Roman" w:hAnsi="Times New Roman"/>
          <w:sz w:val="18"/>
          <w:szCs w:val="18"/>
        </w:rPr>
        <w:t xml:space="preserve">. Effect of </w:t>
      </w:r>
      <w:r w:rsidR="003F7A85" w:rsidRPr="007917FC">
        <w:rPr>
          <w:rFonts w:ascii="Times New Roman" w:hAnsi="Times New Roman"/>
          <w:sz w:val="18"/>
          <w:szCs w:val="18"/>
        </w:rPr>
        <w:t>S</w:t>
      </w:r>
      <w:r w:rsidRPr="007917FC">
        <w:rPr>
          <w:rFonts w:ascii="Times New Roman" w:hAnsi="Times New Roman"/>
          <w:sz w:val="18"/>
          <w:szCs w:val="18"/>
        </w:rPr>
        <w:t xml:space="preserve">creening </w:t>
      </w:r>
      <w:r w:rsidR="003F7A85" w:rsidRPr="007917FC">
        <w:rPr>
          <w:rFonts w:ascii="Times New Roman" w:hAnsi="Times New Roman"/>
          <w:sz w:val="18"/>
          <w:szCs w:val="18"/>
        </w:rPr>
        <w:t>M</w:t>
      </w:r>
      <w:r w:rsidRPr="007917FC">
        <w:rPr>
          <w:rFonts w:ascii="Times New Roman" w:hAnsi="Times New Roman"/>
          <w:sz w:val="18"/>
          <w:szCs w:val="18"/>
        </w:rPr>
        <w:t xml:space="preserve">ammography on </w:t>
      </w:r>
      <w:r w:rsidR="003F7A85" w:rsidRPr="007917FC">
        <w:rPr>
          <w:rFonts w:ascii="Times New Roman" w:hAnsi="Times New Roman"/>
          <w:sz w:val="18"/>
          <w:szCs w:val="18"/>
        </w:rPr>
        <w:t>B</w:t>
      </w:r>
      <w:r w:rsidRPr="007917FC">
        <w:rPr>
          <w:rFonts w:ascii="Times New Roman" w:hAnsi="Times New Roman"/>
          <w:sz w:val="18"/>
          <w:szCs w:val="18"/>
        </w:rPr>
        <w:t xml:space="preserve">reast </w:t>
      </w:r>
      <w:r w:rsidR="003F7A85" w:rsidRPr="007917FC">
        <w:rPr>
          <w:rFonts w:ascii="Times New Roman" w:hAnsi="Times New Roman"/>
          <w:sz w:val="18"/>
          <w:szCs w:val="18"/>
        </w:rPr>
        <w:t>C</w:t>
      </w:r>
      <w:r w:rsidRPr="007917FC">
        <w:rPr>
          <w:rFonts w:ascii="Times New Roman" w:hAnsi="Times New Roman"/>
          <w:sz w:val="18"/>
          <w:szCs w:val="18"/>
        </w:rPr>
        <w:t xml:space="preserve">ancer </w:t>
      </w:r>
      <w:r w:rsidR="003F7A85" w:rsidRPr="007917FC">
        <w:rPr>
          <w:rFonts w:ascii="Times New Roman" w:hAnsi="Times New Roman"/>
          <w:sz w:val="18"/>
          <w:szCs w:val="18"/>
        </w:rPr>
        <w:t>M</w:t>
      </w:r>
      <w:r w:rsidRPr="007917FC">
        <w:rPr>
          <w:rFonts w:ascii="Times New Roman" w:hAnsi="Times New Roman"/>
          <w:sz w:val="18"/>
          <w:szCs w:val="18"/>
        </w:rPr>
        <w:t xml:space="preserve">ortality in </w:t>
      </w:r>
      <w:r w:rsidR="00FC7800" w:rsidRPr="007917FC">
        <w:rPr>
          <w:rFonts w:ascii="Times New Roman" w:hAnsi="Times New Roman"/>
          <w:sz w:val="18"/>
          <w:szCs w:val="18"/>
        </w:rPr>
        <w:t>N</w:t>
      </w:r>
      <w:r w:rsidRPr="007917FC">
        <w:rPr>
          <w:rFonts w:ascii="Times New Roman" w:hAnsi="Times New Roman"/>
          <w:sz w:val="18"/>
          <w:szCs w:val="18"/>
        </w:rPr>
        <w:t>orway. New England Journal of Medicine, 363(13):1203–1210, 2010.</w:t>
      </w:r>
    </w:p>
    <w:bookmarkEnd w:id="1"/>
    <w:p w14:paraId="4DD94CE9" w14:textId="3C337D78" w:rsidR="00FE7016" w:rsidRPr="007917FC" w:rsidRDefault="00FE7016" w:rsidP="007917FC">
      <w:pPr>
        <w:pStyle w:val="Reference"/>
        <w:spacing w:line="240" w:lineRule="auto"/>
        <w:rPr>
          <w:rFonts w:ascii="Times New Roman" w:hAnsi="Times New Roman"/>
          <w:sz w:val="18"/>
          <w:szCs w:val="18"/>
        </w:rPr>
      </w:pPr>
      <w:r w:rsidRPr="007917FC">
        <w:rPr>
          <w:rFonts w:ascii="Times New Roman" w:hAnsi="Times New Roman"/>
          <w:sz w:val="18"/>
          <w:szCs w:val="18"/>
        </w:rPr>
        <w:t xml:space="preserve">B. Q. Huynh, H. Li, and M. L. Giger. Digital </w:t>
      </w:r>
      <w:r w:rsidR="00FF17B2" w:rsidRPr="007917FC">
        <w:rPr>
          <w:rFonts w:ascii="Times New Roman" w:hAnsi="Times New Roman"/>
          <w:sz w:val="18"/>
          <w:szCs w:val="18"/>
        </w:rPr>
        <w:t>M</w:t>
      </w:r>
      <w:r w:rsidRPr="007917FC">
        <w:rPr>
          <w:rFonts w:ascii="Times New Roman" w:hAnsi="Times New Roman"/>
          <w:sz w:val="18"/>
          <w:szCs w:val="18"/>
        </w:rPr>
        <w:t xml:space="preserve">ammographic </w:t>
      </w:r>
      <w:r w:rsidR="00FF17B2" w:rsidRPr="007917FC">
        <w:rPr>
          <w:rFonts w:ascii="Times New Roman" w:hAnsi="Times New Roman"/>
          <w:sz w:val="18"/>
          <w:szCs w:val="18"/>
        </w:rPr>
        <w:t>T</w:t>
      </w:r>
      <w:r w:rsidRPr="007917FC">
        <w:rPr>
          <w:rFonts w:ascii="Times New Roman" w:hAnsi="Times New Roman"/>
          <w:sz w:val="18"/>
          <w:szCs w:val="18"/>
        </w:rPr>
        <w:t xml:space="preserve">umor </w:t>
      </w:r>
      <w:r w:rsidR="00FF17B2" w:rsidRPr="007917FC">
        <w:rPr>
          <w:rFonts w:ascii="Times New Roman" w:hAnsi="Times New Roman"/>
          <w:sz w:val="18"/>
          <w:szCs w:val="18"/>
        </w:rPr>
        <w:t>C</w:t>
      </w:r>
      <w:r w:rsidRPr="007917FC">
        <w:rPr>
          <w:rFonts w:ascii="Times New Roman" w:hAnsi="Times New Roman"/>
          <w:sz w:val="18"/>
          <w:szCs w:val="18"/>
        </w:rPr>
        <w:t xml:space="preserve">lassification </w:t>
      </w:r>
      <w:r w:rsidR="00FF17B2" w:rsidRPr="007917FC">
        <w:rPr>
          <w:rFonts w:ascii="Times New Roman" w:hAnsi="Times New Roman"/>
          <w:sz w:val="18"/>
          <w:szCs w:val="18"/>
        </w:rPr>
        <w:t>U</w:t>
      </w:r>
      <w:r w:rsidRPr="007917FC">
        <w:rPr>
          <w:rFonts w:ascii="Times New Roman" w:hAnsi="Times New Roman"/>
          <w:sz w:val="18"/>
          <w:szCs w:val="18"/>
        </w:rPr>
        <w:t xml:space="preserve">sing </w:t>
      </w:r>
      <w:r w:rsidR="00FF17B2" w:rsidRPr="007917FC">
        <w:rPr>
          <w:rFonts w:ascii="Times New Roman" w:hAnsi="Times New Roman"/>
          <w:sz w:val="18"/>
          <w:szCs w:val="18"/>
        </w:rPr>
        <w:t>T</w:t>
      </w:r>
      <w:r w:rsidRPr="007917FC">
        <w:rPr>
          <w:rFonts w:ascii="Times New Roman" w:hAnsi="Times New Roman"/>
          <w:sz w:val="18"/>
          <w:szCs w:val="18"/>
        </w:rPr>
        <w:t xml:space="preserve">ransfer </w:t>
      </w:r>
      <w:r w:rsidR="00FF17B2" w:rsidRPr="007917FC">
        <w:rPr>
          <w:rFonts w:ascii="Times New Roman" w:hAnsi="Times New Roman"/>
          <w:sz w:val="18"/>
          <w:szCs w:val="18"/>
        </w:rPr>
        <w:t>L</w:t>
      </w:r>
      <w:r w:rsidRPr="007917FC">
        <w:rPr>
          <w:rFonts w:ascii="Times New Roman" w:hAnsi="Times New Roman"/>
          <w:sz w:val="18"/>
          <w:szCs w:val="18"/>
        </w:rPr>
        <w:t xml:space="preserve">earning </w:t>
      </w:r>
      <w:r w:rsidR="00C66F64" w:rsidRPr="007917FC">
        <w:rPr>
          <w:rFonts w:ascii="Times New Roman" w:hAnsi="Times New Roman"/>
          <w:sz w:val="18"/>
          <w:szCs w:val="18"/>
        </w:rPr>
        <w:t>from</w:t>
      </w:r>
      <w:r w:rsidRPr="007917FC">
        <w:rPr>
          <w:rFonts w:ascii="Times New Roman" w:hAnsi="Times New Roman"/>
          <w:sz w:val="18"/>
          <w:szCs w:val="18"/>
        </w:rPr>
        <w:t xml:space="preserve"> </w:t>
      </w:r>
      <w:r w:rsidR="00FF17B2" w:rsidRPr="007917FC">
        <w:rPr>
          <w:rFonts w:ascii="Times New Roman" w:hAnsi="Times New Roman"/>
          <w:sz w:val="18"/>
          <w:szCs w:val="18"/>
        </w:rPr>
        <w:t>D</w:t>
      </w:r>
      <w:r w:rsidRPr="007917FC">
        <w:rPr>
          <w:rFonts w:ascii="Times New Roman" w:hAnsi="Times New Roman"/>
          <w:sz w:val="18"/>
          <w:szCs w:val="18"/>
        </w:rPr>
        <w:t xml:space="preserve">eep </w:t>
      </w:r>
      <w:r w:rsidR="00FF17B2" w:rsidRPr="007917FC">
        <w:rPr>
          <w:rFonts w:ascii="Times New Roman" w:hAnsi="Times New Roman"/>
          <w:sz w:val="18"/>
          <w:szCs w:val="18"/>
        </w:rPr>
        <w:t>C</w:t>
      </w:r>
      <w:r w:rsidRPr="007917FC">
        <w:rPr>
          <w:rFonts w:ascii="Times New Roman" w:hAnsi="Times New Roman"/>
          <w:sz w:val="18"/>
          <w:szCs w:val="18"/>
        </w:rPr>
        <w:t xml:space="preserve">onvolutional </w:t>
      </w:r>
      <w:r w:rsidR="00FF17B2" w:rsidRPr="007917FC">
        <w:rPr>
          <w:rFonts w:ascii="Times New Roman" w:hAnsi="Times New Roman"/>
          <w:sz w:val="18"/>
          <w:szCs w:val="18"/>
        </w:rPr>
        <w:t>N</w:t>
      </w:r>
      <w:r w:rsidRPr="007917FC">
        <w:rPr>
          <w:rFonts w:ascii="Times New Roman" w:hAnsi="Times New Roman"/>
          <w:sz w:val="18"/>
          <w:szCs w:val="18"/>
        </w:rPr>
        <w:t xml:space="preserve">eural </w:t>
      </w:r>
      <w:r w:rsidR="00FF17B2" w:rsidRPr="007917FC">
        <w:rPr>
          <w:rFonts w:ascii="Times New Roman" w:hAnsi="Times New Roman"/>
          <w:sz w:val="18"/>
          <w:szCs w:val="18"/>
        </w:rPr>
        <w:t>N</w:t>
      </w:r>
      <w:r w:rsidRPr="007917FC">
        <w:rPr>
          <w:rFonts w:ascii="Times New Roman" w:hAnsi="Times New Roman"/>
          <w:sz w:val="18"/>
          <w:szCs w:val="18"/>
        </w:rPr>
        <w:t>etworks. Journal of Medical Imaging, 3(3):034501–034501, 2016.</w:t>
      </w:r>
    </w:p>
    <w:p w14:paraId="24685386" w14:textId="64FD7ABD"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Boone J., Chan H., “History and </w:t>
      </w:r>
      <w:r w:rsidR="00C66F64" w:rsidRPr="007917FC">
        <w:rPr>
          <w:rFonts w:ascii="Times New Roman" w:hAnsi="Times New Roman"/>
          <w:sz w:val="18"/>
          <w:szCs w:val="18"/>
          <w:lang w:eastAsia="zh-CN"/>
        </w:rPr>
        <w:t>S</w:t>
      </w:r>
      <w:r w:rsidRPr="007917FC">
        <w:rPr>
          <w:rFonts w:ascii="Times New Roman" w:hAnsi="Times New Roman"/>
          <w:sz w:val="18"/>
          <w:szCs w:val="18"/>
          <w:lang w:eastAsia="zh-CN"/>
        </w:rPr>
        <w:t xml:space="preserve">tatus of CAD and </w:t>
      </w:r>
      <w:r w:rsidR="00C66F64" w:rsidRPr="007917FC">
        <w:rPr>
          <w:rFonts w:ascii="Times New Roman" w:hAnsi="Times New Roman"/>
          <w:sz w:val="18"/>
          <w:szCs w:val="18"/>
          <w:lang w:eastAsia="zh-CN"/>
        </w:rPr>
        <w:t>Q</w:t>
      </w:r>
      <w:r w:rsidRPr="007917FC">
        <w:rPr>
          <w:rFonts w:ascii="Times New Roman" w:hAnsi="Times New Roman"/>
          <w:sz w:val="18"/>
          <w:szCs w:val="18"/>
          <w:lang w:eastAsia="zh-CN"/>
        </w:rPr>
        <w:t xml:space="preserve">uantitative </w:t>
      </w:r>
      <w:r w:rsidR="00C66F64"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nalysis,” Med. Phys. 35(12), 5799–5820 (2008).</w:t>
      </w:r>
    </w:p>
    <w:p w14:paraId="5158FD17" w14:textId="61FE8CA9" w:rsidR="00FE7016" w:rsidRPr="007917FC" w:rsidRDefault="00FE7016"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Hadjiiski</w:t>
      </w:r>
      <w:proofErr w:type="spellEnd"/>
      <w:r w:rsidRPr="007917FC">
        <w:rPr>
          <w:rFonts w:ascii="Times New Roman" w:hAnsi="Times New Roman"/>
          <w:sz w:val="18"/>
          <w:szCs w:val="18"/>
          <w:lang w:eastAsia="zh-CN"/>
        </w:rPr>
        <w:t xml:space="preserve"> L., </w:t>
      </w:r>
      <w:proofErr w:type="spellStart"/>
      <w:r w:rsidRPr="007917FC">
        <w:rPr>
          <w:rFonts w:ascii="Times New Roman" w:hAnsi="Times New Roman"/>
          <w:sz w:val="18"/>
          <w:szCs w:val="18"/>
          <w:lang w:eastAsia="zh-CN"/>
        </w:rPr>
        <w:t>Sahiner</w:t>
      </w:r>
      <w:proofErr w:type="spellEnd"/>
      <w:r w:rsidRPr="007917FC">
        <w:rPr>
          <w:rFonts w:ascii="Times New Roman" w:hAnsi="Times New Roman"/>
          <w:sz w:val="18"/>
          <w:szCs w:val="18"/>
          <w:lang w:eastAsia="zh-CN"/>
        </w:rPr>
        <w:t xml:space="preserve"> B., Chan H.-P., “Advances in CAD for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iagnosis of </w:t>
      </w:r>
      <w:r w:rsidR="00C66F64" w:rsidRPr="007917FC">
        <w:rPr>
          <w:rFonts w:ascii="Times New Roman" w:hAnsi="Times New Roman"/>
          <w:sz w:val="18"/>
          <w:szCs w:val="18"/>
          <w:lang w:eastAsia="zh-CN"/>
        </w:rPr>
        <w:t>B</w:t>
      </w:r>
      <w:r w:rsidRPr="007917FC">
        <w:rPr>
          <w:rFonts w:ascii="Times New Roman" w:hAnsi="Times New Roman"/>
          <w:sz w:val="18"/>
          <w:szCs w:val="18"/>
          <w:lang w:eastAsia="zh-CN"/>
        </w:rPr>
        <w:t xml:space="preserve">reast </w:t>
      </w:r>
      <w:proofErr w:type="spellStart"/>
      <w:r w:rsidR="00C66F64" w:rsidRPr="007917FC">
        <w:rPr>
          <w:rFonts w:ascii="Times New Roman" w:hAnsi="Times New Roman"/>
          <w:sz w:val="18"/>
          <w:szCs w:val="18"/>
          <w:lang w:eastAsia="zh-CN"/>
        </w:rPr>
        <w:t>V</w:t>
      </w:r>
      <w:r w:rsidRPr="007917FC">
        <w:rPr>
          <w:rFonts w:ascii="Times New Roman" w:hAnsi="Times New Roman"/>
          <w:sz w:val="18"/>
          <w:szCs w:val="18"/>
          <w:lang w:eastAsia="zh-CN"/>
        </w:rPr>
        <w:t>ancer</w:t>
      </w:r>
      <w:proofErr w:type="spellEnd"/>
      <w:r w:rsidRPr="007917FC">
        <w:rPr>
          <w:rFonts w:ascii="Times New Roman" w:hAnsi="Times New Roman"/>
          <w:sz w:val="18"/>
          <w:szCs w:val="18"/>
          <w:lang w:eastAsia="zh-CN"/>
        </w:rPr>
        <w:t>,” </w:t>
      </w:r>
      <w:proofErr w:type="spellStart"/>
      <w:r w:rsidRPr="007917FC">
        <w:rPr>
          <w:rFonts w:ascii="Times New Roman" w:hAnsi="Times New Roman"/>
          <w:sz w:val="18"/>
          <w:szCs w:val="18"/>
          <w:lang w:eastAsia="zh-CN"/>
        </w:rPr>
        <w:t>Curr</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Opin</w:t>
      </w:r>
      <w:proofErr w:type="spellEnd"/>
      <w:r w:rsidRPr="007917FC">
        <w:rPr>
          <w:rFonts w:ascii="Times New Roman" w:hAnsi="Times New Roman"/>
          <w:sz w:val="18"/>
          <w:szCs w:val="18"/>
          <w:lang w:eastAsia="zh-CN"/>
        </w:rPr>
        <w:t>. Obstet. Gynecol. 18(1), 64–70 (</w:t>
      </w:r>
      <w:proofErr w:type="gramStart"/>
      <w:r w:rsidRPr="007917FC">
        <w:rPr>
          <w:rFonts w:ascii="Times New Roman" w:hAnsi="Times New Roman"/>
          <w:sz w:val="18"/>
          <w:szCs w:val="18"/>
          <w:lang w:eastAsia="zh-CN"/>
        </w:rPr>
        <w:t>2006).10.1097/01.gco</w:t>
      </w:r>
      <w:proofErr w:type="gramEnd"/>
      <w:r w:rsidRPr="007917FC">
        <w:rPr>
          <w:rFonts w:ascii="Times New Roman" w:hAnsi="Times New Roman"/>
          <w:sz w:val="18"/>
          <w:szCs w:val="18"/>
          <w:lang w:eastAsia="zh-CN"/>
        </w:rPr>
        <w:t>.0000192965.29449.da </w:t>
      </w:r>
    </w:p>
    <w:p w14:paraId="190200F3" w14:textId="5050B728" w:rsidR="00665FB0"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Giger M. L., </w:t>
      </w:r>
      <w:proofErr w:type="spellStart"/>
      <w:r w:rsidRPr="007917FC">
        <w:rPr>
          <w:rFonts w:ascii="Times New Roman" w:hAnsi="Times New Roman"/>
          <w:sz w:val="18"/>
          <w:szCs w:val="18"/>
          <w:lang w:eastAsia="zh-CN"/>
        </w:rPr>
        <w:t>Karssemeijer</w:t>
      </w:r>
      <w:proofErr w:type="spellEnd"/>
      <w:r w:rsidRPr="007917FC">
        <w:rPr>
          <w:rFonts w:ascii="Times New Roman" w:hAnsi="Times New Roman"/>
          <w:sz w:val="18"/>
          <w:szCs w:val="18"/>
          <w:lang w:eastAsia="zh-CN"/>
        </w:rPr>
        <w:t xml:space="preserve"> N., Schnabel J. A., “Breast </w:t>
      </w:r>
      <w:r w:rsidR="00C66F64"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 xml:space="preserve">nalysis for </w:t>
      </w:r>
      <w:r w:rsidR="00C66F64" w:rsidRPr="007917FC">
        <w:rPr>
          <w:rFonts w:ascii="Times New Roman" w:hAnsi="Times New Roman"/>
          <w:sz w:val="18"/>
          <w:szCs w:val="18"/>
          <w:lang w:eastAsia="zh-CN"/>
        </w:rPr>
        <w:t>R</w:t>
      </w:r>
      <w:r w:rsidRPr="007917FC">
        <w:rPr>
          <w:rFonts w:ascii="Times New Roman" w:hAnsi="Times New Roman"/>
          <w:sz w:val="18"/>
          <w:szCs w:val="18"/>
          <w:lang w:eastAsia="zh-CN"/>
        </w:rPr>
        <w:t xml:space="preserve">isk </w:t>
      </w:r>
      <w:r w:rsidR="00C66F64" w:rsidRPr="007917FC">
        <w:rPr>
          <w:rFonts w:ascii="Times New Roman" w:hAnsi="Times New Roman"/>
          <w:sz w:val="18"/>
          <w:szCs w:val="18"/>
          <w:lang w:eastAsia="zh-CN"/>
        </w:rPr>
        <w:t>A</w:t>
      </w:r>
      <w:r w:rsidRPr="007917FC">
        <w:rPr>
          <w:rFonts w:ascii="Times New Roman" w:hAnsi="Times New Roman"/>
          <w:sz w:val="18"/>
          <w:szCs w:val="18"/>
          <w:lang w:eastAsia="zh-CN"/>
        </w:rPr>
        <w:t xml:space="preserve">ssessment,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etection, </w:t>
      </w:r>
      <w:r w:rsidR="00C66F64" w:rsidRPr="007917FC">
        <w:rPr>
          <w:rFonts w:ascii="Times New Roman" w:hAnsi="Times New Roman"/>
          <w:sz w:val="18"/>
          <w:szCs w:val="18"/>
          <w:lang w:eastAsia="zh-CN"/>
        </w:rPr>
        <w:t>D</w:t>
      </w:r>
      <w:r w:rsidRPr="007917FC">
        <w:rPr>
          <w:rFonts w:ascii="Times New Roman" w:hAnsi="Times New Roman"/>
          <w:sz w:val="18"/>
          <w:szCs w:val="18"/>
          <w:lang w:eastAsia="zh-CN"/>
        </w:rPr>
        <w:t xml:space="preserve">iagnosis, and </w:t>
      </w:r>
      <w:r w:rsidR="00C66F64" w:rsidRPr="007917FC">
        <w:rPr>
          <w:rFonts w:ascii="Times New Roman" w:hAnsi="Times New Roman"/>
          <w:sz w:val="18"/>
          <w:szCs w:val="18"/>
          <w:lang w:eastAsia="zh-CN"/>
        </w:rPr>
        <w:t>T</w:t>
      </w:r>
      <w:r w:rsidRPr="007917FC">
        <w:rPr>
          <w:rFonts w:ascii="Times New Roman" w:hAnsi="Times New Roman"/>
          <w:sz w:val="18"/>
          <w:szCs w:val="18"/>
          <w:lang w:eastAsia="zh-CN"/>
        </w:rPr>
        <w:t xml:space="preserve">reatment of </w:t>
      </w:r>
      <w:r w:rsidR="00C66F64" w:rsidRPr="007917FC">
        <w:rPr>
          <w:rFonts w:ascii="Times New Roman" w:hAnsi="Times New Roman"/>
          <w:sz w:val="18"/>
          <w:szCs w:val="18"/>
          <w:lang w:eastAsia="zh-CN"/>
        </w:rPr>
        <w:t>C</w:t>
      </w:r>
      <w:r w:rsidRPr="007917FC">
        <w:rPr>
          <w:rFonts w:ascii="Times New Roman" w:hAnsi="Times New Roman"/>
          <w:sz w:val="18"/>
          <w:szCs w:val="18"/>
          <w:lang w:eastAsia="zh-CN"/>
        </w:rPr>
        <w:t>ancer,” </w:t>
      </w:r>
      <w:proofErr w:type="spellStart"/>
      <w:r w:rsidRPr="007917FC">
        <w:rPr>
          <w:rFonts w:ascii="Times New Roman" w:hAnsi="Times New Roman"/>
          <w:sz w:val="18"/>
          <w:szCs w:val="18"/>
          <w:lang w:eastAsia="zh-CN"/>
        </w:rPr>
        <w:t>Annu</w:t>
      </w:r>
      <w:proofErr w:type="spellEnd"/>
      <w:r w:rsidRPr="007917FC">
        <w:rPr>
          <w:rFonts w:ascii="Times New Roman" w:hAnsi="Times New Roman"/>
          <w:sz w:val="18"/>
          <w:szCs w:val="18"/>
          <w:lang w:eastAsia="zh-CN"/>
        </w:rPr>
        <w:t>. Rev. Biomed. Eng. 15, 327–357 (2013).10.1146/annurev-bioeng-071812-152416</w:t>
      </w:r>
    </w:p>
    <w:p w14:paraId="118BD23E" w14:textId="096608D6" w:rsidR="00FE7016" w:rsidRPr="007917FC" w:rsidRDefault="00FE7016"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K. K. Evans, T. M. Haygood, J. Cooper, A.-M. </w:t>
      </w:r>
      <w:proofErr w:type="spellStart"/>
      <w:r w:rsidRPr="007917FC">
        <w:rPr>
          <w:rFonts w:ascii="Times New Roman" w:hAnsi="Times New Roman"/>
          <w:sz w:val="18"/>
          <w:szCs w:val="18"/>
          <w:lang w:eastAsia="zh-CN"/>
        </w:rPr>
        <w:t>Culpan</w:t>
      </w:r>
      <w:proofErr w:type="spellEnd"/>
      <w:r w:rsidRPr="007917FC">
        <w:rPr>
          <w:rFonts w:ascii="Times New Roman" w:hAnsi="Times New Roman"/>
          <w:sz w:val="18"/>
          <w:szCs w:val="18"/>
          <w:lang w:eastAsia="zh-CN"/>
        </w:rPr>
        <w:t>, and J. M. Wolfe. A half second glimpse often lets radiologists identify breast cancer cases even when viewing the mammogram of the opposite</w:t>
      </w:r>
      <w:r w:rsidR="007961FB">
        <w:rPr>
          <w:rFonts w:ascii="Times New Roman" w:hAnsi="Times New Roman"/>
          <w:sz w:val="18"/>
          <w:szCs w:val="18"/>
          <w:lang w:eastAsia="zh-CN"/>
        </w:rPr>
        <w:t xml:space="preserve"> breast.</w:t>
      </w:r>
    </w:p>
    <w:p w14:paraId="13416460" w14:textId="0ACCA121" w:rsidR="00476347" w:rsidRPr="007917FC" w:rsidRDefault="00476347" w:rsidP="007917FC">
      <w:pPr>
        <w:pStyle w:val="Reference"/>
        <w:spacing w:line="240" w:lineRule="auto"/>
        <w:rPr>
          <w:rFonts w:ascii="Times New Roman" w:hAnsi="Times New Roman"/>
          <w:sz w:val="18"/>
          <w:szCs w:val="18"/>
          <w:lang w:eastAsia="zh-CN"/>
        </w:rPr>
      </w:pPr>
      <w:r w:rsidRPr="007917FC">
        <w:rPr>
          <w:rFonts w:ascii="Times New Roman" w:hAnsi="Times New Roman"/>
          <w:sz w:val="18"/>
          <w:szCs w:val="18"/>
          <w:lang w:eastAsia="zh-CN"/>
        </w:rPr>
        <w:t xml:space="preserve">K. </w:t>
      </w:r>
      <w:proofErr w:type="spellStart"/>
      <w:r w:rsidRPr="007917FC">
        <w:rPr>
          <w:rFonts w:ascii="Times New Roman" w:hAnsi="Times New Roman"/>
          <w:sz w:val="18"/>
          <w:szCs w:val="18"/>
          <w:lang w:eastAsia="zh-CN"/>
        </w:rPr>
        <w:t>Simonyan</w:t>
      </w:r>
      <w:proofErr w:type="spellEnd"/>
      <w:r w:rsidRPr="007917FC">
        <w:rPr>
          <w:rFonts w:ascii="Times New Roman" w:hAnsi="Times New Roman"/>
          <w:sz w:val="18"/>
          <w:szCs w:val="18"/>
          <w:lang w:eastAsia="zh-CN"/>
        </w:rPr>
        <w:t xml:space="preserve"> and A. Zisserman. Very </w:t>
      </w:r>
      <w:r w:rsidR="00234165" w:rsidRPr="007917FC">
        <w:rPr>
          <w:rFonts w:ascii="Times New Roman" w:hAnsi="Times New Roman"/>
          <w:sz w:val="18"/>
          <w:szCs w:val="18"/>
          <w:lang w:eastAsia="zh-CN"/>
        </w:rPr>
        <w:t>D</w:t>
      </w:r>
      <w:r w:rsidRPr="007917FC">
        <w:rPr>
          <w:rFonts w:ascii="Times New Roman" w:hAnsi="Times New Roman"/>
          <w:sz w:val="18"/>
          <w:szCs w:val="18"/>
          <w:lang w:eastAsia="zh-CN"/>
        </w:rPr>
        <w:t xml:space="preserve">eep </w:t>
      </w:r>
      <w:r w:rsidR="00234165" w:rsidRPr="007917FC">
        <w:rPr>
          <w:rFonts w:ascii="Times New Roman" w:hAnsi="Times New Roman"/>
          <w:sz w:val="18"/>
          <w:szCs w:val="18"/>
          <w:lang w:eastAsia="zh-CN"/>
        </w:rPr>
        <w:t>C</w:t>
      </w:r>
      <w:r w:rsidRPr="007917FC">
        <w:rPr>
          <w:rFonts w:ascii="Times New Roman" w:hAnsi="Times New Roman"/>
          <w:sz w:val="18"/>
          <w:szCs w:val="18"/>
          <w:lang w:eastAsia="zh-CN"/>
        </w:rPr>
        <w:t xml:space="preserve">onvolutional </w:t>
      </w:r>
      <w:r w:rsidR="00234165" w:rsidRPr="007917FC">
        <w:rPr>
          <w:rFonts w:ascii="Times New Roman" w:hAnsi="Times New Roman"/>
          <w:sz w:val="18"/>
          <w:szCs w:val="18"/>
          <w:lang w:eastAsia="zh-CN"/>
        </w:rPr>
        <w:t>N</w:t>
      </w:r>
      <w:r w:rsidRPr="007917FC">
        <w:rPr>
          <w:rFonts w:ascii="Times New Roman" w:hAnsi="Times New Roman"/>
          <w:sz w:val="18"/>
          <w:szCs w:val="18"/>
          <w:lang w:eastAsia="zh-CN"/>
        </w:rPr>
        <w:t xml:space="preserve">etworks for </w:t>
      </w:r>
      <w:r w:rsidR="00234165" w:rsidRPr="007917FC">
        <w:rPr>
          <w:rFonts w:ascii="Times New Roman" w:hAnsi="Times New Roman"/>
          <w:sz w:val="18"/>
          <w:szCs w:val="18"/>
          <w:lang w:eastAsia="zh-CN"/>
        </w:rPr>
        <w:t>L</w:t>
      </w:r>
      <w:r w:rsidRPr="007917FC">
        <w:rPr>
          <w:rFonts w:ascii="Times New Roman" w:hAnsi="Times New Roman"/>
          <w:sz w:val="18"/>
          <w:szCs w:val="18"/>
          <w:lang w:eastAsia="zh-CN"/>
        </w:rPr>
        <w:t>arge-</w:t>
      </w:r>
      <w:r w:rsidR="00234165" w:rsidRPr="007917FC">
        <w:rPr>
          <w:rFonts w:ascii="Times New Roman" w:hAnsi="Times New Roman"/>
          <w:sz w:val="18"/>
          <w:szCs w:val="18"/>
          <w:lang w:eastAsia="zh-CN"/>
        </w:rPr>
        <w:t>S</w:t>
      </w:r>
      <w:r w:rsidRPr="007917FC">
        <w:rPr>
          <w:rFonts w:ascii="Times New Roman" w:hAnsi="Times New Roman"/>
          <w:sz w:val="18"/>
          <w:szCs w:val="18"/>
          <w:lang w:eastAsia="zh-CN"/>
        </w:rPr>
        <w:t xml:space="preserve">cale </w:t>
      </w:r>
      <w:r w:rsidR="00234165" w:rsidRPr="007917FC">
        <w:rPr>
          <w:rFonts w:ascii="Times New Roman" w:hAnsi="Times New Roman"/>
          <w:sz w:val="18"/>
          <w:szCs w:val="18"/>
          <w:lang w:eastAsia="zh-CN"/>
        </w:rPr>
        <w:t>I</w:t>
      </w:r>
      <w:r w:rsidRPr="007917FC">
        <w:rPr>
          <w:rFonts w:ascii="Times New Roman" w:hAnsi="Times New Roman"/>
          <w:sz w:val="18"/>
          <w:szCs w:val="18"/>
          <w:lang w:eastAsia="zh-CN"/>
        </w:rPr>
        <w:t xml:space="preserve">mage </w:t>
      </w:r>
      <w:r w:rsidR="00234165" w:rsidRPr="007917FC">
        <w:rPr>
          <w:rFonts w:ascii="Times New Roman" w:hAnsi="Times New Roman"/>
          <w:sz w:val="18"/>
          <w:szCs w:val="18"/>
          <w:lang w:eastAsia="zh-CN"/>
        </w:rPr>
        <w:t>R</w:t>
      </w:r>
      <w:r w:rsidRPr="007917FC">
        <w:rPr>
          <w:rFonts w:ascii="Times New Roman" w:hAnsi="Times New Roman"/>
          <w:sz w:val="18"/>
          <w:szCs w:val="18"/>
          <w:lang w:eastAsia="zh-CN"/>
        </w:rPr>
        <w:t>ecognition.</w:t>
      </w:r>
    </w:p>
    <w:p w14:paraId="3617AFE9" w14:textId="212B59F1" w:rsidR="004C1588" w:rsidRPr="007917FC" w:rsidRDefault="004C1588" w:rsidP="007917FC">
      <w:pPr>
        <w:pStyle w:val="Reference"/>
        <w:spacing w:line="240" w:lineRule="auto"/>
        <w:rPr>
          <w:rFonts w:ascii="Times New Roman" w:hAnsi="Times New Roman"/>
          <w:sz w:val="18"/>
          <w:szCs w:val="18"/>
          <w:lang w:eastAsia="zh-CN"/>
        </w:rPr>
      </w:pPr>
      <w:proofErr w:type="spellStart"/>
      <w:r w:rsidRPr="007917FC">
        <w:rPr>
          <w:rFonts w:ascii="Times New Roman" w:hAnsi="Times New Roman"/>
          <w:sz w:val="18"/>
          <w:szCs w:val="18"/>
          <w:lang w:eastAsia="zh-CN"/>
        </w:rPr>
        <w:t>Andrik</w:t>
      </w:r>
      <w:proofErr w:type="spellEnd"/>
      <w:r w:rsidRPr="007917FC">
        <w:rPr>
          <w:rFonts w:ascii="Times New Roman" w:hAnsi="Times New Roman"/>
          <w:sz w:val="18"/>
          <w:szCs w:val="18"/>
          <w:lang w:eastAsia="zh-CN"/>
        </w:rPr>
        <w:t xml:space="preserve"> </w:t>
      </w:r>
      <w:proofErr w:type="spellStart"/>
      <w:r w:rsidRPr="007917FC">
        <w:rPr>
          <w:rFonts w:ascii="Times New Roman" w:hAnsi="Times New Roman"/>
          <w:sz w:val="18"/>
          <w:szCs w:val="18"/>
          <w:lang w:eastAsia="zh-CN"/>
        </w:rPr>
        <w:t>Rampun</w:t>
      </w:r>
      <w:proofErr w:type="spellEnd"/>
      <w:r w:rsidRPr="007917FC">
        <w:rPr>
          <w:rFonts w:ascii="Times New Roman" w:hAnsi="Times New Roman"/>
          <w:sz w:val="18"/>
          <w:szCs w:val="18"/>
          <w:lang w:eastAsia="zh-CN"/>
        </w:rPr>
        <w:t xml:space="preserve">, Philip J. Morrow, Bryan W. </w:t>
      </w:r>
      <w:proofErr w:type="spellStart"/>
      <w:r w:rsidRPr="007917FC">
        <w:rPr>
          <w:rFonts w:ascii="Times New Roman" w:hAnsi="Times New Roman"/>
          <w:sz w:val="18"/>
          <w:szCs w:val="18"/>
          <w:lang w:eastAsia="zh-CN"/>
        </w:rPr>
        <w:t>Scotney</w:t>
      </w:r>
      <w:proofErr w:type="spellEnd"/>
      <w:r w:rsidRPr="007917FC">
        <w:rPr>
          <w:rFonts w:ascii="Times New Roman" w:hAnsi="Times New Roman"/>
          <w:sz w:val="18"/>
          <w:szCs w:val="18"/>
          <w:lang w:eastAsia="zh-CN"/>
        </w:rPr>
        <w:t>, John Winder,</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 xml:space="preserve">Fully </w:t>
      </w:r>
      <w:r w:rsidR="00234165" w:rsidRPr="007917FC">
        <w:rPr>
          <w:rFonts w:ascii="Times New Roman" w:hAnsi="Times New Roman"/>
          <w:sz w:val="18"/>
          <w:szCs w:val="18"/>
          <w:lang w:eastAsia="zh-CN"/>
        </w:rPr>
        <w:t>A</w:t>
      </w:r>
      <w:r w:rsidRPr="007917FC">
        <w:rPr>
          <w:rFonts w:ascii="Times New Roman" w:hAnsi="Times New Roman"/>
          <w:sz w:val="18"/>
          <w:szCs w:val="18"/>
          <w:lang w:eastAsia="zh-CN"/>
        </w:rPr>
        <w:t xml:space="preserve">utomated </w:t>
      </w:r>
      <w:r w:rsidR="00234165" w:rsidRPr="007917FC">
        <w:rPr>
          <w:rFonts w:ascii="Times New Roman" w:hAnsi="Times New Roman"/>
          <w:sz w:val="18"/>
          <w:szCs w:val="18"/>
          <w:lang w:eastAsia="zh-CN"/>
        </w:rPr>
        <w:t>B</w:t>
      </w:r>
      <w:r w:rsidRPr="007917FC">
        <w:rPr>
          <w:rFonts w:ascii="Times New Roman" w:hAnsi="Times New Roman"/>
          <w:sz w:val="18"/>
          <w:szCs w:val="18"/>
          <w:lang w:eastAsia="zh-CN"/>
        </w:rPr>
        <w:t xml:space="preserve">reast </w:t>
      </w:r>
      <w:r w:rsidR="00234165" w:rsidRPr="007917FC">
        <w:rPr>
          <w:rFonts w:ascii="Times New Roman" w:hAnsi="Times New Roman"/>
          <w:sz w:val="18"/>
          <w:szCs w:val="18"/>
          <w:lang w:eastAsia="zh-CN"/>
        </w:rPr>
        <w:t>B</w:t>
      </w:r>
      <w:r w:rsidRPr="007917FC">
        <w:rPr>
          <w:rFonts w:ascii="Times New Roman" w:hAnsi="Times New Roman"/>
          <w:sz w:val="18"/>
          <w:szCs w:val="18"/>
          <w:lang w:eastAsia="zh-CN"/>
        </w:rPr>
        <w:t xml:space="preserve">oundary and </w:t>
      </w:r>
      <w:r w:rsidR="00234165" w:rsidRPr="007917FC">
        <w:rPr>
          <w:rFonts w:ascii="Times New Roman" w:hAnsi="Times New Roman"/>
          <w:sz w:val="18"/>
          <w:szCs w:val="18"/>
          <w:lang w:eastAsia="zh-CN"/>
        </w:rPr>
        <w:t>P</w:t>
      </w:r>
      <w:r w:rsidRPr="007917FC">
        <w:rPr>
          <w:rFonts w:ascii="Times New Roman" w:hAnsi="Times New Roman"/>
          <w:sz w:val="18"/>
          <w:szCs w:val="18"/>
          <w:lang w:eastAsia="zh-CN"/>
        </w:rPr>
        <w:t xml:space="preserve">ectoral </w:t>
      </w:r>
      <w:r w:rsidR="00234165" w:rsidRPr="007917FC">
        <w:rPr>
          <w:rFonts w:ascii="Times New Roman" w:hAnsi="Times New Roman"/>
          <w:sz w:val="18"/>
          <w:szCs w:val="18"/>
          <w:lang w:eastAsia="zh-CN"/>
        </w:rPr>
        <w:t>M</w:t>
      </w:r>
      <w:r w:rsidRPr="007917FC">
        <w:rPr>
          <w:rFonts w:ascii="Times New Roman" w:hAnsi="Times New Roman"/>
          <w:sz w:val="18"/>
          <w:szCs w:val="18"/>
          <w:lang w:eastAsia="zh-CN"/>
        </w:rPr>
        <w:t xml:space="preserve">uscle </w:t>
      </w:r>
      <w:r w:rsidR="00234165" w:rsidRPr="007917FC">
        <w:rPr>
          <w:rFonts w:ascii="Times New Roman" w:hAnsi="Times New Roman"/>
          <w:sz w:val="18"/>
          <w:szCs w:val="18"/>
          <w:lang w:eastAsia="zh-CN"/>
        </w:rPr>
        <w:t>S</w:t>
      </w:r>
      <w:r w:rsidRPr="007917FC">
        <w:rPr>
          <w:rFonts w:ascii="Times New Roman" w:hAnsi="Times New Roman"/>
          <w:sz w:val="18"/>
          <w:szCs w:val="18"/>
          <w:lang w:eastAsia="zh-CN"/>
        </w:rPr>
        <w:t xml:space="preserve">egmentation in </w:t>
      </w:r>
      <w:r w:rsidR="00234165" w:rsidRPr="007917FC">
        <w:rPr>
          <w:rFonts w:ascii="Times New Roman" w:hAnsi="Times New Roman"/>
          <w:sz w:val="18"/>
          <w:szCs w:val="18"/>
          <w:lang w:eastAsia="zh-CN"/>
        </w:rPr>
        <w:t>M</w:t>
      </w:r>
      <w:r w:rsidRPr="007917FC">
        <w:rPr>
          <w:rFonts w:ascii="Times New Roman" w:hAnsi="Times New Roman"/>
          <w:sz w:val="18"/>
          <w:szCs w:val="18"/>
          <w:lang w:eastAsia="zh-CN"/>
        </w:rPr>
        <w:t>ammograms</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Artificial Intelligence in Medicine,</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Volume 79,</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2017,</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Pages 28-41,</w:t>
      </w:r>
      <w:r w:rsidRPr="007917FC">
        <w:rPr>
          <w:rFonts w:ascii="Times New Roman" w:hAnsi="Times New Roman"/>
          <w:sz w:val="18"/>
          <w:szCs w:val="18"/>
          <w:lang w:eastAsia="zh-CN"/>
        </w:rPr>
        <w:t xml:space="preserve"> </w:t>
      </w:r>
      <w:r w:rsidRPr="007917FC">
        <w:rPr>
          <w:rFonts w:ascii="Times New Roman" w:hAnsi="Times New Roman"/>
          <w:sz w:val="18"/>
          <w:szCs w:val="18"/>
          <w:lang w:eastAsia="zh-CN"/>
        </w:rPr>
        <w:t>ISSN 0933-3657,</w:t>
      </w:r>
      <w:r w:rsidRPr="007917FC">
        <w:rPr>
          <w:rFonts w:ascii="Times New Roman" w:hAnsi="Times New Roman"/>
          <w:sz w:val="18"/>
          <w:szCs w:val="18"/>
          <w:lang w:eastAsia="zh-CN"/>
        </w:rPr>
        <w:t xml:space="preserve"> </w:t>
      </w:r>
    </w:p>
    <w:sectPr w:rsidR="004C1588" w:rsidRPr="007917F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FEE7B" w14:textId="77777777" w:rsidR="00EF4F36" w:rsidRDefault="00EF4F36" w:rsidP="00C63897">
      <w:r>
        <w:separator/>
      </w:r>
    </w:p>
  </w:endnote>
  <w:endnote w:type="continuationSeparator" w:id="0">
    <w:p w14:paraId="66011923" w14:textId="77777777" w:rsidR="00EF4F36" w:rsidRDefault="00EF4F36" w:rsidP="00C6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445379554"/>
      <w:docPartObj>
        <w:docPartGallery w:val="Page Numbers (Top of Page)"/>
        <w:docPartUnique/>
      </w:docPartObj>
    </w:sdtPr>
    <w:sdtEndPr>
      <w:rPr>
        <w:rFonts w:ascii="Symbol" w:hAnsi="Symbol"/>
        <w:noProof/>
        <w:color w:val="4472C4" w:themeColor="accent1"/>
        <w:sz w:val="28"/>
        <w:szCs w:val="28"/>
      </w:rPr>
    </w:sdtEndPr>
    <w:sdtContent>
      <w:p w14:paraId="3C130093" w14:textId="77777777" w:rsidR="00C63897" w:rsidRPr="007917FC" w:rsidRDefault="00C63897" w:rsidP="00C63897">
        <w:pPr>
          <w:pStyle w:val="Header"/>
          <w:rPr>
            <w:rFonts w:ascii="Symbol" w:hAnsi="Symbol"/>
            <w:noProof/>
            <w:color w:val="4472C4" w:themeColor="accent1"/>
            <w:sz w:val="28"/>
            <w:szCs w:val="28"/>
          </w:rPr>
        </w:pPr>
        <w:r w:rsidRPr="007917FC">
          <w:rPr>
            <w:rFonts w:ascii="Symbol" w:hAnsi="Symbol"/>
            <w:sz w:val="22"/>
            <w:szCs w:val="22"/>
          </w:rPr>
          <w:fldChar w:fldCharType="begin"/>
        </w:r>
        <w:r w:rsidRPr="007917FC">
          <w:rPr>
            <w:rFonts w:ascii="Symbol" w:hAnsi="Symbol"/>
          </w:rPr>
          <w:instrText xml:space="preserve"> PAGE  \* ROMAN  \* MERGEFORMAT </w:instrText>
        </w:r>
        <w:r w:rsidRPr="007917FC">
          <w:rPr>
            <w:rFonts w:ascii="Symbol" w:hAnsi="Symbol"/>
            <w:sz w:val="22"/>
            <w:szCs w:val="22"/>
          </w:rPr>
          <w:fldChar w:fldCharType="separate"/>
        </w:r>
        <w:r w:rsidRPr="007917FC">
          <w:rPr>
            <w:rFonts w:ascii="Symbol" w:hAnsi="Symbol"/>
            <w:sz w:val="22"/>
            <w:szCs w:val="22"/>
          </w:rPr>
          <w:t>I</w:t>
        </w:r>
        <w:r w:rsidRPr="007917FC">
          <w:rPr>
            <w:rFonts w:ascii="Symbol" w:hAnsi="Symbol"/>
            <w:noProof/>
            <w:color w:val="4472C4" w:themeColor="accent1"/>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3BC3E" w14:textId="77777777" w:rsidR="00EF4F36" w:rsidRDefault="00EF4F36" w:rsidP="00C63897">
      <w:r>
        <w:separator/>
      </w:r>
    </w:p>
  </w:footnote>
  <w:footnote w:type="continuationSeparator" w:id="0">
    <w:p w14:paraId="1EE08A4A" w14:textId="77777777" w:rsidR="00EF4F36" w:rsidRDefault="00EF4F36" w:rsidP="00C63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E85ED" w14:textId="5B753F87" w:rsidR="00C63897" w:rsidRDefault="00C63897">
    <w:pPr>
      <w:pStyle w:val="Header"/>
      <w:rPr>
        <w:color w:val="4472C4" w:themeColor="accent1"/>
        <w:sz w:val="28"/>
        <w:szCs w:val="28"/>
      </w:rPr>
    </w:pPr>
  </w:p>
  <w:p w14:paraId="1597ED10" w14:textId="77777777" w:rsidR="00C63897" w:rsidRDefault="00C63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281ECD"/>
    <w:multiLevelType w:val="multilevel"/>
    <w:tmpl w:val="07464B40"/>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D"/>
    <w:rsid w:val="00036CB1"/>
    <w:rsid w:val="00076E6B"/>
    <w:rsid w:val="0009049A"/>
    <w:rsid w:val="000B10B6"/>
    <w:rsid w:val="00184A66"/>
    <w:rsid w:val="001D34E9"/>
    <w:rsid w:val="001E6869"/>
    <w:rsid w:val="00201D44"/>
    <w:rsid w:val="00234165"/>
    <w:rsid w:val="00274DB0"/>
    <w:rsid w:val="002A400C"/>
    <w:rsid w:val="003A3121"/>
    <w:rsid w:val="003F7A85"/>
    <w:rsid w:val="00402D8D"/>
    <w:rsid w:val="0041160E"/>
    <w:rsid w:val="00463299"/>
    <w:rsid w:val="00466C0E"/>
    <w:rsid w:val="00474F64"/>
    <w:rsid w:val="00476347"/>
    <w:rsid w:val="004C1588"/>
    <w:rsid w:val="004C1810"/>
    <w:rsid w:val="004C34A5"/>
    <w:rsid w:val="004E3FDE"/>
    <w:rsid w:val="00513BB3"/>
    <w:rsid w:val="0052132E"/>
    <w:rsid w:val="0057527B"/>
    <w:rsid w:val="00581EBA"/>
    <w:rsid w:val="00606816"/>
    <w:rsid w:val="006140F1"/>
    <w:rsid w:val="00665FB0"/>
    <w:rsid w:val="006D019D"/>
    <w:rsid w:val="006E6B19"/>
    <w:rsid w:val="006F2513"/>
    <w:rsid w:val="00712239"/>
    <w:rsid w:val="007917FC"/>
    <w:rsid w:val="00795934"/>
    <w:rsid w:val="007961FB"/>
    <w:rsid w:val="007B1C9E"/>
    <w:rsid w:val="007C7B85"/>
    <w:rsid w:val="00807BA6"/>
    <w:rsid w:val="00865A88"/>
    <w:rsid w:val="0088655D"/>
    <w:rsid w:val="008D341D"/>
    <w:rsid w:val="00921FC4"/>
    <w:rsid w:val="009F48D5"/>
    <w:rsid w:val="00A21F29"/>
    <w:rsid w:val="00A57FC3"/>
    <w:rsid w:val="00A87D24"/>
    <w:rsid w:val="00A947BC"/>
    <w:rsid w:val="00AA35F5"/>
    <w:rsid w:val="00B22534"/>
    <w:rsid w:val="00B50BEF"/>
    <w:rsid w:val="00BD0DB4"/>
    <w:rsid w:val="00BE0159"/>
    <w:rsid w:val="00C34B09"/>
    <w:rsid w:val="00C51C86"/>
    <w:rsid w:val="00C54E88"/>
    <w:rsid w:val="00C63897"/>
    <w:rsid w:val="00C66F64"/>
    <w:rsid w:val="00C832AF"/>
    <w:rsid w:val="00CA12F4"/>
    <w:rsid w:val="00CC2D05"/>
    <w:rsid w:val="00D37BD6"/>
    <w:rsid w:val="00D44B50"/>
    <w:rsid w:val="00D53122"/>
    <w:rsid w:val="00D57E8C"/>
    <w:rsid w:val="00D840AE"/>
    <w:rsid w:val="00DB649F"/>
    <w:rsid w:val="00DF4AEF"/>
    <w:rsid w:val="00E011FD"/>
    <w:rsid w:val="00E11CC3"/>
    <w:rsid w:val="00E40D9A"/>
    <w:rsid w:val="00E42083"/>
    <w:rsid w:val="00E9108D"/>
    <w:rsid w:val="00EF211E"/>
    <w:rsid w:val="00EF4F36"/>
    <w:rsid w:val="00F45DDB"/>
    <w:rsid w:val="00F526C4"/>
    <w:rsid w:val="00F56115"/>
    <w:rsid w:val="00F5653A"/>
    <w:rsid w:val="00F6581C"/>
    <w:rsid w:val="00FA348B"/>
    <w:rsid w:val="00FB17E2"/>
    <w:rsid w:val="00FC7800"/>
    <w:rsid w:val="00FE2AD0"/>
    <w:rsid w:val="00FE56EF"/>
    <w:rsid w:val="00FE7016"/>
    <w:rsid w:val="00FF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4442C"/>
  <w15:chartTrackingRefBased/>
  <w15:docId w15:val="{E698D395-EA1B-45E8-A482-38835C9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60E"/>
    <w:pPr>
      <w:spacing w:after="0" w:line="240" w:lineRule="auto"/>
      <w:ind w:firstLine="173"/>
      <w:jc w:val="both"/>
    </w:pPr>
    <w:rPr>
      <w:rFonts w:ascii="Times" w:eastAsia="Times New Roman" w:hAnsi="Times" w:cs="Times New Roman"/>
      <w:sz w:val="18"/>
      <w:szCs w:val="20"/>
      <w:lang w:val="en-GB"/>
    </w:rPr>
  </w:style>
  <w:style w:type="paragraph" w:styleId="Heading1">
    <w:name w:val="heading 1"/>
    <w:basedOn w:val="Heading2"/>
    <w:next w:val="Normal"/>
    <w:link w:val="Heading1Char"/>
    <w:autoRedefine/>
    <w:qFormat/>
    <w:rsid w:val="0041160E"/>
    <w:pPr>
      <w:numPr>
        <w:ilvl w:val="0"/>
      </w:numPr>
      <w:tabs>
        <w:tab w:val="clear" w:pos="432"/>
        <w:tab w:val="left" w:pos="284"/>
      </w:tabs>
      <w:spacing w:after="80"/>
      <w:outlineLvl w:val="0"/>
    </w:pPr>
    <w:rPr>
      <w:smallCaps/>
      <w:kern w:val="32"/>
    </w:rPr>
  </w:style>
  <w:style w:type="paragraph" w:styleId="Heading2">
    <w:name w:val="heading 2"/>
    <w:basedOn w:val="Normal"/>
    <w:next w:val="Normal"/>
    <w:link w:val="Heading2Char"/>
    <w:autoRedefine/>
    <w:qFormat/>
    <w:rsid w:val="0041160E"/>
    <w:pPr>
      <w:keepNext/>
      <w:numPr>
        <w:ilvl w:val="1"/>
        <w:numId w:val="2"/>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link w:val="Heading3Char"/>
    <w:autoRedefine/>
    <w:qFormat/>
    <w:rsid w:val="0041160E"/>
    <w:pPr>
      <w:keepNext/>
      <w:numPr>
        <w:ilvl w:val="2"/>
        <w:numId w:val="2"/>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link w:val="Heading4Char"/>
    <w:autoRedefine/>
    <w:qFormat/>
    <w:rsid w:val="0041160E"/>
    <w:pPr>
      <w:keepNext/>
      <w:numPr>
        <w:ilvl w:val="3"/>
        <w:numId w:val="2"/>
      </w:numPr>
      <w:spacing w:before="240" w:after="60" w:line="200" w:lineRule="exact"/>
      <w:outlineLvl w:val="3"/>
    </w:pPr>
    <w:rPr>
      <w:rFonts w:ascii="Helvetica" w:hAnsi="Helvetica"/>
      <w:b/>
      <w:sz w:val="28"/>
      <w:lang w:val="en-US"/>
    </w:rPr>
  </w:style>
  <w:style w:type="paragraph" w:styleId="Heading5">
    <w:name w:val="heading 5"/>
    <w:basedOn w:val="Normal"/>
    <w:next w:val="Normal"/>
    <w:link w:val="Heading5Char"/>
    <w:autoRedefine/>
    <w:qFormat/>
    <w:rsid w:val="0041160E"/>
    <w:pPr>
      <w:numPr>
        <w:ilvl w:val="4"/>
        <w:numId w:val="2"/>
      </w:numPr>
      <w:spacing w:before="240" w:after="60" w:line="200" w:lineRule="exact"/>
      <w:outlineLvl w:val="4"/>
    </w:pPr>
    <w:rPr>
      <w:rFonts w:ascii="Helvetica" w:hAnsi="Helvetica"/>
      <w:b/>
      <w:i/>
      <w:sz w:val="26"/>
      <w:lang w:val="en-US"/>
    </w:rPr>
  </w:style>
  <w:style w:type="paragraph" w:styleId="Heading6">
    <w:name w:val="heading 6"/>
    <w:basedOn w:val="Normal"/>
    <w:next w:val="Normal"/>
    <w:link w:val="Heading6Char"/>
    <w:autoRedefine/>
    <w:qFormat/>
    <w:rsid w:val="0041160E"/>
    <w:pPr>
      <w:numPr>
        <w:ilvl w:val="5"/>
        <w:numId w:val="2"/>
      </w:numPr>
      <w:spacing w:before="240" w:after="60" w:line="200" w:lineRule="exact"/>
      <w:outlineLvl w:val="5"/>
    </w:pPr>
    <w:rPr>
      <w:rFonts w:ascii="Helvetica" w:hAnsi="Helvetica"/>
      <w:b/>
      <w:sz w:val="22"/>
      <w:lang w:val="en-US"/>
    </w:rPr>
  </w:style>
  <w:style w:type="paragraph" w:styleId="Heading7">
    <w:name w:val="heading 7"/>
    <w:basedOn w:val="Normal"/>
    <w:next w:val="Normal"/>
    <w:link w:val="Heading7Char"/>
    <w:autoRedefine/>
    <w:qFormat/>
    <w:rsid w:val="0041160E"/>
    <w:pPr>
      <w:numPr>
        <w:ilvl w:val="6"/>
        <w:numId w:val="2"/>
      </w:numPr>
      <w:spacing w:before="240" w:after="60" w:line="200" w:lineRule="exact"/>
      <w:outlineLvl w:val="6"/>
    </w:pPr>
    <w:rPr>
      <w:rFonts w:ascii="Helvetica" w:hAnsi="Helvetica"/>
      <w:sz w:val="24"/>
      <w:lang w:val="en-US"/>
    </w:rPr>
  </w:style>
  <w:style w:type="paragraph" w:styleId="Heading8">
    <w:name w:val="heading 8"/>
    <w:basedOn w:val="Normal"/>
    <w:next w:val="Normal"/>
    <w:link w:val="Heading8Char"/>
    <w:autoRedefine/>
    <w:qFormat/>
    <w:rsid w:val="0041160E"/>
    <w:pPr>
      <w:numPr>
        <w:ilvl w:val="7"/>
        <w:numId w:val="2"/>
      </w:numPr>
      <w:spacing w:before="240" w:after="60" w:line="200" w:lineRule="exact"/>
      <w:outlineLvl w:val="7"/>
    </w:pPr>
    <w:rPr>
      <w:rFonts w:ascii="Helvetica" w:hAnsi="Helvetica"/>
      <w:i/>
      <w:sz w:val="24"/>
      <w:lang w:val="en-US"/>
    </w:rPr>
  </w:style>
  <w:style w:type="paragraph" w:styleId="Heading9">
    <w:name w:val="heading 9"/>
    <w:basedOn w:val="Normal"/>
    <w:next w:val="Normal"/>
    <w:link w:val="Heading9Char"/>
    <w:autoRedefine/>
    <w:qFormat/>
    <w:rsid w:val="0041160E"/>
    <w:pPr>
      <w:numPr>
        <w:ilvl w:val="8"/>
        <w:numId w:val="2"/>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60E"/>
    <w:rPr>
      <w:rFonts w:ascii="Helvetica" w:eastAsia="Times New Roman" w:hAnsi="Helvetica" w:cs="Times New Roman"/>
      <w:b/>
      <w:smallCaps/>
      <w:kern w:val="32"/>
      <w:sz w:val="18"/>
      <w:szCs w:val="20"/>
    </w:rPr>
  </w:style>
  <w:style w:type="character" w:customStyle="1" w:styleId="Heading2Char">
    <w:name w:val="Heading 2 Char"/>
    <w:basedOn w:val="DefaultParagraphFont"/>
    <w:link w:val="Heading2"/>
    <w:rsid w:val="0041160E"/>
    <w:rPr>
      <w:rFonts w:ascii="Helvetica" w:eastAsia="Times New Roman" w:hAnsi="Helvetica" w:cs="Times New Roman"/>
      <w:b/>
      <w:sz w:val="18"/>
      <w:szCs w:val="20"/>
    </w:rPr>
  </w:style>
  <w:style w:type="character" w:customStyle="1" w:styleId="Heading3Char">
    <w:name w:val="Heading 3 Char"/>
    <w:basedOn w:val="DefaultParagraphFont"/>
    <w:link w:val="Heading3"/>
    <w:rsid w:val="0041160E"/>
    <w:rPr>
      <w:rFonts w:ascii="Helvetica" w:eastAsia="Times New Roman" w:hAnsi="Helvetica" w:cs="Times New Roman"/>
      <w:sz w:val="18"/>
      <w:szCs w:val="20"/>
    </w:rPr>
  </w:style>
  <w:style w:type="character" w:customStyle="1" w:styleId="Heading4Char">
    <w:name w:val="Heading 4 Char"/>
    <w:basedOn w:val="DefaultParagraphFont"/>
    <w:link w:val="Heading4"/>
    <w:rsid w:val="0041160E"/>
    <w:rPr>
      <w:rFonts w:ascii="Helvetica" w:eastAsia="Times New Roman" w:hAnsi="Helvetica" w:cs="Times New Roman"/>
      <w:b/>
      <w:sz w:val="28"/>
      <w:szCs w:val="20"/>
    </w:rPr>
  </w:style>
  <w:style w:type="character" w:customStyle="1" w:styleId="Heading5Char">
    <w:name w:val="Heading 5 Char"/>
    <w:basedOn w:val="DefaultParagraphFont"/>
    <w:link w:val="Heading5"/>
    <w:rsid w:val="0041160E"/>
    <w:rPr>
      <w:rFonts w:ascii="Helvetica" w:eastAsia="Times New Roman" w:hAnsi="Helvetica" w:cs="Times New Roman"/>
      <w:b/>
      <w:i/>
      <w:sz w:val="26"/>
      <w:szCs w:val="20"/>
    </w:rPr>
  </w:style>
  <w:style w:type="character" w:customStyle="1" w:styleId="Heading6Char">
    <w:name w:val="Heading 6 Char"/>
    <w:basedOn w:val="DefaultParagraphFont"/>
    <w:link w:val="Heading6"/>
    <w:rsid w:val="0041160E"/>
    <w:rPr>
      <w:rFonts w:ascii="Helvetica" w:eastAsia="Times New Roman" w:hAnsi="Helvetica" w:cs="Times New Roman"/>
      <w:b/>
      <w:szCs w:val="20"/>
    </w:rPr>
  </w:style>
  <w:style w:type="character" w:customStyle="1" w:styleId="Heading7Char">
    <w:name w:val="Heading 7 Char"/>
    <w:basedOn w:val="DefaultParagraphFont"/>
    <w:link w:val="Heading7"/>
    <w:rsid w:val="0041160E"/>
    <w:rPr>
      <w:rFonts w:ascii="Helvetica" w:eastAsia="Times New Roman" w:hAnsi="Helvetica" w:cs="Times New Roman"/>
      <w:sz w:val="24"/>
      <w:szCs w:val="20"/>
    </w:rPr>
  </w:style>
  <w:style w:type="character" w:customStyle="1" w:styleId="Heading8Char">
    <w:name w:val="Heading 8 Char"/>
    <w:basedOn w:val="DefaultParagraphFont"/>
    <w:link w:val="Heading8"/>
    <w:rsid w:val="0041160E"/>
    <w:rPr>
      <w:rFonts w:ascii="Helvetica" w:eastAsia="Times New Roman" w:hAnsi="Helvetica" w:cs="Times New Roman"/>
      <w:i/>
      <w:sz w:val="24"/>
      <w:szCs w:val="20"/>
    </w:rPr>
  </w:style>
  <w:style w:type="character" w:customStyle="1" w:styleId="Heading9Char">
    <w:name w:val="Heading 9 Char"/>
    <w:basedOn w:val="DefaultParagraphFont"/>
    <w:link w:val="Heading9"/>
    <w:rsid w:val="0041160E"/>
    <w:rPr>
      <w:rFonts w:ascii="Helvetica" w:eastAsia="Times New Roman" w:hAnsi="Helvetica" w:cs="Times New Roman"/>
      <w:szCs w:val="20"/>
    </w:rPr>
  </w:style>
  <w:style w:type="paragraph" w:customStyle="1" w:styleId="FigureCaption">
    <w:name w:val="Figure Caption"/>
    <w:basedOn w:val="Caption"/>
    <w:autoRedefine/>
    <w:rsid w:val="00C54E88"/>
    <w:pPr>
      <w:numPr>
        <w:numId w:val="1"/>
      </w:numPr>
      <w:spacing w:before="120" w:after="120" w:line="200" w:lineRule="exact"/>
      <w:jc w:val="center"/>
    </w:pPr>
    <w:rPr>
      <w:rFonts w:ascii="Helvetica" w:hAnsi="Helvetica"/>
      <w:i w:val="0"/>
      <w:iCs w:val="0"/>
      <w:color w:val="auto"/>
      <w:sz w:val="16"/>
      <w:szCs w:val="20"/>
      <w:lang w:val="en-US"/>
    </w:rPr>
  </w:style>
  <w:style w:type="paragraph" w:customStyle="1" w:styleId="BodyNoIndent">
    <w:name w:val="Body (No Indent)"/>
    <w:basedOn w:val="Normal"/>
    <w:autoRedefine/>
    <w:rsid w:val="0041160E"/>
    <w:pPr>
      <w:autoSpaceDE w:val="0"/>
      <w:autoSpaceDN w:val="0"/>
      <w:adjustRightInd w:val="0"/>
      <w:spacing w:line="200" w:lineRule="exact"/>
      <w:ind w:firstLine="0"/>
    </w:pPr>
    <w:rPr>
      <w:lang w:val="en-US"/>
    </w:rPr>
  </w:style>
  <w:style w:type="paragraph" w:styleId="Caption">
    <w:name w:val="caption"/>
    <w:basedOn w:val="Normal"/>
    <w:next w:val="Normal"/>
    <w:uiPriority w:val="35"/>
    <w:semiHidden/>
    <w:unhideWhenUsed/>
    <w:qFormat/>
    <w:rsid w:val="0041160E"/>
    <w:pPr>
      <w:spacing w:after="200"/>
    </w:pPr>
    <w:rPr>
      <w:i/>
      <w:iCs/>
      <w:color w:val="44546A" w:themeColor="text2"/>
      <w:szCs w:val="18"/>
    </w:rPr>
  </w:style>
  <w:style w:type="paragraph" w:styleId="Title">
    <w:name w:val="Title"/>
    <w:basedOn w:val="Normal"/>
    <w:link w:val="TitleChar"/>
    <w:qFormat/>
    <w:rsid w:val="007B1C9E"/>
    <w:pPr>
      <w:spacing w:before="240" w:after="60" w:line="200" w:lineRule="exact"/>
      <w:jc w:val="center"/>
      <w:outlineLvl w:val="0"/>
    </w:pPr>
    <w:rPr>
      <w:rFonts w:ascii="Helvetica" w:hAnsi="Helvetica"/>
      <w:b/>
      <w:kern w:val="28"/>
      <w:sz w:val="29"/>
      <w:lang w:val="en-US"/>
    </w:rPr>
  </w:style>
  <w:style w:type="character" w:customStyle="1" w:styleId="TitleChar">
    <w:name w:val="Title Char"/>
    <w:basedOn w:val="DefaultParagraphFont"/>
    <w:link w:val="Title"/>
    <w:rsid w:val="007B1C9E"/>
    <w:rPr>
      <w:rFonts w:ascii="Helvetica" w:eastAsia="Times New Roman" w:hAnsi="Helvetica" w:cs="Times New Roman"/>
      <w:b/>
      <w:kern w:val="28"/>
      <w:sz w:val="29"/>
      <w:szCs w:val="20"/>
    </w:rPr>
  </w:style>
  <w:style w:type="paragraph" w:customStyle="1" w:styleId="AuthorInformation">
    <w:name w:val="Author Information"/>
    <w:basedOn w:val="Normal"/>
    <w:rsid w:val="007B1C9E"/>
    <w:pPr>
      <w:spacing w:before="120" w:after="80" w:line="200" w:lineRule="exact"/>
      <w:ind w:firstLine="176"/>
      <w:jc w:val="center"/>
    </w:pPr>
    <w:rPr>
      <w:rFonts w:ascii="Helvetica" w:hAnsi="Helvetica"/>
      <w:sz w:val="20"/>
      <w:lang w:val="en-US"/>
    </w:rPr>
  </w:style>
  <w:style w:type="paragraph" w:customStyle="1" w:styleId="Affiliation">
    <w:name w:val="Affiliation"/>
    <w:basedOn w:val="AuthorInformation"/>
    <w:qFormat/>
    <w:rsid w:val="007B1C9E"/>
    <w:pPr>
      <w:spacing w:before="0"/>
    </w:pPr>
    <w:rPr>
      <w:sz w:val="16"/>
    </w:rPr>
  </w:style>
  <w:style w:type="paragraph" w:customStyle="1" w:styleId="Reference">
    <w:name w:val="Reference"/>
    <w:basedOn w:val="Normal"/>
    <w:rsid w:val="00FE7016"/>
    <w:pPr>
      <w:numPr>
        <w:numId w:val="3"/>
      </w:numPr>
      <w:autoSpaceDE w:val="0"/>
      <w:autoSpaceDN w:val="0"/>
      <w:adjustRightInd w:val="0"/>
      <w:spacing w:line="200" w:lineRule="exact"/>
    </w:pPr>
    <w:rPr>
      <w:sz w:val="16"/>
      <w:lang w:val="en-US"/>
    </w:rPr>
  </w:style>
  <w:style w:type="paragraph" w:customStyle="1" w:styleId="ReferenceTitle">
    <w:name w:val="Reference Title"/>
    <w:basedOn w:val="Heading1"/>
    <w:autoRedefine/>
    <w:rsid w:val="00FE7016"/>
    <w:pPr>
      <w:numPr>
        <w:numId w:val="0"/>
      </w:numPr>
      <w:jc w:val="left"/>
    </w:pPr>
  </w:style>
  <w:style w:type="character" w:styleId="Hyperlink">
    <w:name w:val="Hyperlink"/>
    <w:basedOn w:val="DefaultParagraphFont"/>
    <w:uiPriority w:val="99"/>
    <w:unhideWhenUsed/>
    <w:rsid w:val="00C63897"/>
    <w:rPr>
      <w:color w:val="0563C1" w:themeColor="hyperlink"/>
      <w:u w:val="single"/>
    </w:rPr>
  </w:style>
  <w:style w:type="character" w:styleId="UnresolvedMention">
    <w:name w:val="Unresolved Mention"/>
    <w:basedOn w:val="DefaultParagraphFont"/>
    <w:uiPriority w:val="99"/>
    <w:semiHidden/>
    <w:unhideWhenUsed/>
    <w:rsid w:val="00C63897"/>
    <w:rPr>
      <w:color w:val="605E5C"/>
      <w:shd w:val="clear" w:color="auto" w:fill="E1DFDD"/>
    </w:rPr>
  </w:style>
  <w:style w:type="paragraph" w:styleId="Header">
    <w:name w:val="header"/>
    <w:basedOn w:val="Normal"/>
    <w:link w:val="HeaderChar"/>
    <w:uiPriority w:val="99"/>
    <w:unhideWhenUsed/>
    <w:rsid w:val="00C63897"/>
    <w:pPr>
      <w:tabs>
        <w:tab w:val="center" w:pos="4680"/>
        <w:tab w:val="right" w:pos="9360"/>
      </w:tabs>
    </w:pPr>
  </w:style>
  <w:style w:type="character" w:customStyle="1" w:styleId="HeaderChar">
    <w:name w:val="Header Char"/>
    <w:basedOn w:val="DefaultParagraphFont"/>
    <w:link w:val="Header"/>
    <w:uiPriority w:val="99"/>
    <w:rsid w:val="00C63897"/>
    <w:rPr>
      <w:rFonts w:ascii="Times" w:eastAsia="Times New Roman" w:hAnsi="Times" w:cs="Times New Roman"/>
      <w:sz w:val="18"/>
      <w:szCs w:val="20"/>
      <w:lang w:val="en-GB"/>
    </w:rPr>
  </w:style>
  <w:style w:type="paragraph" w:styleId="Footer">
    <w:name w:val="footer"/>
    <w:basedOn w:val="Normal"/>
    <w:link w:val="FooterChar"/>
    <w:uiPriority w:val="99"/>
    <w:unhideWhenUsed/>
    <w:rsid w:val="00C63897"/>
    <w:pPr>
      <w:tabs>
        <w:tab w:val="center" w:pos="4680"/>
        <w:tab w:val="right" w:pos="9360"/>
      </w:tabs>
    </w:pPr>
  </w:style>
  <w:style w:type="character" w:customStyle="1" w:styleId="FooterChar">
    <w:name w:val="Footer Char"/>
    <w:basedOn w:val="DefaultParagraphFont"/>
    <w:link w:val="Footer"/>
    <w:uiPriority w:val="99"/>
    <w:rsid w:val="00C63897"/>
    <w:rPr>
      <w:rFonts w:ascii="Times" w:eastAsia="Times New Roman" w:hAnsi="Times" w:cs="Times New Roman"/>
      <w:sz w:val="1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kywolf829/DeepMamm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Wurster</dc:creator>
  <cp:keywords/>
  <dc:description/>
  <cp:lastModifiedBy>Skylar Wurster</cp:lastModifiedBy>
  <cp:revision>71</cp:revision>
  <dcterms:created xsi:type="dcterms:W3CDTF">2019-06-14T12:43:00Z</dcterms:created>
  <dcterms:modified xsi:type="dcterms:W3CDTF">2019-06-14T19:32:00Z</dcterms:modified>
</cp:coreProperties>
</file>