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CA99C" w14:textId="6C2BAB22" w:rsidR="00DE7742" w:rsidRDefault="00DE7742">
      <w:r>
        <w:t xml:space="preserve">Train model </w:t>
      </w:r>
      <w:proofErr w:type="gramStart"/>
      <w:r>
        <w:t xml:space="preserve">- </w:t>
      </w:r>
      <w:r>
        <w:rPr>
          <w:rFonts w:ascii="Menlo" w:hAnsi="Menlo" w:cs="Menlo"/>
          <w:color w:val="000000"/>
          <w:sz w:val="22"/>
          <w:szCs w:val="22"/>
        </w:rPr>
        <w:t>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svm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-train -t 0 -c 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ncrna_s.train</w:t>
      </w:r>
      <w:proofErr w:type="spellEnd"/>
    </w:p>
    <w:p w14:paraId="62511AC8" w14:textId="634FEBBC" w:rsidR="00DE7742" w:rsidRDefault="00DE7742">
      <w:r>
        <w:tab/>
        <w:t>Where –t 0 means linear kernel, -c 1 means set C=1</w:t>
      </w:r>
    </w:p>
    <w:p w14:paraId="3F83B431" w14:textId="0D9C075F" w:rsidR="00DE7742" w:rsidRDefault="00DE7742">
      <w:r>
        <w:t xml:space="preserve">See accuracy </w:t>
      </w:r>
      <w:proofErr w:type="gramStart"/>
      <w:r>
        <w:t xml:space="preserve">- </w:t>
      </w:r>
      <w:r>
        <w:rPr>
          <w:rFonts w:ascii="Menlo" w:hAnsi="Menlo" w:cs="Menlo"/>
          <w:color w:val="000000"/>
          <w:sz w:val="22"/>
          <w:szCs w:val="22"/>
        </w:rPr>
        <w:t>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svm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-predict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ncrna_s.test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ncrna_s.train.model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outfile</w:t>
      </w:r>
      <w:proofErr w:type="spellEnd"/>
    </w:p>
    <w:p w14:paraId="3AA492A5" w14:textId="77777777" w:rsidR="00DE7742" w:rsidRDefault="00DE7742"/>
    <w:p w14:paraId="10428D71" w14:textId="77777777" w:rsidR="005026A2" w:rsidRDefault="00275889">
      <w:r>
        <w:rPr>
          <w:noProof/>
        </w:rPr>
        <w:drawing>
          <wp:inline distT="0" distB="0" distL="0" distR="0" wp14:anchorId="6438E26B" wp14:editId="75530FD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7A1686B" w14:textId="77777777" w:rsidR="001B3BBF" w:rsidRDefault="001B3BBF"/>
    <w:p w14:paraId="662FC3A9" w14:textId="77777777" w:rsidR="001B3BBF" w:rsidRDefault="001B3BBF">
      <w:bookmarkStart w:id="0" w:name="_GoBack"/>
      <w:bookmarkEnd w:id="0"/>
    </w:p>
    <w:sectPr w:rsidR="001B3BBF" w:rsidSect="00D1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89"/>
    <w:rsid w:val="001B3BBF"/>
    <w:rsid w:val="00275889"/>
    <w:rsid w:val="003018D6"/>
    <w:rsid w:val="00B64183"/>
    <w:rsid w:val="00B71945"/>
    <w:rsid w:val="00D158AA"/>
    <w:rsid w:val="00DE7742"/>
    <w:rsid w:val="00E7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2F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</a:t>
            </a:r>
            <a:r>
              <a:rPr lang="en-US" baseline="0"/>
              <a:t>ear kernel function accuracy change with respect to C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Sheet1!$A$2:$A$14</c:f>
              <c:numCache>
                <c:formatCode>General</c:formatCode>
                <c:ptCount val="13"/>
                <c:pt idx="0">
                  <c:v>-4.0</c:v>
                </c:pt>
                <c:pt idx="1">
                  <c:v>-3.0</c:v>
                </c:pt>
                <c:pt idx="2">
                  <c:v>-2.0</c:v>
                </c:pt>
                <c:pt idx="3">
                  <c:v>-1.0</c:v>
                </c:pt>
                <c:pt idx="4">
                  <c:v>0.0</c:v>
                </c:pt>
                <c:pt idx="5">
                  <c:v>1.0</c:v>
                </c:pt>
                <c:pt idx="6">
                  <c:v>2.0</c:v>
                </c:pt>
                <c:pt idx="7">
                  <c:v>3.0</c:v>
                </c:pt>
                <c:pt idx="8">
                  <c:v>4.0</c:v>
                </c:pt>
                <c:pt idx="9">
                  <c:v>5.0</c:v>
                </c:pt>
                <c:pt idx="10">
                  <c:v>6.0</c:v>
                </c:pt>
                <c:pt idx="11">
                  <c:v>7.0</c:v>
                </c:pt>
                <c:pt idx="12">
                  <c:v>8.0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66.4336</c:v>
                </c:pt>
                <c:pt idx="1">
                  <c:v>66.4336</c:v>
                </c:pt>
                <c:pt idx="2">
                  <c:v>66.4336</c:v>
                </c:pt>
                <c:pt idx="3">
                  <c:v>77.8222</c:v>
                </c:pt>
                <c:pt idx="4">
                  <c:v>92.5075</c:v>
                </c:pt>
                <c:pt idx="5">
                  <c:v>94.006</c:v>
                </c:pt>
                <c:pt idx="6">
                  <c:v>93.7063</c:v>
                </c:pt>
                <c:pt idx="7">
                  <c:v>93.8062</c:v>
                </c:pt>
                <c:pt idx="8">
                  <c:v>93.8062</c:v>
                </c:pt>
                <c:pt idx="9">
                  <c:v>93.8062</c:v>
                </c:pt>
                <c:pt idx="10">
                  <c:v>93.8062</c:v>
                </c:pt>
                <c:pt idx="11">
                  <c:v>93.8062</c:v>
                </c:pt>
                <c:pt idx="12">
                  <c:v>93.8062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Sheet1!$A$2:$A$14</c:f>
              <c:numCache>
                <c:formatCode>General</c:formatCode>
                <c:ptCount val="13"/>
                <c:pt idx="0">
                  <c:v>-4.0</c:v>
                </c:pt>
                <c:pt idx="1">
                  <c:v>-3.0</c:v>
                </c:pt>
                <c:pt idx="2">
                  <c:v>-2.0</c:v>
                </c:pt>
                <c:pt idx="3">
                  <c:v>-1.0</c:v>
                </c:pt>
                <c:pt idx="4">
                  <c:v>0.0</c:v>
                </c:pt>
                <c:pt idx="5">
                  <c:v>1.0</c:v>
                </c:pt>
                <c:pt idx="6">
                  <c:v>2.0</c:v>
                </c:pt>
                <c:pt idx="7">
                  <c:v>3.0</c:v>
                </c:pt>
                <c:pt idx="8">
                  <c:v>4.0</c:v>
                </c:pt>
                <c:pt idx="9">
                  <c:v>5.0</c:v>
                </c:pt>
                <c:pt idx="10">
                  <c:v>6.0</c:v>
                </c:pt>
                <c:pt idx="11">
                  <c:v>7.0</c:v>
                </c:pt>
                <c:pt idx="12">
                  <c:v>8.0</c:v>
                </c:pt>
              </c:numCache>
            </c:numRef>
          </c:xVal>
          <c:yVal>
            <c:numRef>
              <c:f>Sheet1!$C$2:$C$14</c:f>
              <c:numCache>
                <c:formatCode>General</c:formatCode>
                <c:ptCount val="13"/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Sheet1!$A$2:$A$14</c:f>
              <c:numCache>
                <c:formatCode>General</c:formatCode>
                <c:ptCount val="13"/>
                <c:pt idx="0">
                  <c:v>-4.0</c:v>
                </c:pt>
                <c:pt idx="1">
                  <c:v>-3.0</c:v>
                </c:pt>
                <c:pt idx="2">
                  <c:v>-2.0</c:v>
                </c:pt>
                <c:pt idx="3">
                  <c:v>-1.0</c:v>
                </c:pt>
                <c:pt idx="4">
                  <c:v>0.0</c:v>
                </c:pt>
                <c:pt idx="5">
                  <c:v>1.0</c:v>
                </c:pt>
                <c:pt idx="6">
                  <c:v>2.0</c:v>
                </c:pt>
                <c:pt idx="7">
                  <c:v>3.0</c:v>
                </c:pt>
                <c:pt idx="8">
                  <c:v>4.0</c:v>
                </c:pt>
                <c:pt idx="9">
                  <c:v>5.0</c:v>
                </c:pt>
                <c:pt idx="10">
                  <c:v>6.0</c:v>
                </c:pt>
                <c:pt idx="11">
                  <c:v>7.0</c:v>
                </c:pt>
                <c:pt idx="12">
                  <c:v>8.0</c:v>
                </c:pt>
              </c:numCache>
            </c:numRef>
          </c:xVal>
          <c:yVal>
            <c:numRef>
              <c:f>Sheet1!$D$2:$D$14</c:f>
              <c:numCache>
                <c:formatCode>General</c:formatCode>
                <c:ptCount val="13"/>
              </c:numCache>
            </c:numRef>
          </c:yVal>
          <c:smooth val="1"/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167041328"/>
        <c:axId val="1140728944"/>
      </c:scatterChart>
      <c:valAx>
        <c:axId val="1167041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(in powers of 2)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0728944"/>
        <c:crosses val="autoZero"/>
        <c:crossBetween val="midCat"/>
        <c:majorUnit val="1.0"/>
        <c:minorUnit val="1.0"/>
      </c:valAx>
      <c:valAx>
        <c:axId val="114072894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r>
                  <a:rPr lang="en-US" baseline="0"/>
                  <a:t> %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7041328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Wurster, Skylar W.</dc:creator>
  <cp:keywords/>
  <dc:description/>
  <cp:lastModifiedBy>Wurster, Skylar W.</cp:lastModifiedBy>
  <cp:revision>3</cp:revision>
  <dcterms:created xsi:type="dcterms:W3CDTF">2018-03-13T17:21:00Z</dcterms:created>
  <dcterms:modified xsi:type="dcterms:W3CDTF">2018-03-13T18:11:00Z</dcterms:modified>
</cp:coreProperties>
</file>