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Ie11版</w:t>
      </w:r>
      <w:r>
        <w:rPr>
          <w:rFonts w:hint="eastAsia"/>
          <w:lang w:val="en-US" w:eastAsia="zh-CN"/>
        </w:rPr>
        <w:t>，开发人员工具，可以测试浏览器兼容性；</w:t>
      </w:r>
    </w:p>
    <w:p>
      <w:pPr>
        <w:rPr>
          <w:rFonts w:hint="eastAsia"/>
          <w:lang w:val="en-US" w:eastAsia="zh-CN"/>
        </w:rPr>
      </w:pPr>
    </w:p>
    <w:p/>
    <w:p/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meta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http-equiv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"X-UA-Compatible"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content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"IE=edge,chrome=1"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</w:rPr>
      </w:pPr>
      <w:r>
        <w:rPr>
          <w:rFonts w:hint="eastAsia"/>
        </w:rPr>
        <w:t>如果安装了GCF</w:t>
      </w:r>
      <w:r>
        <w:rPr>
          <w:rFonts w:hint="eastAsia"/>
          <w:lang w:val="en-US" w:eastAsia="zh-CN"/>
        </w:rPr>
        <w:t>(谷歌内嵌浏览器框架)</w:t>
      </w:r>
      <w:r>
        <w:rPr>
          <w:rFonts w:hint="eastAsia"/>
        </w:rPr>
        <w:t>，则使用GCF来渲染页面「"chrome=1"」</w:t>
      </w:r>
      <w:r>
        <w:rPr>
          <w:rFonts w:hint="eastAsia"/>
          <w:lang w:eastAsia="zh-CN"/>
        </w:rPr>
        <w:t>；</w:t>
      </w:r>
      <w:r>
        <w:rPr>
          <w:rFonts w:hint="eastAsia"/>
        </w:rPr>
        <w:t>如果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安装GCF，则使用最高版本的IE内核进行渲染「"IE=edge"」。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兼容性解决的根本思路是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1，修改css修饰-</w:t>
      </w:r>
      <w:r>
        <w:rPr>
          <w:rFonts w:hint="eastAsia"/>
          <w:color w:val="FF00FF"/>
          <w:lang w:val="en-US" w:eastAsia="zh-CN"/>
        </w:rPr>
        <w:t>写通用样式</w:t>
      </w:r>
      <w:r>
        <w:rPr>
          <w:rFonts w:hint="eastAsia"/>
          <w:lang w:val="en-US" w:eastAsia="zh-CN"/>
        </w:rPr>
        <w:t>，来确保需要兼容的浏览器都满足；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2，针对专门的浏览器写样式，多个样式来解决；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8E9332E"/>
    <w:rsid w:val="0A434865"/>
    <w:rsid w:val="0DCB05AE"/>
    <w:rsid w:val="1A5F77D3"/>
    <w:rsid w:val="23E634F2"/>
    <w:rsid w:val="2A462267"/>
    <w:rsid w:val="2FCC5DF6"/>
    <w:rsid w:val="35CB70D1"/>
    <w:rsid w:val="44767BDF"/>
    <w:rsid w:val="4A562B83"/>
    <w:rsid w:val="52316BE6"/>
    <w:rsid w:val="53F47B4C"/>
    <w:rsid w:val="5CD60B5E"/>
    <w:rsid w:val="668E08CF"/>
    <w:rsid w:val="681A38D9"/>
    <w:rsid w:val="6EB26158"/>
    <w:rsid w:val="777D7419"/>
    <w:rsid w:val="7E6150E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2014-12-10T06:45:28Z</dcterms:created>
  <cp:lastModifiedBy>Administrator</cp:lastModifiedBy>
  <dcterms:modified xsi:type="dcterms:W3CDTF">2014-12-10T07:32:18Z</dcterms:modified>
  <dc:title>&lt;meta http-equiv="X-UA-Compatible" content="IE=edge,chrome=1"&gt;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