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获得ip：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getRealIpAddr(HttpServletRequest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(StringUtils.</w:t>
      </w:r>
      <w:r>
        <w:rPr>
          <w:rFonts w:hint="eastAsia" w:ascii="Consolas" w:hAnsi="Consolas" w:eastAsia="Consolas"/>
          <w:i/>
          <w:color w:val="000000"/>
          <w:sz w:val="22"/>
        </w:rPr>
        <w:t>isNotEmpty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.getParameter(</w:t>
      </w:r>
      <w:r>
        <w:rPr>
          <w:rFonts w:hint="eastAsia" w:ascii="Consolas" w:hAnsi="Consolas" w:eastAsia="Consolas"/>
          <w:color w:val="2A00FF"/>
          <w:sz w:val="22"/>
        </w:rPr>
        <w:t>"ip"</w:t>
      </w:r>
      <w:r>
        <w:rPr>
          <w:rFonts w:hint="eastAsia" w:ascii="Consolas" w:hAnsi="Consolas" w:eastAsia="Consolas"/>
          <w:color w:val="000000"/>
          <w:sz w:val="22"/>
        </w:rPr>
        <w:t>))))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.getHeader(</w:t>
      </w:r>
      <w:r>
        <w:rPr>
          <w:rFonts w:hint="eastAsia" w:ascii="Consolas" w:hAnsi="Consolas" w:eastAsia="Consolas"/>
          <w:color w:val="2A00FF"/>
          <w:sz w:val="22"/>
        </w:rPr>
        <w:t>"X-Real-IP"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((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|| (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>.length() == 0) || (</w:t>
      </w:r>
      <w:r>
        <w:rPr>
          <w:rFonts w:hint="eastAsia" w:ascii="Consolas" w:hAnsi="Consolas" w:eastAsia="Consolas"/>
          <w:color w:val="2A00FF"/>
          <w:sz w:val="22"/>
        </w:rPr>
        <w:t>"unknown"</w:t>
      </w:r>
      <w:r>
        <w:rPr>
          <w:rFonts w:hint="eastAsia" w:ascii="Consolas" w:hAnsi="Consolas" w:eastAsia="Consolas"/>
          <w:color w:val="000000"/>
          <w:sz w:val="22"/>
        </w:rPr>
        <w:t>.equalsIgnoreCase(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>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.getHeader(</w:t>
      </w:r>
      <w:r>
        <w:rPr>
          <w:rFonts w:hint="eastAsia" w:ascii="Consolas" w:hAnsi="Consolas" w:eastAsia="Consolas"/>
          <w:color w:val="2A00FF"/>
          <w:sz w:val="22"/>
        </w:rPr>
        <w:t>"Proxy-Client-IP"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((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|| (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>.length() == 0) || (</w:t>
      </w:r>
      <w:r>
        <w:rPr>
          <w:rFonts w:hint="eastAsia" w:ascii="Consolas" w:hAnsi="Consolas" w:eastAsia="Consolas"/>
          <w:color w:val="2A00FF"/>
          <w:sz w:val="22"/>
        </w:rPr>
        <w:t>"unknown"</w:t>
      </w:r>
      <w:r>
        <w:rPr>
          <w:rFonts w:hint="eastAsia" w:ascii="Consolas" w:hAnsi="Consolas" w:eastAsia="Consolas"/>
          <w:color w:val="000000"/>
          <w:sz w:val="22"/>
        </w:rPr>
        <w:t>.equalsIgnoreCase(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>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.getHeader(</w:t>
      </w:r>
      <w:r>
        <w:rPr>
          <w:rFonts w:hint="eastAsia" w:ascii="Consolas" w:hAnsi="Consolas" w:eastAsia="Consolas"/>
          <w:color w:val="2A00FF"/>
          <w:sz w:val="22"/>
        </w:rPr>
        <w:t>"WL-Proxy-Client-IP"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((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|| (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>.length() == 0) || (</w:t>
      </w:r>
      <w:r>
        <w:rPr>
          <w:rFonts w:hint="eastAsia" w:ascii="Consolas" w:hAnsi="Consolas" w:eastAsia="Consolas"/>
          <w:color w:val="2A00FF"/>
          <w:sz w:val="22"/>
        </w:rPr>
        <w:t>"unknown"</w:t>
      </w:r>
      <w:r>
        <w:rPr>
          <w:rFonts w:hint="eastAsia" w:ascii="Consolas" w:hAnsi="Consolas" w:eastAsia="Consolas"/>
          <w:color w:val="000000"/>
          <w:sz w:val="22"/>
        </w:rPr>
        <w:t>.equalsIgnoreCase(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>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.getRemoteAddr();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8552ABB"/>
    <w:rsid w:val="1D9C4722"/>
    <w:rsid w:val="24696049"/>
    <w:rsid w:val="5EE72988"/>
    <w:rsid w:val="7220374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2014-12-22T07:25:26Z</dcterms:created>
  <cp:lastModifiedBy>Administrator</cp:lastModifiedBy>
  <dcterms:modified xsi:type="dcterms:W3CDTF">2014-12-22T07:38:32Z</dcterms:modified>
  <dc:title>	public static String getRealIpAddr(HttpServletRequest request) {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