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ascii="Consolas" w:hAnsi="Consolas" w:cs="Consolas"/>
          <w:color w:val="auto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宋体" w:cs="Consolas"/>
          <w:color w:val="0000FF"/>
          <w:sz w:val="21"/>
          <w:szCs w:val="21"/>
          <w:lang w:val="en-US" w:eastAsia="zh-CN" w:bidi="ar-SA"/>
        </w:rPr>
        <w:t>BigDecimal</w:t>
      </w:r>
      <w:r>
        <w:rPr>
          <w:rFonts w:hint="eastAsia" w:ascii="Consolas" w:hAnsi="Consolas" w:cs="Consolas"/>
          <w:color w:val="0000FF"/>
          <w:sz w:val="21"/>
          <w:szCs w:val="21"/>
          <w:lang w:val="en-US" w:eastAsia="zh-CN" w:bidi="ar-SA"/>
        </w:rPr>
        <w:t>使用，</w:t>
      </w:r>
      <w:r>
        <w:rPr>
          <w:rFonts w:hint="eastAsia" w:ascii="Consolas" w:hAnsi="Consolas" w:cs="Consolas"/>
          <w:color w:val="auto"/>
          <w:sz w:val="21"/>
          <w:szCs w:val="21"/>
          <w:lang w:val="en-US" w:eastAsia="zh-CN" w:bidi="ar-SA"/>
        </w:rPr>
        <w:t>见“2基础知识补充.doc”文档；</w:t>
      </w:r>
    </w:p>
    <w:p>
      <w:pPr>
        <w:rPr>
          <w:rFonts w:hint="eastAsia" w:ascii="Consolas" w:hAnsi="Consolas" w:cs="Consolas"/>
          <w:color w:val="auto"/>
          <w:sz w:val="21"/>
          <w:szCs w:val="21"/>
          <w:lang w:val="en-US" w:eastAsia="zh-CN" w:bidi="ar-SA"/>
        </w:rPr>
      </w:pPr>
    </w:p>
    <w:p>
      <w:bookmarkStart w:id="0" w:name="_GoBack"/>
      <w:bookmarkEnd w:id="0"/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suppressSpBfAfterPgBrk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2014-09-30T02:49:00Z</dcterms:created>
  <cp:lastModifiedBy>Administrator</cp:lastModifiedBy>
  <dcterms:modified xsi:type="dcterms:W3CDTF">2014-10-09T05:03:07Z</dcterms:modified>
  <dc:title>BigDecimal mon = new BigDecimal(50000);  //本金5万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