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BigDecimal使用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：import 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java.math.BigDecimal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官网api，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begin"/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instrText xml:space="preserve"> HYPERLINK "http://docs.oracle.com/javase/6/docs/api/java/math/BigDecimal.html" </w:instrTex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separate"/>
      </w:r>
      <w:r>
        <w:rPr>
          <w:rStyle w:val="3"/>
          <w:rFonts w:hint="eastAsia" w:ascii="Consolas" w:hAnsi="Consolas" w:cs="Consolas"/>
          <w:kern w:val="0"/>
          <w:sz w:val="21"/>
          <w:szCs w:val="21"/>
        </w:rPr>
        <w:t>http://docs.oracle.com/javase/6/docs/api/java/math/BigDecimal.html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end"/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Multiply  乘法；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Divide  除法；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Add  加法；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宋体" w:hAnsi="宋体"/>
          <w:color w:val="323E32"/>
          <w:sz w:val="21"/>
          <w:szCs w:val="21"/>
          <w:shd w:val="clear" w:color="auto" w:fill="EBEBEB"/>
        </w:rPr>
        <w:t>S</w:t>
      </w:r>
      <w:r>
        <w:rPr>
          <w:rFonts w:ascii="宋体" w:hAnsi="宋体"/>
          <w:color w:val="323E32"/>
          <w:sz w:val="21"/>
          <w:szCs w:val="21"/>
          <w:shd w:val="clear" w:color="auto" w:fill="EBEBEB"/>
        </w:rPr>
        <w:t xml:space="preserve">ubtract  </w:t>
      </w:r>
      <w:r>
        <w:rPr>
          <w:rFonts w:ascii="Courier New" w:hAnsi="Courier New"/>
          <w:color w:val="0000FF"/>
          <w:sz w:val="21"/>
          <w:szCs w:val="21"/>
          <w:highlight w:val="white"/>
        </w:rPr>
        <w:t>减法；</w:t>
      </w: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hint="eastAsia" w:ascii="Courier New" w:hAnsi="Courier New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sz w:val="21"/>
          <w:szCs w:val="21"/>
        </w:rPr>
        <w:t>除以divisor后的结果，保留有scale个小数位，保留模式为roundingMode</w:t>
      </w:r>
      <w:r>
        <w:rPr>
          <w:rFonts w:hint="eastAsia" w:ascii="Courier New" w:hAnsi="Courier New"/>
          <w:sz w:val="21"/>
          <w:szCs w:val="21"/>
          <w:highlight w:val="white"/>
        </w:rPr>
        <w:t>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pubilc BigDecimal </w:t>
      </w:r>
      <w:r>
        <w:rPr>
          <w:rFonts w:hint="eastAsia" w:ascii="Courier New" w:hAnsi="Courier New"/>
          <w:color w:val="FF00FF"/>
          <w:sz w:val="21"/>
          <w:szCs w:val="21"/>
        </w:rPr>
        <w:t>divide</w:t>
      </w:r>
      <w:r>
        <w:rPr>
          <w:rFonts w:hint="eastAsia" w:ascii="Courier New" w:hAnsi="Courier New"/>
          <w:sz w:val="21"/>
          <w:szCs w:val="21"/>
        </w:rPr>
        <w:t>(BigDecimal divisor, int scale, int roundingMode)</w:t>
      </w:r>
    </w:p>
    <w:p>
      <w:pPr>
        <w:rPr>
          <w:rFonts w:ascii="Courier New" w:hAnsi="Courier New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//格式化处理：</w:t>
      </w:r>
      <w:r>
        <w:rPr>
          <w:rFonts w:hint="eastAsia" w:ascii="Courier New" w:hAnsi="Courier New"/>
          <w:sz w:val="21"/>
          <w:szCs w:val="21"/>
          <w:highlight w:val="white"/>
        </w:rPr>
        <w:t>2位小数，</w:t>
      </w:r>
      <w:r>
        <w:rPr>
          <w:rFonts w:ascii="Courier New" w:hAnsi="Courier New"/>
          <w:sz w:val="21"/>
          <w:szCs w:val="21"/>
        </w:rPr>
        <w:t>四舍五入；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 mData = new BigDecimal("9.655").</w:t>
      </w:r>
      <w:r>
        <w:rPr>
          <w:rFonts w:ascii="Courier New" w:hAnsi="Courier New"/>
          <w:color w:val="FF00FF"/>
          <w:sz w:val="21"/>
          <w:szCs w:val="21"/>
        </w:rPr>
        <w:t>setScale</w:t>
      </w:r>
      <w:r>
        <w:rPr>
          <w:rFonts w:ascii="Courier New" w:hAnsi="Courier New"/>
          <w:sz w:val="21"/>
          <w:szCs w:val="21"/>
        </w:rPr>
        <w:t>(2, BigDecimal.ROUND_HALF_UP);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Courier New" w:hAnsi="Courier New"/>
          <w:color w:val="0000FF"/>
          <w:sz w:val="21"/>
          <w:szCs w:val="21"/>
          <w:highlight w:val="white"/>
        </w:rPr>
        <w:t>~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BigDecimal.</w:t>
      </w:r>
      <w:r>
        <w:rPr>
          <w:rFonts w:ascii="Courier New" w:hAnsi="Courier New"/>
          <w:color w:val="FF00FF"/>
          <w:sz w:val="21"/>
          <w:szCs w:val="21"/>
        </w:rPr>
        <w:t>ROUND_HALF_UP</w:t>
      </w:r>
      <w:r>
        <w:rPr>
          <w:rFonts w:ascii="Courier New" w:hAnsi="Courier New"/>
          <w:sz w:val="21"/>
          <w:szCs w:val="21"/>
        </w:rPr>
        <w:t xml:space="preserve">  四舍五入；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BigDecimal.ROUND_up</w:t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>进一(有多余位数，去掉并进一)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BigDecimal.ROUND_DOWN    去尾(有多余位数，直接去除)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示例：借款偿还计算；</w:t>
      </w:r>
    </w:p>
    <w:p>
      <w:pPr>
        <w:rPr>
          <w:rFonts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本金，年率，借款期</w:t>
      </w:r>
      <w:r>
        <w:rPr>
          <w:rFonts w:hint="eastAsia" w:ascii="Courier New" w:hAnsi="Courier New"/>
          <w:sz w:val="21"/>
          <w:szCs w:val="21"/>
          <w:highlight w:val="white"/>
        </w:rPr>
        <w:t>(月单位)；</w:t>
      </w: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~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偿还利率：本金*年率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12=月利率；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偿还本金：本金</w:t>
      </w:r>
      <w:r>
        <w:rPr>
          <w:rFonts w:hint="eastAsia"/>
          <w:sz w:val="21"/>
          <w:szCs w:val="21"/>
        </w:rPr>
        <w:t>/借款期=月本金；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  <w:r>
        <w:rPr>
          <w:sz w:val="21"/>
          <w:szCs w:val="21"/>
        </w:rPr>
        <w:t>偿还本金+利率：月利率+月本金；</w:t>
      </w:r>
    </w:p>
    <w:p>
      <w:pPr>
        <w:tabs>
          <w:tab w:val="left" w:pos="1440"/>
        </w:tabs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BigDecimal(50000);  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5万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//利率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7%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//借款期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//利率；100指一月，1200指12月；---因为前面乘以7，后面的除数扩大100倍；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planInterest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multiply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BigDecimal(100),2,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</w:p>
    <w:p>
      <w:pPr>
        <w:tabs>
          <w:tab w:val="left" w:pos="144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//本金；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planPrinciple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 2,BigDecimal.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+利率：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add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//减法：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subtract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int r=big_decimal.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compareTo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hint="eastAsia" w:ascii="Consolas" w:hAnsi="Consolas" w:cs="Consolas"/>
          <w:color w:val="3366FF"/>
          <w:kern w:val="0"/>
          <w:sz w:val="21"/>
          <w:szCs w:val="21"/>
        </w:rPr>
        <w:t>BigDecimal.Zero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); //和0，Zero比较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if(r==0) //等于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if(r==1) //大于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if(r==-1) //小于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  <w:lang w:val="en-US" w:eastAsia="zh-CN"/>
        </w:rPr>
        <w:t>3位加,号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：如，112,223.45元；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BigDecimal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DecimalFormat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",##0.00"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  //返回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string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</w:rPr>
        <w:t>float,double和decimal类型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float:浮点型，含字节数为4，32bit，数值范围为-3.4E38~3.4E38（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7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double:双精度实型，含字节数为8，64bit数值范围-1.7E308~1.7E308（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15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decimal:数字型，128bit，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不存在精度损失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，常用于银行帐目计算。（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28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 f = 345.98756f;//结果显示为345.9876，只显示7个有效位，对最后一位数四舍五入。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 d=345.975423578631442d;//结果显示为345.975423578631，只显示15个有效位，对最后一位四舍五入。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注：float和double的相乘操作，数字溢出不会报错，会有精度的损失。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 dd=345.545454879.....//可以支持28位，对最后一位四舍五入。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注：当对decimal类型进行操作时，数值会因溢出而报错。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  <w:t>具体使用：</w:t>
      </w:r>
    </w:p>
    <w:p>
      <w:pPr>
        <w:tabs>
          <w:tab w:val="left" w:pos="2753"/>
        </w:tabs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7位够的(包括小数7位够的)，使用float；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15位够的，使用double；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---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小数一般默认使用double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</w:pP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高精度，涉及计算的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  <w:t>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| 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money计算的，使用此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integer类型：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-128-127保存在缓冲池中，可以用==比较；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&gt;127/&lt;-128的，保存在堆中，不能用==比较；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~解决：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equals</w:t>
      </w:r>
      <w:r>
        <w:rPr>
          <w:rFonts w:hint="eastAsia"/>
          <w:sz w:val="21"/>
          <w:szCs w:val="21"/>
          <w:lang w:val="en-US" w:eastAsia="zh-CN"/>
        </w:rPr>
        <w:t>比较，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num1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.equals(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num2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金额数据的</w:t>
      </w:r>
      <w:r>
        <w:rPr>
          <w:rFonts w:hint="eastAsia"/>
          <w:lang w:val="en-US" w:eastAsia="zh-CN"/>
        </w:rPr>
        <w:t>，页面显示时，转换为有逗号的标准格式显示：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转换方法1：页面中转换，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${transfer.accountReal}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转换方法2：后台转换，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实体类或实体类继承类中，新声明一个变量，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java.text.DecimalFormat;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 </w:t>
      </w:r>
      <w:r>
        <w:rPr>
          <w:rFonts w:hint="eastAsia" w:ascii="Consolas" w:hAnsi="Consolas" w:eastAsia="Consolas"/>
          <w:i/>
          <w:color w:val="0000C0"/>
          <w:sz w:val="22"/>
          <w:highlight w:val="white"/>
        </w:rPr>
        <w:t>df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//金额转换显示accountReal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u w:val="single"/>
        </w:rPr>
        <w:t>accountRealStr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getAccountRealStr()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df</w:t>
      </w:r>
      <w:r>
        <w:rPr>
          <w:rFonts w:hint="eastAsia" w:ascii="Consolas" w:hAnsi="Consolas" w:eastAsia="Consolas"/>
          <w:color w:val="000000"/>
          <w:sz w:val="22"/>
        </w:rPr>
        <w:t>.format(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页面显示，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${transfer.accountRealStr}元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E2057E"/>
    <w:rsid w:val="0ABC5428"/>
    <w:rsid w:val="15420170"/>
    <w:rsid w:val="276115AA"/>
    <w:rsid w:val="27DC2660"/>
    <w:rsid w:val="2F9D43AD"/>
    <w:rsid w:val="305E0BE8"/>
    <w:rsid w:val="432263B4"/>
    <w:rsid w:val="54AD6F7A"/>
    <w:rsid w:val="592461CF"/>
    <w:rsid w:val="69282792"/>
    <w:rsid w:val="6A4B4E73"/>
    <w:rsid w:val="6FE95C0E"/>
    <w:rsid w:val="7DA0089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Administrator</cp:lastModifiedBy>
  <dcterms:modified xsi:type="dcterms:W3CDTF">2015-01-06T09:05:53Z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