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日期比较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见下面代码；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toFixed(0)</w:t>
      </w:r>
      <w:r>
        <w:rPr>
          <w:rFonts w:hint="eastAsia" w:ascii="Consolas" w:hAnsi="Consolas"/>
          <w:color w:val="000000"/>
          <w:sz w:val="22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lang w:val="en-US" w:eastAsia="zh-CN"/>
        </w:rPr>
        <w:t>取整；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相减，也需要如此，.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js中，</w:t>
      </w:r>
      <w:r>
        <w:rPr>
          <w:rFonts w:hint="eastAsia" w:ascii="新宋体" w:hAnsi="新宋体" w:eastAsia="新宋体"/>
          <w:color w:val="FF00FF"/>
          <w:sz w:val="21"/>
          <w:szCs w:val="21"/>
          <w:lang w:val="en-US" w:eastAsia="zh-CN"/>
        </w:rPr>
        <w:t>0==“”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！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错误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js中，null进入了0的条件中，</w:t>
      </w:r>
    </w:p>
    <w:p>
      <w:pPr>
        <w:rPr>
          <w:rFonts w:hint="eastAsia" w:ascii="Consolas" w:hAnsi="Consolas" w:eastAsia="Consolas"/>
          <w:b/>
          <w:color w:val="7F0055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 blType = '';</w:t>
      </w:r>
    </w:p>
    <w:p>
      <w:pPr>
        <w:rPr>
          <w:rFonts w:hint="eastAsia" w:ascii="Consolas" w:hAnsi="Consolas" w:eastAsia="宋体"/>
          <w:b w:val="0"/>
          <w:b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宋体"/>
          <w:b w:val="0"/>
          <w:b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2"/>
          <w:highlight w:val="white"/>
          <w:lang w:val="en-US" w:eastAsia="zh-CN"/>
        </w:rPr>
        <w:t>解决，加下面条件，</w:t>
      </w:r>
    </w:p>
    <w:p>
      <w:pPr>
        <w:rPr>
          <w:rFonts w:hint="eastAsia" w:ascii="Consolas" w:hAnsi="Consolas" w:eastAsia="Consolas"/>
          <w:b/>
          <w:color w:val="7F0055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  <w:lang w:val="en-US" w:eastAsia="zh-CN"/>
        </w:rPr>
        <w:t>if(blType !=""){...}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getTime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</w:t>
      </w:r>
      <w:r>
        <w:rPr>
          <w:rFonts w:hint="eastAsia" w:ascii="Consolas" w:hAnsi="Consolas"/>
          <w:color w:val="3F7F5F"/>
          <w:sz w:val="22"/>
          <w:lang w:val="en-US" w:eastAsia="zh-CN"/>
        </w:rPr>
        <w:t>状态2：投标中</w:t>
      </w:r>
      <w:r>
        <w:rPr>
          <w:rFonts w:hint="eastAsia" w:ascii="Consolas" w:hAnsi="Consolas" w:eastAsia="Consolas"/>
          <w:color w:val="3F7F5F"/>
          <w:sz w:val="22"/>
        </w:rPr>
        <w:t>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E7E27"/>
    <w:rsid w:val="00AF3A2E"/>
    <w:rsid w:val="0364779F"/>
    <w:rsid w:val="0A945568"/>
    <w:rsid w:val="0D0365E6"/>
    <w:rsid w:val="1149506D"/>
    <w:rsid w:val="12CE4E68"/>
    <w:rsid w:val="13E02727"/>
    <w:rsid w:val="15FF5FA5"/>
    <w:rsid w:val="16B270BF"/>
    <w:rsid w:val="16DD2110"/>
    <w:rsid w:val="17FC2567"/>
    <w:rsid w:val="198545EC"/>
    <w:rsid w:val="1A3E3A1B"/>
    <w:rsid w:val="1BBF2C12"/>
    <w:rsid w:val="1EBD007C"/>
    <w:rsid w:val="1F7C103D"/>
    <w:rsid w:val="1FCB49B6"/>
    <w:rsid w:val="20BB2108"/>
    <w:rsid w:val="23815D4C"/>
    <w:rsid w:val="277D4C45"/>
    <w:rsid w:val="309026BC"/>
    <w:rsid w:val="32A94E81"/>
    <w:rsid w:val="34F06469"/>
    <w:rsid w:val="3B1A236D"/>
    <w:rsid w:val="3E274987"/>
    <w:rsid w:val="41EC0535"/>
    <w:rsid w:val="426B6885"/>
    <w:rsid w:val="42F27AE7"/>
    <w:rsid w:val="43507DFC"/>
    <w:rsid w:val="44911A8D"/>
    <w:rsid w:val="484653A1"/>
    <w:rsid w:val="524E5A8A"/>
    <w:rsid w:val="56241FDF"/>
    <w:rsid w:val="619501A8"/>
    <w:rsid w:val="65354E1B"/>
    <w:rsid w:val="694F5ED5"/>
    <w:rsid w:val="6B0E4BB1"/>
    <w:rsid w:val="6DEE4FE9"/>
    <w:rsid w:val="6E1206A1"/>
    <w:rsid w:val="78C80335"/>
    <w:rsid w:val="791B233D"/>
    <w:rsid w:val="796A3742"/>
    <w:rsid w:val="79ED0498"/>
    <w:rsid w:val="7BCA41A5"/>
    <w:rsid w:val="7D0135E7"/>
    <w:rsid w:val="7D6A3C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2015-02-28T08:00:51Z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