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分页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声明一个page对象，保存分页的页码等相关传递参数；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页面四个按钮，action事件加载数据，携带参数；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邮箱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a4j:repeat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"#{bankCardLockSelectAction.page.result}"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rowKeyVar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#{i+1}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#{bankCardLock.vusername}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#{bankCardLock.vemial}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#{bankCardLock.vmobile}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a4j:repeat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分页，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#{bankCardLockSelectAction.page.totalCount}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第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#{bankCardLockSelectAction.page.pageNo} /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"#{bankCardLockSelectAction.page.pageNo-1}"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"#{bankCardLockSelectAction.page.pageNo+1}"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"#{bankCardLockSelectAction.page.totalPage}"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 xml:space="preserve"> = 10;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C0"/>
          <w:sz w:val="22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userBindBankService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queryBankCardLockListByCnd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pageNo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pageSize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serviceImpl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Page queryBankCardLockListByCnd(BankCardLockCnd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.queryCountPageAllBankCardLockListByCnd(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 xml:space="preserve">Mapper：---多一个参数 |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@Param("bankCardLockCnd")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List&lt;BankCardLockVo&gt; queryPageAllBankCardLockListByCnd(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"bankCardLockCnd"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queryCountPageAllBankCardLockListByCnd(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"bankCardLockCnd"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Xml</w:t>
      </w:r>
      <w:r>
        <w:rPr>
          <w:rFonts w:hint="eastAsia" w:ascii="Consolas" w:hAnsi="Consolas"/>
          <w:color w:val="000000"/>
          <w:sz w:val="22"/>
          <w:lang w:val="en-US" w:eastAsia="zh-CN"/>
        </w:rPr>
        <w:t>：---参数的取法改变；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"queryPageAllBankCardLockListByCnd"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"BankCardLockResultMap"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"com.cxdai.console.userbindbank.vo.BankCardLockCnd"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"bankCardLockCnd.username != null and bankCardLockCnd.username != ''"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and m.USERNAME = #{</w:t>
      </w:r>
      <w:r>
        <w:rPr>
          <w:rFonts w:hint="eastAsia" w:ascii="Consolas" w:hAnsi="Consolas" w:eastAsia="Consolas"/>
          <w:color w:val="FF00FF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"queryCountPageAllBankCardLockListByCnd"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"com.cxdai.console.userbindbank.vo.BankCardLockCnd"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ind w:firstLine="440" w:firstLineChars="20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select count(1)</w:t>
      </w:r>
    </w:p>
    <w:p/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CF672D1"/>
    <w:rsid w:val="161810CD"/>
    <w:rsid w:val="46BF681F"/>
    <w:rsid w:val="51FC418E"/>
    <w:rsid w:val="63440B95"/>
    <w:rsid w:val="6E465678"/>
    <w:rsid w:val="733E3A1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2015-02-11T10:12:00Z</dcterms:created>
  <cp:lastModifiedBy>Administrator</cp:lastModifiedBy>
  <dcterms:modified xsi:type="dcterms:W3CDTF">2015-02-12T01:57:45Z</dcterms:modified>
  <dc:title>分页：---直接代码；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