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·分页；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数据操作；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操作流程</w:t>
      </w:r>
      <w:r>
        <w:t>：</w:t>
      </w:r>
    </w:p>
    <w:p>
      <w:r>
        <w:t>页面---action---service---mapper---xml；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参数传递</w:t>
      </w:r>
      <w:r>
        <w:rPr>
          <w:rFonts w:hint="eastAsia"/>
          <w:lang w:val="en-US" w:eastAsia="zh-CN"/>
        </w:rPr>
        <w:t>：</w:t>
      </w:r>
    </w:p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/>
    <w:p>
      <w:r>
        <w:rPr>
          <w:color w:val="4472C4"/>
        </w:rPr>
        <w:t>页面加载时，控件赋值</w:t>
      </w:r>
      <w:r>
        <w:t>：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</w:rPr>
        <w:t>项目业务逻辑类</w:t>
      </w:r>
      <w:r>
        <w:rPr>
          <w:rFonts w:hint="eastAsia"/>
        </w:rPr>
        <w:t>，</w:t>
      </w:r>
      <w:r>
        <w:rPr>
          <w:rFonts w:hint="eastAsia"/>
          <w:color w:val="0000FF"/>
          <w:lang w:val="en-US" w:eastAsia="zh-CN"/>
        </w:rPr>
        <w:t>action</w:t>
      </w:r>
      <w:r>
        <w:rPr>
          <w:rFonts w:hint="eastAsia"/>
          <w:lang w:val="en-US" w:eastAsia="zh-CN"/>
        </w:rPr>
        <w:t>：---普通实现，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//日志加入---引入需要的service---需要的实体类---声明需要的变量---service、实体类、变量等都需要get/set---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@ViewScoped</w:t>
      </w:r>
      <w:r>
        <w:rPr>
          <w:rFonts w:hint="eastAsia" w:ascii="Consolas" w:hAnsi="Consolas"/>
          <w:color w:val="646464"/>
          <w:sz w:val="22"/>
          <w:lang w:val="en-US" w:eastAsia="zh-CN"/>
        </w:rPr>
        <w:tab/>
      </w:r>
      <w:r>
        <w:rPr>
          <w:rFonts w:hint="eastAsia" w:ascii="Consolas" w:hAnsi="Consolas" w:cs="Consolas"/>
          <w:color w:val="646464"/>
          <w:kern w:val="0"/>
          <w:sz w:val="20"/>
          <w:szCs w:val="20"/>
          <w:lang w:val="en-US" w:eastAsia="zh-CN"/>
        </w:rPr>
        <w:t>//一般都是视图范围bean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1L;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2"/>
          <w:u w:val="single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2"/>
        </w:rPr>
        <w:t>getLogger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@ManagedProperty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"#{userBindBankServiceImpl}"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UserBindBankService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BankInfoVo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bankInfoVo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BankInfoVo();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 w:ascii="Consolas" w:hAnsi="Consolas" w:eastAsia="Consolas"/>
          <w:color w:val="3F5FBF"/>
          <w:sz w:val="22"/>
          <w:highlight w:val="white"/>
        </w:rPr>
        <w:t>/** 提示信息 */</w:t>
      </w:r>
    </w:p>
    <w:p>
      <w:pPr>
        <w:ind w:firstLine="420" w:firstLineChars="0"/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  <w:u w:val="single"/>
        </w:rPr>
        <w:t>resultMsg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//需要get/set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页面加载时查询并绑定内容：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/>
          <w:i/>
          <w:color w:val="2A00FF"/>
          <w:sz w:val="22"/>
          <w:lang w:eastAsia="zh-CN"/>
        </w:rPr>
        <w:t>，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带参数；不带参数的使用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"btnSearchFirstAccount"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"当前直通车开通金额的总额"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"#{firstTenderRealAction.getCount()}"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"firstTenderRealAccount"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当前直通车开通金额的总额为：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red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"firstTenderRealAccount"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"#{firstTenderRealAction.firstTenderRealAccount}"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f:convertNumber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currencySymbol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"number"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元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//查询开通金额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'[id="firstTenderRealForm:btnSearchFirstAccount"]'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//声明变量，get/set；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//直通车开通金额的总额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</w:rPr>
        <w:t>firstTenderRealAccount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//直通车开通金额的总额计算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firstTenderRealAccount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firstTenderRealService</w:t>
      </w:r>
      <w:r>
        <w:rPr>
          <w:rFonts w:hint="eastAsia" w:ascii="Consolas" w:hAnsi="Consolas" w:eastAsia="Consolas"/>
          <w:color w:val="000000"/>
          <w:sz w:val="22"/>
        </w:rPr>
        <w:t>.queryFirstTenderRealAccount(</w:t>
      </w:r>
      <w:r>
        <w:rPr>
          <w:rFonts w:hint="eastAsia" w:ascii="Consolas" w:hAnsi="Consolas" w:eastAsia="Consolas"/>
          <w:color w:val="0000C0"/>
          <w:sz w:val="22"/>
        </w:rPr>
        <w:t>firstTenderRealCnd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数据操作的查询方法；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框架页面：</w:t>
      </w:r>
      <w:r>
        <w:rPr>
          <w:rFonts w:hint="eastAsia"/>
          <w:color w:val="FF00FF"/>
          <w:lang w:val="en-US" w:eastAsia="zh-CN"/>
        </w:rPr>
        <w:t>没有框架页面</w:t>
      </w:r>
      <w:r>
        <w:rPr>
          <w:rFonts w:hint="eastAsia"/>
          <w:lang w:val="en-US" w:eastAsia="zh-CN"/>
        </w:rPr>
        <w:t>，只是每个页面使用</w:t>
      </w:r>
      <w:r>
        <w:rPr>
          <w:rFonts w:hint="eastAsia"/>
          <w:color w:val="FF00FF"/>
          <w:lang w:val="en-US" w:eastAsia="zh-CN"/>
        </w:rPr>
        <w:t>ui:include</w:t>
      </w:r>
      <w:r>
        <w:rPr>
          <w:rFonts w:hint="eastAsia"/>
          <w:lang w:val="en-US" w:eastAsia="zh-CN"/>
        </w:rPr>
        <w:t>包含需要的页面；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分页；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cs="Consolas"/>
          <w:color w:val="auto"/>
          <w:kern w:val="0"/>
          <w:sz w:val="20"/>
          <w:szCs w:val="20"/>
        </w:rPr>
        <w:t>消息提示，</w:t>
      </w:r>
      <w:r>
        <w:rPr>
          <w:rFonts w:ascii="Consolas" w:hAnsi="Consolas" w:cs="Consolas"/>
          <w:kern w:val="0"/>
          <w:sz w:val="20"/>
          <w:szCs w:val="20"/>
        </w:rPr>
        <w:t>---返回普通提示；返回异常信息；返回自定义异常提示信息；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页面-控件用法；</w:t>
      </w:r>
    </w:p>
    <w:p/>
    <w:p/>
    <w:p>
      <w:r>
        <w:rPr>
          <w:rFonts w:hint="eastAsia"/>
          <w:color w:val="0000FF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main.xhtml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/page/userbindbank/bankcard_lock_list.xhtml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: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/>
    <w:p/>
    <w:p/>
    <w:p/>
    <w:p>
      <w:pPr>
        <w:rPr>
          <w:color w:val="0000FF"/>
        </w:rPr>
      </w:pPr>
      <w:r>
        <w:rPr>
          <w:color w:val="0000FF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</w:p>
    <w:p>
      <w:r>
        <w:rPr>
          <w:color w:val="0000FF"/>
        </w:rPr>
        <w:t>分页</w:t>
      </w:r>
      <w:r>
        <w:t>：</w:t>
      </w:r>
    </w:p>
    <w:p>
      <w:pPr>
        <w:tabs>
          <w:tab w:val="left" w:pos="628"/>
        </w:tabs>
      </w:pPr>
      <w:r>
        <w:rPr>
          <w:rFonts w:hint="eastAsia"/>
          <w:lang w:val="en-US" w:eastAsia="zh-CN"/>
        </w:rPr>
        <w:t>声明一个pages对象，保存分的页码等相关传递参数；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四个按钮，action事件加载数据；携带参数；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//无查询参数</w:t>
      </w:r>
      <w:r>
        <w:rPr>
          <w:rFonts w:hint="eastAsia"/>
          <w:lang w:val="en-US" w:eastAsia="zh-CN"/>
        </w:rPr>
        <w:t>；</w:t>
      </w:r>
    </w:p>
    <w:p>
      <w:r>
        <w:t>列表页面，</w:t>
      </w:r>
      <w:r>
        <w:rPr>
          <w:rFonts w:hint="eastAsia"/>
        </w:rPr>
        <w:t>draftList.xhtml</w:t>
      </w:r>
      <w:r>
        <w:rPr>
          <w:rFonts w:hint="eastAsia"/>
          <w:lang w:val="en-US" w:eastAsia="zh-CN"/>
        </w:rPr>
        <w:t>---草稿合同列表；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"buttondiv"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"lileave"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第#{commonFinancialContractAction.curPage+1}页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/ 共#{commonFinancialContractAction.pages.totalPage </w:t>
      </w:r>
      <w:r>
        <w:rPr>
          <w:rFonts w:hint="eastAsia" w:ascii="Consolas" w:hAnsi="Consolas" w:eastAsia="Consolas"/>
          <w:color w:val="2A00FF"/>
          <w:sz w:val="22"/>
        </w:rPr>
        <w:t>&amp;lt;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1?1:commonFinancialContractAction.pages.totalPage}页共#{commonFinancialContractAction.pages.totalCount==undefined?0:commonFinancialContractAction.pages.totalCount}条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"#{commonFinancialContractAction.curPage-1}"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"#{commonFinancialContractAction.curPage+1}"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"#{commonFinancialContractAction.searchAll}"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"contractSearchForm"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"#{commonFinancialContractAction.pages.totalPage-1}"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"#{commonFinancialContractAction.curPage}"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"#{commonFinancialContractAction.searchCondition.contractStatus}"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"#{commonFinancialContractAction.contractType}"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"#{commonFinancialContractAction.searchCondition.removeTag}"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//分页+查询参数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approvedList.xhtml</w:t>
      </w:r>
      <w:r>
        <w:rPr>
          <w:rFonts w:hint="eastAsia"/>
          <w:lang w:val="en-US" w:eastAsia="zh-CN"/>
        </w:rPr>
        <w:t>---正式合同列表；</w:t>
      </w:r>
    </w:p>
    <w:p>
      <w:r>
        <w:rPr>
          <w:rFonts w:hint="eastAsia"/>
          <w:lang w:val="en-US" w:eastAsia="zh-CN"/>
        </w:rPr>
        <w:t>对象自动携带参数；---查询参数和分页的参数，一起构造一个实体类，用于传递值；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hint="eastAsia" w:ascii="Consolas" w:hAnsi="Consolas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页面，---接收提示参数；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"saveSubmit"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"#{financialContractAction.save}"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"#{financialContractAction.resultMsg}"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"setContractStatus1(7);return valid3();"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"afterSave1(event.data);"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action中，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，普通提示信息，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FF00FF"/>
          <w:sz w:val="22"/>
          <w:highlight w:val="lightGray"/>
        </w:rPr>
        <w:t>resultMsg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= "合同编号已存在,请重新填写. 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2），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数据操作在try-catch中，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financialContractService</w:t>
      </w:r>
      <w:r>
        <w:rPr>
          <w:rFonts w:hint="eastAsia" w:ascii="Consolas" w:hAnsi="Consolas" w:eastAsia="Consolas"/>
          <w:color w:val="000000"/>
          <w:sz w:val="22"/>
        </w:rPr>
        <w:t>.save(</w:t>
      </w:r>
      <w:r>
        <w:rPr>
          <w:rFonts w:hint="eastAsia" w:ascii="Consolas" w:hAnsi="Consolas" w:eastAsia="Consolas"/>
          <w:color w:val="0000C0"/>
          <w:sz w:val="22"/>
        </w:rPr>
        <w:t>financialContract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.getMessage());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resultMsg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"保存失败，请核对填写的数据"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3），更详细的自定义提示信息，并整合异常信息，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/>
    <w:p>
      <w:r>
        <w:t>/////////////////////////////////////////////////////////////////////////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4472C4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--------------------------------------------------------</w:t>
      </w:r>
    </w:p>
    <w:p/>
    <w:p>
      <w:r>
        <w:rPr>
          <w:color w:val="4472C4"/>
        </w:rPr>
        <w:t>列表选择按钮</w:t>
      </w:r>
      <w:r>
        <w:rPr>
          <w:rFonts w:hint="eastAsia"/>
        </w:rPr>
        <w:t>：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//删除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--------------------------------------------</w:t>
      </w:r>
    </w:p>
    <w:p/>
    <w:p>
      <w:r>
        <w:rPr>
          <w:color w:val="4472C4"/>
        </w:rPr>
        <w:t>弹出层或跳转页面</w:t>
      </w:r>
      <w:r>
        <w:t>：</w:t>
      </w:r>
    </w:p>
    <w:p/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--------------------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//////////////////////////////////////////////////////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19078">
    <w:nsid w:val="5438F5C6"/>
    <w:multiLevelType w:val="singleLevel"/>
    <w:tmpl w:val="5438F5C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3019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BD0368"/>
    <w:rsid w:val="073D1FEE"/>
    <w:rsid w:val="07D87C6E"/>
    <w:rsid w:val="098A50B6"/>
    <w:rsid w:val="09A45C60"/>
    <w:rsid w:val="0B1F76CB"/>
    <w:rsid w:val="0BC74660"/>
    <w:rsid w:val="0D3A4542"/>
    <w:rsid w:val="0EB74D33"/>
    <w:rsid w:val="0FE82EA7"/>
    <w:rsid w:val="10907E3C"/>
    <w:rsid w:val="1203449B"/>
    <w:rsid w:val="12BE6DCC"/>
    <w:rsid w:val="13CA6005"/>
    <w:rsid w:val="13E77B33"/>
    <w:rsid w:val="148A2BC0"/>
    <w:rsid w:val="164F7029"/>
    <w:rsid w:val="19543E1D"/>
    <w:rsid w:val="19F03C9C"/>
    <w:rsid w:val="1A54013D"/>
    <w:rsid w:val="1AD2428E"/>
    <w:rsid w:val="1CB2349F"/>
    <w:rsid w:val="1E092B57"/>
    <w:rsid w:val="1E81151C"/>
    <w:rsid w:val="1F3A674C"/>
    <w:rsid w:val="1FCA14B3"/>
    <w:rsid w:val="20DE357A"/>
    <w:rsid w:val="21962D28"/>
    <w:rsid w:val="23AF6C1B"/>
    <w:rsid w:val="24233357"/>
    <w:rsid w:val="27413274"/>
    <w:rsid w:val="27AD3C28"/>
    <w:rsid w:val="27CB7955"/>
    <w:rsid w:val="2A513E7B"/>
    <w:rsid w:val="2A683AA1"/>
    <w:rsid w:val="2CD30697"/>
    <w:rsid w:val="2E0F2031"/>
    <w:rsid w:val="2F611FCA"/>
    <w:rsid w:val="311C22A0"/>
    <w:rsid w:val="3393072B"/>
    <w:rsid w:val="35A62714"/>
    <w:rsid w:val="369D7429"/>
    <w:rsid w:val="372E3495"/>
    <w:rsid w:val="376B32F9"/>
    <w:rsid w:val="383E6B55"/>
    <w:rsid w:val="3B27789D"/>
    <w:rsid w:val="3BA23963"/>
    <w:rsid w:val="3C56470C"/>
    <w:rsid w:val="3E006CC6"/>
    <w:rsid w:val="3E1C2D73"/>
    <w:rsid w:val="40217FC5"/>
    <w:rsid w:val="4141261B"/>
    <w:rsid w:val="45236DFE"/>
    <w:rsid w:val="45275804"/>
    <w:rsid w:val="456674E7"/>
    <w:rsid w:val="46375641"/>
    <w:rsid w:val="46F41277"/>
    <w:rsid w:val="489A4E2B"/>
    <w:rsid w:val="4C816990"/>
    <w:rsid w:val="4FEA34A9"/>
    <w:rsid w:val="53A876CC"/>
    <w:rsid w:val="57301217"/>
    <w:rsid w:val="57F4225A"/>
    <w:rsid w:val="58497766"/>
    <w:rsid w:val="58753AAD"/>
    <w:rsid w:val="59803066"/>
    <w:rsid w:val="59D062E8"/>
    <w:rsid w:val="5C526387"/>
    <w:rsid w:val="5CD146D7"/>
    <w:rsid w:val="5D2C3AEB"/>
    <w:rsid w:val="5DE24514"/>
    <w:rsid w:val="5F59087D"/>
    <w:rsid w:val="64D11873"/>
    <w:rsid w:val="650755D0"/>
    <w:rsid w:val="65E052B4"/>
    <w:rsid w:val="65E713BB"/>
    <w:rsid w:val="68C22DEE"/>
    <w:rsid w:val="68DF6B1A"/>
    <w:rsid w:val="6AFB3992"/>
    <w:rsid w:val="6CE8573C"/>
    <w:rsid w:val="6EC417C9"/>
    <w:rsid w:val="72BA00C5"/>
    <w:rsid w:val="73E752B4"/>
    <w:rsid w:val="74631E13"/>
    <w:rsid w:val="759130F1"/>
    <w:rsid w:val="77682CF7"/>
    <w:rsid w:val="784B32EA"/>
    <w:rsid w:val="79D85F74"/>
    <w:rsid w:val="7BE94A5A"/>
    <w:rsid w:val="7C016542"/>
    <w:rsid w:val="7D6D6DD4"/>
    <w:rsid w:val="7DD37DFE"/>
    <w:rsid w:val="7E034D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2014-12-27T03:40:49Z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