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</w:rPr>
      </w:pPr>
      <w:r>
        <w:rPr>
          <w:rFonts w:hint="eastAsia"/>
          <w:color w:val="0000FF"/>
        </w:rPr>
        <w:t>Spring日志使用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---</w:t>
      </w:r>
      <w:bookmarkStart w:id="0" w:name="_GoBack"/>
      <w:r>
        <w:rPr>
          <w:rFonts w:hint="eastAsia"/>
          <w:color w:val="FF00FF"/>
          <w:lang w:val="en-US" w:eastAsia="zh-CN"/>
        </w:rPr>
        <w:t>中等搞定</w:t>
      </w:r>
      <w:bookmarkEnd w:id="0"/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>SLF4J</w:t>
      </w:r>
    </w:p>
    <w:p>
      <w:pPr>
        <w:rPr>
          <w:rFonts w:hint="eastAsia"/>
        </w:rPr>
      </w:pPr>
      <w:r>
        <w:rPr>
          <w:rFonts w:hint="eastAsia"/>
        </w:rPr>
        <w:t>Log4J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错误日志，</w:t>
      </w:r>
      <w:r>
        <w:rPr>
          <w:rFonts w:hint="eastAsia"/>
          <w:color w:val="FF00FF"/>
          <w:lang w:val="en-US" w:eastAsia="zh-CN"/>
        </w:rPr>
        <w:t>必须有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因为有些错误，需要到错误日志中，才能找到；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一般的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写两个输出，一个输出在控制台，一个保存到硬盘；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</w:t>
      </w:r>
    </w:p>
    <w:p/>
    <w:p>
      <w:r>
        <w:t>Spring文档中有一点内容；---2.32节；</w:t>
      </w:r>
    </w:p>
    <w:p>
      <w:r>
        <w:fldChar w:fldCharType="begin"/>
      </w:r>
      <w:r>
        <w:instrText xml:space="preserve">HYPERLINK "http://docs.spring.io/spring/docs/current/spring-framework-reference/htmlsingle/" </w:instrText>
      </w:r>
      <w:r>
        <w:fldChar w:fldCharType="separate"/>
      </w:r>
      <w:r>
        <w:rPr>
          <w:rStyle w:val="7"/>
        </w:rPr>
        <w:t>http://docs.spring.io/spring/docs/current/spring-framework-reference/htmlsingle/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Jar，</w:t>
      </w:r>
    </w:p>
    <w:p>
      <w:pPr>
        <w:rPr>
          <w:rFonts w:hint="eastAsia" w:ascii="Consolas" w:hAnsi="Consolas"/>
          <w:color w:val="000000"/>
        </w:rPr>
      </w:pPr>
      <w:r>
        <w:rPr>
          <w:rFonts w:hint="eastAsia" w:ascii="Consolas" w:hAnsi="Consolas" w:eastAsia="Consolas"/>
          <w:color w:val="000000"/>
        </w:rPr>
        <w:t>jcl-over-slf4j</w:t>
      </w:r>
      <w:r>
        <w:rPr>
          <w:rFonts w:hint="eastAsia" w:ascii="Consolas" w:hAnsi="Consolas"/>
          <w:color w:val="000000"/>
        </w:rPr>
        <w:t xml:space="preserve">  </w:t>
      </w:r>
      <w:r>
        <w:rPr>
          <w:rFonts w:hint="eastAsia" w:ascii="Consolas" w:hAnsi="Consolas"/>
          <w:color w:val="000000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>1.7.5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color w:val="000000"/>
          <w:highlight w:val="white"/>
        </w:rPr>
        <w:t>org.slf4j</w:t>
      </w:r>
    </w:p>
    <w:p>
      <w:pPr>
        <w:rPr>
          <w:rFonts w:hint="eastAsia" w:ascii="Consolas" w:hAnsi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slf4j-api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>1.7.5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color w:val="000000"/>
          <w:highlight w:val="white"/>
        </w:rPr>
        <w:t>org.slf4j</w:t>
      </w:r>
    </w:p>
    <w:p>
      <w:pPr>
        <w:rPr>
          <w:rFonts w:hint="eastAsia" w:ascii="Consolas" w:hAnsi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slf4j-log4j12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>1.7.5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color w:val="000000"/>
          <w:highlight w:val="white"/>
        </w:rPr>
        <w:t>org.slf4j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log4j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>1.2.16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highlight w:val="white"/>
        </w:rPr>
        <w:t>log4j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类中使用，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b/>
          <w:color w:val="7F0055"/>
          <w:highlight w:val="white"/>
        </w:rPr>
        <w:t>import</w:t>
      </w:r>
      <w:r>
        <w:rPr>
          <w:rFonts w:hint="eastAsia" w:ascii="Consolas" w:hAnsi="Consolas" w:eastAsia="Consolas"/>
          <w:color w:val="000000"/>
          <w:highlight w:val="white"/>
        </w:rPr>
        <w:t xml:space="preserve"> org.apache.log4j.Logger;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b/>
          <w:color w:val="7F0055"/>
        </w:rPr>
        <w:t>public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b/>
          <w:color w:val="7F0055"/>
        </w:rPr>
        <w:t>class</w:t>
      </w:r>
      <w:r>
        <w:rPr>
          <w:rFonts w:hint="eastAsia" w:ascii="Consolas" w:hAnsi="Consolas" w:eastAsia="Consolas"/>
          <w:color w:val="000000"/>
        </w:rPr>
        <w:t xml:space="preserve"> Test1 {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b/>
          <w:color w:val="7F0055"/>
          <w:highlight w:val="white"/>
        </w:rPr>
        <w:t>private</w:t>
      </w:r>
      <w:r>
        <w:rPr>
          <w:rFonts w:hint="eastAsia" w:ascii="Consolas" w:hAnsi="Consolas" w:eastAsia="Consolas"/>
          <w:color w:val="00000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highlight w:val="white"/>
        </w:rPr>
        <w:t>static</w:t>
      </w:r>
      <w:r>
        <w:rPr>
          <w:rFonts w:hint="eastAsia" w:ascii="Consolas" w:hAnsi="Consolas" w:eastAsia="Consolas"/>
          <w:color w:val="00000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highlight w:val="white"/>
        </w:rPr>
        <w:t>final</w:t>
      </w:r>
      <w:r>
        <w:rPr>
          <w:rFonts w:hint="eastAsia" w:ascii="Consolas" w:hAnsi="Consolas" w:eastAsia="Consolas"/>
          <w:color w:val="000000"/>
          <w:highlight w:val="white"/>
        </w:rPr>
        <w:t xml:space="preserve"> Logger </w:t>
      </w: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 xml:space="preserve"> = Logger.</w:t>
      </w:r>
      <w:r>
        <w:rPr>
          <w:rFonts w:hint="eastAsia" w:ascii="Consolas" w:hAnsi="Consolas" w:eastAsia="Consolas"/>
          <w:i/>
          <w:color w:val="000000"/>
          <w:highlight w:val="white"/>
        </w:rPr>
        <w:t>getLogger</w:t>
      </w:r>
      <w:r>
        <w:rPr>
          <w:rFonts w:hint="eastAsia" w:ascii="Consolas" w:hAnsi="Consolas" w:eastAsia="Consolas"/>
          <w:color w:val="000000"/>
          <w:highlight w:val="white"/>
        </w:rPr>
        <w:t>(Test1.</w:t>
      </w:r>
      <w:r>
        <w:rPr>
          <w:rFonts w:hint="eastAsia" w:ascii="Consolas" w:hAnsi="Consolas" w:eastAsia="Consolas"/>
          <w:b/>
          <w:color w:val="7F0055"/>
          <w:highlight w:val="white"/>
        </w:rPr>
        <w:t>class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/>
        </w:rPr>
      </w:pPr>
    </w:p>
    <w:p>
      <w:pPr>
        <w:rPr>
          <w:rFonts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.info(</w:t>
      </w:r>
      <w:r>
        <w:rPr>
          <w:rFonts w:hint="eastAsia" w:ascii="Consolas" w:hAnsi="Consolas" w:eastAsia="Consolas"/>
          <w:color w:val="2A00FF"/>
          <w:highlight w:val="white"/>
        </w:rPr>
        <w:t>"日志运行"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ascii="Consolas" w:hAnsi="Consolas" w:eastAsia="Consolas"/>
          <w:color w:val="000000"/>
          <w:highlight w:val="white"/>
        </w:rPr>
      </w:pPr>
    </w:p>
    <w:p>
      <w:pPr>
        <w:shd w:val="clear" w:color="auto" w:fill="FFFFFF"/>
        <w:spacing w:line="360" w:lineRule="atLeast"/>
        <w:rPr>
          <w:rFonts w:ascii="Arial" w:hAnsi="Arial" w:cs="Arial"/>
          <w:color w:val="333333"/>
          <w:szCs w:val="21"/>
        </w:rPr>
      </w:pPr>
      <w:r>
        <w:rPr>
          <w:color w:val="4472C4"/>
        </w:rPr>
        <w:t>//据日志的</w:t>
      </w:r>
      <w:r>
        <w:rPr>
          <w:rFonts w:hint="eastAsia"/>
          <w:color w:val="4472C4"/>
        </w:rPr>
        <w:t>5种类型，</w:t>
      </w:r>
      <w:r>
        <w:rPr>
          <w:rFonts w:ascii="Arial" w:hAnsi="Arial" w:cs="Arial"/>
          <w:color w:val="333333"/>
          <w:szCs w:val="21"/>
        </w:rPr>
        <w:t>DEBUG，</w:t>
      </w:r>
      <w:r>
        <w:fldChar w:fldCharType="begin"/>
      </w:r>
      <w:r>
        <w:instrText xml:space="preserve">HYPERLINK "http://baike.baidu.com/view/105555.htm"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INFO</w:t>
      </w:r>
      <w:r>
        <w:fldChar w:fldCharType="end"/>
      </w:r>
      <w:r>
        <w:rPr>
          <w:rFonts w:ascii="Arial" w:hAnsi="Arial" w:cs="Arial"/>
          <w:color w:val="333333"/>
          <w:szCs w:val="21"/>
        </w:rPr>
        <w:t>，WARN，</w:t>
      </w:r>
      <w:r>
        <w:fldChar w:fldCharType="begin"/>
      </w:r>
      <w:r>
        <w:instrText xml:space="preserve">HYPERLINK "http://baike.baidu.com/view/722452.htm"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ERROR</w:t>
      </w:r>
      <w:r>
        <w:fldChar w:fldCharType="end"/>
      </w:r>
      <w:r>
        <w:rPr>
          <w:rFonts w:ascii="Arial" w:hAnsi="Arial" w:cs="Arial"/>
          <w:color w:val="333333"/>
          <w:szCs w:val="21"/>
        </w:rPr>
        <w:t>，FATAL</w:t>
      </w:r>
      <w:r>
        <w:rPr>
          <w:rFonts w:hint="eastAsia" w:ascii="Arial" w:hAnsi="Arial" w:cs="Arial"/>
          <w:color w:val="333333"/>
          <w:szCs w:val="21"/>
          <w:lang w:eastAsia="zh-CN"/>
        </w:rPr>
        <w:t>，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(</w:t>
      </w:r>
      <w:r>
        <w:rPr>
          <w:rFonts w:hint="eastAsia" w:ascii="Arial" w:hAnsi="Arial" w:cs="Arial"/>
          <w:color w:val="FF0000"/>
          <w:szCs w:val="21"/>
          <w:lang w:val="en-US" w:eastAsia="zh-CN"/>
        </w:rPr>
        <w:t>由低到高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)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(加上</w:t>
      </w:r>
      <w:r>
        <w:rPr>
          <w:rFonts w:ascii="Arial" w:hAnsi="Arial" w:cs="Arial"/>
          <w:color w:val="333333"/>
          <w:szCs w:val="21"/>
        </w:rPr>
        <w:t>OFF</w:t>
      </w:r>
      <w:r>
        <w:rPr>
          <w:rFonts w:hint="eastAsia" w:ascii="Arial" w:hAnsi="Arial" w:cs="Arial"/>
          <w:color w:val="333333"/>
          <w:szCs w:val="21"/>
          <w:lang w:eastAsia="zh-CN"/>
        </w:rPr>
        <w:t>、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ALL,共7个参数)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.info(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日志运行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</w:t>
      </w:r>
      <w:r>
        <w:rPr>
          <w:rFonts w:ascii="Consolas" w:hAnsi="Consolas" w:eastAsia="Consolas"/>
          <w:color w:val="000000"/>
          <w:highlight w:val="white"/>
        </w:rPr>
        <w:t>debug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调试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</w:t>
      </w:r>
      <w:r>
        <w:rPr>
          <w:rFonts w:ascii="Consolas" w:hAnsi="Consolas" w:eastAsia="Consolas"/>
          <w:color w:val="000000"/>
          <w:highlight w:val="white"/>
        </w:rPr>
        <w:t>warn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警告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</w:t>
      </w:r>
      <w:r>
        <w:rPr>
          <w:rFonts w:ascii="Consolas" w:hAnsi="Consolas" w:eastAsia="Consolas"/>
          <w:color w:val="000000"/>
          <w:highlight w:val="white"/>
        </w:rPr>
        <w:t>error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错误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</w:t>
      </w:r>
      <w:r>
        <w:rPr>
          <w:rFonts w:ascii="Consolas" w:hAnsi="Consolas" w:eastAsia="Consolas"/>
          <w:color w:val="000000"/>
          <w:highlight w:val="white"/>
        </w:rPr>
        <w:t>fatal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/>
          <w:color w:val="2A00FF"/>
          <w:highlight w:val="white"/>
          <w:lang w:val="en-US" w:eastAsia="zh-CN"/>
        </w:rPr>
        <w:t>致命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</w:p>
    <w:p>
      <w:pPr>
        <w:rPr>
          <w:rFonts w:hint="eastAsia" w:ascii="Consolas" w:hAnsi="Consolas"/>
          <w:iCs/>
          <w:color w:val="FF00FF"/>
          <w:sz w:val="24"/>
          <w:highlight w:val="white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log4j.properties</w:t>
      </w:r>
      <w:r>
        <w:rPr>
          <w:rFonts w:hint="eastAsia"/>
        </w:rPr>
        <w:t>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//首个参数为日志类型，</w:t>
      </w:r>
      <w:r>
        <w:rPr>
          <w:rFonts w:hint="eastAsia"/>
          <w:color w:val="FF00FF"/>
          <w:lang w:val="en-US" w:eastAsia="zh-CN"/>
        </w:rPr>
        <w:t>显示&gt;=此级别的日志</w:t>
      </w:r>
      <w:r>
        <w:rPr>
          <w:rFonts w:hint="eastAsia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log4j.rootCategory=</w:t>
      </w:r>
      <w:r>
        <w:rPr>
          <w:rFonts w:hint="eastAsia" w:ascii="Consolas" w:hAnsi="Consolas" w:eastAsia="Consolas"/>
          <w:color w:val="FF00FF"/>
        </w:rPr>
        <w:t>INFO</w:t>
      </w:r>
      <w:r>
        <w:rPr>
          <w:rFonts w:hint="eastAsia" w:ascii="Consolas" w:hAnsi="Consolas" w:eastAsia="Consolas"/>
          <w:color w:val="2A00FF"/>
        </w:rPr>
        <w:t>,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stdout</w:t>
      </w:r>
      <w:r>
        <w:rPr>
          <w:rFonts w:hint="eastAsia" w:ascii="Consolas" w:hAnsi="Consolas"/>
          <w:color w:val="2A00FF"/>
          <w:lang w:val="en-US" w:eastAsia="zh-CN"/>
        </w:rPr>
        <w:t>,error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3F7F5F"/>
          <w:sz w:val="22"/>
          <w:highlight w:val="white"/>
        </w:rPr>
        <w:t># console log</w:t>
      </w:r>
      <w:r>
        <w:rPr>
          <w:rFonts w:hint="eastAsia" w:ascii="Consolas" w:hAnsi="Consolas"/>
          <w:color w:val="3F7F5F"/>
          <w:sz w:val="22"/>
          <w:highlight w:val="white"/>
          <w:lang w:val="en-US" w:eastAsia="zh-CN"/>
        </w:rPr>
        <w:t xml:space="preserve">   //</w:t>
      </w:r>
      <w:r>
        <w:rPr>
          <w:rFonts w:hint="eastAsia" w:ascii="Consolas" w:hAnsi="Consolas" w:eastAsia="Consolas"/>
          <w:color w:val="FF00FF"/>
        </w:rPr>
        <w:t>ConsoleAppender</w:t>
      </w:r>
      <w:r>
        <w:rPr>
          <w:rFonts w:hint="eastAsia" w:ascii="Consolas" w:hAnsi="Consolas"/>
          <w:color w:val="FF00FF"/>
          <w:lang w:eastAsia="zh-CN"/>
        </w:rPr>
        <w:t>，</w:t>
      </w:r>
      <w:r>
        <w:rPr>
          <w:rFonts w:hint="eastAsia" w:ascii="Consolas" w:hAnsi="Consolas"/>
          <w:color w:val="FF00FF"/>
          <w:lang w:val="en-US" w:eastAsia="zh-CN"/>
        </w:rPr>
        <w:t>控制台输出日志；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log4j.appender.stdout=</w:t>
      </w:r>
      <w:r>
        <w:rPr>
          <w:rFonts w:hint="eastAsia" w:ascii="Consolas" w:hAnsi="Consolas" w:eastAsia="Consolas"/>
          <w:color w:val="2A00FF"/>
        </w:rPr>
        <w:t>org.apache.log4j.ConsoleAppender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log4j.appender.stdout.layout=</w:t>
      </w:r>
      <w:r>
        <w:rPr>
          <w:rFonts w:hint="eastAsia" w:ascii="Consolas" w:hAnsi="Consolas" w:eastAsia="Consolas"/>
          <w:color w:val="2A00FF"/>
        </w:rPr>
        <w:t>org.apache.log4j.PatternLayout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log4j.appender.stdout.layout.ConversionPattern=</w:t>
      </w:r>
      <w:r>
        <w:rPr>
          <w:rFonts w:hint="eastAsia" w:ascii="Consolas" w:hAnsi="Consolas" w:eastAsia="Consolas"/>
          <w:color w:val="2A00FF"/>
        </w:rPr>
        <w:t>%d{ABSOLUTE}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%5p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%t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%c</w:t>
      </w:r>
      <w:r>
        <w:rPr>
          <w:rFonts w:hint="eastAsia" w:ascii="Consolas" w:hAnsi="Consolas" w:eastAsia="Consolas"/>
          <w:b/>
          <w:color w:val="7F0055"/>
        </w:rPr>
        <w:t>{2}</w:t>
      </w:r>
      <w:r>
        <w:rPr>
          <w:rFonts w:hint="eastAsia" w:ascii="Consolas" w:hAnsi="Consolas" w:eastAsia="Consolas"/>
          <w:color w:val="2A00FF"/>
        </w:rPr>
        <w:t>:%L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-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%m%n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 error log</w:t>
      </w:r>
      <w:r>
        <w:rPr>
          <w:rFonts w:hint="eastAsia" w:ascii="Consolas" w:hAnsi="Consolas"/>
          <w:color w:val="3F7F5F"/>
          <w:sz w:val="22"/>
          <w:lang w:val="en-US" w:eastAsia="zh-CN"/>
        </w:rPr>
        <w:tab/>
        <w:t>//</w:t>
      </w:r>
      <w:r>
        <w:rPr>
          <w:rFonts w:hint="eastAsia" w:ascii="Consolas" w:hAnsi="Consolas" w:eastAsia="Consolas"/>
          <w:color w:val="FF00FF"/>
          <w:sz w:val="22"/>
        </w:rPr>
        <w:t>DailyRollingFileAppender</w:t>
      </w:r>
      <w:r>
        <w:rPr>
          <w:rFonts w:hint="eastAsia" w:ascii="Consolas" w:hAnsi="Consolas"/>
          <w:color w:val="FF00FF"/>
          <w:sz w:val="22"/>
          <w:lang w:eastAsia="zh-CN"/>
        </w:rPr>
        <w:t>，</w:t>
      </w:r>
      <w:r>
        <w:rPr>
          <w:rFonts w:hint="eastAsia" w:ascii="Consolas" w:hAnsi="Consolas"/>
          <w:color w:val="FF00FF"/>
          <w:sz w:val="22"/>
          <w:lang w:val="en-US" w:eastAsia="zh-CN"/>
        </w:rPr>
        <w:t>硬盘保存日志；</w:t>
      </w:r>
      <w:r>
        <w:rPr>
          <w:rFonts w:hint="eastAsia" w:ascii="Consolas" w:hAnsi="Consolas"/>
          <w:color w:val="2A00FF"/>
          <w:sz w:val="22"/>
          <w:lang w:val="en-US" w:eastAsia="zh-CN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log4j.appender.error=</w:t>
      </w:r>
      <w:r>
        <w:rPr>
          <w:rFonts w:hint="eastAsia" w:ascii="Consolas" w:hAnsi="Consolas" w:eastAsia="Consolas"/>
          <w:color w:val="2A00FF"/>
          <w:sz w:val="22"/>
        </w:rPr>
        <w:t>org.apache.log4j.DailyRollingFileAppender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log4j.appender.error.layout=</w:t>
      </w:r>
      <w:r>
        <w:rPr>
          <w:rFonts w:hint="eastAsia" w:ascii="Consolas" w:hAnsi="Consolas" w:eastAsia="Consolas"/>
          <w:color w:val="2A00FF"/>
          <w:sz w:val="22"/>
        </w:rPr>
        <w:t>org.apache.log4j.PatternLayout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log4j.appender.error.layout.ConversionPattern=</w:t>
      </w:r>
      <w:r>
        <w:rPr>
          <w:rFonts w:hint="eastAsia" w:ascii="Consolas" w:hAnsi="Consolas" w:eastAsia="Consolas"/>
          <w:color w:val="2A00FF"/>
          <w:sz w:val="22"/>
        </w:rPr>
        <w:t>%d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%p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[%c]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-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%m%n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log4j.appender.error.file=</w:t>
      </w:r>
      <w:r>
        <w:rPr>
          <w:rFonts w:hint="eastAsia" w:ascii="Consolas" w:hAnsi="Consolas" w:eastAsia="Consolas"/>
          <w:color w:val="2A00FF"/>
          <w:sz w:val="22"/>
        </w:rPr>
        <w:t>/DATA/logs/error.log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log4j.appender.error.DatePattern = </w:t>
      </w:r>
      <w:r>
        <w:rPr>
          <w:rFonts w:hint="eastAsia" w:ascii="Consolas" w:hAnsi="Consolas" w:eastAsia="Consolas"/>
          <w:color w:val="2A00FF"/>
          <w:sz w:val="22"/>
        </w:rPr>
        <w:t>'_'</w:t>
      </w:r>
      <w:r>
        <w:rPr>
          <w:rFonts w:hint="eastAsia" w:ascii="Consolas" w:hAnsi="Consolas" w:eastAsia="Consolas"/>
          <w:color w:val="2A00FF"/>
          <w:sz w:val="22"/>
          <w:u w:val="single"/>
        </w:rPr>
        <w:t>yyyy</w:t>
      </w:r>
      <w:r>
        <w:rPr>
          <w:rFonts w:hint="eastAsia" w:ascii="Consolas" w:hAnsi="Consolas" w:eastAsia="Consolas"/>
          <w:color w:val="2A00FF"/>
          <w:sz w:val="22"/>
        </w:rPr>
        <w:t>-MM-</w:t>
      </w:r>
      <w:r>
        <w:rPr>
          <w:rFonts w:hint="eastAsia" w:ascii="Consolas" w:hAnsi="Consolas" w:eastAsia="Consolas"/>
          <w:color w:val="2A00FF"/>
          <w:sz w:val="22"/>
          <w:u w:val="single"/>
        </w:rPr>
        <w:t>dd</w:t>
      </w:r>
      <w:r>
        <w:rPr>
          <w:rFonts w:hint="eastAsia" w:ascii="Consolas" w:hAnsi="Consolas" w:eastAsia="Consolas"/>
          <w:color w:val="2A00FF"/>
          <w:sz w:val="22"/>
        </w:rPr>
        <w:t>'.log'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log4j.appender.error.Threshold=</w:t>
      </w:r>
      <w:r>
        <w:rPr>
          <w:rFonts w:hint="eastAsia" w:ascii="Consolas" w:hAnsi="Consolas" w:eastAsia="Consolas"/>
          <w:color w:val="2A00FF"/>
          <w:sz w:val="22"/>
        </w:rPr>
        <w:t>ERROR</w:t>
      </w:r>
      <w:r>
        <w:rPr>
          <w:rFonts w:hint="eastAsia" w:ascii="Consolas" w:hAnsi="Consolas"/>
          <w:color w:val="2A00FF"/>
          <w:sz w:val="22"/>
          <w:lang w:val="en-US" w:eastAsia="zh-CN"/>
        </w:rPr>
        <w:t xml:space="preserve">   </w:t>
      </w:r>
      <w:r>
        <w:rPr>
          <w:rFonts w:hint="eastAsia" w:ascii="Consolas" w:hAnsi="Consolas"/>
          <w:color w:val="FF00FF"/>
          <w:sz w:val="22"/>
          <w:lang w:val="en-US" w:eastAsia="zh-CN"/>
        </w:rPr>
        <w:t>//日志级别&gt;=error的；</w:t>
      </w:r>
    </w:p>
    <w:p>
      <w:pPr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log4j.appender.error.append=</w:t>
      </w:r>
      <w:r>
        <w:rPr>
          <w:rFonts w:hint="eastAsia" w:ascii="Consolas" w:hAnsi="Consolas" w:eastAsia="Consolas"/>
          <w:color w:val="2A00FF"/>
          <w:sz w:val="22"/>
        </w:rPr>
        <w:t>true</w:t>
      </w:r>
    </w:p>
    <w:p>
      <w:pPr>
        <w:rPr>
          <w:rFonts w:hint="eastAsia" w:ascii="Consolas" w:hAnsi="Consolas" w:eastAsia="Consolas"/>
          <w:color w:val="2A00FF"/>
          <w:sz w:val="22"/>
        </w:rPr>
      </w:pPr>
    </w:p>
    <w:p>
      <w:pPr>
        <w:rPr>
          <w:rFonts w:hint="eastAsia" w:ascii="Consolas" w:hAnsi="Consolas" w:eastAsia="Consolas"/>
          <w:color w:val="2A00FF"/>
          <w:sz w:val="22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shd w:val="clear" w:color="auto" w:fill="auto"/>
          <w:lang w:val="en-US" w:eastAsia="zh-CN"/>
        </w:rPr>
        <w:t>参数详情</w:t>
      </w:r>
      <w:r>
        <w:rPr>
          <w:rFonts w:hint="eastAsia"/>
          <w:lang w:val="en-US" w:eastAsia="zh-CN"/>
        </w:rPr>
        <w:t>：</w:t>
      </w:r>
    </w:p>
    <w:p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log4j.</w:t>
      </w:r>
      <w:r>
        <w:rPr>
          <w:rFonts w:ascii="Arial" w:hAnsi="Arial" w:cs="Arial"/>
          <w:color w:val="4472C4"/>
          <w:szCs w:val="21"/>
        </w:rPr>
        <w:t>rootCategory</w:t>
      </w:r>
      <w:r>
        <w:rPr>
          <w:rFonts w:ascii="Arial" w:hAnsi="Arial" w:cs="Arial"/>
          <w:color w:val="333333"/>
          <w:szCs w:val="21"/>
        </w:rPr>
        <w:t>=</w:t>
      </w:r>
      <w:r>
        <w:rPr>
          <w:rFonts w:ascii="Arial" w:hAnsi="Arial" w:cs="Arial"/>
          <w:color w:val="4472C4"/>
          <w:szCs w:val="21"/>
        </w:rPr>
        <w:t>INFO</w:t>
      </w:r>
      <w:r>
        <w:rPr>
          <w:rFonts w:ascii="Arial" w:hAnsi="Arial" w:cs="Arial"/>
          <w:color w:val="333333"/>
          <w:szCs w:val="21"/>
        </w:rPr>
        <w:t xml:space="preserve">, stdout , 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error   ---</w:t>
      </w:r>
      <w:r>
        <w:rPr>
          <w:rFonts w:hint="eastAsia" w:ascii="Arial" w:hAnsi="Arial" w:cs="Arial"/>
          <w:color w:val="FF00FF"/>
          <w:szCs w:val="21"/>
          <w:lang w:val="en-US" w:eastAsia="zh-CN"/>
        </w:rPr>
        <w:t>然后一般</w:t>
      </w:r>
      <w:r>
        <w:rPr>
          <w:rFonts w:ascii="Arial" w:hAnsi="Arial" w:cs="Arial"/>
          <w:color w:val="FF00FF"/>
          <w:szCs w:val="21"/>
        </w:rPr>
        <w:t xml:space="preserve">stdout </w:t>
      </w:r>
      <w:r>
        <w:rPr>
          <w:rFonts w:hint="eastAsia" w:ascii="Arial" w:hAnsi="Arial" w:cs="Arial"/>
          <w:color w:val="FF00FF"/>
          <w:szCs w:val="21"/>
          <w:lang w:val="en-US" w:eastAsia="zh-CN"/>
        </w:rPr>
        <w:t>输出日志到控制台，r输出日志到硬盘文件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此句为将等级为</w:t>
      </w:r>
      <w:r>
        <w:rPr>
          <w:rFonts w:ascii="Arial" w:hAnsi="Arial" w:cs="Arial"/>
          <w:color w:val="FF00FF"/>
          <w:szCs w:val="21"/>
        </w:rPr>
        <w:t>INFO</w:t>
      </w:r>
      <w:r>
        <w:rPr>
          <w:rFonts w:ascii="Arial" w:hAnsi="Arial" w:cs="Arial"/>
          <w:color w:val="333333"/>
          <w:szCs w:val="21"/>
        </w:rPr>
        <w:t>的日志信息输出到stdout和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error</w:t>
      </w:r>
      <w:r>
        <w:rPr>
          <w:rFonts w:ascii="Arial" w:hAnsi="Arial" w:cs="Arial"/>
          <w:color w:val="333333"/>
          <w:szCs w:val="21"/>
        </w:rPr>
        <w:t>这两个目的地，stdout和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error</w:t>
      </w:r>
      <w:r>
        <w:rPr>
          <w:rFonts w:ascii="Arial" w:hAnsi="Arial" w:cs="Arial"/>
          <w:color w:val="333333"/>
          <w:szCs w:val="21"/>
        </w:rPr>
        <w:t>的定义在下面的代码，</w:t>
      </w:r>
      <w:r>
        <w:rPr>
          <w:rFonts w:ascii="Arial" w:hAnsi="Arial" w:cs="Arial"/>
          <w:color w:val="FF00FF"/>
          <w:szCs w:val="21"/>
        </w:rPr>
        <w:t>可以任意起名</w:t>
      </w:r>
      <w:r>
        <w:rPr>
          <w:rFonts w:ascii="Arial" w:hAnsi="Arial" w:cs="Arial"/>
          <w:color w:val="333333"/>
          <w:szCs w:val="21"/>
        </w:rPr>
        <w:t>。等级可分为OFF、FATAL、</w:t>
      </w:r>
      <w:r>
        <w:rPr>
          <w:rFonts w:ascii="Arial" w:hAnsi="Arial" w:cs="Arial"/>
          <w:color w:val="auto"/>
          <w:szCs w:val="21"/>
        </w:rPr>
        <w:t>ERROR、WARN、INFO、</w:t>
      </w:r>
      <w:r>
        <w:rPr>
          <w:color w:val="auto"/>
        </w:rPr>
        <w:fldChar w:fldCharType="begin"/>
      </w:r>
      <w:r>
        <w:rPr>
          <w:color w:val="auto"/>
        </w:rPr>
        <w:instrText xml:space="preserve">HYPERLINK "http://baike.baidu.com/view/45108.htm" \t "_blank" </w:instrText>
      </w:r>
      <w:r>
        <w:rPr>
          <w:color w:val="auto"/>
        </w:rPr>
        <w:fldChar w:fldCharType="separate"/>
      </w:r>
      <w:r>
        <w:rPr>
          <w:rStyle w:val="7"/>
          <w:rFonts w:ascii="Arial" w:hAnsi="Arial" w:cs="Arial"/>
          <w:color w:val="auto"/>
          <w:szCs w:val="21"/>
        </w:rPr>
        <w:t>DEBUG</w:t>
      </w:r>
      <w:r>
        <w:rPr>
          <w:color w:val="auto"/>
        </w:rPr>
        <w:fldChar w:fldCharType="end"/>
      </w:r>
      <w:r>
        <w:rPr>
          <w:rFonts w:ascii="Arial" w:hAnsi="Arial" w:cs="Arial"/>
          <w:color w:val="333333"/>
          <w:szCs w:val="21"/>
        </w:rPr>
        <w:t>、ALL，如果配置OFF则不打出任何信息，如果配置为</w:t>
      </w:r>
      <w:r>
        <w:rPr>
          <w:color w:val="FF00FF"/>
        </w:rPr>
        <w:fldChar w:fldCharType="begin"/>
      </w:r>
      <w:r>
        <w:rPr>
          <w:color w:val="FF00FF"/>
        </w:rPr>
        <w:instrText xml:space="preserve">HYPERLINK "http://baike.baidu.com/view/105555.htm" \t "_blank" </w:instrText>
      </w:r>
      <w:r>
        <w:rPr>
          <w:color w:val="FF00FF"/>
        </w:rPr>
        <w:fldChar w:fldCharType="separate"/>
      </w:r>
      <w:r>
        <w:rPr>
          <w:rStyle w:val="7"/>
          <w:rFonts w:ascii="Arial" w:hAnsi="Arial" w:cs="Arial"/>
          <w:color w:val="FF00FF"/>
          <w:szCs w:val="21"/>
        </w:rPr>
        <w:t>INFO</w:t>
      </w:r>
      <w:r>
        <w:rPr>
          <w:color w:val="FF00FF"/>
        </w:rPr>
        <w:fldChar w:fldCharType="end"/>
      </w:r>
      <w:r>
        <w:rPr>
          <w:rFonts w:ascii="Arial" w:hAnsi="Arial" w:cs="Arial"/>
          <w:color w:val="333333"/>
          <w:szCs w:val="21"/>
        </w:rPr>
        <w:t>这样只显示</w:t>
      </w:r>
      <w:r>
        <w:rPr>
          <w:rFonts w:ascii="Arial" w:hAnsi="Arial" w:cs="Arial"/>
          <w:color w:val="FF00FF"/>
          <w:szCs w:val="21"/>
        </w:rPr>
        <w:t>INFO, WARN, ERROR</w:t>
      </w:r>
      <w:r>
        <w:rPr>
          <w:rFonts w:ascii="Arial" w:hAnsi="Arial" w:cs="Arial"/>
          <w:color w:val="333333"/>
          <w:szCs w:val="21"/>
        </w:rPr>
        <w:t>的</w:t>
      </w:r>
      <w:r>
        <w:fldChar w:fldCharType="begin"/>
      </w:r>
      <w:r>
        <w:instrText xml:space="preserve">HYPERLINK "http://baike.baidu.com/view/426996.htm"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log</w:t>
      </w:r>
      <w:r>
        <w:fldChar w:fldCharType="end"/>
      </w:r>
      <w:r>
        <w:rPr>
          <w:rFonts w:ascii="Arial" w:hAnsi="Arial" w:cs="Arial"/>
          <w:color w:val="333333"/>
          <w:szCs w:val="21"/>
        </w:rPr>
        <w:t>信息，而DEBUG信息不会被显示，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</w:p>
    <w:p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log4j.appender.</w:t>
      </w:r>
      <w:r>
        <w:rPr>
          <w:rFonts w:ascii="Arial" w:hAnsi="Arial" w:cs="Arial"/>
          <w:color w:val="4472C4"/>
          <w:szCs w:val="21"/>
        </w:rPr>
        <w:t>stdout</w:t>
      </w:r>
      <w:r>
        <w:rPr>
          <w:rFonts w:ascii="Arial" w:hAnsi="Arial" w:cs="Arial"/>
          <w:color w:val="333333"/>
          <w:szCs w:val="21"/>
        </w:rPr>
        <w:t>=org.apache.log4j.</w:t>
      </w:r>
      <w:r>
        <w:rPr>
          <w:rFonts w:ascii="Arial" w:hAnsi="Arial" w:cs="Arial"/>
          <w:color w:val="FF00FF"/>
          <w:szCs w:val="21"/>
        </w:rPr>
        <w:t>ConsoleAppender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此句为定义名为</w:t>
      </w:r>
      <w:r>
        <w:fldChar w:fldCharType="begin"/>
      </w:r>
      <w:r>
        <w:instrText xml:space="preserve">HYPERLINK "http://baike.baidu.com/view/1322475.htm"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stdout</w:t>
      </w:r>
      <w:r>
        <w:fldChar w:fldCharType="end"/>
      </w:r>
      <w:r>
        <w:rPr>
          <w:rFonts w:ascii="Arial" w:hAnsi="Arial" w:cs="Arial"/>
          <w:color w:val="333333"/>
          <w:szCs w:val="21"/>
        </w:rPr>
        <w:t>的输出端是哪种类型，可以是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</w:t>
      </w:r>
      <w:r>
        <w:rPr>
          <w:rFonts w:ascii="Arial" w:hAnsi="Arial" w:cs="Arial"/>
          <w:color w:val="FF00FF"/>
          <w:szCs w:val="21"/>
        </w:rPr>
        <w:t>ConsoleAppender</w:t>
      </w:r>
      <w:r>
        <w:rPr>
          <w:rFonts w:ascii="Arial" w:hAnsi="Arial" w:cs="Arial"/>
          <w:color w:val="333333"/>
          <w:szCs w:val="21"/>
        </w:rPr>
        <w:t>（控制台），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org.apache.log4j.FileAppender（文件），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</w:t>
      </w:r>
      <w:r>
        <w:rPr>
          <w:rFonts w:ascii="Arial" w:hAnsi="Arial" w:cs="Arial"/>
          <w:color w:val="FF00FF"/>
          <w:szCs w:val="21"/>
        </w:rPr>
        <w:t>DailyRollingFileAppender</w:t>
      </w:r>
      <w:r>
        <w:rPr>
          <w:rFonts w:ascii="Arial" w:hAnsi="Arial" w:cs="Arial"/>
          <w:color w:val="333333"/>
          <w:szCs w:val="21"/>
        </w:rPr>
        <w:t>（每天产生一个日志文件），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org.apache.log4j.RollingFileAppender（文件大小到达指定尺寸的时候产生一个新的文件）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org.apache.log4j.WriterAppender（将日志信息以流格式发送到任意指定的地方）</w:t>
      </w:r>
    </w:p>
    <w:p>
      <w:pPr>
        <w:shd w:val="clear" w:color="auto" w:fill="FFFFFF"/>
        <w:spacing w:line="360" w:lineRule="atLeast"/>
        <w:ind w:firstLine="480"/>
        <w:rPr>
          <w:rFonts w:hint="eastAsia" w:ascii="Arial" w:hAnsi="Arial" w:cs="Arial"/>
          <w:color w:val="333333"/>
          <w:szCs w:val="21"/>
        </w:rPr>
      </w:pPr>
    </w:p>
    <w:p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log4j.appender.stdout.</w:t>
      </w:r>
      <w:r>
        <w:rPr>
          <w:rFonts w:ascii="Arial" w:hAnsi="Arial" w:cs="Arial"/>
          <w:color w:val="FF00FF"/>
          <w:szCs w:val="21"/>
        </w:rPr>
        <w:t>layout</w:t>
      </w:r>
      <w:r>
        <w:rPr>
          <w:rFonts w:ascii="Arial" w:hAnsi="Arial" w:cs="Arial"/>
          <w:color w:val="333333"/>
          <w:szCs w:val="21"/>
        </w:rPr>
        <w:t>=org.apache.log4j.</w:t>
      </w:r>
      <w:r>
        <w:rPr>
          <w:rFonts w:ascii="Arial" w:hAnsi="Arial" w:cs="Arial"/>
          <w:color w:val="4472C4"/>
          <w:szCs w:val="21"/>
        </w:rPr>
        <w:t>PatternLayout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此句为定义名为stdout的输出端的layout是哪种类型，可以是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org.apache.log4j.HTMLLayout（以</w:t>
      </w:r>
      <w:r>
        <w:fldChar w:fldCharType="begin"/>
      </w:r>
      <w:r>
        <w:instrText xml:space="preserve">HYPERLINK "http://baike.baidu.com/view/692.htm"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HTML</w:t>
      </w:r>
      <w:r>
        <w:fldChar w:fldCharType="end"/>
      </w:r>
      <w:r>
        <w:rPr>
          <w:rFonts w:ascii="Arial" w:hAnsi="Arial" w:cs="Arial"/>
          <w:color w:val="333333"/>
          <w:szCs w:val="21"/>
        </w:rPr>
        <w:t>表格形式布局），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</w:t>
      </w:r>
      <w:r>
        <w:rPr>
          <w:rFonts w:ascii="Arial" w:hAnsi="Arial" w:cs="Arial"/>
          <w:color w:val="FF00FF"/>
          <w:szCs w:val="21"/>
        </w:rPr>
        <w:t>PatternLayout</w:t>
      </w:r>
      <w:r>
        <w:rPr>
          <w:rFonts w:ascii="Arial" w:hAnsi="Arial" w:cs="Arial"/>
          <w:color w:val="333333"/>
          <w:szCs w:val="21"/>
        </w:rPr>
        <w:t>（可以灵活地指定布局模式），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org.apache.log4j.SimpleLayout（包含日志信息的级别和信息</w:t>
      </w:r>
      <w:r>
        <w:fldChar w:fldCharType="begin"/>
      </w:r>
      <w:r>
        <w:instrText xml:space="preserve">HYPERLINK "http://baike.baidu.com/view/56072.htm"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字符串</w:t>
      </w:r>
      <w:r>
        <w:fldChar w:fldCharType="end"/>
      </w:r>
      <w:r>
        <w:rPr>
          <w:rFonts w:ascii="Arial" w:hAnsi="Arial" w:cs="Arial"/>
          <w:color w:val="333333"/>
          <w:szCs w:val="21"/>
        </w:rPr>
        <w:t>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org.apache.log4j.TTCCLayout（包含日志产生的时间、</w:t>
      </w:r>
      <w:r>
        <w:fldChar w:fldCharType="begin"/>
      </w:r>
      <w:r>
        <w:instrText xml:space="preserve">HYPERLINK "http://baike.baidu.com/view/1053.htm"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线程</w:t>
      </w:r>
      <w:r>
        <w:fldChar w:fldCharType="end"/>
      </w:r>
      <w:r>
        <w:rPr>
          <w:rFonts w:ascii="Arial" w:hAnsi="Arial" w:cs="Arial"/>
          <w:color w:val="333333"/>
          <w:szCs w:val="21"/>
        </w:rPr>
        <w:t>、类别等等信息）</w:t>
      </w:r>
    </w:p>
    <w:p>
      <w:pPr>
        <w:rPr>
          <w:rFonts w:hint="eastAsia"/>
        </w:rPr>
      </w:pPr>
    </w:p>
    <w:p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log4j.appender.stdout.layout.</w:t>
      </w:r>
      <w:r>
        <w:rPr>
          <w:rFonts w:ascii="Arial" w:hAnsi="Arial" w:cs="Arial"/>
          <w:color w:val="FF00FF"/>
          <w:szCs w:val="21"/>
        </w:rPr>
        <w:t>ConversionPattern</w:t>
      </w:r>
      <w:r>
        <w:rPr>
          <w:rFonts w:ascii="Arial" w:hAnsi="Arial" w:cs="Arial"/>
          <w:color w:val="333333"/>
          <w:szCs w:val="21"/>
        </w:rPr>
        <w:t>= [QC] %p [%t] %C.%M(%L) | %m%n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如果使用pattern布局就要指定的打印信息的具体格式ConversionPattern，打印参数如下：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FF"/>
          <w:szCs w:val="21"/>
        </w:rPr>
        <w:t>%m</w:t>
      </w:r>
      <w:r>
        <w:rPr>
          <w:rFonts w:ascii="Arial" w:hAnsi="Arial" w:cs="Arial"/>
          <w:color w:val="333333"/>
          <w:szCs w:val="21"/>
        </w:rPr>
        <w:t xml:space="preserve"> 输出代码中指定的消息；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%M 输出打印该条日志的方法名；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FF"/>
          <w:szCs w:val="21"/>
        </w:rPr>
        <w:t>%p</w:t>
      </w:r>
      <w:r>
        <w:rPr>
          <w:rFonts w:ascii="Arial" w:hAnsi="Arial" w:cs="Arial"/>
          <w:color w:val="333333"/>
          <w:szCs w:val="21"/>
        </w:rPr>
        <w:t xml:space="preserve"> 输出优先级，即DEBUG，</w:t>
      </w:r>
      <w:r>
        <w:fldChar w:fldCharType="begin"/>
      </w:r>
      <w:r>
        <w:instrText xml:space="preserve">HYPERLINK "http://baike.baidu.com/view/105555.htm"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INFO</w:t>
      </w:r>
      <w:r>
        <w:fldChar w:fldCharType="end"/>
      </w:r>
      <w:r>
        <w:rPr>
          <w:rFonts w:ascii="Arial" w:hAnsi="Arial" w:cs="Arial"/>
          <w:color w:val="333333"/>
          <w:szCs w:val="21"/>
        </w:rPr>
        <w:t>，WARN，</w:t>
      </w:r>
      <w:r>
        <w:fldChar w:fldCharType="begin"/>
      </w:r>
      <w:r>
        <w:instrText xml:space="preserve">HYPERLINK "http://baike.baidu.com/view/722452.htm" \t "_blank" </w:instrText>
      </w:r>
      <w:r>
        <w:fldChar w:fldCharType="separate"/>
      </w:r>
      <w:r>
        <w:rPr>
          <w:rStyle w:val="7"/>
          <w:rFonts w:ascii="Arial" w:hAnsi="Arial" w:cs="Arial"/>
          <w:color w:val="136EC2"/>
          <w:szCs w:val="21"/>
        </w:rPr>
        <w:t>ERROR</w:t>
      </w:r>
      <w:r>
        <w:fldChar w:fldCharType="end"/>
      </w:r>
      <w:r>
        <w:rPr>
          <w:rFonts w:ascii="Arial" w:hAnsi="Arial" w:cs="Arial"/>
          <w:color w:val="333333"/>
          <w:szCs w:val="21"/>
        </w:rPr>
        <w:t>，FATAL；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%r 输出自应用启动到输出该log信息耗费的毫秒数；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FF"/>
          <w:szCs w:val="21"/>
        </w:rPr>
        <w:t>%c</w:t>
      </w:r>
      <w:r>
        <w:rPr>
          <w:rFonts w:ascii="Arial" w:hAnsi="Arial" w:cs="Arial"/>
          <w:color w:val="333333"/>
          <w:szCs w:val="21"/>
        </w:rPr>
        <w:t xml:space="preserve"> 输出所属的类目，通常就是所在类的全名；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%t 输出产生该日志事件的线程名；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FF"/>
          <w:szCs w:val="21"/>
        </w:rPr>
        <w:t>%n</w:t>
      </w:r>
      <w:r>
        <w:rPr>
          <w:rFonts w:ascii="Arial" w:hAnsi="Arial" w:cs="Arial"/>
          <w:color w:val="333333"/>
          <w:szCs w:val="21"/>
        </w:rPr>
        <w:t xml:space="preserve"> 输出一个回车换行符，Windows平台为"rn”，Unix平台为"n”；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FF"/>
          <w:szCs w:val="21"/>
        </w:rPr>
        <w:t>%d</w:t>
      </w:r>
      <w:r>
        <w:rPr>
          <w:rFonts w:ascii="Arial" w:hAnsi="Arial" w:cs="Arial"/>
          <w:color w:val="333333"/>
          <w:szCs w:val="21"/>
        </w:rPr>
        <w:t xml:space="preserve"> 输出日志时间点的日期或时间，默认格式为ISO8601，也可以在其后指定格式，比如：%d{yyyy-MM-dd HH:mm:ss,SSS}，输出类似：2002-10-18 22:10:28,921；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%l 输出日志事件的发生位置，及在代码中的行数；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[QC]是log信息的开头，可以为任意字符，一般为项目简称。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输出的信息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[TS] DEBUG [main] AbstractBeanFactory.getBean(189) | Returning cached instance of singleton bean 'MyAutoProxy'</w:t>
      </w:r>
    </w:p>
    <w:p/>
    <w:p>
      <w:pPr>
        <w:rPr>
          <w:rFonts w:hint="eastAsia"/>
        </w:rPr>
      </w:pPr>
    </w:p>
    <w:p>
      <w:pPr>
        <w:jc w:val="left"/>
      </w:pPr>
      <w:r>
        <w:rPr>
          <w:rStyle w:val="6"/>
          <w:rFonts w:ascii="Verdana" w:hAnsi="Verdana"/>
          <w:color w:val="000000"/>
          <w:sz w:val="20"/>
          <w:shd w:val="clear" w:color="auto" w:fill="FFFFFF"/>
        </w:rPr>
        <w:t>1.</w:t>
      </w:r>
      <w:r>
        <w:rPr>
          <w:rStyle w:val="6"/>
          <w:rFonts w:ascii="Verdana" w:hAnsi="Verdana"/>
          <w:color w:val="FF00FF"/>
          <w:sz w:val="20"/>
          <w:shd w:val="clear" w:color="auto" w:fill="FFFFFF"/>
        </w:rPr>
        <w:t>ConsoleAppender</w:t>
      </w:r>
      <w:r>
        <w:rPr>
          <w:rStyle w:val="6"/>
          <w:rFonts w:ascii="Verdana" w:hAnsi="Verdana"/>
          <w:color w:val="000000"/>
          <w:sz w:val="20"/>
          <w:shd w:val="clear" w:color="auto" w:fill="FFFFFF"/>
        </w:rPr>
        <w:t>选项</w:t>
      </w:r>
      <w:r>
        <w:rPr>
          <w:rStyle w:val="6"/>
          <w:rFonts w:hint="eastAsia" w:ascii="Verdana" w:hAnsi="Verdana"/>
          <w:color w:val="000000"/>
          <w:sz w:val="20"/>
          <w:shd w:val="clear" w:color="auto" w:fill="FFFFFF"/>
          <w:lang w:val="en-US" w:eastAsia="zh-CN"/>
        </w:rPr>
        <w:t xml:space="preserve">   ---</w:t>
      </w:r>
      <w:r>
        <w:rPr>
          <w:rStyle w:val="6"/>
          <w:rFonts w:hint="eastAsia" w:ascii="Verdana" w:hAnsi="Verdana"/>
          <w:color w:val="FF00FF"/>
          <w:sz w:val="20"/>
          <w:shd w:val="clear" w:color="auto" w:fill="FFFFFF"/>
          <w:lang w:val="en-US" w:eastAsia="zh-CN"/>
        </w:rPr>
        <w:t>输出日志到控制台时使用</w:t>
      </w:r>
      <w:r>
        <w:rPr>
          <w:rStyle w:val="6"/>
          <w:rFonts w:hint="eastAsia" w:ascii="Verdana" w:hAnsi="Verdana"/>
          <w:color w:val="000000"/>
          <w:sz w:val="20"/>
          <w:shd w:val="clear" w:color="auto" w:fill="FFFFFF"/>
          <w:lang w:val="en-US" w:eastAsia="zh-CN"/>
        </w:rPr>
        <w:t>；</w:t>
      </w:r>
      <w:r>
        <w:rPr>
          <w:rFonts w:ascii="Verdana" w:hAnsi="Verdana"/>
          <w:b/>
          <w:bCs/>
          <w:color w:val="000000"/>
          <w:sz w:val="20"/>
          <w:shd w:val="clear" w:color="auto" w:fill="FFFFFF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>
        <w:rPr>
          <w:rFonts w:ascii="Verdana" w:hAnsi="Verdana"/>
          <w:color w:val="FF00FF"/>
          <w:sz w:val="20"/>
          <w:shd w:val="clear" w:color="auto" w:fill="FFFFFF"/>
        </w:rPr>
        <w:t>Threshold</w:t>
      </w:r>
      <w:r>
        <w:rPr>
          <w:rFonts w:ascii="Verdana" w:hAnsi="Verdana"/>
          <w:color w:val="000000"/>
          <w:sz w:val="20"/>
          <w:shd w:val="clear" w:color="auto" w:fill="FFFFFF"/>
        </w:rPr>
        <w:t>=WARN:指定</w:t>
      </w:r>
      <w:r>
        <w:rPr>
          <w:rFonts w:ascii="Verdana" w:hAnsi="Verdana"/>
          <w:color w:val="FF00FF"/>
          <w:sz w:val="20"/>
          <w:shd w:val="clear" w:color="auto" w:fill="FFFFFF"/>
        </w:rPr>
        <w:t>日志消息的输出最低层次</w:t>
      </w:r>
      <w:r>
        <w:rPr>
          <w:rFonts w:ascii="Verdana" w:hAnsi="Verdana"/>
          <w:color w:val="000000"/>
          <w:sz w:val="20"/>
          <w:shd w:val="clear" w:color="auto" w:fill="FFFFFF"/>
        </w:rPr>
        <w:t>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ImmediateFlush=true:默认值是true,意谓着所有的消息都会被立即输出。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Target=System.err：默认情况下是：System.out,指定输出控制台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</w:t>
      </w:r>
      <w:r>
        <w:rPr>
          <w:rStyle w:val="6"/>
          <w:rFonts w:ascii="Verdana" w:hAnsi="Verdana"/>
          <w:color w:val="000000"/>
          <w:sz w:val="20"/>
          <w:shd w:val="clear" w:color="auto" w:fill="FFFFFF"/>
        </w:rPr>
        <w:t>2.FileAppender</w:t>
      </w:r>
      <w:r>
        <w:rPr>
          <w:rStyle w:val="13"/>
          <w:rFonts w:ascii="Verdana" w:hAnsi="Verdana"/>
          <w:color w:val="000000"/>
          <w:sz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hd w:val="clear" w:color="auto" w:fill="FFFFFF"/>
        </w:rPr>
        <w:t>选项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</w:t>
      </w:r>
      <w:r>
        <w:rPr>
          <w:rFonts w:ascii="Verdana" w:hAnsi="Verdana"/>
          <w:color w:val="auto"/>
          <w:sz w:val="20"/>
          <w:shd w:val="clear" w:color="auto" w:fill="FFFFFF"/>
        </w:rPr>
        <w:t>  Threshold=WARN:指定日志消息的输出最低层次。</w:t>
      </w:r>
      <w:r>
        <w:rPr>
          <w:rFonts w:ascii="Verdana" w:hAnsi="Verdana"/>
          <w:color w:val="auto"/>
          <w:sz w:val="20"/>
        </w:rPr>
        <w:br/>
      </w:r>
      <w:r>
        <w:rPr>
          <w:rFonts w:ascii="Verdana" w:hAnsi="Verdana"/>
          <w:color w:val="auto"/>
          <w:sz w:val="20"/>
          <w:shd w:val="clear" w:color="auto" w:fill="FFFFFF"/>
        </w:rPr>
        <w:t>                    ImmediateFlush=true:默认值是true,意谓着所有的消息都会被立即输出。</w:t>
      </w:r>
      <w:r>
        <w:rPr>
          <w:rFonts w:ascii="Verdana" w:hAnsi="Verdana"/>
          <w:color w:val="auto"/>
          <w:sz w:val="20"/>
        </w:rPr>
        <w:br/>
      </w:r>
      <w:r>
        <w:rPr>
          <w:rFonts w:ascii="Verdana" w:hAnsi="Verdana"/>
          <w:color w:val="auto"/>
          <w:sz w:val="20"/>
          <w:shd w:val="clear" w:color="auto" w:fill="FFFFFF"/>
        </w:rPr>
        <w:t>                    File=mylog.txt:</w:t>
      </w:r>
      <w:r>
        <w:rPr>
          <w:rFonts w:ascii="Verdana" w:hAnsi="Verdana"/>
          <w:color w:val="000000"/>
          <w:sz w:val="20"/>
          <w:shd w:val="clear" w:color="auto" w:fill="FFFFFF"/>
        </w:rPr>
        <w:t>指定消息输出到mylog.txt文件。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Append=false:默认值是true,即将消息增加到指定文件中，false指将消息覆盖指定的文件内容。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 3.</w:t>
      </w:r>
      <w:r>
        <w:rPr>
          <w:rStyle w:val="6"/>
          <w:rFonts w:ascii="Verdana" w:hAnsi="Verdana"/>
          <w:color w:val="FF00FF"/>
          <w:sz w:val="20"/>
          <w:shd w:val="clear" w:color="auto" w:fill="FFFFFF"/>
        </w:rPr>
        <w:t>DailyRollingFileAppender</w:t>
      </w:r>
      <w:r>
        <w:rPr>
          <w:rStyle w:val="13"/>
          <w:rFonts w:ascii="Verdana" w:hAnsi="Verdana"/>
          <w:color w:val="FF00FF"/>
          <w:sz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hd w:val="clear" w:color="auto" w:fill="FFFFFF"/>
        </w:rPr>
        <w:t>选项</w:t>
      </w:r>
      <w:r>
        <w:rPr>
          <w:rFonts w:hint="eastAsia" w:ascii="Verdana" w:hAnsi="Verdana"/>
          <w:color w:val="000000"/>
          <w:sz w:val="20"/>
          <w:shd w:val="clear" w:color="auto" w:fill="FFFFFF"/>
          <w:lang w:val="en-US" w:eastAsia="zh-CN"/>
        </w:rPr>
        <w:tab/>
      </w:r>
      <w:r>
        <w:rPr>
          <w:rFonts w:hint="eastAsia" w:ascii="Verdana" w:hAnsi="Verdana"/>
          <w:color w:val="000000"/>
          <w:sz w:val="20"/>
          <w:shd w:val="clear" w:color="auto" w:fill="FFFFFF"/>
          <w:lang w:val="en-US" w:eastAsia="zh-CN"/>
        </w:rPr>
        <w:t>---</w:t>
      </w:r>
      <w:r>
        <w:rPr>
          <w:rFonts w:hint="eastAsia" w:ascii="Verdana" w:hAnsi="Verdana"/>
          <w:color w:val="FF00FF"/>
          <w:sz w:val="20"/>
          <w:shd w:val="clear" w:color="auto" w:fill="FFFFFF"/>
          <w:lang w:val="en-US" w:eastAsia="zh-CN"/>
        </w:rPr>
        <w:t>输出日志到硬盘文件时使用</w:t>
      </w:r>
      <w:r>
        <w:rPr>
          <w:rFonts w:hint="eastAsia" w:ascii="Verdana" w:hAnsi="Verdana"/>
          <w:color w:val="000000"/>
          <w:sz w:val="20"/>
          <w:shd w:val="clear" w:color="auto" w:fill="FFFFFF"/>
          <w:lang w:val="en-US" w:eastAsia="zh-CN"/>
        </w:rPr>
        <w:t>；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>
        <w:rPr>
          <w:rFonts w:ascii="Verdana" w:hAnsi="Verdana"/>
          <w:color w:val="FF00FF"/>
          <w:sz w:val="20"/>
          <w:shd w:val="clear" w:color="auto" w:fill="FFFFFF"/>
        </w:rPr>
        <w:t>Threshold</w:t>
      </w:r>
      <w:r>
        <w:rPr>
          <w:rFonts w:ascii="Verdana" w:hAnsi="Verdana"/>
          <w:color w:val="000000"/>
          <w:sz w:val="20"/>
          <w:shd w:val="clear" w:color="auto" w:fill="FFFFFF"/>
        </w:rPr>
        <w:t>=WARN:指定日志消息的输出最低层次。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ImmediateFlush=true:默认值是true,意谓着所有的消息都会被立即输出。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r>
        <w:rPr>
          <w:rFonts w:ascii="Verdana" w:hAnsi="Verdana"/>
          <w:color w:val="FF00FF"/>
          <w:sz w:val="20"/>
          <w:shd w:val="clear" w:color="auto" w:fill="FFFFFF"/>
        </w:rPr>
        <w:t>File</w:t>
      </w:r>
      <w:r>
        <w:rPr>
          <w:rFonts w:ascii="Verdana" w:hAnsi="Verdana"/>
          <w:color w:val="000000"/>
          <w:sz w:val="20"/>
          <w:shd w:val="clear" w:color="auto" w:fill="FFFFFF"/>
        </w:rPr>
        <w:t>=mylog.txt:指定消息输出到mylog.txt文件。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>
        <w:rPr>
          <w:rFonts w:ascii="Verdana" w:hAnsi="Verdana"/>
          <w:color w:val="FF00FF"/>
          <w:sz w:val="20"/>
          <w:shd w:val="clear" w:color="auto" w:fill="FFFFFF"/>
        </w:rPr>
        <w:t>Append</w:t>
      </w:r>
      <w:r>
        <w:rPr>
          <w:rFonts w:ascii="Verdana" w:hAnsi="Verdana"/>
          <w:color w:val="000000"/>
          <w:sz w:val="20"/>
          <w:shd w:val="clear" w:color="auto" w:fill="FFFFFF"/>
        </w:rPr>
        <w:t>=false:默认值是</w:t>
      </w:r>
      <w:r>
        <w:rPr>
          <w:rFonts w:ascii="Verdana" w:hAnsi="Verdana"/>
          <w:color w:val="FF00FF"/>
          <w:sz w:val="20"/>
          <w:shd w:val="clear" w:color="auto" w:fill="FFFFFF"/>
        </w:rPr>
        <w:t>true</w:t>
      </w:r>
      <w:r>
        <w:rPr>
          <w:rFonts w:ascii="Verdana" w:hAnsi="Verdana"/>
          <w:color w:val="000000"/>
          <w:sz w:val="20"/>
          <w:shd w:val="clear" w:color="auto" w:fill="FFFFFF"/>
        </w:rPr>
        <w:t>,即将消息增加到指定文件中，false指将消息覆盖指定的文件内容。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>
        <w:rPr>
          <w:rFonts w:ascii="Verdana" w:hAnsi="Verdana"/>
          <w:color w:val="FF00FF"/>
          <w:sz w:val="20"/>
          <w:shd w:val="clear" w:color="auto" w:fill="FFFFFF"/>
        </w:rPr>
        <w:t>DatePattern</w:t>
      </w:r>
      <w:r>
        <w:rPr>
          <w:rFonts w:ascii="Verdana" w:hAnsi="Verdana"/>
          <w:color w:val="000000"/>
          <w:sz w:val="20"/>
          <w:shd w:val="clear" w:color="auto" w:fill="FFFFFF"/>
        </w:rPr>
        <w:t>='.'yyyy-ww:每周滚动一次文件，即每周产生一个新的文件。当然也可以指定按月、周、天、时和分。即对应的格式如下：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1)'.'yyyy-MM: 每月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2)'.'yyyy-ww: 每周 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3)'.'</w:t>
      </w:r>
      <w:r>
        <w:rPr>
          <w:rFonts w:ascii="Verdana" w:hAnsi="Verdana"/>
          <w:color w:val="FF00FF"/>
          <w:sz w:val="20"/>
          <w:shd w:val="clear" w:color="auto" w:fill="FFFFFF"/>
        </w:rPr>
        <w:t>yyyy-MM-dd</w:t>
      </w:r>
      <w:r>
        <w:rPr>
          <w:rFonts w:ascii="Verdana" w:hAnsi="Verdana"/>
          <w:color w:val="000000"/>
          <w:sz w:val="20"/>
          <w:shd w:val="clear" w:color="auto" w:fill="FFFFFF"/>
        </w:rPr>
        <w:t>: 每天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4)'.'yyyy-MM-dd-a: 每天两次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5)'.'yyyy-MM-dd-HH: 每小时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6)'.'yyyy-MM-dd-HH-mm: 每分钟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 4.</w:t>
      </w:r>
      <w:r>
        <w:rPr>
          <w:rStyle w:val="6"/>
          <w:rFonts w:ascii="Verdana" w:hAnsi="Verdana"/>
          <w:color w:val="000000"/>
          <w:sz w:val="20"/>
          <w:shd w:val="clear" w:color="auto" w:fill="FFFFFF"/>
        </w:rPr>
        <w:t>RollingFileAppender</w:t>
      </w:r>
      <w:r>
        <w:rPr>
          <w:rStyle w:val="13"/>
          <w:rFonts w:ascii="Verdana" w:hAnsi="Verdana"/>
          <w:color w:val="000000"/>
          <w:sz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hd w:val="clear" w:color="auto" w:fill="FFFFFF"/>
        </w:rPr>
        <w:t>选项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 Threshold=WARN:指定日志消息的输出最低层次。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 ImmediateFlush=true:默认值是true,意谓着所有的消息都会被立即输出。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File=mylog.txt:指定消息输出到mylog.txt文件。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>
        <w:rPr>
          <w:rFonts w:ascii="Verdana" w:hAnsi="Verdana"/>
          <w:color w:val="auto"/>
          <w:sz w:val="20"/>
          <w:shd w:val="clear" w:color="auto" w:fill="FFFFFF"/>
        </w:rPr>
        <w:t>Append</w:t>
      </w:r>
      <w:r>
        <w:rPr>
          <w:rFonts w:ascii="Verdana" w:hAnsi="Verdana"/>
          <w:color w:val="000000"/>
          <w:sz w:val="20"/>
          <w:shd w:val="clear" w:color="auto" w:fill="FFFFFF"/>
        </w:rPr>
        <w:t>=false:默认值是true,即将消息增加到指定文件中，false指将消息覆盖指定的文件内容。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MaxFileSize=100KB: 后缀可以是KB, MB 或者是 GB. 在日志文件到达该大小时，将会自动滚动，即将原来的内容移到mylog.log.1文件。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MaxBackupIndex=2:指定可以产生的滚动文件的最大数。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</w:t>
      </w:r>
    </w:p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错误记录：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项目代码，异常处理的catch中，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none" w:color="auto"/>
        </w:rPr>
        <w:t>logger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.error(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异常类型名，如：login/登录，表示登录相关的异常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将error的错误信息保存在硬盘log日志文件中；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kern w:val="0"/>
          <w:sz w:val="22"/>
          <w:szCs w:val="22"/>
          <w:lang w:val="en-US" w:eastAsia="zh-CN"/>
        </w:rPr>
        <w:t>或，最简单的，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logger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.error(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| 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意思是记录错误日志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kern w:val="0"/>
          <w:sz w:val="22"/>
          <w:szCs w:val="22"/>
          <w:lang w:val="en-US" w:eastAsia="zh-CN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kern w:val="0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2"/>
          <w:szCs w:val="22"/>
          <w:lang w:val="en-US" w:eastAsia="zh-CN"/>
        </w:rPr>
        <w:t>普通提示</w:t>
      </w:r>
      <w:r>
        <w:rPr>
          <w:rFonts w:hint="eastAsia" w:ascii="Consolas" w:hAnsi="Consolas" w:cs="Consolas"/>
          <w:kern w:val="0"/>
          <w:sz w:val="22"/>
          <w:szCs w:val="22"/>
          <w:lang w:val="en-US" w:eastAsia="zh-CN"/>
        </w:rPr>
        <w:t>：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kern w:val="0"/>
          <w:sz w:val="22"/>
          <w:szCs w:val="22"/>
          <w:lang w:val="en-US" w:eastAsia="zh-CN"/>
        </w:rPr>
        <w:t>在正常处理的地方，可以加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.info(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日志运行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2"/>
          <w:szCs w:val="22"/>
          <w:lang w:val="en-US" w:eastAsia="zh-CN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2"/>
          <w:szCs w:val="22"/>
          <w:lang w:val="en-US" w:eastAsia="zh-CN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kern w:val="0"/>
          <w:sz w:val="22"/>
          <w:szCs w:val="22"/>
          <w:lang w:val="en-US" w:eastAsia="zh-CN"/>
        </w:rPr>
        <w:t>/////////////////////////////////////////////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2"/>
          <w:szCs w:val="22"/>
          <w:lang w:val="en-US" w:eastAsia="zh-CN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2"/>
          <w:szCs w:val="22"/>
          <w:lang w:val="en-US" w:eastAsia="zh-CN"/>
        </w:rPr>
        <w:t>添加</w:t>
      </w:r>
      <w:r>
        <w:rPr>
          <w:rFonts w:hint="eastAsia"/>
          <w:color w:val="0000FF"/>
        </w:rPr>
        <w:t>Druid</w:t>
      </w:r>
      <w:r>
        <w:rPr>
          <w:rFonts w:hint="eastAsia"/>
          <w:color w:val="0000FF"/>
          <w:lang w:val="en-US" w:eastAsia="zh-CN"/>
        </w:rPr>
        <w:t>的日志</w:t>
      </w:r>
      <w:r>
        <w:rPr>
          <w:rFonts w:hint="eastAsia"/>
          <w:lang w:val="en-US" w:eastAsia="zh-CN"/>
        </w:rPr>
        <w:t>：---在数据源的配置之后，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参考，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"https://github.com/alibaba/druid/wiki/%E9%85%8D%E7%BD%AE_LogFilter"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https://github.com/alibaba/druid/wiki/%E9%85%8D%E7%BD%AE_LogFilter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先，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7F7F7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shd w:val="clear" w:color="auto" w:fill="F7F7F7"/>
          <w:lang w:val="en-US" w:eastAsia="zh-CN"/>
        </w:rPr>
        <w:t>#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color="auto" w:fill="F7F7F7"/>
        </w:rPr>
        <w:t xml:space="preserve">log4j.logger.druid.sql=warn,stdout   </w:t>
      </w:r>
      <w:r>
        <w:rPr>
          <w:rStyle w:val="8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shd w:val="clear" w:color="auto" w:fill="F7F7F7"/>
          <w:lang w:val="en-US" w:eastAsia="zh-CN"/>
        </w:rPr>
        <w:t>#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color="auto" w:fill="F7F7F7"/>
        </w:rPr>
        <w:t xml:space="preserve">log4j.logger.druid.sql.DataSource=warn,stdout   </w:t>
      </w:r>
      <w:r>
        <w:rPr>
          <w:rStyle w:val="8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shd w:val="clear" w:color="auto" w:fill="F7F7F7"/>
          <w:lang w:val="en-US" w:eastAsia="zh-CN"/>
        </w:rPr>
        <w:t>#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color="auto" w:fill="F7F7F7"/>
        </w:rPr>
        <w:t xml:space="preserve">log4j.logger.druid.sql.Connection=warn,stdout 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FF00FF"/>
          <w:spacing w:val="0"/>
          <w:sz w:val="21"/>
          <w:szCs w:val="21"/>
          <w:shd w:val="clear" w:color="auto" w:fill="F7F7F7"/>
        </w:rPr>
        <w:t xml:space="preserve">  log4j.logger.druid.sql.Statement=warn,stdout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color="auto" w:fill="F7F7F7"/>
        </w:rPr>
        <w:t xml:space="preserve">   </w:t>
      </w:r>
      <w:r>
        <w:rPr>
          <w:rStyle w:val="8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shd w:val="clear" w:color="auto" w:fill="F7F7F7"/>
          <w:lang w:val="en-US" w:eastAsia="zh-CN"/>
        </w:rPr>
        <w:t>#</w:t>
      </w:r>
      <w:r>
        <w:rPr>
          <w:rStyle w:val="8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color="auto" w:fill="F7F7F7"/>
        </w:rPr>
        <w:t>log4j.logger.druid.sql.ResultSet=warn,stdout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然后，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log4j.appender.druid=</w:t>
      </w:r>
      <w:r>
        <w:rPr>
          <w:rFonts w:hint="eastAsia" w:ascii="Consolas" w:hAnsi="Consolas" w:eastAsia="Consolas"/>
          <w:color w:val="2A00FF"/>
          <w:sz w:val="22"/>
        </w:rPr>
        <w:t>org.apache.log4j.DailyRollingFileAppender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log4j.appender.druid.layout=</w:t>
      </w:r>
      <w:r>
        <w:rPr>
          <w:rFonts w:hint="eastAsia" w:ascii="Consolas" w:hAnsi="Consolas" w:eastAsia="Consolas"/>
          <w:color w:val="2A00FF"/>
          <w:sz w:val="22"/>
        </w:rPr>
        <w:t>org.apache.log4j.PatternLayout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log4j.appender.druid.layout.ConversionPattern=</w:t>
      </w:r>
      <w:r>
        <w:rPr>
          <w:rFonts w:hint="eastAsia" w:ascii="Consolas" w:hAnsi="Consolas" w:eastAsia="Consolas"/>
          <w:color w:val="2A00FF"/>
          <w:sz w:val="22"/>
        </w:rPr>
        <w:t>%d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%p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[%c]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-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%m%n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log4j.appender.druid.file=</w:t>
      </w:r>
      <w:r>
        <w:rPr>
          <w:rFonts w:hint="eastAsia" w:ascii="Consolas" w:hAnsi="Consolas" w:eastAsia="Consolas"/>
          <w:color w:val="2A00FF"/>
          <w:sz w:val="22"/>
        </w:rPr>
        <w:t>/DATA/logs/sql.log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log4j.appender.druid.DatePattern = </w:t>
      </w:r>
      <w:r>
        <w:rPr>
          <w:rFonts w:hint="eastAsia" w:ascii="Consolas" w:hAnsi="Consolas" w:eastAsia="Consolas"/>
          <w:color w:val="2A00FF"/>
          <w:sz w:val="22"/>
        </w:rPr>
        <w:t>'_'</w:t>
      </w:r>
      <w:r>
        <w:rPr>
          <w:rFonts w:hint="eastAsia" w:ascii="Consolas" w:hAnsi="Consolas" w:eastAsia="Consolas"/>
          <w:color w:val="2A00FF"/>
          <w:sz w:val="22"/>
          <w:u w:val="single"/>
        </w:rPr>
        <w:t>yyyy</w:t>
      </w:r>
      <w:r>
        <w:rPr>
          <w:rFonts w:hint="eastAsia" w:ascii="Consolas" w:hAnsi="Consolas" w:eastAsia="Consolas"/>
          <w:color w:val="2A00FF"/>
          <w:sz w:val="22"/>
        </w:rPr>
        <w:t>-MM-</w:t>
      </w:r>
      <w:r>
        <w:rPr>
          <w:rFonts w:hint="eastAsia" w:ascii="Consolas" w:hAnsi="Consolas" w:eastAsia="Consolas"/>
          <w:color w:val="2A00FF"/>
          <w:sz w:val="22"/>
          <w:u w:val="single"/>
        </w:rPr>
        <w:t>dd</w:t>
      </w:r>
      <w:r>
        <w:rPr>
          <w:rFonts w:hint="eastAsia" w:ascii="Consolas" w:hAnsi="Consolas" w:eastAsia="Consolas"/>
          <w:color w:val="2A00FF"/>
          <w:sz w:val="22"/>
        </w:rPr>
        <w:t>'.log'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log4j.appender.druid.append=</w:t>
      </w:r>
      <w:r>
        <w:rPr>
          <w:rFonts w:hint="eastAsia" w:ascii="Consolas" w:hAnsi="Consolas" w:eastAsia="Consolas"/>
          <w:color w:val="2A00FF"/>
          <w:sz w:val="22"/>
        </w:rPr>
        <w:t>true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3019FE"/>
    <w:rsid w:val="023C44BA"/>
    <w:rsid w:val="0250315A"/>
    <w:rsid w:val="04B50046"/>
    <w:rsid w:val="0B362B73"/>
    <w:rsid w:val="0F2B146F"/>
    <w:rsid w:val="10F13359"/>
    <w:rsid w:val="11C41133"/>
    <w:rsid w:val="1430702E"/>
    <w:rsid w:val="16907A92"/>
    <w:rsid w:val="17566556"/>
    <w:rsid w:val="1A4511A7"/>
    <w:rsid w:val="1A501737"/>
    <w:rsid w:val="1D6E70D6"/>
    <w:rsid w:val="1FE3205D"/>
    <w:rsid w:val="20B96BBD"/>
    <w:rsid w:val="248249F5"/>
    <w:rsid w:val="28824F05"/>
    <w:rsid w:val="2BA769AB"/>
    <w:rsid w:val="2C773801"/>
    <w:rsid w:val="2CBC0A72"/>
    <w:rsid w:val="2E6D3CBB"/>
    <w:rsid w:val="2F9E1E2F"/>
    <w:rsid w:val="2FE2381D"/>
    <w:rsid w:val="30FE746D"/>
    <w:rsid w:val="31ED4B77"/>
    <w:rsid w:val="34062C68"/>
    <w:rsid w:val="34E116D1"/>
    <w:rsid w:val="35D15E57"/>
    <w:rsid w:val="3629746A"/>
    <w:rsid w:val="39A00D1B"/>
    <w:rsid w:val="44934F90"/>
    <w:rsid w:val="48EC26D0"/>
    <w:rsid w:val="49364CAA"/>
    <w:rsid w:val="4E614CA7"/>
    <w:rsid w:val="4ED748E6"/>
    <w:rsid w:val="5013686C"/>
    <w:rsid w:val="515526FB"/>
    <w:rsid w:val="55583B90"/>
    <w:rsid w:val="55AD6B1D"/>
    <w:rsid w:val="56C4796A"/>
    <w:rsid w:val="5A7E1904"/>
    <w:rsid w:val="5D923490"/>
    <w:rsid w:val="5D975399"/>
    <w:rsid w:val="662621A5"/>
    <w:rsid w:val="6BE113C4"/>
    <w:rsid w:val="70054354"/>
    <w:rsid w:val="730162BB"/>
    <w:rsid w:val="730B464C"/>
    <w:rsid w:val="784D09EB"/>
    <w:rsid w:val="799B3F11"/>
    <w:rsid w:val="7AB114DA"/>
    <w:rsid w:val="7AC7367E"/>
    <w:rsid w:val="7BC57D1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semiHidden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1"/>
    <w:unhideWhenUsed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99"/>
    <w:rPr>
      <w:color w:val="0563C1"/>
      <w:u w:val="single"/>
    </w:rPr>
  </w:style>
  <w:style w:type="character" w:styleId="8">
    <w:name w:val="HTML Code"/>
    <w:basedOn w:val="5"/>
    <w:unhideWhenUsed/>
    <w:uiPriority w:val="0"/>
    <w:rPr>
      <w:rFonts w:ascii="Courier New" w:hAnsi="Courier New"/>
      <w:sz w:val="20"/>
    </w:rPr>
  </w:style>
  <w:style w:type="character" w:customStyle="1" w:styleId="10">
    <w:name w:val="页眉 Char"/>
    <w:basedOn w:val="5"/>
    <w:link w:val="3"/>
    <w:uiPriority w:val="99"/>
    <w:rPr>
      <w:sz w:val="18"/>
      <w:szCs w:val="18"/>
    </w:rPr>
  </w:style>
  <w:style w:type="character" w:customStyle="1" w:styleId="11">
    <w:name w:val="页脚 Char"/>
    <w:basedOn w:val="5"/>
    <w:link w:val="2"/>
    <w:uiPriority w:val="99"/>
    <w:rPr>
      <w:sz w:val="18"/>
      <w:szCs w:val="18"/>
    </w:rPr>
  </w:style>
  <w:style w:type="character" w:customStyle="1" w:styleId="12">
    <w:name w:val="comments"/>
    <w:basedOn w:val="5"/>
    <w:uiPriority w:val="0"/>
    <w:rPr/>
  </w:style>
  <w:style w:type="character" w:customStyle="1" w:styleId="13">
    <w:name w:val="apple-converted-space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5</Pages>
  <Words>918</Words>
  <Characters>5235</Characters>
  <Lines>43</Lines>
  <Paragraphs>12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2014-10-14T06:40:00Z</dcterms:created>
  <dc:creator>2345NN.CoM</dc:creator>
  <cp:lastModifiedBy>Administrator</cp:lastModifiedBy>
  <dcterms:modified xsi:type="dcterms:W3CDTF">2015-02-27T09:40:07Z</dcterms:modified>
  <dc:title>Spring日志使用：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