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8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4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1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4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1"/>
    <w:bookmarkStart w:id="64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2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3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4"/>
    <w:bookmarkStart w:id="73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7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69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and</w:t>
      </w:r>
      <w:r>
        <w:t xml:space="preserve"> </w:t>
      </w:r>
      <w:hyperlink r:id="rId71">
        <w:r>
          <w:rPr>
            <w:rStyle w:val="Hyperlink"/>
          </w:rPr>
          <w:t xml:space="preserve">HLS</w:t>
        </w:r>
      </w:hyperlink>
      <w:r>
        <w:t xml:space="preserve"> </w:t>
      </w:r>
      <w:r>
        <w:t xml:space="preserve">streaming.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3"/>
    <w:bookmarkEnd w:id="74"/>
    <w:bookmarkStart w:id="87" w:name="wepay--redwood-city-ca"/>
    <w:p>
      <w:pPr>
        <w:pStyle w:val="Heading3"/>
      </w:pPr>
      <w:hyperlink r:id="rId75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79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2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2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6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6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79"/>
    <w:bookmarkStart w:id="86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2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3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10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85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86"/>
    <w:bookmarkEnd w:id="87"/>
    <w:bookmarkStart w:id="97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8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9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1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2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6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7"/>
    <w:bookmarkEnd w:id="98"/>
    <w:bookmarkStart w:id="107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9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1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2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6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7"/>
    <w:bookmarkStart w:id="115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2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3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4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5"/>
    <w:bookmarkStart w:id="117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6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7"/>
    <w:bookmarkStart w:id="122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85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8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9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0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1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1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2"/>
    <w:bookmarkStart w:id="12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Software Engineering and DevTools roles.</w:t>
      </w:r>
    </w:p>
    <w:p>
      <w:pPr>
        <w:pStyle w:val="BodyText"/>
      </w:pPr>
      <w:r>
        <w:t xml:space="preserve">CI/CD,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HLS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twelve-factor applications</w:t>
        </w:r>
      </w:hyperlink>
      <w:r>
        <w:t xml:space="preserve">, automation, code generation, concurrency, containerization, debugging, documentation, microservices, multi-platform, optimization, performance, platforms, refactoring, scalability, security, test-driven development, testing.</w:t>
      </w:r>
    </w:p>
    <w:bookmarkEnd w:id="129"/>
    <w:bookmarkStart w:id="13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1"/>
    <w:bookmarkEnd w:id="13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0" Target="http://carrington.edu/schools/san-jose-california/" TargetMode="External" /><Relationship Type="http://schemas.openxmlformats.org/officeDocument/2006/relationships/hyperlink" Id="rId119" Target="http://simplepie.org" TargetMode="External" /><Relationship Type="http://schemas.openxmlformats.org/officeDocument/2006/relationships/hyperlink" Id="rId128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9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50" Target="https://aws.amazon.com/controltower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5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1" Target="https://aws.amazon.com/sdk-for-php/" TargetMode="External" /><Relationship Type="http://schemas.openxmlformats.org/officeDocument/2006/relationships/hyperlink" Id="rId47" Target="https://aws.amazon.com/secrets-manager/" TargetMode="External" /><Relationship Type="http://schemas.openxmlformats.org/officeDocument/2006/relationships/hyperlink" Id="rId123" Target="https://circleci.com/enterprise/" TargetMode="External" /><Relationship Type="http://schemas.openxmlformats.org/officeDocument/2006/relationships/hyperlink" Id="rId76" Target="https://cloud.google.com" TargetMode="External" /><Relationship Type="http://schemas.openxmlformats.org/officeDocument/2006/relationships/hyperlink" Id="rId126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46" Target="https://docs.aws.amazon.com/imagebuilder/" TargetMode="External" /><Relationship Type="http://schemas.openxmlformats.org/officeDocument/2006/relationships/hyperlink" Id="rId81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2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0" Target="https://ffmpeg.org" TargetMode="External" /><Relationship Type="http://schemas.openxmlformats.org/officeDocument/2006/relationships/hyperlink" Id="rId124" Target="https://git-scm.com" TargetMode="External" /><Relationship Type="http://schemas.openxmlformats.org/officeDocument/2006/relationships/hyperlink" Id="rId52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3" Target="https://gradle.org" TargetMode="External" /><Relationship Type="http://schemas.openxmlformats.org/officeDocument/2006/relationships/hyperlink" Id="rId78" Target="https://grafana.com" TargetMode="External" /><Relationship Type="http://schemas.openxmlformats.org/officeDocument/2006/relationships/hyperlink" Id="rId66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125" Target="https://jwt.io" TargetMode="External" /><Relationship Type="http://schemas.openxmlformats.org/officeDocument/2006/relationships/hyperlink" Id="rId67" Target="https://kubernetes.io" TargetMode="External" /><Relationship Type="http://schemas.openxmlformats.org/officeDocument/2006/relationships/hyperlink" Id="rId65" Target="https://martinfowler.com/articles/richardsonMaturityModel.html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55" Target="https://newrelic.com" TargetMode="External" /><Relationship Type="http://schemas.openxmlformats.org/officeDocument/2006/relationships/hyperlink" Id="rId56" Target="https://nodejs.org" TargetMode="External" /><Relationship Type="http://schemas.openxmlformats.org/officeDocument/2006/relationships/hyperlink" Id="rId57" Target="https://packer.io" TargetMode="External" /><Relationship Type="http://schemas.openxmlformats.org/officeDocument/2006/relationships/hyperlink" Id="rId85" Target="https://patents.google.com/patent/US20160241536A1/en?inventor=Ryan+Parman" TargetMode="External" /><Relationship Type="http://schemas.openxmlformats.org/officeDocument/2006/relationships/hyperlink" Id="rId118" Target="https://patents.google.com/patent/US8103870B2/en?inventor=Ryan+Parman" TargetMode="External" /><Relationship Type="http://schemas.openxmlformats.org/officeDocument/2006/relationships/hyperlink" Id="rId127" Target="https://redis.io" TargetMode="External" /><Relationship Type="http://schemas.openxmlformats.org/officeDocument/2006/relationships/hyperlink" Id="rId62" Target="https://sre.google/in-conversation/" TargetMode="External" /><Relationship Type="http://schemas.openxmlformats.org/officeDocument/2006/relationships/hyperlink" Id="rId63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60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0" Target="https://wordpress.org" TargetMode="External" /><Relationship Type="http://schemas.openxmlformats.org/officeDocument/2006/relationships/hyperlink" Id="rId44" Target="https://www.atlassian.com/software/confluence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71" Target="https://www.cloudflare.com/learning/video/what-is-mpeg-dash/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5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1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80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9" Target="https://www.mheducation.com/news-media/press-releases/mcgraw-hill-connect-unveils-smartbook.html" TargetMode="External" /><Relationship Type="http://schemas.openxmlformats.org/officeDocument/2006/relationships/hyperlink" Id="rId72" Target="https://www.php.net" TargetMode="External" /><Relationship Type="http://schemas.openxmlformats.org/officeDocument/2006/relationships/hyperlink" Id="rId58" Target="https://www.postgresql.org" TargetMode="External" /><Relationship Type="http://schemas.openxmlformats.org/officeDocument/2006/relationships/hyperlink" Id="rId59" Target="https://www.python.org" TargetMode="External" /><Relationship Type="http://schemas.openxmlformats.org/officeDocument/2006/relationships/hyperlink" Id="rId77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3" Target="https://www.vagrantup.com" TargetMode="External" /><Relationship Type="http://schemas.openxmlformats.org/officeDocument/2006/relationships/hyperlink" Id="rId84" Target="https://www.vmware.com/products/desktop-hypervisor/workstation-and-fusion" TargetMode="External" /><Relationship Type="http://schemas.openxmlformats.org/officeDocument/2006/relationships/hyperlink" Id="rId68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0" Target="http://carrington.edu/schools/san-jose-california/" TargetMode="External" /><Relationship Type="http://schemas.openxmlformats.org/officeDocument/2006/relationships/hyperlink" Id="rId119" Target="http://simplepie.org" TargetMode="External" /><Relationship Type="http://schemas.openxmlformats.org/officeDocument/2006/relationships/hyperlink" Id="rId128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9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50" Target="https://aws.amazon.com/controltower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5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1" Target="https://aws.amazon.com/sdk-for-php/" TargetMode="External" /><Relationship Type="http://schemas.openxmlformats.org/officeDocument/2006/relationships/hyperlink" Id="rId47" Target="https://aws.amazon.com/secrets-manager/" TargetMode="External" /><Relationship Type="http://schemas.openxmlformats.org/officeDocument/2006/relationships/hyperlink" Id="rId123" Target="https://circleci.com/enterprise/" TargetMode="External" /><Relationship Type="http://schemas.openxmlformats.org/officeDocument/2006/relationships/hyperlink" Id="rId76" Target="https://cloud.google.com" TargetMode="External" /><Relationship Type="http://schemas.openxmlformats.org/officeDocument/2006/relationships/hyperlink" Id="rId126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46" Target="https://docs.aws.amazon.com/imagebuilder/" TargetMode="External" /><Relationship Type="http://schemas.openxmlformats.org/officeDocument/2006/relationships/hyperlink" Id="rId81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2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0" Target="https://ffmpeg.org" TargetMode="External" /><Relationship Type="http://schemas.openxmlformats.org/officeDocument/2006/relationships/hyperlink" Id="rId124" Target="https://git-scm.com" TargetMode="External" /><Relationship Type="http://schemas.openxmlformats.org/officeDocument/2006/relationships/hyperlink" Id="rId52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3" Target="https://gradle.org" TargetMode="External" /><Relationship Type="http://schemas.openxmlformats.org/officeDocument/2006/relationships/hyperlink" Id="rId78" Target="https://grafana.com" TargetMode="External" /><Relationship Type="http://schemas.openxmlformats.org/officeDocument/2006/relationships/hyperlink" Id="rId66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125" Target="https://jwt.io" TargetMode="External" /><Relationship Type="http://schemas.openxmlformats.org/officeDocument/2006/relationships/hyperlink" Id="rId67" Target="https://kubernetes.io" TargetMode="External" /><Relationship Type="http://schemas.openxmlformats.org/officeDocument/2006/relationships/hyperlink" Id="rId65" Target="https://martinfowler.com/articles/richardsonMaturityModel.html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55" Target="https://newrelic.com" TargetMode="External" /><Relationship Type="http://schemas.openxmlformats.org/officeDocument/2006/relationships/hyperlink" Id="rId56" Target="https://nodejs.org" TargetMode="External" /><Relationship Type="http://schemas.openxmlformats.org/officeDocument/2006/relationships/hyperlink" Id="rId57" Target="https://packer.io" TargetMode="External" /><Relationship Type="http://schemas.openxmlformats.org/officeDocument/2006/relationships/hyperlink" Id="rId85" Target="https://patents.google.com/patent/US20160241536A1/en?inventor=Ryan+Parman" TargetMode="External" /><Relationship Type="http://schemas.openxmlformats.org/officeDocument/2006/relationships/hyperlink" Id="rId118" Target="https://patents.google.com/patent/US8103870B2/en?inventor=Ryan+Parman" TargetMode="External" /><Relationship Type="http://schemas.openxmlformats.org/officeDocument/2006/relationships/hyperlink" Id="rId127" Target="https://redis.io" TargetMode="External" /><Relationship Type="http://schemas.openxmlformats.org/officeDocument/2006/relationships/hyperlink" Id="rId62" Target="https://sre.google/in-conversation/" TargetMode="External" /><Relationship Type="http://schemas.openxmlformats.org/officeDocument/2006/relationships/hyperlink" Id="rId63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60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0" Target="https://wordpress.org" TargetMode="External" /><Relationship Type="http://schemas.openxmlformats.org/officeDocument/2006/relationships/hyperlink" Id="rId44" Target="https://www.atlassian.com/software/confluence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71" Target="https://www.cloudflare.com/learning/video/what-is-mpeg-dash/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5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1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80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9" Target="https://www.mheducation.com/news-media/press-releases/mcgraw-hill-connect-unveils-smartbook.html" TargetMode="External" /><Relationship Type="http://schemas.openxmlformats.org/officeDocument/2006/relationships/hyperlink" Id="rId72" Target="https://www.php.net" TargetMode="External" /><Relationship Type="http://schemas.openxmlformats.org/officeDocument/2006/relationships/hyperlink" Id="rId58" Target="https://www.postgresql.org" TargetMode="External" /><Relationship Type="http://schemas.openxmlformats.org/officeDocument/2006/relationships/hyperlink" Id="rId59" Target="https://www.python.org" TargetMode="External" /><Relationship Type="http://schemas.openxmlformats.org/officeDocument/2006/relationships/hyperlink" Id="rId77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3" Target="https://www.vagrantup.com" TargetMode="External" /><Relationship Type="http://schemas.openxmlformats.org/officeDocument/2006/relationships/hyperlink" Id="rId84" Target="https://www.vmware.com/products/desktop-hypervisor/workstation-and-fusion" TargetMode="External" /><Relationship Type="http://schemas.openxmlformats.org/officeDocument/2006/relationships/hyperlink" Id="rId68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2025-10-24T19:23:31Z</dcterms:created>
  <dcterms:modified xsi:type="dcterms:W3CDTF">2025-10-24T19:23:31Z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