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2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for roles in technical leadership and engineering management.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1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6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OpenDocument</w:t>
        </w:r>
      </w:hyperlink>
    </w:p>
    <w:bookmarkStart w:id="3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30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Open Source Development</w:t>
      </w:r>
    </w:p>
    <w:bookmarkEnd w:id="30"/>
    <w:bookmarkEnd w:id="31"/>
    <w:bookmarkStart w:id="83" w:name="work-experience"/>
    <w:p>
      <w:pPr>
        <w:pStyle w:val="Heading2"/>
      </w:pPr>
      <w:r>
        <w:t xml:space="preserve">Work Experience</w:t>
      </w:r>
    </w:p>
    <w:bookmarkStart w:id="57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36" w:name="X1c953dc6f81fd51192c2a7027262a1036e142a8"/>
    <w:p>
      <w:pPr>
        <w:pStyle w:val="Heading4"/>
      </w:pPr>
      <w:r>
        <w:t xml:space="preserve">Principal Engineer, Cloud Architecture (January 2024—October 2024)</w:t>
      </w:r>
    </w:p>
    <w:p>
      <w:pPr>
        <w:pStyle w:val="Compact"/>
        <w:numPr>
          <w:ilvl w:val="0"/>
          <w:numId w:val="1004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4"/>
        </w:numPr>
      </w:pPr>
      <w:r>
        <w:t xml:space="preserve">Started development on v2 of a project which scanned AWS accounts for misconfigurations and vulnerabilities. Goal was to reduce an</w:t>
      </w:r>
      <w:r>
        <w:t xml:space="preserve"> </w:t>
      </w:r>
      <w:hyperlink r:id="rId33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from 2 weeks to 2 hours with automated scans, enabling more reviews annually (10 → 100).</w:t>
      </w:r>
    </w:p>
    <w:p>
      <w:pPr>
        <w:pStyle w:val="Compact"/>
        <w:numPr>
          <w:ilvl w:val="0"/>
          <w:numId w:val="1004"/>
        </w:numPr>
      </w:pPr>
      <w:r>
        <w:t xml:space="preserve">Managed the migration from</w:t>
      </w:r>
      <w:r>
        <w:t xml:space="preserve"> </w:t>
      </w:r>
      <w:hyperlink r:id="rId34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35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date, which elevated our security posture.</w:t>
      </w:r>
    </w:p>
    <w:p>
      <w:pPr>
        <w:pStyle w:val="Compact"/>
        <w:numPr>
          <w:ilvl w:val="0"/>
          <w:numId w:val="1004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4"/>
        </w:numPr>
      </w:pPr>
      <w:r>
        <w:t xml:space="preserve">Identified opportunities to extend the security measures and guardrails devised for AWS to other cloud platforms (Microsoft Azure, Oracle Cloud).</w:t>
      </w:r>
    </w:p>
    <w:bookmarkEnd w:id="36"/>
    <w:bookmarkStart w:id="43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5"/>
        </w:numPr>
      </w:pPr>
      <w:r>
        <w:t xml:space="preserve">Led the team who supported all SRE and product engineering teams, scaling core platforms and services as every school in America transitioned to online learning during the COVID-19 lockdowns.</w:t>
      </w:r>
    </w:p>
    <w:p>
      <w:pPr>
        <w:pStyle w:val="Compact"/>
        <w:numPr>
          <w:ilvl w:val="0"/>
          <w:numId w:val="1005"/>
        </w:numPr>
      </w:pPr>
      <w:r>
        <w:t xml:space="preserve">Managed the Base</w:t>
      </w:r>
      <w:r>
        <w:t xml:space="preserve"> </w:t>
      </w:r>
      <w:hyperlink r:id="rId37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 (server disk images). Leveraged insights from</w:t>
      </w:r>
      <w:r>
        <w:t xml:space="preserve"> </w:t>
      </w:r>
      <w:hyperlink r:id="rId38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 Reduced time-to-boot, and eliminated engineering toil (1 → 10).</w:t>
      </w:r>
    </w:p>
    <w:p>
      <w:pPr>
        <w:pStyle w:val="Compact"/>
        <w:numPr>
          <w:ilvl w:val="0"/>
          <w:numId w:val="1005"/>
        </w:numPr>
      </w:pPr>
      <w:r>
        <w:t xml:space="preserve">Conducted comprehensive scans of</w:t>
      </w:r>
      <w:r>
        <w:t xml:space="preserve"> </w:t>
      </w:r>
      <w:hyperlink r:id="rId39">
        <w:r>
          <w:rPr>
            <w:rStyle w:val="Hyperlink"/>
          </w:rPr>
          <w:t xml:space="preserve">Route 53</w:t>
        </w:r>
      </w:hyperlink>
      <w:r>
        <w:t xml:space="preserve"> </w:t>
      </w:r>
      <w:r>
        <w:t xml:space="preserve">to obtain a mapping of the company’s thousands of active websites. Prioritized identifying and remediating misconfigurations, rotating certificates, and increasing visibility.</w:t>
      </w:r>
    </w:p>
    <w:p>
      <w:pPr>
        <w:pStyle w:val="Compact"/>
        <w:numPr>
          <w:ilvl w:val="0"/>
          <w:numId w:val="1005"/>
        </w:numPr>
      </w:pPr>
      <w:r>
        <w:t xml:space="preserve">Grew and ran a project which evaluated AWS accounts for high-priority misconfigurations and vulnerabilities. Included a high-level score (friendly competition), explanations of the issues (security education), and instructions for fixing (driving forward). Became a trusted tool across the organization (1 → 10).</w:t>
      </w:r>
    </w:p>
    <w:p>
      <w:pPr>
        <w:pStyle w:val="Compact"/>
        <w:numPr>
          <w:ilvl w:val="0"/>
          <w:numId w:val="1005"/>
        </w:numPr>
      </w:pPr>
      <w:r>
        <w:t xml:space="preserve">Spearheaded the</w:t>
      </w:r>
      <w:r>
        <w:t xml:space="preserve"> </w:t>
      </w:r>
      <w:hyperlink r:id="rId40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5"/>
        </w:numPr>
      </w:pPr>
      <w:r>
        <w:t xml:space="preserve">Adapted the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tooling/methodology to abstract-away the underlying vendor, streamlining a vendor migration (</w:t>
      </w:r>
      <w:hyperlink r:id="rId41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Datadog</w:t>
        </w:r>
      </w:hyperlink>
      <w:r>
        <w:t xml:space="preserve">) (1 → 10).</w:t>
      </w:r>
    </w:p>
    <w:p>
      <w:pPr>
        <w:pStyle w:val="Compact"/>
        <w:numPr>
          <w:ilvl w:val="0"/>
          <w:numId w:val="1005"/>
        </w:numPr>
      </w:pPr>
      <w:r>
        <w:t xml:space="preserve">Led dozens of smaller projects, offered guidance to engineers on best practices, and documented knowledge.</w:t>
      </w:r>
    </w:p>
    <w:bookmarkEnd w:id="43"/>
    <w:bookmarkStart w:id="48" w:name="X10db8962cfbd6696b1143be0f8a86ec8231ce42"/>
    <w:p>
      <w:pPr>
        <w:pStyle w:val="Heading4"/>
      </w:pPr>
      <w:r>
        <w:t xml:space="preserve">Site Reliability Engineering Manager (October 2018—June 2020)</w:t>
      </w:r>
    </w:p>
    <w:p>
      <w:pPr>
        <w:pStyle w:val="Compact"/>
        <w:numPr>
          <w:ilvl w:val="0"/>
          <w:numId w:val="1006"/>
        </w:numPr>
      </w:pPr>
      <w:r>
        <w:t xml:space="preserve">Led the</w:t>
      </w:r>
      <w:r>
        <w:t xml:space="preserve"> </w:t>
      </w:r>
      <w:hyperlink r:id="rId44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 problems affecting engineering, empowering self-service.</w:t>
      </w:r>
    </w:p>
    <w:p>
      <w:pPr>
        <w:pStyle w:val="Compact"/>
        <w:numPr>
          <w:ilvl w:val="0"/>
          <w:numId w:val="1006"/>
        </w:numPr>
      </w:pPr>
      <w:r>
        <w:t xml:space="preserve">Established a process for maintaining reusable</w:t>
      </w:r>
      <w:r>
        <w:t xml:space="preserve"> </w:t>
      </w:r>
      <w:hyperlink r:id="rId45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infrastructure.</w:t>
      </w:r>
    </w:p>
    <w:p>
      <w:pPr>
        <w:pStyle w:val="Compact"/>
        <w:numPr>
          <w:ilvl w:val="0"/>
          <w:numId w:val="1006"/>
        </w:numPr>
      </w:pPr>
      <w:r>
        <w:t xml:space="preserve">Customized the</w:t>
      </w:r>
      <w:r>
        <w:t xml:space="preserve"> </w:t>
      </w:r>
      <w:hyperlink r:id="rId35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38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. Liaised with cybersecurity, operations, and business units to ensure compliance (0 → 1).</w:t>
      </w:r>
    </w:p>
    <w:p>
      <w:pPr>
        <w:pStyle w:val="Compact"/>
        <w:numPr>
          <w:ilvl w:val="0"/>
          <w:numId w:val="1006"/>
        </w:numPr>
      </w:pPr>
      <w:r>
        <w:t xml:space="preserve">Invented custom security and operational tooling to understand the current posture of AWS accounts where off-the-shelf tools did not meet the needs of the organization (0 → 1).</w:t>
      </w:r>
    </w:p>
    <w:p>
      <w:pPr>
        <w:pStyle w:val="Compact"/>
        <w:numPr>
          <w:ilvl w:val="0"/>
          <w:numId w:val="1006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47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 (</w:t>
      </w:r>
      <w:hyperlink r:id="rId41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Datadog</w:t>
        </w:r>
      </w:hyperlink>
      <w:r>
        <w:t xml:space="preserve">) (0 → 1).</w:t>
      </w:r>
    </w:p>
    <w:bookmarkEnd w:id="48"/>
    <w:bookmarkStart w:id="56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7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49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51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52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7"/>
        </w:numPr>
      </w:pPr>
      <w:r>
        <w:t xml:space="preserve">Led the development of the authoring component of the</w:t>
      </w:r>
      <w:r>
        <w:t xml:space="preserve"> </w:t>
      </w:r>
      <w:hyperlink r:id="rId54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55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7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bookmarkEnd w:id="56"/>
    <w:bookmarkEnd w:id="57"/>
    <w:bookmarkStart w:id="67" w:name="wepay--redwood-city-ca"/>
    <w:p>
      <w:pPr>
        <w:pStyle w:val="Heading3"/>
      </w:pPr>
      <w:hyperlink r:id="rId58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are GoFundMe, Care.com, and Xbox. JPMorgan Chase acquired WePay in October 2017.</w:t>
      </w:r>
    </w:p>
    <w:bookmarkStart w:id="62" w:name="Xdec534679361bad3495b96f8fff62025730684e"/>
    <w:p>
      <w:pPr>
        <w:pStyle w:val="Heading4"/>
      </w:pPr>
      <w:r>
        <w:t xml:space="preserve">Senior DevOps Engineer (April 2015—September 2016)</w:t>
      </w:r>
    </w:p>
    <w:p>
      <w:pPr>
        <w:pStyle w:val="Compact"/>
        <w:numPr>
          <w:ilvl w:val="0"/>
          <w:numId w:val="1008"/>
        </w:numPr>
      </w:pPr>
      <w:r>
        <w:t xml:space="preserve">Led a cross-company initiative to upgrade the monolithic application from</w:t>
      </w:r>
      <w:r>
        <w:t xml:space="preserve"> </w:t>
      </w:r>
      <w:hyperlink r:id="rId59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8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8"/>
        </w:numPr>
      </w:pPr>
      <w:r>
        <w:t xml:space="preserve">Invested in monitoring and alerting systems to prevent customer-facing issues (</w:t>
      </w:r>
      <w:hyperlink r:id="rId41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8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61">
        <w:r>
          <w:rPr>
            <w:rStyle w:val="Hyperlink"/>
          </w:rPr>
          <w:t xml:space="preserve">Google Cloud Platform</w:t>
        </w:r>
      </w:hyperlink>
      <w:r>
        <w:t xml:space="preserve"> </w:t>
      </w:r>
      <w:r>
        <w:t xml:space="preserve">to improve reliability and efficiency.</w:t>
      </w:r>
    </w:p>
    <w:bookmarkEnd w:id="62"/>
    <w:bookmarkStart w:id="66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9"/>
        </w:numPr>
      </w:pPr>
      <w:r>
        <w:t xml:space="preserve">Led the company’s</w:t>
      </w:r>
      <w:r>
        <w:t xml:space="preserve"> </w:t>
      </w:r>
      <w:hyperlink r:id="rId63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09"/>
        </w:numPr>
      </w:pPr>
      <w:r>
        <w:t xml:space="preserve">Built a local development environment for engineering teams using</w:t>
      </w:r>
      <w:r>
        <w:t xml:space="preserve"> </w:t>
      </w:r>
      <w:hyperlink r:id="rId64">
        <w:r>
          <w:rPr>
            <w:rStyle w:val="Hyperlink"/>
          </w:rPr>
          <w:t xml:space="preserve">Vagrant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p>
      <w:pPr>
        <w:pStyle w:val="Compact"/>
        <w:numPr>
          <w:ilvl w:val="0"/>
          <w:numId w:val="1009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65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66"/>
    <w:bookmarkEnd w:id="67"/>
    <w:bookmarkStart w:id="73" w:name="amazon-web-services--seattle-wa"/>
    <w:p>
      <w:pPr>
        <w:pStyle w:val="Heading3"/>
      </w:pPr>
      <w:hyperlink r:id="rId68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p>
      <w:pPr>
        <w:pStyle w:val="BlockText"/>
      </w:pPr>
      <w:r>
        <w:t xml:space="preserve">Amazon Web Services provides on-demand cloud computing platforms and APIs to individuals, companies, and governments, on a metered, pay-as-you-go basis.</w:t>
      </w:r>
    </w:p>
    <w:bookmarkStart w:id="72" w:name="aws-sdk-developer-march-2010april-2014"/>
    <w:p>
      <w:pPr>
        <w:pStyle w:val="Heading4"/>
      </w:pPr>
      <w:r>
        <w:t xml:space="preserve">AWS SDK Developer (March 2010—April 2014)</w:t>
      </w:r>
    </w:p>
    <w:p>
      <w:pPr>
        <w:pStyle w:val="Compact"/>
        <w:numPr>
          <w:ilvl w:val="0"/>
          <w:numId w:val="1010"/>
        </w:numPr>
      </w:pPr>
      <w:r>
        <w:t xml:space="preserve">Created the</w:t>
      </w:r>
      <w:r>
        <w:t xml:space="preserve"> </w:t>
      </w:r>
      <w:hyperlink r:id="rId69">
        <w:r>
          <w:rPr>
            <w:rStyle w:val="Hyperlink"/>
          </w:rPr>
          <w:t xml:space="preserve">AWS SDK for PHP</w:t>
        </w:r>
      </w:hyperlink>
      <w:r>
        <w:t xml:space="preserve">, enabling AWS to reach millions of new developers.</w:t>
      </w:r>
    </w:p>
    <w:p>
      <w:pPr>
        <w:pStyle w:val="Compact"/>
        <w:numPr>
          <w:ilvl w:val="0"/>
          <w:numId w:val="1010"/>
        </w:numPr>
      </w:pPr>
      <w:r>
        <w:t xml:space="preserve">Initiated the creation of</w:t>
      </w:r>
      <w:r>
        <w:t xml:space="preserve"> </w:t>
      </w:r>
      <w:hyperlink r:id="rId69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10"/>
        </w:numPr>
      </w:pPr>
      <w:r>
        <w:t xml:space="preserve">Led one of the first teams to provide reusable UI building blocks for the</w:t>
      </w:r>
      <w:r>
        <w:t xml:space="preserve"> </w:t>
      </w:r>
      <w:hyperlink r:id="rId70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p>
      <w:pPr>
        <w:pStyle w:val="Compact"/>
        <w:numPr>
          <w:ilvl w:val="0"/>
          <w:numId w:val="1010"/>
        </w:numPr>
      </w:pPr>
      <w:r>
        <w:t xml:space="preserve">Invested in increased transparency, better communication, and improved tooling for developers. [</w:t>
      </w:r>
      <w:hyperlink r:id="rId71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72"/>
    <w:bookmarkEnd w:id="73"/>
    <w:bookmarkStart w:id="82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74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75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76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77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78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79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80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81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82"/>
    <w:bookmarkEnd w:id="83"/>
    <w:bookmarkStart w:id="93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 I have live-coding anxiety, so live-coding interviews will always present me at my worst, not my best.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84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86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CSP Evaluator:</w:t>
      </w:r>
      <w:r>
        <w:t xml:space="preserve"> </w:t>
      </w:r>
      <w:r>
        <w:t xml:space="preserve">Building a</w:t>
      </w:r>
      <w:r>
        <w:t xml:space="preserve"> </w:t>
      </w:r>
      <w:hyperlink r:id="rId87">
        <w:r>
          <w:rPr>
            <w:rStyle w:val="Hyperlink"/>
          </w:rPr>
          <w:t xml:space="preserve">parser and evaluator for Content Security Policy (CSP) directives</w:t>
        </w:r>
      </w:hyperlink>
      <w:r>
        <w:t xml:space="preserve"> </w:t>
      </w:r>
      <w:r>
        <w:t xml:space="preserve">in Go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88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89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90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91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92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93"/>
    <w:bookmarkStart w:id="101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94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95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96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97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98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99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00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01"/>
    <w:bookmarkStart w:id="103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02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03"/>
    <w:bookmarkStart w:id="107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65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04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05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06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69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69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07"/>
    <w:bookmarkStart w:id="119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hard skills I leveraged in the roles above which are most relevant to Software Engineering and DevTools roles.</w:t>
      </w:r>
    </w:p>
    <w:p>
      <w:pPr>
        <w:pStyle w:val="BodyText"/>
      </w:pPr>
      <w:r>
        <w:t xml:space="preserve">CI/CD,</w:t>
      </w:r>
      <w:r>
        <w:t xml:space="preserve"> </w:t>
      </w:r>
      <w:hyperlink r:id="rId108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twelve-factor applications</w:t>
        </w:r>
      </w:hyperlink>
      <w:r>
        <w:t xml:space="preserve">, automation, code generation, containerization, debugging, distributed, documentation, microservices, multi-platform, optimization, performance, platforms, refactoring, scalability, security, test-driven development, testing.</w:t>
      </w:r>
    </w:p>
    <w:bookmarkEnd w:id="119"/>
    <w:bookmarkStart w:id="12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20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21"/>
    <w:bookmarkEnd w:id="122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20" Target="http://carrington.edu/schools/san-jose-california/" TargetMode="External" /><Relationship Type="http://schemas.openxmlformats.org/officeDocument/2006/relationships/hyperlink" Id="rId105" Target="http://simplepie.org" TargetMode="External" /><Relationship Type="http://schemas.openxmlformats.org/officeDocument/2006/relationships/hyperlink" Id="rId118" Target="https://12factor.net" TargetMode="External" /><Relationship Type="http://schemas.openxmlformats.org/officeDocument/2006/relationships/hyperlink" Id="rId108" Target="https://aws.amazon.com" TargetMode="External" /><Relationship Type="http://schemas.openxmlformats.org/officeDocument/2006/relationships/hyperlink" Id="rId33" Target="https://aws.amazon.com/architecture/well-architected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35" Target="https://aws.amazon.com/linux/" TargetMode="External" /><Relationship Type="http://schemas.openxmlformats.org/officeDocument/2006/relationships/hyperlink" Id="rId39" Target="https://aws.amazon.com/route53/" TargetMode="External" /><Relationship Type="http://schemas.openxmlformats.org/officeDocument/2006/relationships/hyperlink" Id="rId69" Target="https://aws.amazon.com/sdk-for-php/" TargetMode="External" /><Relationship Type="http://schemas.openxmlformats.org/officeDocument/2006/relationships/hyperlink" Id="rId110" Target="https://circleci.com/enterprise/" TargetMode="External" /><Relationship Type="http://schemas.openxmlformats.org/officeDocument/2006/relationships/hyperlink" Id="rId61" Target="https://cloud.google.com" TargetMode="External" /><Relationship Type="http://schemas.openxmlformats.org/officeDocument/2006/relationships/hyperlink" Id="rId70" Target="https://console.aws.amazon.com" TargetMode="External" /><Relationship Type="http://schemas.openxmlformats.org/officeDocument/2006/relationships/hyperlink" Id="rId115" Target="https://developer.mozilla.org/en-US/docs/Web/JavaScript" TargetMode="External" /><Relationship Type="http://schemas.openxmlformats.org/officeDocument/2006/relationships/hyperlink" Id="rId37" Target="https://docs.aws.amazon.com/AWSEC2/latest/UserGuide/AMIs.html" TargetMode="External" /><Relationship Type="http://schemas.openxmlformats.org/officeDocument/2006/relationships/hyperlink" Id="rId34" Target="https://en.wikipedia.org/wiki/CentOS" TargetMode="External" /><Relationship Type="http://schemas.openxmlformats.org/officeDocument/2006/relationships/hyperlink" Id="rId91" Target="https://en.wikipedia.org/wiki/Text-based_user_interface" TargetMode="External" /><Relationship Type="http://schemas.openxmlformats.org/officeDocument/2006/relationships/hyperlink" Id="rId55" Target="https://ffmpeg.org" TargetMode="External" /><Relationship Type="http://schemas.openxmlformats.org/officeDocument/2006/relationships/hyperlink" Id="rId112" Target="https://git-scm.com" TargetMode="External" /><Relationship Type="http://schemas.openxmlformats.org/officeDocument/2006/relationships/hyperlink" Id="rId111" Target="https://github.com/features/actions" TargetMode="External" /><Relationship Type="http://schemas.openxmlformats.org/officeDocument/2006/relationships/hyperlink" Id="rId75" Target="https://github.com/northwood-labs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90" Target="https://github.com/northwood-labs/assume-spoke-role" TargetMode="External" /><Relationship Type="http://schemas.openxmlformats.org/officeDocument/2006/relationships/hyperlink" Id="rId87" Target="https://github.com/northwood-labs/csp-parser" TargetMode="External" /><Relationship Type="http://schemas.openxmlformats.org/officeDocument/2006/relationships/hyperlink" Id="rId85" Target="https://github.com/northwood-labs/devsec-tools" TargetMode="External" /><Relationship Type="http://schemas.openxmlformats.org/officeDocument/2006/relationships/hyperlink" Id="rId97" Target="https://github.com/northwood-labs/devsec-tools/blob/main/docs/configuring-datagrip-for-valkey.md" TargetMode="External" /><Relationship Type="http://schemas.openxmlformats.org/officeDocument/2006/relationships/hyperlink" Id="rId96" Target="https://github.com/northwood-labs/devsec-tools/blob/main/docs/localdev.md" TargetMode="External" /><Relationship Type="http://schemas.openxmlformats.org/officeDocument/2006/relationships/hyperlink" Id="rId84" Target="https://github.com/northwood-labs/devsec-ui" TargetMode="External" /><Relationship Type="http://schemas.openxmlformats.org/officeDocument/2006/relationships/hyperlink" Id="rId89" Target="https://github.com/northwood-labs/download-asset" TargetMode="External" /><Relationship Type="http://schemas.openxmlformats.org/officeDocument/2006/relationships/hyperlink" Id="rId95" Target="https://github.com/northwood-labs/local-lambda-environments-with-go" TargetMode="External" /><Relationship Type="http://schemas.openxmlformats.org/officeDocument/2006/relationships/hyperlink" Id="rId94" Target="https://github.com/northwood-labs/macos-for-development/wiki" TargetMode="External" /><Relationship Type="http://schemas.openxmlformats.org/officeDocument/2006/relationships/hyperlink" Id="rId86" Target="https://github.com/northwood-labs/package-building/wiki" TargetMode="External" /><Relationship Type="http://schemas.openxmlformats.org/officeDocument/2006/relationships/hyperlink" Id="rId92" Target="https://github.com/northwood-labs/ssm-shell" TargetMode="External" /><Relationship Type="http://schemas.openxmlformats.org/officeDocument/2006/relationships/hyperlink" Id="rId88" Target="https://github.com/northwood-labs/terraform-provider-corefunc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71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software-eng-devtools.md" TargetMode="External" /><Relationship Type="http://schemas.openxmlformats.org/officeDocument/2006/relationships/hyperlink" Id="rId74" Target="https://github.com/skyzyx/resume/blob/master/ryanparman-previously.md" TargetMode="External" /><Relationship Type="http://schemas.openxmlformats.org/officeDocument/2006/relationships/hyperlink" Id="rId102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software-eng-devtools.docx" TargetMode="External" /><Relationship Type="http://schemas.openxmlformats.org/officeDocument/2006/relationships/hyperlink" Id="rId29" Target="https://github.com/skyzyx/resume/raw/master/resumes/ryanparman-software-eng-devtools.odt" TargetMode="External" /><Relationship Type="http://schemas.openxmlformats.org/officeDocument/2006/relationships/hyperlink" Id="rId27" Target="https://github.com/skyzyx/resume/raw/master/resumes/ryanparman-software-eng-devtools.pdf" TargetMode="External" /><Relationship Type="http://schemas.openxmlformats.org/officeDocument/2006/relationships/hyperlink" Id="rId113" Target="https://go.dev" TargetMode="External" /><Relationship Type="http://schemas.openxmlformats.org/officeDocument/2006/relationships/hyperlink" Id="rId60" Target="https://grafana.com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40" Target="https://jfrog.com/artifactory/" TargetMode="External" /><Relationship Type="http://schemas.openxmlformats.org/officeDocument/2006/relationships/hyperlink" Id="rId114" Target="https://jwt.io" TargetMode="External" /><Relationship Type="http://schemas.openxmlformats.org/officeDocument/2006/relationships/hyperlink" Id="rId52" Target="https://kubernetes.io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41" Target="https://newrelic.com" TargetMode="External" /><Relationship Type="http://schemas.openxmlformats.org/officeDocument/2006/relationships/hyperlink" Id="rId65" Target="https://patents.google.com/patent/US20160241536A1/en?inventor=Ryan+Parman" TargetMode="External" /><Relationship Type="http://schemas.openxmlformats.org/officeDocument/2006/relationships/hyperlink" Id="rId104" Target="https://patents.google.com/patent/US8103870B2/en?inventor=Ryan+Parman" TargetMode="External" /><Relationship Type="http://schemas.openxmlformats.org/officeDocument/2006/relationships/hyperlink" Id="rId117" Target="https://redis.io" TargetMode="External" /><Relationship Type="http://schemas.openxmlformats.org/officeDocument/2006/relationships/hyperlink" Id="rId44" Target="https://sre.google/in-conversation/" TargetMode="External" /><Relationship Type="http://schemas.openxmlformats.org/officeDocument/2006/relationships/hyperlink" Id="rId47" Target="https://sre.google/sre-book/service-level-objectives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98" Target="https://whimsical.com/artifactory-infrastructure-diagram-5MbWJd8BJfMbRWhfZwtHhQ" TargetMode="External" /><Relationship Type="http://schemas.openxmlformats.org/officeDocument/2006/relationships/hyperlink" Id="rId99" Target="https://whimsical.com/artifactory-software-configuration-and-data-flow-QWZnvbv4SXTX2qkmKGZAqp" TargetMode="External" /><Relationship Type="http://schemas.openxmlformats.org/officeDocument/2006/relationships/hyperlink" Id="rId100" Target="https://whimsical.com/tokengen-infrastructure-diagram-and-data-flow-5ZphqPDP826AaPZHKxCKSr" TargetMode="External" /><Relationship Type="http://schemas.openxmlformats.org/officeDocument/2006/relationships/hyperlink" Id="rId106" Target="https://wordpress.org" TargetMode="External" /><Relationship Type="http://schemas.openxmlformats.org/officeDocument/2006/relationships/hyperlink" Id="rId38" Target="https://www.cisecurity.org" TargetMode="External" /><Relationship Type="http://schemas.openxmlformats.org/officeDocument/2006/relationships/hyperlink" Id="rId81" Target="https://www.crunchbase.com/organization/acxiom-digital-inc" TargetMode="External" /><Relationship Type="http://schemas.openxmlformats.org/officeDocument/2006/relationships/hyperlink" Id="rId68" Target="https://www.crunchbase.com/organization/amazon-web-services" TargetMode="External" /><Relationship Type="http://schemas.openxmlformats.org/officeDocument/2006/relationships/hyperlink" Id="rId76" Target="https://www.crunchbase.com/organization/deem" TargetMode="External" /><Relationship Type="http://schemas.openxmlformats.org/officeDocument/2006/relationships/hyperlink" Id="rId80" Target="https://www.crunchbase.com/organization/digital-impact-2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79" Target="https://www.crunchbase.com/organization/stryker" TargetMode="External" /><Relationship Type="http://schemas.openxmlformats.org/officeDocument/2006/relationships/hyperlink" Id="rId77" Target="https://www.crunchbase.com/organization/warpshare" TargetMode="External" /><Relationship Type="http://schemas.openxmlformats.org/officeDocument/2006/relationships/hyperlink" Id="rId58" Target="https://www.crunchbase.com/organization/wepay" TargetMode="External" /><Relationship Type="http://schemas.openxmlformats.org/officeDocument/2006/relationships/hyperlink" Id="rId78" Target="https://www.crunchbase.com/organization/yahoo" TargetMode="External" /><Relationship Type="http://schemas.openxmlformats.org/officeDocument/2006/relationships/hyperlink" Id="rId42" Target="https://www.datadoghq.com" TargetMode="External" /><Relationship Type="http://schemas.openxmlformats.org/officeDocument/2006/relationships/hyperlink" Id="rId46" Target="https://www.docker.com" TargetMode="External" /><Relationship Type="http://schemas.openxmlformats.org/officeDocument/2006/relationships/hyperlink" Id="rId109" Target="https://www.gnu.org/software/bash/" TargetMode="External" /><Relationship Type="http://schemas.openxmlformats.org/officeDocument/2006/relationships/hyperlink" Id="rId63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54" Target="https://www.mheducation.com/news-media/press-releases/mcgraw-hill-connect-unveils-smartbook.html" TargetMode="External" /><Relationship Type="http://schemas.openxmlformats.org/officeDocument/2006/relationships/hyperlink" Id="rId59" Target="https://www.php.net" TargetMode="External" /><Relationship Type="http://schemas.openxmlformats.org/officeDocument/2006/relationships/hyperlink" Id="rId116" Target="https://www.python.org" TargetMode="External" /><Relationship Type="http://schemas.openxmlformats.org/officeDocument/2006/relationships/hyperlink" Id="rId45" Target="https://www.terraform.io" TargetMode="External" /><Relationship Type="http://schemas.openxmlformats.org/officeDocument/2006/relationships/hyperlink" Id="rId64" Target="https://www.vagrantup.com" TargetMode="External" /><Relationship Type="http://schemas.openxmlformats.org/officeDocument/2006/relationships/hyperlink" Id="rId53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0" Target="http://carrington.edu/schools/san-jose-california/" TargetMode="External" /><Relationship Type="http://schemas.openxmlformats.org/officeDocument/2006/relationships/hyperlink" Id="rId105" Target="http://simplepie.org" TargetMode="External" /><Relationship Type="http://schemas.openxmlformats.org/officeDocument/2006/relationships/hyperlink" Id="rId118" Target="https://12factor.net" TargetMode="External" /><Relationship Type="http://schemas.openxmlformats.org/officeDocument/2006/relationships/hyperlink" Id="rId108" Target="https://aws.amazon.com" TargetMode="External" /><Relationship Type="http://schemas.openxmlformats.org/officeDocument/2006/relationships/hyperlink" Id="rId33" Target="https://aws.amazon.com/architecture/well-architected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35" Target="https://aws.amazon.com/linux/" TargetMode="External" /><Relationship Type="http://schemas.openxmlformats.org/officeDocument/2006/relationships/hyperlink" Id="rId39" Target="https://aws.amazon.com/route53/" TargetMode="External" /><Relationship Type="http://schemas.openxmlformats.org/officeDocument/2006/relationships/hyperlink" Id="rId69" Target="https://aws.amazon.com/sdk-for-php/" TargetMode="External" /><Relationship Type="http://schemas.openxmlformats.org/officeDocument/2006/relationships/hyperlink" Id="rId110" Target="https://circleci.com/enterprise/" TargetMode="External" /><Relationship Type="http://schemas.openxmlformats.org/officeDocument/2006/relationships/hyperlink" Id="rId61" Target="https://cloud.google.com" TargetMode="External" /><Relationship Type="http://schemas.openxmlformats.org/officeDocument/2006/relationships/hyperlink" Id="rId70" Target="https://console.aws.amazon.com" TargetMode="External" /><Relationship Type="http://schemas.openxmlformats.org/officeDocument/2006/relationships/hyperlink" Id="rId115" Target="https://developer.mozilla.org/en-US/docs/Web/JavaScript" TargetMode="External" /><Relationship Type="http://schemas.openxmlformats.org/officeDocument/2006/relationships/hyperlink" Id="rId37" Target="https://docs.aws.amazon.com/AWSEC2/latest/UserGuide/AMIs.html" TargetMode="External" /><Relationship Type="http://schemas.openxmlformats.org/officeDocument/2006/relationships/hyperlink" Id="rId34" Target="https://en.wikipedia.org/wiki/CentOS" TargetMode="External" /><Relationship Type="http://schemas.openxmlformats.org/officeDocument/2006/relationships/hyperlink" Id="rId91" Target="https://en.wikipedia.org/wiki/Text-based_user_interface" TargetMode="External" /><Relationship Type="http://schemas.openxmlformats.org/officeDocument/2006/relationships/hyperlink" Id="rId55" Target="https://ffmpeg.org" TargetMode="External" /><Relationship Type="http://schemas.openxmlformats.org/officeDocument/2006/relationships/hyperlink" Id="rId112" Target="https://git-scm.com" TargetMode="External" /><Relationship Type="http://schemas.openxmlformats.org/officeDocument/2006/relationships/hyperlink" Id="rId111" Target="https://github.com/features/actions" TargetMode="External" /><Relationship Type="http://schemas.openxmlformats.org/officeDocument/2006/relationships/hyperlink" Id="rId75" Target="https://github.com/northwood-labs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90" Target="https://github.com/northwood-labs/assume-spoke-role" TargetMode="External" /><Relationship Type="http://schemas.openxmlformats.org/officeDocument/2006/relationships/hyperlink" Id="rId87" Target="https://github.com/northwood-labs/csp-parser" TargetMode="External" /><Relationship Type="http://schemas.openxmlformats.org/officeDocument/2006/relationships/hyperlink" Id="rId85" Target="https://github.com/northwood-labs/devsec-tools" TargetMode="External" /><Relationship Type="http://schemas.openxmlformats.org/officeDocument/2006/relationships/hyperlink" Id="rId97" Target="https://github.com/northwood-labs/devsec-tools/blob/main/docs/configuring-datagrip-for-valkey.md" TargetMode="External" /><Relationship Type="http://schemas.openxmlformats.org/officeDocument/2006/relationships/hyperlink" Id="rId96" Target="https://github.com/northwood-labs/devsec-tools/blob/main/docs/localdev.md" TargetMode="External" /><Relationship Type="http://schemas.openxmlformats.org/officeDocument/2006/relationships/hyperlink" Id="rId84" Target="https://github.com/northwood-labs/devsec-ui" TargetMode="External" /><Relationship Type="http://schemas.openxmlformats.org/officeDocument/2006/relationships/hyperlink" Id="rId89" Target="https://github.com/northwood-labs/download-asset" TargetMode="External" /><Relationship Type="http://schemas.openxmlformats.org/officeDocument/2006/relationships/hyperlink" Id="rId95" Target="https://github.com/northwood-labs/local-lambda-environments-with-go" TargetMode="External" /><Relationship Type="http://schemas.openxmlformats.org/officeDocument/2006/relationships/hyperlink" Id="rId94" Target="https://github.com/northwood-labs/macos-for-development/wiki" TargetMode="External" /><Relationship Type="http://schemas.openxmlformats.org/officeDocument/2006/relationships/hyperlink" Id="rId86" Target="https://github.com/northwood-labs/package-building/wiki" TargetMode="External" /><Relationship Type="http://schemas.openxmlformats.org/officeDocument/2006/relationships/hyperlink" Id="rId92" Target="https://github.com/northwood-labs/ssm-shell" TargetMode="External" /><Relationship Type="http://schemas.openxmlformats.org/officeDocument/2006/relationships/hyperlink" Id="rId88" Target="https://github.com/northwood-labs/terraform-provider-corefunc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71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software-eng-devtools.md" TargetMode="External" /><Relationship Type="http://schemas.openxmlformats.org/officeDocument/2006/relationships/hyperlink" Id="rId74" Target="https://github.com/skyzyx/resume/blob/master/ryanparman-previously.md" TargetMode="External" /><Relationship Type="http://schemas.openxmlformats.org/officeDocument/2006/relationships/hyperlink" Id="rId102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software-eng-devtools.docx" TargetMode="External" /><Relationship Type="http://schemas.openxmlformats.org/officeDocument/2006/relationships/hyperlink" Id="rId29" Target="https://github.com/skyzyx/resume/raw/master/resumes/ryanparman-software-eng-devtools.odt" TargetMode="External" /><Relationship Type="http://schemas.openxmlformats.org/officeDocument/2006/relationships/hyperlink" Id="rId27" Target="https://github.com/skyzyx/resume/raw/master/resumes/ryanparman-software-eng-devtools.pdf" TargetMode="External" /><Relationship Type="http://schemas.openxmlformats.org/officeDocument/2006/relationships/hyperlink" Id="rId113" Target="https://go.dev" TargetMode="External" /><Relationship Type="http://schemas.openxmlformats.org/officeDocument/2006/relationships/hyperlink" Id="rId60" Target="https://grafana.com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40" Target="https://jfrog.com/artifactory/" TargetMode="External" /><Relationship Type="http://schemas.openxmlformats.org/officeDocument/2006/relationships/hyperlink" Id="rId114" Target="https://jwt.io" TargetMode="External" /><Relationship Type="http://schemas.openxmlformats.org/officeDocument/2006/relationships/hyperlink" Id="rId52" Target="https://kubernetes.io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41" Target="https://newrelic.com" TargetMode="External" /><Relationship Type="http://schemas.openxmlformats.org/officeDocument/2006/relationships/hyperlink" Id="rId65" Target="https://patents.google.com/patent/US20160241536A1/en?inventor=Ryan+Parman" TargetMode="External" /><Relationship Type="http://schemas.openxmlformats.org/officeDocument/2006/relationships/hyperlink" Id="rId104" Target="https://patents.google.com/patent/US8103870B2/en?inventor=Ryan+Parman" TargetMode="External" /><Relationship Type="http://schemas.openxmlformats.org/officeDocument/2006/relationships/hyperlink" Id="rId117" Target="https://redis.io" TargetMode="External" /><Relationship Type="http://schemas.openxmlformats.org/officeDocument/2006/relationships/hyperlink" Id="rId44" Target="https://sre.google/in-conversation/" TargetMode="External" /><Relationship Type="http://schemas.openxmlformats.org/officeDocument/2006/relationships/hyperlink" Id="rId47" Target="https://sre.google/sre-book/service-level-objectives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98" Target="https://whimsical.com/artifactory-infrastructure-diagram-5MbWJd8BJfMbRWhfZwtHhQ" TargetMode="External" /><Relationship Type="http://schemas.openxmlformats.org/officeDocument/2006/relationships/hyperlink" Id="rId99" Target="https://whimsical.com/artifactory-software-configuration-and-data-flow-QWZnvbv4SXTX2qkmKGZAqp" TargetMode="External" /><Relationship Type="http://schemas.openxmlformats.org/officeDocument/2006/relationships/hyperlink" Id="rId100" Target="https://whimsical.com/tokengen-infrastructure-diagram-and-data-flow-5ZphqPDP826AaPZHKxCKSr" TargetMode="External" /><Relationship Type="http://schemas.openxmlformats.org/officeDocument/2006/relationships/hyperlink" Id="rId106" Target="https://wordpress.org" TargetMode="External" /><Relationship Type="http://schemas.openxmlformats.org/officeDocument/2006/relationships/hyperlink" Id="rId38" Target="https://www.cisecurity.org" TargetMode="External" /><Relationship Type="http://schemas.openxmlformats.org/officeDocument/2006/relationships/hyperlink" Id="rId81" Target="https://www.crunchbase.com/organization/acxiom-digital-inc" TargetMode="External" /><Relationship Type="http://schemas.openxmlformats.org/officeDocument/2006/relationships/hyperlink" Id="rId68" Target="https://www.crunchbase.com/organization/amazon-web-services" TargetMode="External" /><Relationship Type="http://schemas.openxmlformats.org/officeDocument/2006/relationships/hyperlink" Id="rId76" Target="https://www.crunchbase.com/organization/deem" TargetMode="External" /><Relationship Type="http://schemas.openxmlformats.org/officeDocument/2006/relationships/hyperlink" Id="rId80" Target="https://www.crunchbase.com/organization/digital-impact-2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79" Target="https://www.crunchbase.com/organization/stryker" TargetMode="External" /><Relationship Type="http://schemas.openxmlformats.org/officeDocument/2006/relationships/hyperlink" Id="rId77" Target="https://www.crunchbase.com/organization/warpshare" TargetMode="External" /><Relationship Type="http://schemas.openxmlformats.org/officeDocument/2006/relationships/hyperlink" Id="rId58" Target="https://www.crunchbase.com/organization/wepay" TargetMode="External" /><Relationship Type="http://schemas.openxmlformats.org/officeDocument/2006/relationships/hyperlink" Id="rId78" Target="https://www.crunchbase.com/organization/yahoo" TargetMode="External" /><Relationship Type="http://schemas.openxmlformats.org/officeDocument/2006/relationships/hyperlink" Id="rId42" Target="https://www.datadoghq.com" TargetMode="External" /><Relationship Type="http://schemas.openxmlformats.org/officeDocument/2006/relationships/hyperlink" Id="rId46" Target="https://www.docker.com" TargetMode="External" /><Relationship Type="http://schemas.openxmlformats.org/officeDocument/2006/relationships/hyperlink" Id="rId109" Target="https://www.gnu.org/software/bash/" TargetMode="External" /><Relationship Type="http://schemas.openxmlformats.org/officeDocument/2006/relationships/hyperlink" Id="rId63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54" Target="https://www.mheducation.com/news-media/press-releases/mcgraw-hill-connect-unveils-smartbook.html" TargetMode="External" /><Relationship Type="http://schemas.openxmlformats.org/officeDocument/2006/relationships/hyperlink" Id="rId59" Target="https://www.php.net" TargetMode="External" /><Relationship Type="http://schemas.openxmlformats.org/officeDocument/2006/relationships/hyperlink" Id="rId116" Target="https://www.python.org" TargetMode="External" /><Relationship Type="http://schemas.openxmlformats.org/officeDocument/2006/relationships/hyperlink" Id="rId45" Target="https://www.terraform.io" TargetMode="External" /><Relationship Type="http://schemas.openxmlformats.org/officeDocument/2006/relationships/hyperlink" Id="rId64" Target="https://www.vagrantup.com" TargetMode="External" /><Relationship Type="http://schemas.openxmlformats.org/officeDocument/2006/relationships/hyperlink" Id="rId53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2025-02-06T21:51:12Z</dcterms:created>
  <dcterms:modified xsi:type="dcterms:W3CDTF">2025-02-06T21:51:12Z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