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looking to pivot into project, product, and program management roles.</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technologist who excels at listening, adapting, and driving continuous improvement. Delivers exceptional work, builds impactful solutions, and elevates team performance.</w:t>
      </w:r>
    </w:p>
    <w:p>
      <w:pPr>
        <w:pStyle w:val="BodyText"/>
      </w:pPr>
      <w:r>
        <w:t xml:space="preserve">Looking to pivot from a technical leadership role into a product/program management role, Ryan is seeking opportunities to leverage his technical acumen, leadership skills, and passion for shipping impactful projects successfully.</w:t>
      </w:r>
    </w:p>
    <w:bookmarkEnd w:id="30"/>
    <w:bookmarkStart w:id="69"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55"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2" w:name="X4cbec74ef50d2bac18d76b486d664134b376b29"/>
    <w:p>
      <w:pPr>
        <w:pStyle w:val="Heading4"/>
      </w:pPr>
      <w:r>
        <w:t xml:space="preserve">Principal Cloud and Platform Engineer (June 2020—January 2024)</w:t>
      </w:r>
    </w:p>
    <w:p>
      <w:pPr>
        <w:numPr>
          <w:ilvl w:val="0"/>
          <w:numId w:val="1002"/>
        </w:numPr>
      </w:pPr>
      <w:r>
        <w:t xml:space="preserve">As every school in America transitioned to online learning during the COVID-19 lockdowns, I was the technical/development lead on the team who supported all SRE and product engineering teams, working on core platforms and services.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Spearheaded the</w:t>
      </w:r>
      <w:r>
        <w:t xml:space="preserve"> </w:t>
      </w:r>
      <w:hyperlink r:id="rId40">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Resolved all technology blockers preventing migration lower-cost</w:t>
      </w:r>
      <w:r>
        <w:t xml:space="preserve"> </w:t>
      </w:r>
      <w:hyperlink r:id="rId41">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2"/>
    <w:bookmarkStart w:id="45"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3">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4">
        <w:r>
          <w:rPr>
            <w:rStyle w:val="Hyperlink"/>
          </w:rPr>
          <w:t xml:space="preserve">Terraform</w:t>
        </w:r>
      </w:hyperlink>
      <w:r>
        <w:t xml:space="preserve"> </w:t>
      </w:r>
      <w:r>
        <w:t xml:space="preserve">modules which teams leveraged to compose infrastructure with minimal effort.</w:t>
      </w:r>
    </w:p>
    <w:bookmarkEnd w:id="45"/>
    <w:bookmarkStart w:id="54"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46">
        <w:r>
          <w:rPr>
            <w:rStyle w:val="Hyperlink"/>
          </w:rPr>
          <w:t xml:space="preserve">REST</w:t>
        </w:r>
      </w:hyperlink>
      <w:r>
        <w:t xml:space="preserve">,</w:t>
      </w:r>
      <w:r>
        <w:t xml:space="preserve"> </w:t>
      </w:r>
      <w:hyperlink r:id="rId47">
        <w:r>
          <w:rPr>
            <w:rStyle w:val="Hyperlink"/>
          </w:rPr>
          <w:t xml:space="preserve">GraphQL</w:t>
        </w:r>
      </w:hyperlink>
      <w:r>
        <w:t xml:space="preserve">, API design,</w:t>
      </w:r>
      <w:r>
        <w:t xml:space="preserve"> </w:t>
      </w:r>
      <w:hyperlink r:id="rId48">
        <w:r>
          <w:rPr>
            <w:rStyle w:val="Hyperlink"/>
          </w:rPr>
          <w:t xml:space="preserve">Amazon ECS</w:t>
        </w:r>
      </w:hyperlink>
      <w:r>
        <w:t xml:space="preserve"> </w:t>
      </w:r>
      <w:r>
        <w:t xml:space="preserve">(similar to</w:t>
      </w:r>
      <w:r>
        <w:t xml:space="preserve"> </w:t>
      </w:r>
      <w:hyperlink r:id="rId49">
        <w:r>
          <w:rPr>
            <w:rStyle w:val="Hyperlink"/>
          </w:rPr>
          <w:t xml:space="preserve">Kubernetes</w:t>
        </w:r>
      </w:hyperlink>
      <w:r>
        <w:t xml:space="preserve">),</w:t>
      </w:r>
      <w:r>
        <w:t xml:space="preserve"> </w:t>
      </w:r>
      <w:hyperlink r:id="rId50">
        <w:r>
          <w:rPr>
            <w:rStyle w:val="Hyperlink"/>
          </w:rPr>
          <w:t xml:space="preserve">Docker</w:t>
        </w:r>
      </w:hyperlink>
      <w:r>
        <w:t xml:space="preserve">,</w:t>
      </w:r>
      <w:r>
        <w:t xml:space="preserve"> </w:t>
      </w:r>
      <w:hyperlink r:id="rId44">
        <w:r>
          <w:rPr>
            <w:rStyle w:val="Hyperlink"/>
          </w:rPr>
          <w:t xml:space="preserve">Terraform</w:t>
        </w:r>
      </w:hyperlink>
      <w:r>
        <w:t xml:space="preserve">,</w:t>
      </w:r>
      <w:r>
        <w:t xml:space="preserve"> </w:t>
      </w:r>
      <w:hyperlink r:id="rId51">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2">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3">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bookmarkEnd w:id="54"/>
    <w:bookmarkEnd w:id="55"/>
    <w:bookmarkStart w:id="62" w:name="wepay--redwood-city-ca"/>
    <w:p>
      <w:pPr>
        <w:pStyle w:val="Heading3"/>
      </w:pPr>
      <w:hyperlink r:id="rId56">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58"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57">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bookmarkEnd w:id="58"/>
    <w:bookmarkStart w:id="61"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59">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0">
        <w:r>
          <w:rPr>
            <w:rStyle w:val="Hyperlink"/>
          </w:rPr>
          <w:t xml:space="preserve">US15042104</w:t>
        </w:r>
      </w:hyperlink>
      <w:r>
        <w:t xml:space="preserve">).</w:t>
      </w:r>
    </w:p>
    <w:bookmarkEnd w:id="61"/>
    <w:bookmarkEnd w:id="62"/>
    <w:bookmarkStart w:id="68" w:name="amazon-web-services--seattle-wa"/>
    <w:p>
      <w:pPr>
        <w:pStyle w:val="Heading3"/>
      </w:pPr>
      <w:hyperlink r:id="rId63">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67"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64">
        <w:r>
          <w:rPr>
            <w:rStyle w:val="Hyperlink"/>
          </w:rPr>
          <w:t xml:space="preserve">AWS SDK for PHP</w:t>
        </w:r>
      </w:hyperlink>
      <w:r>
        <w:t xml:space="preserve">, enabled AWS to reach the largest developer group —</w:t>
      </w:r>
      <w:r>
        <w:t xml:space="preserve"> </w:t>
      </w:r>
      <w:hyperlink r:id="rId57">
        <w:r>
          <w:rPr>
            <w:rStyle w:val="Hyperlink"/>
          </w:rPr>
          <w:t xml:space="preserve">PHP</w:t>
        </w:r>
      </w:hyperlink>
      <w:r>
        <w:t xml:space="preserve">.</w:t>
      </w:r>
    </w:p>
    <w:p>
      <w:pPr>
        <w:numPr>
          <w:ilvl w:val="0"/>
          <w:numId w:val="1007"/>
        </w:numPr>
      </w:pPr>
      <w:r>
        <w:t xml:space="preserve">Initiated the creation of</w:t>
      </w:r>
      <w:r>
        <w:t xml:space="preserve"> </w:t>
      </w:r>
      <w:hyperlink r:id="rId64">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65">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66">
        <w:r>
          <w:rPr>
            <w:rStyle w:val="Hyperlink"/>
          </w:rPr>
          <w:t xml:space="preserve">Examples</w:t>
        </w:r>
      </w:hyperlink>
      <w:r>
        <w:t xml:space="preserve">]</w:t>
      </w:r>
    </w:p>
    <w:bookmarkEnd w:id="67"/>
    <w:bookmarkEnd w:id="68"/>
    <w:bookmarkEnd w:id="69"/>
    <w:bookmarkStart w:id="77" w:name="examples-of-technical-documentation"/>
    <w:p>
      <w:pPr>
        <w:pStyle w:val="Heading2"/>
      </w:pPr>
      <w:r>
        <w:t xml:space="preserve">Examples of Technical Documentation</w:t>
      </w:r>
    </w:p>
    <w:p>
      <w:pPr>
        <w:pStyle w:val="FirstParagraph"/>
      </w:pPr>
      <w:r>
        <w:t xml:space="preserve">Much of my other work is published inside of corporate Confluence/wikis. Here are some examples of my public-facing documentation:</w:t>
      </w:r>
    </w:p>
    <w:p>
      <w:pPr>
        <w:pStyle w:val="Compact"/>
        <w:numPr>
          <w:ilvl w:val="0"/>
          <w:numId w:val="1008"/>
        </w:numPr>
      </w:pPr>
      <w:hyperlink r:id="rId70">
        <w:r>
          <w:rPr>
            <w:rStyle w:val="Hyperlink"/>
          </w:rPr>
          <w:t xml:space="preserve">Setting up macOS for development</w:t>
        </w:r>
      </w:hyperlink>
    </w:p>
    <w:p>
      <w:pPr>
        <w:pStyle w:val="Compact"/>
        <w:numPr>
          <w:ilvl w:val="0"/>
          <w:numId w:val="1008"/>
        </w:numPr>
      </w:pPr>
      <w:hyperlink r:id="rId71">
        <w:r>
          <w:rPr>
            <w:rStyle w:val="Hyperlink"/>
          </w:rPr>
          <w:t xml:space="preserve">Local AWS Lambda environments (with Go)</w:t>
        </w:r>
      </w:hyperlink>
    </w:p>
    <w:p>
      <w:pPr>
        <w:pStyle w:val="Compact"/>
        <w:numPr>
          <w:ilvl w:val="0"/>
          <w:numId w:val="1008"/>
        </w:numPr>
      </w:pPr>
      <w:hyperlink r:id="rId72">
        <w:r>
          <w:rPr>
            <w:rStyle w:val="Hyperlink"/>
          </w:rPr>
          <w:t xml:space="preserve">Local development environment (devsec-tools)</w:t>
        </w:r>
      </w:hyperlink>
    </w:p>
    <w:p>
      <w:pPr>
        <w:pStyle w:val="Compact"/>
        <w:numPr>
          <w:ilvl w:val="0"/>
          <w:numId w:val="1008"/>
        </w:numPr>
      </w:pPr>
      <w:hyperlink r:id="rId73">
        <w:r>
          <w:rPr>
            <w:rStyle w:val="Hyperlink"/>
          </w:rPr>
          <w:t xml:space="preserve">Configuring DataGrip for Valkey (devsec-tools)</w:t>
        </w:r>
      </w:hyperlink>
    </w:p>
    <w:p>
      <w:pPr>
        <w:pStyle w:val="Compact"/>
        <w:numPr>
          <w:ilvl w:val="0"/>
          <w:numId w:val="1008"/>
        </w:numPr>
      </w:pPr>
      <w:r>
        <w:t xml:space="preserve">Diagrams of Artifactory</w:t>
      </w:r>
      <w:r>
        <w:t xml:space="preserve"> </w:t>
      </w:r>
      <w:hyperlink r:id="rId74">
        <w:r>
          <w:rPr>
            <w:rStyle w:val="Hyperlink"/>
          </w:rPr>
          <w:t xml:space="preserve">infrastructure</w:t>
        </w:r>
      </w:hyperlink>
      <w:r>
        <w:t xml:space="preserve"> </w:t>
      </w:r>
      <w:r>
        <w:t xml:space="preserve">and</w:t>
      </w:r>
      <w:r>
        <w:t xml:space="preserve"> </w:t>
      </w:r>
      <w:hyperlink r:id="rId75">
        <w:r>
          <w:rPr>
            <w:rStyle w:val="Hyperlink"/>
          </w:rPr>
          <w:t xml:space="preserve">software</w:t>
        </w:r>
      </w:hyperlink>
      <w:r>
        <w:t xml:space="preserve"> </w:t>
      </w:r>
      <w:r>
        <w:t xml:space="preserve">configuration.</w:t>
      </w:r>
    </w:p>
    <w:p>
      <w:pPr>
        <w:pStyle w:val="Compact"/>
        <w:numPr>
          <w:ilvl w:val="0"/>
          <w:numId w:val="1008"/>
        </w:numPr>
      </w:pPr>
      <w:r>
        <w:t xml:space="preserve">Diagram of a</w:t>
      </w:r>
      <w:r>
        <w:t xml:space="preserve"> </w:t>
      </w:r>
      <w:hyperlink r:id="rId76">
        <w:r>
          <w:rPr>
            <w:rStyle w:val="Hyperlink"/>
          </w:rPr>
          <w:t xml:space="preserve">secrets-rotation system</w:t>
        </w:r>
      </w:hyperlink>
      <w:r>
        <w:t xml:space="preserve">.</w:t>
      </w:r>
    </w:p>
    <w:bookmarkEnd w:id="77"/>
    <w:bookmarkStart w:id="79" w:name="recommendations"/>
    <w:p>
      <w:pPr>
        <w:pStyle w:val="Heading2"/>
      </w:pPr>
      <w:r>
        <w:t xml:space="preserve">Recommendations</w:t>
      </w:r>
    </w:p>
    <w:p>
      <w:pPr>
        <w:pStyle w:val="FirstParagraph"/>
      </w:pPr>
      <w:r>
        <w:t xml:space="preserve">See a</w:t>
      </w:r>
      <w:r>
        <w:t xml:space="preserve"> </w:t>
      </w:r>
      <w:hyperlink r:id="rId78">
        <w:r>
          <w:rPr>
            <w:rStyle w:val="Hyperlink"/>
          </w:rPr>
          <w:t xml:space="preserve">selective list of recommendations</w:t>
        </w:r>
      </w:hyperlink>
      <w:r>
        <w:t xml:space="preserve"> </w:t>
      </w:r>
      <w:r>
        <w:t xml:space="preserve">from co-workers and peers.</w:t>
      </w:r>
    </w:p>
    <w:bookmarkEnd w:id="79"/>
    <w:bookmarkStart w:id="8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0">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8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81">
        <w:r>
          <w:rPr>
            <w:rStyle w:val="Hyperlink"/>
          </w:rPr>
          <w:t xml:space="preserve">PHP Framework Interoperability Group</w:t>
        </w:r>
      </w:hyperlink>
      <w:r>
        <w:t xml:space="preserve"> </w:t>
      </w:r>
      <w:r>
        <w:t xml:space="preserve">(2012–2013)</w:t>
      </w:r>
    </w:p>
    <w:bookmarkEnd w:id="82"/>
    <w:bookmarkStart w:id="84" w:name="skills"/>
    <w:p>
      <w:pPr>
        <w:pStyle w:val="Heading2"/>
      </w:pPr>
      <w:r>
        <w:t xml:space="preserve">Skills</w:t>
      </w:r>
    </w:p>
    <w:p>
      <w:pPr>
        <w:pStyle w:val="FirstParagraph"/>
      </w:pPr>
      <w:r>
        <w:t xml:space="preserve">This list is not exhaustive, but these are software and skills I leveraged in the roles above which are most relevant to</w:t>
      </w:r>
      <w:r>
        <w:t xml:space="preserve"> </w:t>
      </w:r>
      <w:r>
        <w:t xml:space="preserve">PM</w:t>
      </w:r>
      <w:r>
        <w:t xml:space="preserve">,</w:t>
      </w:r>
      <w:r>
        <w:t xml:space="preserve"> </w:t>
      </w:r>
      <w:r>
        <w:t xml:space="preserve">TPM</w:t>
      </w:r>
      <w:r>
        <w:t xml:space="preserve">, and</w:t>
      </w:r>
      <w:r>
        <w:t xml:space="preserve"> </w:t>
      </w:r>
      <w:r>
        <w:t xml:space="preserve">Product</w:t>
      </w:r>
      <w:r>
        <w:t xml:space="preserve"> </w:t>
      </w:r>
      <w:r>
        <w:t xml:space="preserve">roles.</w:t>
      </w:r>
    </w:p>
    <w:p>
      <w:pPr>
        <w:pStyle w:val="BodyText"/>
      </w:pPr>
      <w:hyperlink r:id="rId34">
        <w:r>
          <w:rPr>
            <w:rStyle w:val="Hyperlink"/>
          </w:rPr>
          <w:t xml:space="preserve">Confluence</w:t>
        </w:r>
      </w:hyperlink>
      <w:r>
        <w:t xml:space="preserve">,</w:t>
      </w:r>
      <w:r>
        <w:t xml:space="preserve"> </w:t>
      </w:r>
      <w:hyperlink r:id="rId83">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84"/>
    <w:bookmarkStart w:id="86"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85">
        <w:r>
          <w:rPr>
            <w:rStyle w:val="Hyperlink"/>
          </w:rPr>
          <w:t xml:space="preserve">Carrington College</w:t>
        </w:r>
      </w:hyperlink>
      <w:r>
        <w:t xml:space="preserve">), San Jose, CA. Bachelor of Arts,</w:t>
      </w:r>
      <w:r>
        <w:t xml:space="preserve"> </w:t>
      </w:r>
      <w:r>
        <w:rPr>
          <w:i/>
          <w:iCs/>
        </w:rPr>
        <w:t xml:space="preserve">Design and Visualization</w:t>
      </w:r>
    </w:p>
    <w:bookmarkEnd w:id="86"/>
    <w:bookmarkEnd w:id="87"/>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4" Target="https://aws.amazon.com/sdk-for-php/" TargetMode="External" /><Relationship Type="http://schemas.openxmlformats.org/officeDocument/2006/relationships/hyperlink" Id="rId65"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3" Target="https://github.com/northwood-labs/devsec-tools/blob/main/docs/configuring-datagrip-for-valkey.md" TargetMode="External" /><Relationship Type="http://schemas.openxmlformats.org/officeDocument/2006/relationships/hyperlink" Id="rId72" Target="https://github.com/northwood-labs/devsec-tools/blob/main/docs/localdev.md" TargetMode="External" /><Relationship Type="http://schemas.openxmlformats.org/officeDocument/2006/relationships/hyperlink" Id="rId71" Target="https://github.com/northwood-labs/local-lambda-environments-with-go" TargetMode="External" /><Relationship Type="http://schemas.openxmlformats.org/officeDocument/2006/relationships/hyperlink" Id="rId70"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6"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60"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4" Target="https://whimsical.com/artifactory-infrastructure-diagram-5MbWJd8BJfMbRWhfZwtHhQ" TargetMode="External" /><Relationship Type="http://schemas.openxmlformats.org/officeDocument/2006/relationships/hyperlink" Id="rId75" Target="https://whimsical.com/artifactory-software-configuration-and-data-flow-QWZnvbv4SXTX2qkmKGZAqp" TargetMode="External" /><Relationship Type="http://schemas.openxmlformats.org/officeDocument/2006/relationships/hyperlink" Id="rId76"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3"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3"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59"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85" Target="http://carrington.edu/schools/san-jose-california/" TargetMode="External" /><Relationship Type="http://schemas.openxmlformats.org/officeDocument/2006/relationships/hyperlink" Id="rId81" Target="http://www.php-fig.org" TargetMode="External" /><Relationship Type="http://schemas.openxmlformats.org/officeDocument/2006/relationships/hyperlink" Id="rId36" Target="https://aws.amazon.com/controltower/" TargetMode="External" /><Relationship Type="http://schemas.openxmlformats.org/officeDocument/2006/relationships/hyperlink" Id="rId41" Target="https://aws.amazon.com/ec2/graviton/" TargetMode="External" /><Relationship Type="http://schemas.openxmlformats.org/officeDocument/2006/relationships/hyperlink" Id="rId48"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35" Target="https://aws.amazon.com/professional-services/" TargetMode="External" /><Relationship Type="http://schemas.openxmlformats.org/officeDocument/2006/relationships/hyperlink" Id="rId64" Target="https://aws.amazon.com/sdk-for-php/" TargetMode="External" /><Relationship Type="http://schemas.openxmlformats.org/officeDocument/2006/relationships/hyperlink" Id="rId65" Target="https://console.aws.amazon.com"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53" Target="https://ffmpeg.org" TargetMode="External" /><Relationship Type="http://schemas.openxmlformats.org/officeDocument/2006/relationships/hyperlink" Id="rId22" Target="https://github.com/northwood-labs/" TargetMode="External" /><Relationship Type="http://schemas.openxmlformats.org/officeDocument/2006/relationships/hyperlink" Id="rId73" Target="https://github.com/northwood-labs/devsec-tools/blob/main/docs/configuring-datagrip-for-valkey.md" TargetMode="External" /><Relationship Type="http://schemas.openxmlformats.org/officeDocument/2006/relationships/hyperlink" Id="rId72" Target="https://github.com/northwood-labs/devsec-tools/blob/main/docs/localdev.md" TargetMode="External" /><Relationship Type="http://schemas.openxmlformats.org/officeDocument/2006/relationships/hyperlink" Id="rId71" Target="https://github.com/northwood-labs/local-lambda-environments-with-go" TargetMode="External" /><Relationship Type="http://schemas.openxmlformats.org/officeDocument/2006/relationships/hyperlink" Id="rId70" Target="https://github.com/northwood-labs/macos-for-development/wiki" TargetMode="External" /><Relationship Type="http://schemas.openxmlformats.org/officeDocument/2006/relationships/hyperlink" Id="rId21" Target="https://github.com/skyzyx" TargetMode="External" /><Relationship Type="http://schemas.openxmlformats.org/officeDocument/2006/relationships/hyperlink" Id="rId66"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tpm.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78" Target="https://github.com/skyzyx/resume/blob/master/selected-recommendations.md" TargetMode="External" /><Relationship Type="http://schemas.openxmlformats.org/officeDocument/2006/relationships/hyperlink" Id="rId28" Target="https://github.com/skyzyx/resume/raw/master/resumes/ryanparman-tpm.docx" TargetMode="External" /><Relationship Type="http://schemas.openxmlformats.org/officeDocument/2006/relationships/hyperlink" Id="rId29" Target="https://github.com/skyzyx/resume/raw/master/resumes/ryanparman-tpm.odt" TargetMode="External" /><Relationship Type="http://schemas.openxmlformats.org/officeDocument/2006/relationships/hyperlink" Id="rId27" Target="https://github.com/skyzyx/resume/raw/master/resumes/ryanparman-tpm.pdf" TargetMode="External" /><Relationship Type="http://schemas.openxmlformats.org/officeDocument/2006/relationships/hyperlink" Id="rId47" Target="https://graphql.org" TargetMode="External" /><Relationship Type="http://schemas.openxmlformats.org/officeDocument/2006/relationships/hyperlink" Id="rId40" Target="https://jfrog.com/artifactory/" TargetMode="External" /><Relationship Type="http://schemas.openxmlformats.org/officeDocument/2006/relationships/hyperlink" Id="rId49" Target="https://kubernetes.io" TargetMode="External" /><Relationship Type="http://schemas.openxmlformats.org/officeDocument/2006/relationships/hyperlink" Id="rId46" Target="https://martinfowler.com/articles/richardsonMaturityModel.html" TargetMode="External" /><Relationship Type="http://schemas.openxmlformats.org/officeDocument/2006/relationships/hyperlink" Id="rId60" Target="https://patents.google.com/patent/US20160241536A1/en?inventor=Ryan+Parman" TargetMode="External" /><Relationship Type="http://schemas.openxmlformats.org/officeDocument/2006/relationships/hyperlink" Id="rId80" Target="https://patents.google.com/patent/US8103870B2/en?inventor=Ryan+Parman" TargetMode="External" /><Relationship Type="http://schemas.openxmlformats.org/officeDocument/2006/relationships/hyperlink" Id="rId43" Target="https://sre.google/in-conversation/" TargetMode="External" /><Relationship Type="http://schemas.openxmlformats.org/officeDocument/2006/relationships/hyperlink" Id="rId24" Target="https://stackoverflow.com/users/228514/ryan-parman" TargetMode="External" /><Relationship Type="http://schemas.openxmlformats.org/officeDocument/2006/relationships/hyperlink" Id="rId74" Target="https://whimsical.com/artifactory-infrastructure-diagram-5MbWJd8BJfMbRWhfZwtHhQ" TargetMode="External" /><Relationship Type="http://schemas.openxmlformats.org/officeDocument/2006/relationships/hyperlink" Id="rId75" Target="https://whimsical.com/artifactory-software-configuration-and-data-flow-QWZnvbv4SXTX2qkmKGZAqp" TargetMode="External" /><Relationship Type="http://schemas.openxmlformats.org/officeDocument/2006/relationships/hyperlink" Id="rId76" Target="https://whimsical.com/tokengen-infrastructure-diagram-and-data-flow-5ZphqPDP826AaPZHKxCKSr" TargetMode="External" /><Relationship Type="http://schemas.openxmlformats.org/officeDocument/2006/relationships/hyperlink" Id="rId34" Target="https://www.atlassian.com/software/confluence" TargetMode="External" /><Relationship Type="http://schemas.openxmlformats.org/officeDocument/2006/relationships/hyperlink" Id="rId83"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3"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56" Target="https://www.crunchbase.com/organization/wepay" TargetMode="External" /><Relationship Type="http://schemas.openxmlformats.org/officeDocument/2006/relationships/hyperlink" Id="rId50" Target="https://www.docker.com" TargetMode="External" /><Relationship Type="http://schemas.openxmlformats.org/officeDocument/2006/relationships/hyperlink" Id="rId59"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2" Target="https://www.mheducation.com/news-media/press-releases/mcgraw-hill-connect-unveils-smartbook.html" TargetMode="External" /><Relationship Type="http://schemas.openxmlformats.org/officeDocument/2006/relationships/hyperlink" Id="rId57" Target="https://www.php.net" TargetMode="External" /><Relationship Type="http://schemas.openxmlformats.org/officeDocument/2006/relationships/hyperlink" Id="rId44" Target="https://www.terraform.io" TargetMode="External" /><Relationship Type="http://schemas.openxmlformats.org/officeDocument/2006/relationships/hyperlink" Id="rId51"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2025-01-28T19:43:10Z</dcterms:created>
  <dcterms:modified xsi:type="dcterms:W3CDTF">2025-01-28T19:43:10Z</dcterms:modified>
</cp:coreProperties>
</file>

<file path=docProps/custom.xml><?xml version="1.0" encoding="utf-8"?>
<Properties xmlns="http://schemas.openxmlformats.org/officeDocument/2006/custom-properties" xmlns:vt="http://schemas.openxmlformats.org/officeDocument/2006/docPropsVTypes"/>
</file>