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1D08A">
      <w:pPr>
        <w:jc w:val="center"/>
        <w:rPr>
          <w:rFonts w:hint="eastAsia" w:ascii="UD Digi Kyokasho N-B" w:hAnsi="UD Digi Kyokasho N-B" w:eastAsia="UD Digi Kyokasho N-B" w:cs="UD Digi Kyokasho N-B"/>
          <w:color w:val="C55A11" w:themeColor="accent2" w:themeShade="BF"/>
          <w:sz w:val="56"/>
          <w:szCs w:val="96"/>
          <w:lang w:eastAsia="zh-Hans"/>
        </w:rPr>
      </w:pPr>
      <w:r>
        <w:rPr>
          <w:rFonts w:hint="eastAsia" w:ascii="UD Digi Kyokasho N-B" w:hAnsi="UD Digi Kyokasho N-B" w:eastAsia="UD Digi Kyokasho N-B" w:cs="UD Digi Kyokasho N-B"/>
          <w:color w:val="C55A11" w:themeColor="accent2" w:themeShade="BF"/>
          <w:sz w:val="56"/>
          <w:szCs w:val="96"/>
          <w:lang w:eastAsia="zh-Hans"/>
        </w:rPr>
        <w:t>学習指導案</w:t>
      </w:r>
    </w:p>
    <w:p w14:paraId="5AB57125">
      <w:pPr>
        <w:jc w:val="center"/>
        <w:rPr>
          <w:rFonts w:hint="default" w:ascii="UD Digi Kyokasho N-B" w:hAnsi="UD Digi Kyokasho N-B" w:cs="UD Digi Kyokasho N-B" w:eastAsiaTheme="minorEastAsia"/>
          <w:b/>
          <w:bCs/>
          <w:color w:val="0000FF"/>
          <w:sz w:val="44"/>
          <w:szCs w:val="52"/>
          <w:lang w:val="en-US" w:eastAsia="zh-Hans"/>
        </w:rPr>
      </w:pPr>
      <w:bookmarkStart w:id="0" w:name="_GoBack"/>
      <w:r>
        <w:rPr>
          <w:rFonts w:hint="eastAsia" w:ascii="UD Digi Kyokasho NK-B" w:hAnsi="UD Digi Kyokasho NK-B" w:eastAsia="UD Digi Kyokasho NK-B" w:cs="UD Digi Kyokasho NK-B"/>
          <w:b/>
          <w:bCs/>
          <w:color w:val="0000FF"/>
          <w:sz w:val="44"/>
          <w:szCs w:val="24"/>
        </w:rPr>
        <mc:AlternateContent>
          <mc:Choice Requires="wps">
            <w:drawing>
              <wp:anchor distT="0" distB="0" distL="114300" distR="114300" simplePos="0" relativeHeight="251660288" behindDoc="1" locked="0" layoutInCell="1" allowOverlap="1">
                <wp:simplePos x="0" y="0"/>
                <wp:positionH relativeFrom="column">
                  <wp:posOffset>-21590</wp:posOffset>
                </wp:positionH>
                <wp:positionV relativeFrom="paragraph">
                  <wp:posOffset>500380</wp:posOffset>
                </wp:positionV>
                <wp:extent cx="6783705" cy="3916680"/>
                <wp:effectExtent l="6350" t="6350" r="17145" b="13970"/>
                <wp:wrapNone/>
                <wp:docPr id="1" name="矩形 1"/>
                <wp:cNvGraphicFramePr/>
                <a:graphic xmlns:a="http://schemas.openxmlformats.org/drawingml/2006/main">
                  <a:graphicData uri="http://schemas.microsoft.com/office/word/2010/wordprocessingShape">
                    <wps:wsp>
                      <wps:cNvSpPr/>
                      <wps:spPr>
                        <a:xfrm>
                          <a:off x="310515" y="1002665"/>
                          <a:ext cx="6783705" cy="391668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pt;margin-top:39.4pt;height:308.4pt;width:534.15pt;z-index:-251656192;v-text-anchor:middle;mso-width-relative:page;mso-height-relative:page;" fillcolor="#DEEBF7 [660]" filled="t" stroked="t" coordsize="21600,21600" o:gfxdata="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KRoFv3ZAAAACgEAAA8AAAAAAAAAAQAgAAAAIgAAAGRycy9kb3ducmV2LnhtbFBL&#10;AQIUABQAAAAIAIdO4kCGdNBKoAIAAFoFAAAOAAAAAAAAAAEAIAAAACgBAABkcnMvZTJvRG9jLnht&#10;bFBLBQYAAAAABgAGAFkBAAA6BgAAAAA=&#10;">
                <v:fill on="t" focussize="0,0"/>
                <v:stroke weight="1pt" color="#41719C [3204]" miterlimit="8" joinstyle="miter"/>
                <v:imagedata o:title=""/>
                <o:lock v:ext="edit" aspectratio="f"/>
              </v:rect>
            </w:pict>
          </mc:Fallback>
        </mc:AlternateContent>
      </w:r>
      <w:bookmarkEnd w:id="0"/>
      <w:r>
        <w:rPr>
          <w:rFonts w:hint="default" w:ascii="UD Digi Kyokasho NK-B" w:hAnsi="UD Digi Kyokasho NK-B" w:eastAsia="UD Digi Kyokasho NK-B" w:cs="UD Digi Kyokasho NK-B"/>
          <w:b/>
          <w:bCs/>
          <w:color w:val="0000FF"/>
          <w:sz w:val="44"/>
          <w:szCs w:val="24"/>
          <w:lang w:eastAsia="zh-Hans"/>
        </w:rPr>
        <w:t>【</w:t>
      </w:r>
      <w:r>
        <w:rPr>
          <w:rFonts w:hint="eastAsia" w:ascii="UD Digi Kyokasho NK-B" w:hAnsi="UD Digi Kyokasho NK-B" w:eastAsia="宋体" w:cs="UD Digi Kyokasho NK-B"/>
          <w:b/>
          <w:bCs/>
          <w:color w:val="0000FF"/>
          <w:sz w:val="44"/>
          <w:szCs w:val="24"/>
          <w:lang w:val="en-US" w:eastAsia="zh-CN"/>
        </w:rPr>
        <w:t>40</w:t>
      </w:r>
      <w:r>
        <w:rPr>
          <w:rFonts w:hint="default" w:ascii="UD Digi Kyokasho NK-B" w:hAnsi="UD Digi Kyokasho NK-B" w:eastAsia="UD Digi Kyokasho NK-B" w:cs="UD Digi Kyokasho NK-B"/>
          <w:b/>
          <w:bCs/>
          <w:color w:val="0000FF"/>
          <w:sz w:val="44"/>
          <w:szCs w:val="24"/>
          <w:lang w:eastAsia="zh-Hans"/>
        </w:rPr>
        <w:t>課】</w:t>
      </w:r>
      <w:r>
        <w:rPr>
          <w:rFonts w:hint="eastAsia" w:ascii="UD Digi Kyokasho NK-B" w:hAnsi="UD Digi Kyokasho NK-B" w:eastAsia="UD Digi Kyokasho NK-B" w:cs="UD Digi Kyokasho NK-B"/>
          <w:b/>
          <w:bCs/>
          <w:color w:val="0000FF"/>
          <w:sz w:val="44"/>
          <w:szCs w:val="24"/>
          <w:lang w:val="en-US" w:eastAsia="zh-Hans"/>
        </w:rPr>
        <w:t>これから友達と食事に行くところです。</w:t>
      </w:r>
    </w:p>
    <w:p w14:paraId="6B3BE36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一、授業の目標</w:t>
      </w:r>
    </w:p>
    <w:p w14:paraId="4C99FEC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知識目標：</w:t>
      </w:r>
      <w:r>
        <w:rPr>
          <w:rFonts w:hint="eastAsia" w:ascii="UD Digi Kyokasho N-B" w:hAnsi="UD Digi Kyokasho N-B" w:eastAsia="UD Digi Kyokasho N-B" w:cs="UD Digi Kyokasho N-B"/>
          <w:color w:val="auto"/>
          <w:sz w:val="28"/>
          <w:szCs w:val="36"/>
          <w:lang w:eastAsia="zh-Hans"/>
        </w:rPr>
        <w:t>学生は「</w:t>
      </w:r>
      <w:r>
        <w:rPr>
          <w:rFonts w:hint="eastAsia" w:ascii="UD Digi Kyokasho N-B" w:hAnsi="UD Digi Kyokasho N-B" w:eastAsia="UD Digi Kyokasho N-B" w:cs="UD Digi Kyokasho N-B"/>
          <w:color w:val="auto"/>
          <w:sz w:val="28"/>
          <w:szCs w:val="36"/>
          <w:lang w:val="en-US" w:eastAsia="ja-JP"/>
        </w:rPr>
        <w:t>～ところです</w:t>
      </w:r>
      <w:r>
        <w:rPr>
          <w:rFonts w:hint="eastAsia" w:ascii="UD Digi Kyokasho N-B" w:hAnsi="UD Digi Kyokasho N-B" w:eastAsia="UD Digi Kyokasho N-B" w:cs="UD Digi Kyokasho N-B"/>
          <w:color w:val="auto"/>
          <w:sz w:val="28"/>
          <w:szCs w:val="36"/>
          <w:lang w:eastAsia="zh-Hans"/>
        </w:rPr>
        <w:t>」</w:t>
      </w:r>
      <w:r>
        <w:rPr>
          <w:rFonts w:hint="eastAsia" w:ascii="UD Digi Kyokasho N-B" w:hAnsi="UD Digi Kyokasho N-B" w:eastAsia="UD Digi Kyokasho N-B" w:cs="UD Digi Kyokasho N-B"/>
          <w:sz w:val="28"/>
          <w:szCs w:val="28"/>
          <w:lang w:val="en-US" w:eastAsia="zh-Hans"/>
        </w:rPr>
        <w:t>の意味と作り方を習得する</w:t>
      </w:r>
    </w:p>
    <w:p w14:paraId="1A688FA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能力目標：学生は</w:t>
      </w:r>
      <w:r>
        <w:rPr>
          <w:rFonts w:hint="eastAsia" w:ascii="UD Digi Kyokasho N-B" w:hAnsi="UD Digi Kyokasho N-B" w:eastAsia="UD Digi Kyokasho N-B" w:cs="UD Digi Kyokasho N-B"/>
          <w:color w:val="auto"/>
          <w:sz w:val="28"/>
          <w:szCs w:val="36"/>
          <w:lang w:val="en-US" w:eastAsia="zh-Hans"/>
        </w:rPr>
        <w:t>「</w:t>
      </w:r>
      <w:r>
        <w:rPr>
          <w:rFonts w:hint="eastAsia" w:ascii="UD Digi Kyokasho N-B" w:hAnsi="UD Digi Kyokasho N-B" w:eastAsia="UD Digi Kyokasho N-B" w:cs="UD Digi Kyokasho N-B"/>
          <w:color w:val="auto"/>
          <w:sz w:val="28"/>
          <w:szCs w:val="36"/>
          <w:lang w:val="en-US" w:eastAsia="zh-CN"/>
        </w:rPr>
        <w:t>～ところです</w:t>
      </w:r>
      <w:r>
        <w:rPr>
          <w:rFonts w:hint="eastAsia" w:ascii="UD Digi Kyokasho N-B" w:hAnsi="UD Digi Kyokasho N-B" w:eastAsia="UD Digi Kyokasho N-B" w:cs="UD Digi Kyokasho N-B"/>
          <w:color w:val="auto"/>
          <w:sz w:val="28"/>
          <w:szCs w:val="36"/>
          <w:lang w:val="en-US" w:eastAsia="zh-Hans"/>
        </w:rPr>
        <w:t>」を</w:t>
      </w:r>
      <w:r>
        <w:rPr>
          <w:rFonts w:hint="eastAsia" w:ascii="UD Digi Kyokasho N-B" w:hAnsi="UD Digi Kyokasho N-B" w:eastAsia="UD Digi Kyokasho N-B" w:cs="UD Digi Kyokasho N-B"/>
          <w:sz w:val="28"/>
          <w:szCs w:val="28"/>
          <w:lang w:val="en-US" w:eastAsia="zh-Hans"/>
        </w:rPr>
        <w:t>正しく使うことができる</w:t>
      </w:r>
    </w:p>
    <w:p w14:paraId="476BF18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感情目標：学生は日本語の学習にさらに興味を持つようになる。</w:t>
      </w:r>
    </w:p>
    <w:p w14:paraId="360BFF2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二、授業の重点と難点</w:t>
      </w:r>
    </w:p>
    <w:p w14:paraId="431374B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授業の重点</w:t>
      </w:r>
      <w:r>
        <w:rPr>
          <w:rFonts w:hint="eastAsia" w:ascii="UD Digi Kyokasho N-B" w:hAnsi="UD Digi Kyokasho N-B" w:eastAsia="UD Digi Kyokasho N-B" w:cs="UD Digi Kyokasho N-B"/>
          <w:color w:val="auto"/>
          <w:sz w:val="28"/>
          <w:szCs w:val="36"/>
          <w:lang w:val="en-US" w:eastAsia="zh-Hans"/>
        </w:rPr>
        <w:t>：「</w:t>
      </w:r>
      <w:r>
        <w:rPr>
          <w:rFonts w:hint="eastAsia" w:ascii="UD Digi Kyokasho N-B" w:hAnsi="UD Digi Kyokasho N-B" w:eastAsia="UD Digi Kyokasho N-B" w:cs="UD Digi Kyokasho N-B"/>
          <w:color w:val="auto"/>
          <w:sz w:val="28"/>
          <w:szCs w:val="36"/>
          <w:lang w:val="en-US" w:eastAsia="zh-CN"/>
        </w:rPr>
        <w:t>～ところです</w:t>
      </w:r>
      <w:r>
        <w:rPr>
          <w:rFonts w:hint="eastAsia" w:ascii="UD Digi Kyokasho N-B" w:hAnsi="UD Digi Kyokasho N-B" w:eastAsia="UD Digi Kyokasho N-B" w:cs="UD Digi Kyokasho N-B"/>
          <w:color w:val="auto"/>
          <w:sz w:val="28"/>
          <w:szCs w:val="36"/>
          <w:lang w:val="en-US" w:eastAsia="zh-Hans"/>
        </w:rPr>
        <w:t>」の意味と使い方を理解す</w:t>
      </w:r>
      <w:r>
        <w:rPr>
          <w:rFonts w:hint="eastAsia" w:ascii="UD Digi Kyokasho N-B" w:hAnsi="UD Digi Kyokasho N-B" w:eastAsia="UD Digi Kyokasho N-B" w:cs="UD Digi Kyokasho N-B"/>
          <w:sz w:val="28"/>
          <w:szCs w:val="28"/>
          <w:lang w:val="en-US" w:eastAsia="zh-Hans"/>
        </w:rPr>
        <w:t>る</w:t>
      </w:r>
    </w:p>
    <w:p w14:paraId="5A649E8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28"/>
          <w:szCs w:val="28"/>
          <w:lang w:val="en-US" w:eastAsia="zh-Hans"/>
        </w:rPr>
        <w:t>授業の難点：学生は</w:t>
      </w:r>
      <w:r>
        <w:rPr>
          <w:rFonts w:hint="eastAsia" w:ascii="UD Digi Kyokasho N-B" w:hAnsi="UD Digi Kyokasho N-B" w:eastAsia="UD Digi Kyokasho N-B" w:cs="UD Digi Kyokasho N-B"/>
          <w:color w:val="auto"/>
          <w:sz w:val="28"/>
          <w:szCs w:val="36"/>
          <w:lang w:val="en-US" w:eastAsia="zh-Hans"/>
        </w:rPr>
        <w:t>「</w:t>
      </w:r>
      <w:r>
        <w:rPr>
          <w:rFonts w:hint="eastAsia" w:ascii="UD Digi Kyokasho N-B" w:hAnsi="UD Digi Kyokasho N-B" w:eastAsia="UD Digi Kyokasho N-B" w:cs="UD Digi Kyokasho N-B"/>
          <w:color w:val="auto"/>
          <w:sz w:val="28"/>
          <w:szCs w:val="36"/>
          <w:lang w:val="en-US" w:eastAsia="zh-CN"/>
        </w:rPr>
        <w:t>～ところです</w:t>
      </w:r>
      <w:r>
        <w:rPr>
          <w:rFonts w:hint="eastAsia" w:ascii="UD Digi Kyokasho N-B" w:hAnsi="UD Digi Kyokasho N-B" w:eastAsia="UD Digi Kyokasho N-B" w:cs="UD Digi Kyokasho N-B"/>
          <w:color w:val="auto"/>
          <w:sz w:val="28"/>
          <w:szCs w:val="36"/>
          <w:lang w:val="en-US" w:eastAsia="zh-Hans"/>
        </w:rPr>
        <w:t>」を正しく使う</w:t>
      </w:r>
      <w:r>
        <w:rPr>
          <w:rFonts w:hint="eastAsia" w:ascii="UD Digi Kyokasho N-B" w:hAnsi="UD Digi Kyokasho N-B" w:eastAsia="UD Digi Kyokasho N-B" w:cs="UD Digi Kyokasho N-B"/>
          <w:sz w:val="28"/>
          <w:szCs w:val="28"/>
          <w:lang w:val="en-US" w:eastAsia="zh-Hans"/>
        </w:rPr>
        <w:t>こと</w:t>
      </w:r>
    </w:p>
    <w:p w14:paraId="49B7AD7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三、教具</w:t>
      </w:r>
    </w:p>
    <w:p w14:paraId="776D0806">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マルチメディア　</w:t>
      </w:r>
    </w:p>
    <w:p w14:paraId="1F741BB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四、授業の方法</w:t>
      </w:r>
    </w:p>
    <w:p w14:paraId="50ECE3A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タスク教授法，シチュエーション教授法</w:t>
      </w:r>
    </w:p>
    <w:p w14:paraId="6A7DAB12">
      <w:pPr>
        <w:keepNext w:val="0"/>
        <w:keepLines w:val="0"/>
        <w:pageBreakBefore w:val="0"/>
        <w:widowControl w:val="0"/>
        <w:numPr>
          <w:ilvl w:val="0"/>
          <w:numId w:val="1"/>
        </w:numPr>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授業のプロセス</w:t>
      </w:r>
    </w:p>
    <w:p w14:paraId="0A427D89">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0000FF"/>
          <w:sz w:val="30"/>
          <w:szCs w:val="30"/>
          <w:lang w:val="en-US" w:eastAsia="zh-Hans"/>
        </w:rPr>
      </w:pPr>
      <w:r>
        <w:rPr>
          <w:rFonts w:hint="eastAsia" w:ascii="筑紫A圆体E" w:hAnsi="筑紫A圆体E" w:eastAsia="筑紫A圆体E" w:cs="筑紫A圆体E"/>
          <w:color w:val="auto"/>
          <w:sz w:val="30"/>
          <w:szCs w:val="30"/>
          <w:lang w:val="en-US" w:eastAsia="zh-Hans"/>
        </w:rPr>
        <w:t>各位考官好，我是◎◎号考生，我今天试讲的题目是</w:t>
      </w:r>
      <w:r>
        <w:rPr>
          <w:rFonts w:hint="eastAsia" w:ascii="筑紫A圆体E" w:hAnsi="筑紫A圆体E" w:eastAsia="筑紫A圆体E" w:cs="筑紫A圆体E"/>
          <w:color w:val="auto"/>
          <w:sz w:val="28"/>
          <w:szCs w:val="36"/>
          <w:shd w:val="clear" w:fill="FFE599" w:themeFill="accent4" w:themeFillTint="66"/>
          <w:lang w:val="en-US" w:eastAsia="zh-Hans"/>
        </w:rPr>
        <w:t>「これから友達と食事に行くところです。」。</w:t>
      </w:r>
    </w:p>
    <w:p w14:paraId="6C15045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導入</w:t>
      </w:r>
    </w:p>
    <w:p w14:paraId="3260932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（挨拶）皆さん、おはようございます。</w:t>
      </w:r>
      <w:r>
        <w:rPr>
          <w:rFonts w:hint="eastAsia" w:ascii="UD Digi Kyokasho N-B" w:hAnsi="UD Digi Kyokasho N-B" w:eastAsia="UD Digi Kyokasho N-B" w:cs="UD Digi Kyokasho N-B"/>
          <w:color w:val="auto"/>
          <w:sz w:val="28"/>
          <w:szCs w:val="36"/>
          <w:lang w:val="en-US" w:eastAsia="zh-Hans"/>
        </w:rPr>
        <w:t>今日も元気に日本語の勉強に取り組んでいきましょう。</w:t>
      </w:r>
      <w:r>
        <w:rPr>
          <w:rFonts w:hint="eastAsia" w:ascii="UD Digi Kyokasho N-B" w:hAnsi="UD Digi Kyokasho N-B" w:eastAsia="UD Digi Kyokasho N-B" w:cs="UD Digi Kyokasho N-B"/>
          <w:color w:val="auto"/>
          <w:sz w:val="28"/>
          <w:szCs w:val="36"/>
          <w:lang w:eastAsia="zh-Hans"/>
        </w:rPr>
        <w:t>では、授業を始めましょう。</w:t>
      </w:r>
    </w:p>
    <w:p w14:paraId="29B1935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皆さん、まず次のシチュエーションを想像してください。あなたが高校生の友達と電話をしています。彼は「今、何をしているの？」と聞きます。あなたは朝ご飯を食べたばかりで、まだ机の前に座っています。このとき、あなたはどう答えますか？（学生が考える時間を与える）</w:t>
      </w:r>
    </w:p>
    <w:p w14:paraId="0707525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p>
    <w:p w14:paraId="249C4CF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はい、誰かが答えてみたいですか？A さん、どうぞ。</w:t>
      </w:r>
    </w:p>
    <w:p w14:paraId="5B6BB1A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（A さん：さっき朝ご飯を食べたところです。）</w:t>
      </w:r>
    </w:p>
    <w:p w14:paraId="7C1190B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正解です！A さんは「さっき朝ご飯を食べたところです」と答えました。この「ところ」が今日学ぶ文法の一部です。では、この「ところ」はどんな意味を持っているのでしょうか？これから一緒に詳しく見ていきましょう。</w:t>
      </w:r>
    </w:p>
    <w:p w14:paraId="24C44FD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じゃ、皆さん、教科書の第</w:t>
      </w:r>
      <w:r>
        <w:rPr>
          <w:rFonts w:hint="eastAsia" w:ascii="UD Digi Kyokasho N-B" w:hAnsi="UD Digi Kyokasho N-B" w:eastAsia="UD Digi Kyokasho N-B" w:cs="UD Digi Kyokasho N-B"/>
          <w:sz w:val="28"/>
          <w:szCs w:val="36"/>
          <w:lang w:val="en-US" w:eastAsia="ja-JP"/>
        </w:rPr>
        <w:t>◎◎</w:t>
      </w:r>
      <w:r>
        <w:rPr>
          <w:rFonts w:hint="eastAsia" w:ascii="UD Digi Kyokasho N-B" w:hAnsi="UD Digi Kyokasho N-B" w:eastAsia="UD Digi Kyokasho N-B" w:cs="UD Digi Kyokasho N-B"/>
          <w:sz w:val="28"/>
          <w:szCs w:val="36"/>
          <w:lang w:val="en-US" w:eastAsia="zh-Hans"/>
        </w:rPr>
        <w:t>ページを開けてください。</w:t>
      </w:r>
      <w:r>
        <w:rPr>
          <w:rFonts w:hint="eastAsia" w:ascii="UD Digi Kyokasho N-B" w:hAnsi="UD Digi Kyokasho N-B" w:eastAsia="UD Digi Kyokasho N-B" w:cs="UD Digi Kyokasho N-B"/>
          <w:color w:val="auto"/>
          <w:sz w:val="28"/>
          <w:szCs w:val="36"/>
          <w:shd w:val="clear" w:fill="FFE599" w:themeFill="accent4" w:themeFillTint="66"/>
          <w:lang w:eastAsia="zh-Hans"/>
        </w:rPr>
        <w:t>今日の授業のテーマは「</w:t>
      </w:r>
      <w:r>
        <w:rPr>
          <w:rFonts w:hint="eastAsia" w:ascii="筑紫A圆体E" w:hAnsi="筑紫A圆体E" w:eastAsia="筑紫A圆体E" w:cs="筑紫A圆体E"/>
          <w:color w:val="auto"/>
          <w:sz w:val="28"/>
          <w:szCs w:val="36"/>
          <w:shd w:val="clear" w:fill="FFE599" w:themeFill="accent4" w:themeFillTint="66"/>
          <w:lang w:val="en-US" w:eastAsia="zh-Hans"/>
        </w:rPr>
        <w:t>これから友達と食事に行くところです。</w:t>
      </w:r>
      <w:r>
        <w:rPr>
          <w:rFonts w:hint="eastAsia" w:ascii="UD Digi Kyokasho N-B" w:hAnsi="UD Digi Kyokasho N-B" w:eastAsia="UD Digi Kyokasho N-B" w:cs="UD Digi Kyokasho N-B"/>
          <w:color w:val="auto"/>
          <w:sz w:val="28"/>
          <w:szCs w:val="36"/>
          <w:shd w:val="clear" w:fill="FFE599" w:themeFill="accent4" w:themeFillTint="66"/>
          <w:lang w:eastAsia="zh-Hans"/>
        </w:rPr>
        <w:t>」。</w:t>
      </w:r>
      <w:r>
        <w:rPr>
          <w:rFonts w:hint="eastAsia" w:ascii="UD Digi Kyokasho N-B" w:hAnsi="UD Digi Kyokasho N-B" w:eastAsia="UD Digi Kyokasho N-B" w:cs="UD Digi Kyokasho N-B"/>
          <w:color w:val="C55A11" w:themeColor="accent2" w:themeShade="BF"/>
          <w:sz w:val="28"/>
          <w:szCs w:val="36"/>
          <w:lang w:val="en-US" w:eastAsia="zh-Hans"/>
        </w:rPr>
        <w:t>（板書）</w:t>
      </w:r>
      <w:r>
        <w:rPr>
          <w:rFonts w:hint="eastAsia" w:ascii="UD Digi Kyokasho N-B" w:hAnsi="UD Digi Kyokasho N-B" w:eastAsia="UD Digi Kyokasho N-B" w:cs="UD Digi Kyokasho N-B"/>
          <w:sz w:val="28"/>
          <w:szCs w:val="36"/>
          <w:lang w:val="en-US" w:eastAsia="zh-Hans"/>
        </w:rPr>
        <w:t>今日の授業では、</w:t>
      </w:r>
      <w:r>
        <w:rPr>
          <w:rFonts w:hint="eastAsia" w:ascii="UD Digi Kyokasho NK-B" w:hAnsi="UD Digi Kyokasho NK-B" w:eastAsia="UD Digi Kyokasho NK-B" w:cs="UD Digi Kyokasho NK-B"/>
          <w:sz w:val="28"/>
          <w:szCs w:val="36"/>
          <w:lang w:val="en-US" w:eastAsia="zh-Hans"/>
        </w:rPr>
        <w:t>「</w:t>
      </w:r>
      <w:r>
        <w:rPr>
          <w:rFonts w:hint="eastAsia" w:ascii="UD Digi Kyokasho NK-B" w:hAnsi="UD Digi Kyokasho NK-B" w:eastAsia="UD Digi Kyokasho NK-B" w:cs="UD Digi Kyokasho NK-B"/>
          <w:sz w:val="28"/>
          <w:szCs w:val="36"/>
          <w:lang w:val="en-US" w:eastAsia="zh-CN"/>
        </w:rPr>
        <w:t>～ところです</w:t>
      </w:r>
      <w:r>
        <w:rPr>
          <w:rFonts w:hint="eastAsia" w:ascii="UD Digi Kyokasho NK-B" w:hAnsi="UD Digi Kyokasho NK-B" w:eastAsia="UD Digi Kyokasho NK-B" w:cs="UD Digi Kyokasho NK-B"/>
          <w:sz w:val="28"/>
          <w:szCs w:val="36"/>
          <w:lang w:val="en-US" w:eastAsia="zh-Hans"/>
        </w:rPr>
        <w:t>」</w:t>
      </w:r>
      <w:r>
        <w:rPr>
          <w:rFonts w:hint="eastAsia" w:ascii="UD Digi Kyokasho N-B" w:hAnsi="UD Digi Kyokasho N-B" w:eastAsia="UD Digi Kyokasho N-B" w:cs="UD Digi Kyokasho N-B"/>
          <w:sz w:val="28"/>
          <w:szCs w:val="36"/>
          <w:lang w:val="en-US" w:eastAsia="zh-Hans"/>
        </w:rPr>
        <w:t>という重要な文法を学ぶことになります。これをしっかりと理解して身につけることで、皆さんの日本語の表現力がもっと豊かになりますよ。では、始めましょう。</w:t>
      </w:r>
    </w:p>
    <w:p w14:paraId="01A43D8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shd w:val="clear" w:fill="FFE599" w:themeFill="accent4" w:themeFillTint="66"/>
          <w:lang w:eastAsia="zh-Hans"/>
        </w:rPr>
      </w:pPr>
      <w:r>
        <w:rPr>
          <w:rFonts w:hint="eastAsia" w:ascii="UD Digi Kyokasho N-B" w:hAnsi="UD Digi Kyokasho N-B" w:eastAsia="UD Digi Kyokasho N-B" w:cs="UD Digi Kyokasho N-B"/>
          <w:b/>
          <w:bCs/>
          <w:sz w:val="36"/>
          <w:szCs w:val="44"/>
          <w:highlight w:val="yellow"/>
          <w:lang w:val="en-US" w:eastAsia="zh-Hans"/>
        </w:rPr>
        <w:t>プレゼンテーション</w:t>
      </w:r>
    </w:p>
    <w:p w14:paraId="7C0B330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では、皆さん、「</w:t>
      </w:r>
      <w:r>
        <w:rPr>
          <w:rFonts w:hint="eastAsia" w:ascii="UD Digi Kyokasho N-B" w:hAnsi="UD Digi Kyokasho N-B" w:eastAsia="UD Digi Kyokasho N-B" w:cs="UD Digi Kyokasho N-B"/>
          <w:color w:val="auto"/>
          <w:sz w:val="28"/>
          <w:szCs w:val="36"/>
          <w:lang w:val="en-US" w:eastAsia="zh-CN"/>
        </w:rPr>
        <w:t>～ところです</w:t>
      </w:r>
      <w:r>
        <w:rPr>
          <w:rFonts w:hint="eastAsia" w:ascii="UD Digi Kyokasho N-B" w:hAnsi="UD Digi Kyokasho N-B" w:eastAsia="UD Digi Kyokasho N-B" w:cs="UD Digi Kyokasho N-B"/>
          <w:color w:val="auto"/>
          <w:sz w:val="28"/>
          <w:szCs w:val="36"/>
          <w:lang w:val="en-US" w:eastAsia="zh-Hans"/>
        </w:rPr>
        <w:t>」の接続方法</w:t>
      </w:r>
      <w:r>
        <w:rPr>
          <w:rFonts w:hint="eastAsia" w:ascii="UD Digi Kyokasho N-B" w:hAnsi="UD Digi Kyokasho N-B" w:eastAsia="UD Digi Kyokasho N-B" w:cs="UD Digi Kyokasho N-B"/>
          <w:color w:val="auto"/>
          <w:sz w:val="28"/>
          <w:szCs w:val="36"/>
          <w:lang w:val="en-US" w:eastAsia="ja-JP"/>
        </w:rPr>
        <w:t>と意味</w:t>
      </w:r>
      <w:r>
        <w:rPr>
          <w:rFonts w:hint="eastAsia" w:ascii="UD Digi Kyokasho N-B" w:hAnsi="UD Digi Kyokasho N-B" w:eastAsia="UD Digi Kyokasho N-B" w:cs="UD Digi Kyokasho N-B"/>
          <w:color w:val="auto"/>
          <w:sz w:val="28"/>
          <w:szCs w:val="36"/>
          <w:lang w:val="en-US" w:eastAsia="zh-Hans"/>
        </w:rPr>
        <w:t>を詳しく見ていきましょう。</w:t>
      </w:r>
    </w:p>
    <w:p w14:paraId="4F9290A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（一）動詞辞書形 + ところ</w:t>
      </w:r>
    </w:p>
    <w:p w14:paraId="66EB5AE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まず最初に、「動詞辞書形 + ところ」の形を見てみましょう。これは、まるで動作がドラマのクライマックスの直前のような状態を表します。例えば、「これから家を出るところです」。この文を想像してみれば、あなたは今、家のドアの前に立って、手がドアノブに触れているかもしれません。心臓がドキドキして、外の世界への冒険が始まろうとしている瞬間を表しています。もう一つの例を見てみましょう。「会議が始まるところです」。会議室の中で、皆さんが椅子に座り、資料を机の上に並べ、話し始める準備が全部整って、会議が始まるギリギリの緊張感あふれる状態を表しています。</w:t>
      </w:r>
    </w:p>
    <w:p w14:paraId="06F74EB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（二）動詞ている + ところ</w:t>
      </w:r>
    </w:p>
    <w:p w14:paraId="0100636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次に、「動詞ている + ところ」の形です。これは、動作がまるでサイレントモードのランニングマシンのように、進行中の状態を表します。例えば、「今、本を読んでいるところです」。この文を考えると、あなたは静かな部屋の中で、本を手に取り、目が文字を追いかけて、心も物語の世界に入り込んでいる最中の状態を表しています。ただし、注意点がありますよ。「動詞ている + ところ」は状態性の動詞や意図のない行為には、なかなか使いにくいんです。例えば、「今、日本に住んでいるところです」は、なんとなく違和感がありますね。なぜなら、「住んでいる」は長い時間続く状態を表す動詞で、「ところ」を使って動作の進行中を表すのには、ちょっとピンと来ないからです。</w:t>
      </w:r>
    </w:p>
    <w:p w14:paraId="071E71E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（三）動詞た形 + ところ</w:t>
      </w:r>
    </w:p>
    <w:p w14:paraId="42FCED0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そして、「動詞た形 + ところ」の形です。これは、動作が盛大なコンサートが終わった直後のような、まだアンコールの拍手が鳴り響いている感じの状態を表します。先ほどの友達との会話の例で、「さっき朝ご飯を食べたところです」は、朝ご飯の美味しさがまだ口の中に残って、満腹感が心地よく体を包み込んでいる直後の状態を表しています。もう一つの例を挙げましょう。「試験が終わったところです」。試験場を出たばかりで、頭の中がまだ試験の問題や解答がぐるぐる回っていて、緊張と解放感が入り混じった直後の状態を表しています。</w:t>
      </w:r>
    </w:p>
    <w:p w14:paraId="244154A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練習</w:t>
      </w:r>
    </w:p>
    <w:p w14:paraId="35324A2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皆さん、今までの内容はもう大大丈夫ですか。大丈夫ですよね。</w:t>
      </w:r>
    </w:p>
    <w:p w14:paraId="1E889C8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では、練習の時間です！まず、「動詞辞書形 + ところ」を使って、素敵な文を作ってください。例えば、「今、映画を見るところです」。皆さん、次の文をチャレンジしてみてください。「これから、宿題を始める～」（学生が考える時間を与える）</w:t>
      </w:r>
    </w:p>
    <w:p w14:paraId="3204A37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はい、時間です。誰かが自信を持って答えてみたいですか？B さん、どうぞ。</w:t>
      </w:r>
    </w:p>
    <w:p w14:paraId="701A4D0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（B さん：これから、宿題を始めるところです。）</w:t>
      </w:r>
    </w:p>
    <w:p w14:paraId="5A250E6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正解です！素敵な文ですね。続けて、「動詞ている + ところ」を使って文を作ってください。「今、勉強している～」（学生が考える時間を与える）</w:t>
      </w:r>
    </w:p>
    <w:p w14:paraId="6B4A68B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はい、時間です。C さん、あなたのオリジナルな答えは？</w:t>
      </w:r>
    </w:p>
    <w:p w14:paraId="7D062C2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（C さん：今、勉強しているところです。）</w:t>
      </w:r>
    </w:p>
    <w:p w14:paraId="725EE10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素敵です。次に、「動詞た形 + ところ」を使って文を作ってください。「さっき、運動を終わった～」（学生が考える時間を与える）</w:t>
      </w:r>
    </w:p>
    <w:p w14:paraId="4658A34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はい、時間です。D さん、あなたの独創的な文を教えてください。</w:t>
      </w:r>
    </w:p>
    <w:p w14:paraId="71B682D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（D さん：さっき、運動を終わったところです。）</w:t>
      </w:r>
    </w:p>
    <w:p w14:paraId="23D6713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正解です。皆さん、上手に練習できましたね。</w:t>
      </w:r>
    </w:p>
    <w:p w14:paraId="621E91F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00000" w:themeColor="text1"/>
          <w:sz w:val="28"/>
          <w:szCs w:val="36"/>
          <w:u w:val="none"/>
          <w:shd w:val="clear" w:fill="FFE599" w:themeFill="accent4" w:themeFillTint="66"/>
          <w:lang w:val="en-US" w:eastAsia="zh-Hans"/>
          <w14:textFill>
            <w14:solidFill>
              <w14:schemeClr w14:val="tx1"/>
            </w14:solidFill>
          </w14:textFill>
        </w:rPr>
        <w:t>次に、4 人がグループを作って、話し合って、仮定条件の文を作ってください。5 分後に発表してもらいます。</w:t>
      </w:r>
      <w:r>
        <w:rPr>
          <w:rFonts w:hint="eastAsia" w:ascii="UD Digi Kyokasho N-B" w:hAnsi="UD Digi Kyokasho N-B" w:eastAsia="UD Digi Kyokasho N-B" w:cs="UD Digi Kyokasho N-B"/>
          <w:color w:val="auto"/>
          <w:sz w:val="28"/>
          <w:szCs w:val="36"/>
          <w:lang w:val="en-US" w:eastAsia="zh-Hans"/>
        </w:rPr>
        <w:t>はい、始めましょう。</w:t>
      </w:r>
    </w:p>
    <w:p w14:paraId="61CB7CB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（5 分後）はい、時間です。誰かが答えたいですか？はい、李さん、どうぞ。</w:t>
      </w:r>
    </w:p>
    <w:p w14:paraId="35D414D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（李さん：バスが来るところです。早く駅前に行こう。）</w:t>
      </w:r>
    </w:p>
    <w:p w14:paraId="4339C06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ja-JP"/>
        </w:rPr>
      </w:pPr>
      <w:r>
        <w:rPr>
          <w:rFonts w:hint="eastAsia" w:ascii="UD Digi Kyokasho N-B" w:hAnsi="UD Digi Kyokasho N-B" w:eastAsia="UD Digi Kyokasho N-B" w:cs="UD Digi Kyokasho N-B"/>
          <w:color w:val="auto"/>
          <w:sz w:val="28"/>
          <w:szCs w:val="36"/>
          <w:lang w:val="en-US" w:eastAsia="ja-JP"/>
        </w:rPr>
        <w:t>（</w:t>
      </w:r>
      <w:r>
        <w:rPr>
          <w:rFonts w:hint="eastAsia" w:ascii="UD Digi Kyokasho N-B" w:hAnsi="UD Digi Kyokasho N-B" w:eastAsia="UD Digi Kyokasho N-B" w:cs="UD Digi Kyokasho N-B"/>
          <w:color w:val="auto"/>
          <w:sz w:val="28"/>
          <w:szCs w:val="36"/>
          <w:lang w:val="en-US" w:eastAsia="zh-Hans"/>
        </w:rPr>
        <w:t>先ほど授業を終えたところで、少し休みたいです。</w:t>
      </w:r>
      <w:r>
        <w:rPr>
          <w:rFonts w:hint="eastAsia" w:ascii="UD Digi Kyokasho N-B" w:hAnsi="UD Digi Kyokasho N-B" w:eastAsia="UD Digi Kyokasho N-B" w:cs="UD Digi Kyokasho N-B"/>
          <w:color w:val="auto"/>
          <w:sz w:val="28"/>
          <w:szCs w:val="36"/>
          <w:lang w:val="en-US" w:eastAsia="ja-JP"/>
        </w:rPr>
        <w:t>）</w:t>
      </w:r>
    </w:p>
    <w:p w14:paraId="01DE67F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ja-JP"/>
        </w:rPr>
      </w:pPr>
      <w:r>
        <w:rPr>
          <w:rFonts w:hint="eastAsia" w:ascii="UD Digi Kyokasho N-B" w:hAnsi="UD Digi Kyokasho N-B" w:eastAsia="UD Digi Kyokasho N-B" w:cs="UD Digi Kyokasho N-B"/>
          <w:color w:val="auto"/>
          <w:sz w:val="28"/>
          <w:szCs w:val="36"/>
          <w:lang w:val="en-US" w:eastAsia="ja-JP"/>
        </w:rPr>
        <w:t>（</w:t>
      </w:r>
      <w:r>
        <w:rPr>
          <w:rFonts w:hint="eastAsia" w:ascii="UD Digi Kyokasho N-B" w:hAnsi="UD Digi Kyokasho N-B" w:eastAsia="UD Digi Kyokasho N-B" w:cs="UD Digi Kyokasho N-B"/>
          <w:color w:val="auto"/>
          <w:sz w:val="28"/>
          <w:szCs w:val="36"/>
          <w:u w:val="single"/>
          <w:lang w:val="en-US" w:eastAsia="ja-JP"/>
        </w:rPr>
        <w:t>私は今音楽を聴いているところで、気持ちが楽になります。）</w:t>
      </w:r>
    </w:p>
    <w:p w14:paraId="433C6E5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素敵な文ですね。他のグループもどう思いますか？趙さんのグループ、あなたたちの文は？</w:t>
      </w:r>
    </w:p>
    <w:p w14:paraId="78F93FC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（趙さん：今、本を読んでいるところです。少々お待ちください。）</w:t>
      </w:r>
    </w:p>
    <w:p w14:paraId="6773C35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とても良いですね。皆さん、とても上手に仮定条件の文を作ることができました。</w:t>
      </w:r>
    </w:p>
    <w:p w14:paraId="53153F1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b/>
          <w:bCs/>
          <w:sz w:val="36"/>
          <w:szCs w:val="44"/>
          <w:highlight w:val="yellow"/>
          <w:lang w:val="en-US" w:eastAsia="zh-Hans"/>
        </w:rPr>
        <w:t>応用</w:t>
      </w:r>
    </w:p>
    <w:p w14:paraId="5D213E6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時間ですので、練習はここまでにしましょう。では、もっとワクワクする応用練習に進みましょう。</w:t>
      </w:r>
      <w:r>
        <w:rPr>
          <w:rFonts w:hint="eastAsia" w:ascii="UD Digi Kyokasho N-B" w:hAnsi="UD Digi Kyokasho N-B" w:eastAsia="UD Digi Kyokasho N-B" w:cs="UD Digi Kyokasho N-B"/>
          <w:color w:val="000000" w:themeColor="text1"/>
          <w:sz w:val="28"/>
          <w:szCs w:val="36"/>
          <w:u w:val="none"/>
          <w:shd w:val="clear" w:fill="FFE599" w:themeFill="accent4" w:themeFillTint="66"/>
          <w:lang w:val="en-US" w:eastAsia="zh-Hans"/>
          <w14:textFill>
            <w14:solidFill>
              <w14:schemeClr w14:val="tx1"/>
            </w14:solidFill>
          </w14:textFill>
        </w:rPr>
        <w:t>皆さんは 4 人グループに分かれて、日常会話の超面白いシナリオを作り出して、その中で「～ところ」を使って会話を盛り上げてください。</w:t>
      </w:r>
      <w:r>
        <w:rPr>
          <w:rFonts w:hint="eastAsia" w:ascii="UD Digi Kyokasho N-B" w:hAnsi="UD Digi Kyokasho N-B" w:eastAsia="UD Digi Kyokasho N-B" w:cs="UD Digi Kyokasho N-B"/>
          <w:sz w:val="28"/>
          <w:szCs w:val="36"/>
          <w:lang w:val="en-US" w:eastAsia="zh-Hans"/>
        </w:rPr>
        <w:t>（学生がグループで練習する時間を与える）</w:t>
      </w:r>
    </w:p>
    <w:p w14:paraId="253A3AC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はい、時間です。どのグループが先にハイライトの発表をしますか？E さんのグループ、どうぞ。</w:t>
      </w:r>
    </w:p>
    <w:p w14:paraId="1A15156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（E さんのグループの会話）</w:t>
      </w:r>
    </w:p>
    <w:p w14:paraId="3CA17BA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A さん：「今、何をしているの？」</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B さん：「今、買い物をしているところなんだ。君は？」</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C さん：「さっき授業が終わったところで、少し休憩しようと思っているんだ。」</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D さん：「私はこれから図書館へ行くところだ。一緒に行こうか。」</w:t>
      </w:r>
    </w:p>
    <w:p w14:paraId="1846D07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素敵な会話ですね。他のグループも同じように、「～ところ」を使って会話の魔法をかけてくれました。</w:t>
      </w:r>
    </w:p>
    <w:p w14:paraId="3E3F713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まとめと宿題</w:t>
      </w:r>
    </w:p>
    <w:p w14:paraId="22045C5B">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eastAsia="zh-Hans"/>
        </w:rPr>
        <w:t>はい、そろそろ時間です。</w:t>
      </w:r>
      <w:r>
        <w:rPr>
          <w:rFonts w:hint="eastAsia" w:ascii="UD Digi Kyokasho N-B" w:hAnsi="UD Digi Kyokasho N-B" w:eastAsia="UD Digi Kyokasho N-B" w:cs="UD Digi Kyokasho N-B"/>
          <w:color w:val="auto"/>
          <w:sz w:val="28"/>
          <w:szCs w:val="36"/>
          <w:shd w:val="clear" w:fill="FFE599" w:themeFill="accent4" w:themeFillTint="66"/>
          <w:lang w:eastAsia="zh-Hans"/>
        </w:rPr>
        <w:t>じゃ、今日勉強した内容を一緒に振り返って見ましょう。</w:t>
      </w:r>
      <w:r>
        <w:rPr>
          <w:rFonts w:hint="eastAsia" w:ascii="UD Digi Kyokasho N-B" w:hAnsi="UD Digi Kyokasho N-B" w:eastAsia="UD Digi Kyokasho N-B" w:cs="UD Digi Kyokasho N-B"/>
          <w:color w:val="auto"/>
          <w:sz w:val="28"/>
          <w:szCs w:val="36"/>
          <w:lang w:eastAsia="zh-Hans"/>
        </w:rPr>
        <w:t>皆さん、今日私たちは何を勉強しましたか? では、まとめたい人</w:t>
      </w:r>
      <w:r>
        <w:rPr>
          <w:rFonts w:hint="eastAsia" w:ascii="UD Digi Kyokasho N-B" w:hAnsi="UD Digi Kyokasho N-B" w:eastAsia="UD Digi Kyokasho N-B" w:cs="UD Digi Kyokasho N-B"/>
          <w:color w:val="auto"/>
          <w:sz w:val="28"/>
          <w:szCs w:val="36"/>
          <w:lang w:val="en-US" w:eastAsia="zh-Hans"/>
        </w:rPr>
        <w:t>はいますか</w:t>
      </w:r>
      <w:r>
        <w:rPr>
          <w:rFonts w:hint="eastAsia" w:ascii="UD Digi Kyokasho N-B" w:hAnsi="UD Digi Kyokasho N-B" w:eastAsia="UD Digi Kyokasho N-B" w:cs="UD Digi Kyokasho N-B"/>
          <w:color w:val="auto"/>
          <w:sz w:val="28"/>
          <w:szCs w:val="36"/>
          <w:lang w:eastAsia="zh-Hans"/>
        </w:rPr>
        <w:t>？はい、劉さん、うお、すごいですね。はい、</w:t>
      </w:r>
      <w:r>
        <w:rPr>
          <w:rFonts w:hint="default" w:ascii="UD Digi Kyokasho N-B" w:hAnsi="UD Digi Kyokasho N-B" w:eastAsia="UD Digi Kyokasho N-B" w:cs="UD Digi Kyokasho N-B"/>
          <w:color w:val="auto"/>
          <w:sz w:val="28"/>
          <w:szCs w:val="36"/>
          <w:lang w:val="en-US" w:eastAsia="zh-Hans"/>
        </w:rPr>
        <w:t>今日は「～ところ」の文法を学びました。「動詞辞書形 + ところ」が動作直前、「動詞ている + ところ」が動作進行中、「動詞た形 + ところ」が動作直後を表すことをしっかり覚えておきましょう。この文法は日常生活の会話や文章でもよく使われるので、皆さんが積極的に使えるようになることを期待します。</w:t>
      </w:r>
    </w:p>
    <w:p w14:paraId="5F2553B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shd w:val="clear" w:fill="FFE599" w:themeFill="accent4" w:themeFillTint="66"/>
          <w:lang w:eastAsia="zh-Hans"/>
        </w:rPr>
        <w:t>では、宿題です。</w:t>
      </w:r>
      <w:r>
        <w:rPr>
          <w:rFonts w:hint="eastAsia" w:ascii="UD Digi Kyokasho N-B" w:hAnsi="UD Digi Kyokasho N-B" w:eastAsia="UD Digi Kyokasho N-B" w:cs="UD Digi Kyokasho N-B"/>
          <w:color w:val="auto"/>
          <w:sz w:val="28"/>
          <w:szCs w:val="36"/>
          <w:lang w:eastAsia="zh-Hans"/>
        </w:rPr>
        <w:t>授業の内容を忘れないように、教科書に練習問題をちゃんと完成してください。今日勉強した新しい文型で答えてくださいね。次の授業でチェックしますね。そして</w:t>
      </w:r>
      <w:r>
        <w:rPr>
          <w:rFonts w:hint="eastAsia" w:ascii="UD Digi Kyokasho N-B" w:hAnsi="UD Digi Kyokasho N-B" w:eastAsia="UD Digi Kyokasho N-B" w:cs="UD Digi Kyokasho N-B"/>
          <w:color w:val="auto"/>
          <w:sz w:val="28"/>
          <w:szCs w:val="36"/>
          <w:lang w:val="en-US" w:eastAsia="zh-Hans"/>
        </w:rPr>
        <w:t>今日学んだ「～ところ」を使って、少なくとも 5 つの文を書いてください。明日の授業で、皆さんの宿題を見て、一緒に復習しましょう。</w:t>
      </w:r>
    </w:p>
    <w:p w14:paraId="636915A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color w:val="auto"/>
          <w:sz w:val="28"/>
          <w:szCs w:val="36"/>
          <w:lang w:eastAsia="zh-Hans"/>
        </w:rPr>
        <w:t>はい、今日の授業はこれで終わります。皆さん、お疲れ様でした。</w:t>
      </w:r>
    </w:p>
    <w:p w14:paraId="63525F88">
      <w:pPr>
        <w:keepNext w:val="0"/>
        <w:keepLines w:val="0"/>
        <w:pageBreakBefore w:val="0"/>
        <w:widowControl w:val="0"/>
        <w:kinsoku/>
        <w:wordWrap/>
        <w:overflowPunct/>
        <w:topLinePunct w:val="0"/>
        <w:autoSpaceDE/>
        <w:autoSpaceDN/>
        <w:bidi w:val="0"/>
        <w:adjustRightInd/>
        <w:snapToGrid/>
        <w:spacing w:line="500" w:lineRule="exact"/>
        <w:textAlignment w:val="auto"/>
      </w:pPr>
      <w:r>
        <w:rPr>
          <w:rFonts w:hint="eastAsia" w:ascii="筑紫A圆体E" w:hAnsi="筑紫A圆体E" w:eastAsia="筑紫A圆体E" w:cs="筑紫A圆体E"/>
          <w:color w:val="0070C0"/>
          <w:sz w:val="28"/>
          <w:szCs w:val="28"/>
          <w:lang w:val="en-US" w:eastAsia="zh-Hans"/>
        </w:rPr>
        <w:t>以上是我试讲的全部内容，感谢各位考官。（擦黑板）</w:t>
      </w:r>
    </w:p>
    <w:p w14:paraId="56AEA9AA">
      <w:pPr>
        <w:keepNext w:val="0"/>
        <w:keepLines w:val="0"/>
        <w:pageBreakBefore w:val="0"/>
        <w:widowControl w:val="0"/>
        <w:kinsoku/>
        <w:wordWrap/>
        <w:overflowPunct/>
        <w:topLinePunct w:val="0"/>
        <w:autoSpaceDE/>
        <w:autoSpaceDN/>
        <w:bidi w:val="0"/>
        <w:adjustRightInd/>
        <w:snapToGrid/>
        <w:spacing w:line="500" w:lineRule="exact"/>
        <w:textAlignment w:val="auto"/>
      </w:pPr>
    </w:p>
    <w:sectPr>
      <w:headerReference r:id="rId3" w:type="default"/>
      <w:footerReference r:id="rId4" w:type="default"/>
      <w:pgSz w:w="11906" w:h="16838"/>
      <w:pgMar w:top="720" w:right="720" w:bottom="720" w:left="720" w:header="170" w:footer="51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UD Digi Kyokasho N-B">
    <w:panose1 w:val="02020700000000000000"/>
    <w:charset w:val="80"/>
    <w:family w:val="auto"/>
    <w:pitch w:val="default"/>
    <w:sig w:usb0="800002A3" w:usb1="2AC7ECFA" w:usb2="00000010" w:usb3="00000000" w:csb0="00020000" w:csb1="00000000"/>
  </w:font>
  <w:font w:name="UD Digi Kyokasho NK-B">
    <w:panose1 w:val="02020700000000000000"/>
    <w:charset w:val="86"/>
    <w:family w:val="auto"/>
    <w:pitch w:val="default"/>
    <w:sig w:usb0="800002A3" w:usb1="2AC7ECFA" w:usb2="00000010" w:usb3="00000000" w:csb0="00020000" w:csb1="00000000"/>
  </w:font>
  <w:font w:name="筑紫A圆体E">
    <w:panose1 w:val="02010600010101010101"/>
    <w:charset w:val="86"/>
    <w:family w:val="auto"/>
    <w:pitch w:val="default"/>
    <w:sig w:usb0="A00002BF" w:usb1="78CF6CFB" w:usb2="00000012" w:usb3="00000000" w:csb0="00040001" w:csb1="00000000"/>
  </w:font>
  <w:font w:name="方正粗金陵简体">
    <w:panose1 w:val="02000000000000000000"/>
    <w:charset w:val="86"/>
    <w:family w:val="auto"/>
    <w:pitch w:val="default"/>
    <w:sig w:usb0="A00002BF" w:usb1="184F6CFA" w:usb2="00100812"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5CDC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5E46AA">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5E46AA">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42D22">
    <w:pPr>
      <w:pStyle w:val="5"/>
      <w:jc w:val="right"/>
      <w:rPr>
        <w:rFonts w:hint="eastAsia" w:ascii="方正粗金陵简体" w:hAnsi="方正粗金陵简体" w:eastAsia="方正粗金陵简体" w:cs="方正粗金陵简体"/>
        <w:sz w:val="21"/>
        <w:szCs w:val="32"/>
        <w:lang w:val="en-US" w:eastAsia="zh-Hans"/>
      </w:rPr>
    </w:pPr>
    <w:r>
      <w:rPr>
        <w:rFonts w:hint="eastAsia" w:ascii="方正粗金陵简体" w:hAnsi="方正粗金陵简体" w:eastAsia="方正粗金陵简体" w:cs="方正粗金陵简体"/>
        <w:sz w:val="21"/>
        <w:szCs w:val="32"/>
        <w:lang w:val="en-US" w:eastAsia="zh-Hans"/>
      </w:rPr>
      <w:t>高中日语教师资格证【逐字稿】</w:t>
    </w:r>
    <w:r>
      <w:rPr>
        <w:rFonts w:hint="eastAsia" w:ascii="方正粗金陵简体" w:hAnsi="方正粗金陵简体" w:eastAsia="方正粗金陵简体" w:cs="方正粗金陵简体"/>
        <w:sz w:val="21"/>
        <w:szCs w:val="32"/>
        <w:lang w:eastAsia="zh-Hans"/>
      </w:rPr>
      <w:t>--</w:t>
    </w:r>
    <w:r>
      <w:rPr>
        <w:rFonts w:hint="eastAsia" w:ascii="方正粗金陵简体" w:hAnsi="方正粗金陵简体" w:eastAsia="方正粗金陵简体" w:cs="方正粗金陵简体"/>
        <w:sz w:val="21"/>
        <w:szCs w:val="32"/>
        <w:lang w:val="en-US" w:eastAsia="zh-Hans"/>
      </w:rPr>
      <w:t>第</w:t>
    </w:r>
    <w:r>
      <w:rPr>
        <w:rFonts w:hint="eastAsia" w:ascii="方正粗金陵简体" w:hAnsi="方正粗金陵简体" w:eastAsia="方正粗金陵简体" w:cs="方正粗金陵简体"/>
        <w:sz w:val="21"/>
        <w:szCs w:val="32"/>
        <w:lang w:val="en-US" w:eastAsia="zh-CN"/>
      </w:rPr>
      <w:t>40</w:t>
    </w:r>
    <w:r>
      <w:rPr>
        <w:rFonts w:hint="eastAsia" w:ascii="方正粗金陵简体" w:hAnsi="方正粗金陵简体" w:eastAsia="方正粗金陵简体" w:cs="方正粗金陵简体"/>
        <w:sz w:val="21"/>
        <w:szCs w:val="32"/>
        <w:lang w:val="en-US" w:eastAsia="zh-Hans"/>
      </w:rPr>
      <w:t>课</w:t>
    </w:r>
  </w:p>
  <w:p w14:paraId="3037AF05">
    <w:pPr>
      <w:pStyle w:val="5"/>
      <w:jc w:val="right"/>
    </w:pPr>
    <w:r>
      <w:rPr>
        <w:rFonts w:hint="eastAsia" w:ascii="方正粗金陵简体" w:hAnsi="方正粗金陵简体" w:eastAsia="方正粗金陵简体" w:cs="方正粗金陵简体"/>
        <w:color w:val="0000FF"/>
        <w:sz w:val="21"/>
        <w:szCs w:val="32"/>
        <w:lang w:val="en-US" w:eastAsia="zh-Hans"/>
      </w:rPr>
      <w:t>公众号</w:t>
    </w:r>
    <w:r>
      <w:rPr>
        <w:rFonts w:hint="eastAsia" w:ascii="方正粗金陵简体" w:hAnsi="方正粗金陵简体" w:eastAsia="方正粗金陵简体" w:cs="方正粗金陵简体"/>
        <w:color w:val="0000FF"/>
        <w:sz w:val="21"/>
        <w:szCs w:val="32"/>
        <w:lang w:eastAsia="zh-Hans"/>
      </w:rPr>
      <w:t>@</w:t>
    </w:r>
    <w:r>
      <w:rPr>
        <w:rFonts w:hint="eastAsia" w:ascii="方正粗金陵简体" w:hAnsi="方正粗金陵简体" w:eastAsia="方正粗金陵简体" w:cs="方正粗金陵简体"/>
        <w:color w:val="0000FF"/>
        <w:sz w:val="21"/>
        <w:szCs w:val="32"/>
        <w:lang w:val="en-US" w:eastAsia="zh-Hans"/>
      </w:rPr>
      <w:t>手可摘星辰在努力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DDAFC3"/>
    <w:multiLevelType w:val="singleLevel"/>
    <w:tmpl w:val="FDDDAFC3"/>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5YmQ4MTc0MDY3Mzk4NmIzMjhjMzc3Y2RlMzg0ZmYifQ=="/>
  </w:docVars>
  <w:rsids>
    <w:rsidRoot w:val="10DFF1E9"/>
    <w:rsid w:val="10DFF1E9"/>
    <w:rsid w:val="4BF97D7E"/>
    <w:rsid w:val="6B6D5380"/>
    <w:rsid w:val="6FF50EFD"/>
    <w:rsid w:val="7798DA88"/>
    <w:rsid w:val="7E57690D"/>
    <w:rsid w:val="A7FDC55E"/>
    <w:rsid w:val="BF7F4600"/>
    <w:rsid w:val="ED19685D"/>
    <w:rsid w:val="EECBAE34"/>
    <w:rsid w:val="FF6FE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3824</Words>
  <Characters>3828</Characters>
  <Lines>0</Lines>
  <Paragraphs>0</Paragraphs>
  <TotalTime>0</TotalTime>
  <ScaleCrop>false</ScaleCrop>
  <LinksUpToDate>false</LinksUpToDate>
  <CharactersWithSpaces>3836</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2022-07-24T18:51:00Z</dcterms:created>
  <dc:creator>手可摘星辰</dc:creator>
  <cp:lastModifiedBy>手可摘星辰</cp:lastModifiedBy>
  <dcterms:modified xsi:type="dcterms:W3CDTF">2024-12-30T20:01:12Z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95B2E6ADBD4EFECD2781DA627EBE6107</vt:lpwstr>
  </property>
</Properties>
</file>