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1D08A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5AB57125">
      <w:pPr>
        <w:jc w:val="center"/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</w:pPr>
      <w:bookmarkStart w:id="0" w:name="_GoBack"/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500380</wp:posOffset>
                </wp:positionV>
                <wp:extent cx="6783705" cy="3937000"/>
                <wp:effectExtent l="6350" t="6350" r="17145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937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7pt;margin-top:39.4pt;height:310pt;width:534.15pt;z-index:-251656192;v-text-anchor:middle;mso-width-relative:page;mso-height-relative:page;" fillcolor="#DEEBF7 [660]" filled="t" stroked="t" coordsize="21600,21600" o:gfxdata="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KRoFv3ZAAAACgEAAA8AAAAAAAAAAQAgAAAAIgAAAGRycy9kb3ducmV2LnhtbFBL&#10;AQIUABQAAAAIAIdO4kCGdNBKoAIAAFoFAAAOAAAAAAAAAAEAIAAAACgBAABkcnMvZTJvRG9jLnht&#10;bFBLBQYAAAAABgAGAFkBAAA6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</w:t>
      </w:r>
      <w:r>
        <w:rPr>
          <w:rFonts w:hint="eastAsia" w:ascii="UD Digi Kyokasho NK-B" w:hAnsi="UD Digi Kyokasho NK-B" w:eastAsia="宋体" w:cs="UD Digi Kyokasho NK-B"/>
          <w:b/>
          <w:bCs/>
          <w:color w:val="0000FF"/>
          <w:sz w:val="44"/>
          <w:szCs w:val="24"/>
          <w:lang w:val="en-US" w:eastAsia="zh-CN"/>
        </w:rPr>
        <w:t>41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李さんは部長に褒められました。</w:t>
      </w:r>
    </w:p>
    <w:p w14:paraId="6B3BE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4C99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学生は「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動詞受身形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1A688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動詞受身形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」を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正しく使うことができる</w:t>
      </w:r>
    </w:p>
    <w:p w14:paraId="476B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360BF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43137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：「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動詞受身形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」の意味と使い方を理解す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る</w:t>
      </w:r>
    </w:p>
    <w:p w14:paraId="5A649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動詞受身形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」を正しく使う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こと</w:t>
      </w:r>
    </w:p>
    <w:p w14:paraId="49B7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776D0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1F74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50ECE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6A7DAB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0A427D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「これから友達と食事に行くところです。」。</w:t>
      </w:r>
    </w:p>
    <w:p w14:paraId="6C150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0F833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今日も元気に日本語の勉強に取り組んでいきましょう。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では、授業を始めましょう。</w:t>
      </w:r>
    </w:p>
    <w:p w14:paraId="1400E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この短い動画クリップを見てください。（動画を見せる）動画の中で、猫が犬を追っています。これは能動文で「猫は犬を追う」と表現できます。では、犬の立場から考えると、どう言えばいいでしょうか？犬は猫に追われていると感じるでしょう。つまり、受身文は「犬は猫に追われる」になります。受身形は、主語が何らかの動作を受ける場合に使われます。動画の中の様々な動作を見て、能動文と受身文の変換を考えてみましょう。皆さん、どんな違いがあると思いますか？今日は、この「受身形」を詳しく勉強しましょう。</w:t>
      </w:r>
    </w:p>
    <w:p w14:paraId="24C44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ja-JP"/>
        </w:rPr>
        <w:t>◎◎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これから友達と食事に行くところです。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今日の授業では、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Hans"/>
        </w:rPr>
        <w:t>「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CN"/>
        </w:rPr>
        <w:t>動詞受身形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という重要な文法を学ぶことになります。これをしっかりと理解して身につけることで、皆さんの日本語の表現力がもっと豊かになりますよ。では、始めましょう。</w:t>
      </w:r>
    </w:p>
    <w:p w14:paraId="01A4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7C0B3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では、皆さん、「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動詞受身形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意味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を詳しく見ていきましょう。</w:t>
      </w:r>
    </w:p>
    <w:p w14:paraId="785A7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まず、皆さんは教科書の本文と会話文を読んで、受身形がある文を探してください。5 分間与えます。はい、始めましょう。</w:t>
      </w:r>
    </w:p>
    <w:p w14:paraId="19BF2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（5 分後）はい、時間です。誰かが答えたいですか？はい、張さん、どうぞ。</w:t>
      </w:r>
    </w:p>
    <w:p w14:paraId="52F17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（張さん：部長に叱られました。）</w:t>
      </w:r>
    </w:p>
    <w:p w14:paraId="79442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はい、「部長に叱られました」ですね。これは受身形を使った文です。続けて、楊さん、あなたの答えは？</w:t>
      </w:r>
    </w:p>
    <w:p w14:paraId="61E9A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（楊さん：李さんは部長にほめられました。）</w:t>
      </w:r>
    </w:p>
    <w:p w14:paraId="5166F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楊さんは「李さんは部長にほめられました」と言いました。素敵な文ですね。これも受身形を使っています。皆さん、写真を見てください。（写真を見せる）時代によって、インターネットは多くの人に利用されますね。「利用されます」も受身形です。次の写真を見てください。（次の写真を見せる）家を出るとき、友達に来られましたね。つまり、受身形は主語が動作、影響を受けるという意味ですね。</w:t>
      </w:r>
    </w:p>
    <w:p w14:paraId="3E453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受身形の作り方</w:t>
      </w:r>
    </w:p>
    <w:p w14:paraId="1EFD7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皆さん、これらの例文をよく見て、受身形の作り方をまとめてください。5 分間与えます。</w:t>
      </w:r>
    </w:p>
    <w:p w14:paraId="07BEB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（5 分後）はい、時間です。誰かが答えたいですか？はい、曹さん、どうぞ。</w:t>
      </w:r>
    </w:p>
    <w:p w14:paraId="0F4E6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曹さん：「叱られる」の元の形は「叱る」です。「る」は「け」になって、「れる」がついています。つまり、一類動詞は語尾の「う」段の仮名を「あ」段にして、後ろに「れる」を付けるんですね。例えば、「読む」は「読まれる」です。）</w:t>
      </w:r>
    </w:p>
    <w:p w14:paraId="4BBBF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曹さんの説明は正確ですね。続けて、二類動詞の場合はどうなるでしょうか？何さん、あなたの意見を聞かせてください。</w:t>
      </w:r>
    </w:p>
    <w:p w14:paraId="2B42C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（何さん：「ほめる」は「ほめられる」になっています。つまり、「る」をなくして、「られる」をつけるんですね。例えば、「起きる」は「起きられる」です。）</w:t>
      </w:r>
    </w:p>
    <w:p w14:paraId="23306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何さんもよく理解していますね。三類動詞の場合はどうでしょうか？劉さん、お願いします。</w:t>
      </w:r>
    </w:p>
    <w:p w14:paraId="74E2B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（劉さん：「利用する」は「利用される」になっています。つまり、「する」の受身形は「される」です。そして、「来る」は「来られる」です。）</w:t>
      </w:r>
    </w:p>
    <w:p w14:paraId="15311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劉さんの答えは完璧です。皆さん、これが受身形の基本的な作り方です。一類動詞は語尾変化、二類動詞は「る」の取り方と「られる」の付け方、三類動詞は特別な形を覚えてください。また、一類動詞の語尾が「う」の時、受身形は「う」を「わ」になって、「れる」を付けます。例えば、「買う」の受身形は「買われる」です。皆さん、特に注意してくださいね。</w:t>
      </w:r>
    </w:p>
    <w:p w14:paraId="6C993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次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、皆さん、「動詞受身形」の作り方を詳しく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勉強しましょう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。</w:t>
      </w:r>
    </w:p>
    <w:p w14:paraId="23D6A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受身形文には直接受身、はた迷惑の受身、持ち主の受身などがありますが、今日は直接受身を重点的に学びましょう。直接受身は「人は 人に 受身」という形で作ります。例えば、「先生は私を褒めた」という能動文があります。これを受身文にするには、まず、目的語であった「私」を主語にして、後ろに格助詞「は」をつけます。そして、前に主語であった「先生は」を「先生に」に換えます。最後は動詞の「褒める」を受身にして「褒められる」に変えます。完成した受身文は「私は先生に褒められた」です。もう一つの例を作ってみましょう。「課長が私を呼びました」を受身文に変えると、「私は課長に呼び出されました」になります。</w:t>
      </w:r>
    </w:p>
    <w:p w14:paraId="2441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5324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16B17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では、練習の時間です！まず、先生が単語を言うので、皆さんはその単語の受身形を言ってください。じゃ、始めましょう。「飲む」。</w:t>
      </w:r>
    </w:p>
    <w:p w14:paraId="4E0F3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（学生：飲まれる。）</w:t>
      </w:r>
    </w:p>
    <w:p w14:paraId="17F0E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「寝る」。</w:t>
      </w:r>
    </w:p>
    <w:p w14:paraId="27968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（学生：寝られる。）</w:t>
      </w:r>
    </w:p>
    <w:p w14:paraId="75686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「勉強する」。</w:t>
      </w:r>
    </w:p>
    <w:p w14:paraId="62A33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（学生：勉強される。）</w:t>
      </w:r>
    </w:p>
    <w:p w14:paraId="613A3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皆さん、よくできました。</w:t>
      </w:r>
    </w:p>
    <w:p w14:paraId="2690D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次に、皆さん、写真の中である文を主語を変えて、受身形で言ってください。例えば、「先生は李さんをほめます」という文は「李さんは先生にほめられます」になります。4 人がグループを作って練習してください。5 分後に発表してもらいます。</w:t>
      </w:r>
    </w:p>
    <w:p w14:paraId="189B4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（学生がグループで練習する時間を与える）</w:t>
      </w:r>
    </w:p>
    <w:p w14:paraId="2508E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はい、時間です。誰かが答えたいですか？はい、李さん、どうぞ。</w:t>
      </w:r>
    </w:p>
    <w:p w14:paraId="39237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（李さん：「父は私を叱りました」という文は「私は父に叱られました」になります。）</w:t>
      </w:r>
    </w:p>
    <w:p w14:paraId="7EE89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正解です！李さんは上手に文を受身形に変換できました。他のグループもどう思いますか？趙さんのグループ、あなたたちの答えは？</w:t>
      </w:r>
    </w:p>
    <w:p w14:paraId="5FACC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（趙さん：「母は妹を励ましました」という文は「妹は母に励まされました」になります。）</w:t>
      </w:r>
    </w:p>
    <w:p w14:paraId="3746C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とても良いですね。皆さん、とても上手に受身形の練習をできました。</w:t>
      </w:r>
    </w:p>
    <w:p w14:paraId="5315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0518A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では、もう少し応用練習をしましょう。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皆さんは 4 人グループに分かれて、日常会話のシナリオを作り、その中で受身形を使って会話を行ってください。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10 分間の練習時間を与えます。その後、各グループから素敵な発表を期待しています。</w:t>
      </w:r>
    </w:p>
    <w:p w14:paraId="6CACD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（学生がグループで練習する時間を与える）</w:t>
      </w:r>
    </w:p>
    <w:p w14:paraId="6F926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はい、時間です。どのグループが先にハイライトの発表をしますか？はい、高橋さんのグループ、どうぞ。</w:t>
      </w:r>
    </w:p>
    <w:p w14:paraId="1EC8E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（高橋さんのグループの会話）</w:t>
      </w:r>
    </w:p>
    <w:p w14:paraId="3DD8A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A さん：「昨日、犬に追われました。怖かったです。」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B さん：「えっ！大丈夫ですか？私も以前、猫にひっかかれたことがあります。」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C さん：「私は先週、友達に誘われて、新しいレストランへ行きました。美味しい料理を食べられて、嬉しかったです。」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D さん：「そうですね。私は毎日、先生に質問されます。少し緊張しますが、勉強になります。」</w:t>
      </w:r>
    </w:p>
    <w:p w14:paraId="1846D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素敵な会話ですね。他のグループも同じように、「受身形」を使って会話の魔法をかけてくれました。</w:t>
      </w:r>
    </w:p>
    <w:p w14:paraId="3E3F7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5568F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今日は「受身形」の文法を学びました。受身形の作り方、直接受身文の作り方、そして日常会話での応用方法などを理解しましょう。皆さん、特に注意してくださいね。</w:t>
      </w:r>
    </w:p>
    <w:p w14:paraId="5F255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周りの人に他人が自分に最も感動したことについてインタビューして、受身形でまとめてください。例えば、「私は先生に助けられて、困った時に立ち直れました」のように。明日の授業で、皆さんの素敵な宿題を見て、一緒にワクワクする復習をしましょう。明日の授業で、皆さんの宿題を見て、一緒に復習しましょう。</w:t>
      </w:r>
    </w:p>
    <w:p w14:paraId="63691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63525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56AEA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</w:p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CDC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5E46A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5E46A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42D22">
    <w:pPr>
      <w:pStyle w:val="6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CN"/>
      </w:rPr>
      <w:t>41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3037AF05">
    <w:pPr>
      <w:pStyle w:val="6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1FF38505"/>
    <w:rsid w:val="6B6D5380"/>
    <w:rsid w:val="6FF50EFD"/>
    <w:rsid w:val="7798DA88"/>
    <w:rsid w:val="7E57690D"/>
    <w:rsid w:val="A7FDC55E"/>
    <w:rsid w:val="BF7F4600"/>
    <w:rsid w:val="ED19685D"/>
    <w:rsid w:val="EECBAE34"/>
    <w:rsid w:val="FC79A431"/>
    <w:rsid w:val="FE57FE76"/>
    <w:rsid w:val="FF96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3358</Words>
  <Characters>3360</Characters>
  <Lines>0</Lines>
  <Paragraphs>0</Paragraphs>
  <TotalTime>0</TotalTime>
  <ScaleCrop>false</ScaleCrop>
  <LinksUpToDate>false</LinksUpToDate>
  <CharactersWithSpaces>3377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2022-07-25T02:51:00Z</dcterms:created>
  <dc:creator>手可摘星辰</dc:creator>
  <cp:lastModifiedBy>手可摘星辰</cp:lastModifiedBy>
  <dcterms:modified xsi:type="dcterms:W3CDTF">2024-12-30T20:02:29Z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