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C1167" w14:textId="02F73BB0" w:rsidR="00A721E3" w:rsidRDefault="00B21097" w:rsidP="00B21097">
      <w:pPr>
        <w:jc w:val="center"/>
        <w:rPr>
          <w:rFonts w:ascii="宋体" w:eastAsia="Yu Mincho" w:hAnsi="宋体"/>
          <w:sz w:val="32"/>
          <w:szCs w:val="36"/>
          <w:lang w:eastAsia="ja-JP"/>
        </w:rPr>
      </w:pPr>
      <w:r>
        <w:rPr>
          <w:rFonts w:ascii="宋体" w:eastAsia="宋体" w:hAnsi="宋体" w:hint="eastAsia"/>
          <w:sz w:val="32"/>
          <w:szCs w:val="36"/>
          <w:lang w:eastAsia="ja-JP"/>
        </w:rPr>
        <w:t>第4</w:t>
      </w:r>
      <w:r w:rsidR="00B5641E">
        <w:rPr>
          <w:rFonts w:ascii="宋体" w:eastAsia="宋体" w:hAnsi="宋体"/>
          <w:sz w:val="32"/>
          <w:szCs w:val="36"/>
          <w:lang w:eastAsia="ja-JP"/>
        </w:rPr>
        <w:t>7</w:t>
      </w:r>
      <w:r>
        <w:rPr>
          <w:rFonts w:ascii="宋体" w:eastAsia="宋体" w:hAnsi="宋体" w:hint="eastAsia"/>
          <w:sz w:val="32"/>
          <w:szCs w:val="36"/>
          <w:lang w:eastAsia="ja-JP"/>
        </w:rPr>
        <w:t xml:space="preserve">课 </w:t>
      </w:r>
      <w:r>
        <w:rPr>
          <w:rFonts w:ascii="宋体" w:eastAsia="宋体" w:hAnsi="宋体"/>
          <w:sz w:val="32"/>
          <w:szCs w:val="36"/>
          <w:lang w:eastAsia="ja-JP"/>
        </w:rPr>
        <w:t xml:space="preserve"> </w:t>
      </w:r>
      <w:r w:rsidR="00A721E3" w:rsidRPr="00A721E3">
        <w:rPr>
          <w:rFonts w:ascii="华文中宋" w:eastAsia="华文中宋" w:hAnsi="华文中宋" w:hint="eastAsia"/>
          <w:sz w:val="32"/>
          <w:szCs w:val="36"/>
          <w:lang w:eastAsia="ja-JP"/>
        </w:rPr>
        <w:t>敬</w:t>
      </w:r>
      <w:r w:rsidR="00A721E3" w:rsidRPr="00A721E3">
        <w:rPr>
          <w:rFonts w:ascii="华文中宋" w:eastAsia="华文中宋" w:hAnsi="华文中宋" w:cs="微软雅黑" w:hint="eastAsia"/>
          <w:sz w:val="32"/>
          <w:szCs w:val="36"/>
          <w:lang w:eastAsia="ja-JP"/>
        </w:rPr>
        <w:t>语句型</w:t>
      </w:r>
      <w:r w:rsidR="00A721E3">
        <w:rPr>
          <w:rFonts w:ascii="华文中宋" w:eastAsia="华文中宋" w:hAnsi="华文中宋" w:cs="微软雅黑" w:hint="eastAsia"/>
          <w:sz w:val="32"/>
          <w:szCs w:val="36"/>
          <w:lang w:eastAsia="ja-JP"/>
        </w:rPr>
        <w:t xml:space="preserve"> </w:t>
      </w:r>
      <w:r w:rsidR="00A721E3">
        <w:rPr>
          <w:rFonts w:ascii="华文中宋" w:eastAsia="华文中宋" w:hAnsi="华文中宋" w:cs="微软雅黑"/>
          <w:sz w:val="32"/>
          <w:szCs w:val="36"/>
          <w:lang w:eastAsia="ja-JP"/>
        </w:rPr>
        <w:t xml:space="preserve"> </w:t>
      </w:r>
      <w:r w:rsidR="00A721E3" w:rsidRPr="00A721E3">
        <w:rPr>
          <w:rFonts w:ascii="MS PGothic" w:eastAsia="MS PGothic" w:hAnsi="MS PGothic" w:cs="微软雅黑" w:hint="eastAsia"/>
          <w:sz w:val="32"/>
          <w:szCs w:val="36"/>
          <w:lang w:eastAsia="ja-JP"/>
        </w:rPr>
        <w:t>お～になる</w:t>
      </w:r>
      <w:r w:rsidR="00A721E3" w:rsidRPr="00A721E3">
        <w:rPr>
          <w:rFonts w:ascii="MS PGothic" w:eastAsia="MS PGothic" w:hAnsi="MS PGothic" w:hint="eastAsia"/>
          <w:sz w:val="32"/>
          <w:szCs w:val="36"/>
          <w:lang w:eastAsia="ja-JP"/>
        </w:rPr>
        <w:t xml:space="preserve">　</w:t>
      </w:r>
      <w:r w:rsidR="00A721E3">
        <w:rPr>
          <w:rFonts w:ascii="MS PGothic" w:eastAsia="MS PGothic" w:hAnsi="MS PGothic" w:hint="eastAsia"/>
          <w:sz w:val="32"/>
          <w:szCs w:val="36"/>
          <w:lang w:eastAsia="ja-JP"/>
        </w:rPr>
        <w:t xml:space="preserve">　</w:t>
      </w:r>
    </w:p>
    <w:p w14:paraId="1527D496" w14:textId="42B2F45A" w:rsidR="005D7601" w:rsidRDefault="005D7601" w:rsidP="005D7601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1</w:t>
      </w:r>
      <w:r w:rsidR="002E51FC">
        <w:rPr>
          <w:rFonts w:ascii="黑体" w:eastAsia="黑体" w:hAnsi="黑体"/>
        </w:rPr>
        <w:t>6</w:t>
      </w:r>
      <w:r w:rsidR="00794579">
        <w:rPr>
          <w:rFonts w:ascii="黑体" w:eastAsia="黑体" w:hAnsi="黑体"/>
        </w:rPr>
        <w:t>28</w:t>
      </w:r>
      <w:r>
        <w:rPr>
          <w:rFonts w:ascii="黑体" w:eastAsia="黑体" w:hAnsi="黑体" w:hint="eastAsia"/>
        </w:rPr>
        <w:t>字 可根据当地面试时长要求减少内容）</w:t>
      </w:r>
    </w:p>
    <w:p w14:paraId="03C0CBEE" w14:textId="77777777" w:rsidR="00A721E3" w:rsidRPr="00F50F2F" w:rsidRDefault="00A721E3">
      <w:pPr>
        <w:rPr>
          <w:rFonts w:ascii="MS Mincho" w:eastAsia="MS Mincho" w:hAnsi="MS Mincho"/>
          <w:sz w:val="24"/>
          <w:szCs w:val="28"/>
        </w:rPr>
      </w:pPr>
    </w:p>
    <w:p w14:paraId="03CB021B" w14:textId="452A530C" w:rsidR="00882D32" w:rsidRPr="00C763B6" w:rsidRDefault="00413B10">
      <w:pPr>
        <w:rPr>
          <w:rFonts w:ascii="MS Mincho" w:eastAsia="MS Mincho" w:hAnsi="MS Mincho"/>
          <w:sz w:val="24"/>
          <w:szCs w:val="28"/>
          <w:lang w:eastAsia="ja-JP"/>
        </w:rPr>
      </w:pP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まず、はじめに、敬語の基礎について復習しましょう。</w:t>
      </w:r>
    </w:p>
    <w:p w14:paraId="7CFC9481" w14:textId="77777777" w:rsidR="00B73459" w:rsidRDefault="00413B10">
      <w:pPr>
        <w:rPr>
          <w:rFonts w:ascii="MS Mincho" w:eastAsia="MS Mincho" w:hAnsi="MS Mincho"/>
          <w:sz w:val="24"/>
          <w:szCs w:val="28"/>
          <w:lang w:eastAsia="ja-JP"/>
        </w:rPr>
      </w:pP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日本語の敬語には３種類あります。</w:t>
      </w:r>
    </w:p>
    <w:p w14:paraId="6D56B254" w14:textId="3A47E778" w:rsidR="00AA0660" w:rsidRDefault="00413B10">
      <w:pPr>
        <w:rPr>
          <w:rFonts w:ascii="MS Mincho" w:eastAsia="MS Mincho" w:hAnsi="MS Mincho"/>
          <w:sz w:val="24"/>
          <w:szCs w:val="28"/>
          <w:lang w:eastAsia="ja-JP"/>
        </w:rPr>
      </w:pPr>
      <w:r w:rsidRPr="00B73459">
        <w:rPr>
          <w:rFonts w:ascii="MS PGothic" w:eastAsia="MS PGothic" w:hAnsi="MS PGothic" w:hint="eastAsia"/>
          <w:sz w:val="24"/>
          <w:szCs w:val="28"/>
          <w:lang w:eastAsia="ja-JP"/>
        </w:rPr>
        <w:t>一つ目が尊敬語</w:t>
      </w: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、相手の立場を上げることで、敬意を表す表現です。例えば、</w:t>
      </w:r>
      <w:r w:rsidR="00AA0660">
        <w:rPr>
          <w:rFonts w:ascii="MS Mincho" w:eastAsia="MS Mincho" w:hAnsi="MS Mincho" w:hint="eastAsia"/>
          <w:sz w:val="24"/>
          <w:szCs w:val="28"/>
          <w:lang w:eastAsia="ja-JP"/>
        </w:rPr>
        <w:t>私自身が何かを言ったのなら、言いました、というんですが、先生や社長など身分の高い人が何</w:t>
      </w:r>
      <w:r w:rsidR="0048151E">
        <w:rPr>
          <w:rFonts w:ascii="MS Mincho" w:eastAsia="MS Mincho" w:hAnsi="MS Mincho" w:hint="eastAsia"/>
          <w:sz w:val="24"/>
          <w:szCs w:val="28"/>
          <w:lang w:eastAsia="ja-JP"/>
        </w:rPr>
        <w:t>か</w:t>
      </w:r>
      <w:r w:rsidR="00AA0660">
        <w:rPr>
          <w:rFonts w:ascii="MS Mincho" w:eastAsia="MS Mincho" w:hAnsi="MS Mincho" w:hint="eastAsia"/>
          <w:sz w:val="24"/>
          <w:szCs w:val="28"/>
          <w:lang w:eastAsia="ja-JP"/>
        </w:rPr>
        <w:t>を言ったのなら、おっしゃいました。と言って、敬意を表します。</w:t>
      </w:r>
    </w:p>
    <w:p w14:paraId="1FC288C2" w14:textId="6C140DA8" w:rsidR="00AA0660" w:rsidRDefault="00413B10">
      <w:pPr>
        <w:rPr>
          <w:rFonts w:ascii="MS Mincho" w:eastAsia="MS Mincho" w:hAnsi="MS Mincho"/>
          <w:sz w:val="24"/>
          <w:szCs w:val="28"/>
          <w:lang w:eastAsia="ja-JP"/>
        </w:rPr>
      </w:pPr>
      <w:r w:rsidRPr="00B73459">
        <w:rPr>
          <w:rFonts w:ascii="MS PGothic" w:eastAsia="MS PGothic" w:hAnsi="MS PGothic" w:hint="eastAsia"/>
          <w:sz w:val="24"/>
          <w:szCs w:val="28"/>
          <w:lang w:eastAsia="ja-JP"/>
        </w:rPr>
        <w:t>二つ目が謙譲語、</w:t>
      </w: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自分の立場を下げることで、相手の立場を上げる表現です。例えば、</w:t>
      </w:r>
      <w:r w:rsidR="00AA0660">
        <w:rPr>
          <w:rFonts w:ascii="MS Mincho" w:eastAsia="MS Mincho" w:hAnsi="MS Mincho" w:hint="eastAsia"/>
          <w:sz w:val="24"/>
          <w:szCs w:val="28"/>
          <w:lang w:eastAsia="ja-JP"/>
        </w:rPr>
        <w:t>私が来ましたよということ先生に伝えたい場合は、参りました、伺いましたなどという</w:t>
      </w:r>
      <w:r w:rsidR="00B73459">
        <w:rPr>
          <w:rFonts w:ascii="MS Mincho" w:eastAsia="MS Mincho" w:hAnsi="MS Mincho" w:hint="eastAsia"/>
          <w:sz w:val="24"/>
          <w:szCs w:val="28"/>
          <w:lang w:eastAsia="ja-JP"/>
        </w:rPr>
        <w:t>言い方があります。</w:t>
      </w:r>
    </w:p>
    <w:p w14:paraId="55B7D09C" w14:textId="4F0D50C7" w:rsidR="00B73459" w:rsidRDefault="00C763B6">
      <w:pPr>
        <w:rPr>
          <w:rFonts w:ascii="MS Mincho" w:eastAsia="MS Mincho" w:hAnsi="MS Mincho"/>
          <w:sz w:val="24"/>
          <w:szCs w:val="28"/>
          <w:lang w:eastAsia="ja-JP"/>
        </w:rPr>
      </w:pPr>
      <w:r w:rsidRPr="00B73459">
        <w:rPr>
          <w:rFonts w:ascii="MS PGothic" w:eastAsia="MS PGothic" w:hAnsi="MS PGothic" w:hint="eastAsia"/>
          <w:sz w:val="24"/>
          <w:szCs w:val="28"/>
          <w:lang w:eastAsia="ja-JP"/>
        </w:rPr>
        <w:t>三つ目が丁寧語。</w:t>
      </w:r>
      <w:r w:rsidR="00B73459">
        <w:rPr>
          <w:rFonts w:ascii="MS PGothic" w:eastAsia="MS PGothic" w:hAnsi="MS PGothic" w:hint="eastAsia"/>
          <w:sz w:val="24"/>
          <w:szCs w:val="28"/>
          <w:lang w:eastAsia="ja-JP"/>
        </w:rPr>
        <w:t xml:space="preserve">　</w:t>
      </w:r>
      <w:r w:rsidR="00B73459">
        <w:rPr>
          <w:rFonts w:ascii="MS Mincho" w:eastAsia="MS Mincho" w:hAnsi="MS Mincho" w:hint="eastAsia"/>
          <w:sz w:val="24"/>
          <w:szCs w:val="28"/>
          <w:lang w:eastAsia="ja-JP"/>
        </w:rPr>
        <w:t>普通よりも</w:t>
      </w:r>
      <w:r w:rsidRPr="00C763B6">
        <w:rPr>
          <w:rFonts w:ascii="MS Mincho" w:eastAsia="MS Mincho" w:hAnsi="MS Mincho" w:hint="eastAsia"/>
          <w:sz w:val="24"/>
          <w:szCs w:val="28"/>
          <w:lang w:eastAsia="ja-JP"/>
        </w:rPr>
        <w:t>丁寧な言葉を使うことで、敬意を表すものです。</w:t>
      </w:r>
      <w:r w:rsidR="00B73459">
        <w:rPr>
          <w:rFonts w:ascii="MS Mincho" w:eastAsia="MS Mincho" w:hAnsi="MS Mincho" w:hint="eastAsia"/>
          <w:sz w:val="24"/>
          <w:szCs w:val="28"/>
          <w:lang w:eastAsia="ja-JP"/>
        </w:rPr>
        <w:t>例えば、知らない人の名前を聞きたい時は、名前はなんですか。というよりは、</w:t>
      </w:r>
      <w:r w:rsidR="003C6214">
        <w:rPr>
          <w:rFonts w:ascii="MS Mincho" w:eastAsia="MS Mincho" w:hAnsi="MS Mincho" w:hint="eastAsia"/>
          <w:sz w:val="24"/>
          <w:szCs w:val="28"/>
          <w:lang w:eastAsia="ja-JP"/>
        </w:rPr>
        <w:t>名前の</w:t>
      </w:r>
      <w:r w:rsidR="0048151E">
        <w:rPr>
          <w:rFonts w:ascii="MS Mincho" w:eastAsia="MS Mincho" w:hAnsi="MS Mincho" w:hint="eastAsia"/>
          <w:sz w:val="24"/>
          <w:szCs w:val="28"/>
          <w:lang w:eastAsia="ja-JP"/>
        </w:rPr>
        <w:t>上</w:t>
      </w:r>
      <w:r w:rsidR="003C6214">
        <w:rPr>
          <w:rFonts w:ascii="MS Mincho" w:eastAsia="MS Mincho" w:hAnsi="MS Mincho" w:hint="eastAsia"/>
          <w:sz w:val="24"/>
          <w:szCs w:val="28"/>
          <w:lang w:eastAsia="ja-JP"/>
        </w:rPr>
        <w:t>に、おをつけて、</w:t>
      </w:r>
      <w:r w:rsidR="00B73459">
        <w:rPr>
          <w:rFonts w:ascii="MS Mincho" w:eastAsia="MS Mincho" w:hAnsi="MS Mincho" w:hint="eastAsia"/>
          <w:sz w:val="24"/>
          <w:szCs w:val="28"/>
          <w:lang w:eastAsia="ja-JP"/>
        </w:rPr>
        <w:t>お名前は何ですか。と言ったほうがもっと丁寧さを伝えることができます。スーパーなどで従業員に</w:t>
      </w:r>
      <w:r w:rsidR="0048151E">
        <w:rPr>
          <w:rFonts w:ascii="MS Mincho" w:eastAsia="MS Mincho" w:hAnsi="MS Mincho" w:hint="eastAsia"/>
          <w:sz w:val="24"/>
          <w:szCs w:val="28"/>
          <w:lang w:eastAsia="ja-JP"/>
        </w:rPr>
        <w:t>「あのう、線香はありますか」と聞いて</w:t>
      </w:r>
      <w:r w:rsidR="00B73459">
        <w:rPr>
          <w:rFonts w:ascii="MS Mincho" w:eastAsia="MS Mincho" w:hAnsi="MS Mincho" w:hint="eastAsia"/>
          <w:sz w:val="24"/>
          <w:szCs w:val="28"/>
          <w:lang w:eastAsia="ja-JP"/>
        </w:rPr>
        <w:t>、従業員は丁寧に</w:t>
      </w:r>
      <w:r w:rsidR="0048151E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3C6214">
        <w:rPr>
          <w:rFonts w:ascii="MS Mincho" w:eastAsia="MS Mincho" w:hAnsi="MS Mincho" w:hint="eastAsia"/>
          <w:sz w:val="24"/>
          <w:szCs w:val="28"/>
          <w:lang w:eastAsia="ja-JP"/>
        </w:rPr>
        <w:t>はい、ございます</w:t>
      </w:r>
      <w:r w:rsidR="0048151E">
        <w:rPr>
          <w:rFonts w:ascii="MS Mincho" w:eastAsia="MS Mincho" w:hAnsi="MS Mincho" w:hint="eastAsia"/>
          <w:sz w:val="24"/>
          <w:szCs w:val="28"/>
          <w:lang w:eastAsia="ja-JP"/>
        </w:rPr>
        <w:t>」と答える</w:t>
      </w:r>
      <w:r w:rsidR="003C6214">
        <w:rPr>
          <w:rFonts w:ascii="MS Mincho" w:eastAsia="MS Mincho" w:hAnsi="MS Mincho" w:hint="eastAsia"/>
          <w:sz w:val="24"/>
          <w:szCs w:val="28"/>
          <w:lang w:eastAsia="ja-JP"/>
        </w:rPr>
        <w:t>んですが、こ</w:t>
      </w:r>
      <w:r w:rsidR="00BF083A">
        <w:rPr>
          <w:rFonts w:ascii="MS Mincho" w:eastAsia="MS Mincho" w:hAnsi="MS Mincho" w:hint="eastAsia"/>
          <w:sz w:val="24"/>
          <w:szCs w:val="28"/>
          <w:lang w:eastAsia="ja-JP"/>
        </w:rPr>
        <w:t>れ</w:t>
      </w:r>
      <w:r w:rsidR="003C6214"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 w:rsidR="0048151E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3C6214">
        <w:rPr>
          <w:rFonts w:ascii="MS Mincho" w:eastAsia="MS Mincho" w:hAnsi="MS Mincho" w:hint="eastAsia"/>
          <w:sz w:val="24"/>
          <w:szCs w:val="28"/>
          <w:lang w:eastAsia="ja-JP"/>
        </w:rPr>
        <w:t>あります</w:t>
      </w:r>
      <w:r w:rsidR="0048151E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3C6214">
        <w:rPr>
          <w:rFonts w:ascii="MS Mincho" w:eastAsia="MS Mincho" w:hAnsi="MS Mincho" w:hint="eastAsia"/>
          <w:sz w:val="24"/>
          <w:szCs w:val="28"/>
          <w:lang w:eastAsia="ja-JP"/>
        </w:rPr>
        <w:t>の丁寧語です。</w:t>
      </w:r>
    </w:p>
    <w:p w14:paraId="4E1961E6" w14:textId="3ECDA493" w:rsidR="00A721E3" w:rsidRDefault="00A721E3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A6F5C53" w14:textId="0C5FF818" w:rsidR="008328BB" w:rsidRPr="008328BB" w:rsidRDefault="00A721E3" w:rsidP="00027C7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今日は</w:t>
      </w:r>
      <w:r w:rsidR="0048151E">
        <w:rPr>
          <w:rFonts w:ascii="MS Mincho" w:eastAsia="MS Mincho" w:hAnsi="MS Mincho" w:hint="eastAsia"/>
          <w:sz w:val="24"/>
          <w:szCs w:val="28"/>
          <w:lang w:eastAsia="ja-JP"/>
        </w:rPr>
        <w:t>一つ目の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尊敬語の作り方について勉強します。</w:t>
      </w:r>
      <w:r w:rsidR="002A002C">
        <w:rPr>
          <w:rFonts w:ascii="MS Mincho" w:eastAsia="MS Mincho" w:hAnsi="MS Mincho" w:hint="eastAsia"/>
          <w:sz w:val="24"/>
          <w:szCs w:val="28"/>
          <w:lang w:eastAsia="ja-JP"/>
        </w:rPr>
        <w:t>文法を説明する</w:t>
      </w:r>
      <w:r w:rsidR="00005877">
        <w:rPr>
          <w:rFonts w:ascii="MS Mincho" w:eastAsia="MS Mincho" w:hAnsi="MS Mincho" w:hint="eastAsia"/>
          <w:sz w:val="24"/>
          <w:szCs w:val="28"/>
          <w:lang w:eastAsia="ja-JP"/>
        </w:rPr>
        <w:t>前に、</w:t>
      </w:r>
      <w:r w:rsidR="008328BB">
        <w:rPr>
          <w:rFonts w:ascii="MS Mincho" w:eastAsia="MS Mincho" w:hAnsi="MS Mincho" w:hint="eastAsia"/>
          <w:sz w:val="24"/>
          <w:szCs w:val="28"/>
          <w:lang w:eastAsia="ja-JP"/>
        </w:rPr>
        <w:t>こちら</w:t>
      </w:r>
      <w:r w:rsidR="008328BB" w:rsidRPr="006111B5">
        <w:rPr>
          <w:rFonts w:ascii="MS Mincho" w:eastAsia="MS Mincho" w:hAnsi="MS Mincho" w:hint="eastAsia"/>
          <w:sz w:val="24"/>
          <w:szCs w:val="28"/>
          <w:lang w:eastAsia="ja-JP"/>
        </w:rPr>
        <w:t>パワポの写真</w:t>
      </w:r>
      <w:r w:rsidR="008328BB">
        <w:rPr>
          <w:rFonts w:ascii="MS Mincho" w:eastAsia="MS Mincho" w:hAnsi="MS Mincho" w:hint="eastAsia"/>
          <w:sz w:val="24"/>
          <w:szCs w:val="28"/>
          <w:lang w:eastAsia="ja-JP"/>
        </w:rPr>
        <w:t>に注目</w:t>
      </w:r>
      <w:r w:rsidR="00027C75">
        <w:rPr>
          <w:rFonts w:ascii="MS Mincho" w:eastAsia="MS Mincho" w:hAnsi="MS Mincho" w:hint="eastAsia"/>
          <w:sz w:val="24"/>
          <w:szCs w:val="28"/>
          <w:lang w:eastAsia="ja-JP"/>
        </w:rPr>
        <w:t>してください</w:t>
      </w:r>
      <w:r w:rsidR="008328BB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7D35CD5E" w14:textId="77777777" w:rsidR="008328BB" w:rsidRPr="006111B5" w:rsidRDefault="008328BB" w:rsidP="008328BB">
      <w:pPr>
        <w:ind w:firstLineChars="100" w:firstLine="240"/>
        <w:rPr>
          <w:rFonts w:ascii="MS PGothic" w:eastAsia="MS PGothic" w:hAnsi="MS PGothic"/>
          <w:sz w:val="24"/>
          <w:szCs w:val="28"/>
          <w:lang w:eastAsia="ja-JP"/>
        </w:rPr>
      </w:pPr>
      <w:r w:rsidRPr="006111B5">
        <w:rPr>
          <w:rFonts w:ascii="MS PGothic" w:eastAsia="MS PGothic" w:hAnsi="MS PGothic" w:hint="eastAsia"/>
          <w:sz w:val="24"/>
          <w:szCs w:val="28"/>
          <w:lang w:eastAsia="ja-JP"/>
        </w:rPr>
        <w:t>これは何の写真ですか。</w:t>
      </w:r>
    </w:p>
    <w:p w14:paraId="14147A99" w14:textId="77777777" w:rsidR="008328BB" w:rsidRDefault="008328BB" w:rsidP="008328B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あるショッピングセンターのお知らせです。</w:t>
      </w:r>
    </w:p>
    <w:p w14:paraId="70B00556" w14:textId="77777777" w:rsidR="008328BB" w:rsidRPr="00D72857" w:rsidRDefault="008328BB" w:rsidP="008328BB">
      <w:pPr>
        <w:ind w:firstLineChars="100" w:firstLine="240"/>
        <w:rPr>
          <w:rFonts w:ascii="MS PGothic" w:hAnsi="MS PGothic"/>
          <w:sz w:val="24"/>
          <w:szCs w:val="28"/>
          <w:lang w:eastAsia="ja-JP"/>
        </w:rPr>
      </w:pPr>
      <w:r w:rsidRPr="006111B5">
        <w:rPr>
          <w:rFonts w:ascii="MS PGothic" w:eastAsia="MS PGothic" w:hAnsi="MS PGothic" w:hint="eastAsia"/>
          <w:sz w:val="24"/>
          <w:szCs w:val="28"/>
          <w:lang w:eastAsia="ja-JP"/>
        </w:rPr>
        <w:t>何と書いてありますか。</w:t>
      </w:r>
    </w:p>
    <w:p w14:paraId="2BC9B891" w14:textId="59B50DE7" w:rsidR="008328BB" w:rsidRDefault="008328BB" w:rsidP="008328B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bookmarkStart w:id="0" w:name="_Hlk103272365"/>
      <w:r>
        <w:rPr>
          <w:rFonts w:ascii="MS Mincho" w:eastAsia="MS Mincho" w:hAnsi="MS Mincho" w:hint="eastAsia"/>
          <w:sz w:val="24"/>
          <w:szCs w:val="28"/>
          <w:lang w:eastAsia="ja-JP"/>
        </w:rPr>
        <w:t>健康コードをお持ちでない方はご利用になれません。</w:t>
      </w:r>
    </w:p>
    <w:bookmarkEnd w:id="0"/>
    <w:p w14:paraId="74BA641F" w14:textId="77777777" w:rsidR="008328BB" w:rsidRDefault="008328BB" w:rsidP="008328B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D9FE41C" w14:textId="56726131" w:rsidR="008328BB" w:rsidRDefault="008328BB" w:rsidP="008328BB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これはどうですか。</w:t>
      </w:r>
      <w:r w:rsidRPr="006111B5">
        <w:rPr>
          <w:rFonts w:ascii="MS Mincho" w:eastAsia="MS Mincho" w:hAnsi="MS Mincho" w:hint="eastAsia"/>
          <w:sz w:val="24"/>
          <w:szCs w:val="28"/>
          <w:lang w:eastAsia="ja-JP"/>
        </w:rPr>
        <w:t>大体理解できていますか。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健康コード、コードといえば、今頃、電子マネーを利用する人が多くなってきましたね。スーパーなどで会計する時、店の人に出す二次元コードというのがありますね。それをスキャンして、お金を払うことができます。健康コードをスキャンして、その人の健康状態が分かるということです。</w:t>
      </w:r>
    </w:p>
    <w:p w14:paraId="21591ECF" w14:textId="79CC6968" w:rsidR="008328BB" w:rsidRDefault="008328BB" w:rsidP="0000587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問題なのは、やはり</w:t>
      </w:r>
      <w:r w:rsidRPr="008328BB">
        <w:rPr>
          <w:rFonts w:ascii="MS Mincho" w:eastAsia="MS Mincho" w:hAnsi="MS Mincho" w:hint="eastAsia"/>
          <w:sz w:val="24"/>
          <w:szCs w:val="28"/>
          <w:lang w:eastAsia="ja-JP"/>
        </w:rPr>
        <w:t>ご利用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になれません。ってところですね。</w:t>
      </w:r>
    </w:p>
    <w:p w14:paraId="31F4A987" w14:textId="6E0EF06F" w:rsidR="008328BB" w:rsidRDefault="008328BB" w:rsidP="0000587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これは今日勉強する尊敬語の作り方の一つです。</w:t>
      </w:r>
    </w:p>
    <w:p w14:paraId="4E2AB1B5" w14:textId="627E4E6C" w:rsidR="00F30514" w:rsidRDefault="00F30514" w:rsidP="0000587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お～になる</w:t>
      </w:r>
    </w:p>
    <w:p w14:paraId="04E67BE6" w14:textId="32D7B1DF" w:rsidR="00431DF2" w:rsidRDefault="00F30514" w:rsidP="00F30514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作り方は</w:t>
      </w:r>
      <w:r w:rsidR="00431DF2">
        <w:rPr>
          <w:rFonts w:ascii="MS Mincho" w:eastAsia="MS Mincho" w:hAnsi="MS Mincho" w:hint="eastAsia"/>
          <w:sz w:val="24"/>
          <w:szCs w:val="28"/>
          <w:lang w:eastAsia="ja-JP"/>
        </w:rPr>
        <w:t>二つのパタンに分かれます。</w:t>
      </w:r>
    </w:p>
    <w:p w14:paraId="2121C93C" w14:textId="31D7FA39" w:rsidR="00462692" w:rsidRPr="00462692" w:rsidRDefault="00027C75" w:rsidP="00462692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五段</w:t>
      </w:r>
      <w:r w:rsidR="00EF561F">
        <w:rPr>
          <w:rFonts w:ascii="MS Mincho" w:eastAsia="MS Mincho" w:hAnsi="MS Mincho" w:hint="eastAsia"/>
          <w:sz w:val="24"/>
          <w:szCs w:val="28"/>
          <w:lang w:eastAsia="ja-JP"/>
        </w:rPr>
        <w:t>と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一段</w:t>
      </w:r>
      <w:r w:rsidR="00EF561F">
        <w:rPr>
          <w:rFonts w:ascii="MS Mincho" w:eastAsia="MS Mincho" w:hAnsi="MS Mincho" w:hint="eastAsia"/>
          <w:sz w:val="24"/>
          <w:szCs w:val="28"/>
          <w:lang w:eastAsia="ja-JP"/>
        </w:rPr>
        <w:t>の動詞は</w:t>
      </w:r>
      <w:r w:rsidR="00F30514">
        <w:rPr>
          <w:rFonts w:ascii="MS Mincho" w:eastAsia="MS Mincho" w:hAnsi="MS Mincho" w:hint="eastAsia"/>
          <w:sz w:val="24"/>
          <w:szCs w:val="28"/>
          <w:lang w:eastAsia="ja-JP"/>
        </w:rPr>
        <w:t>「お＋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連用</w:t>
      </w:r>
      <w:r w:rsidR="00F30514">
        <w:rPr>
          <w:rFonts w:ascii="MS Mincho" w:eastAsia="MS Mincho" w:hAnsi="MS Mincho" w:hint="eastAsia"/>
          <w:sz w:val="24"/>
          <w:szCs w:val="28"/>
          <w:lang w:eastAsia="ja-JP"/>
        </w:rPr>
        <w:t>形</w:t>
      </w:r>
      <w:r w:rsidR="00462692">
        <w:rPr>
          <w:rFonts w:ascii="MS Mincho" w:eastAsia="MS Mincho" w:hAnsi="MS Mincho" w:hint="eastAsia"/>
          <w:sz w:val="24"/>
          <w:szCs w:val="28"/>
          <w:lang w:eastAsia="ja-JP"/>
        </w:rPr>
        <w:t>＋になる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F30514"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例えば、「</w:t>
      </w:r>
      <w:r w:rsidR="00431DF2">
        <w:rPr>
          <w:rFonts w:ascii="MS Mincho" w:eastAsia="MS Mincho" w:hAnsi="MS Mincho" w:hint="eastAsia"/>
          <w:sz w:val="24"/>
          <w:szCs w:val="28"/>
          <w:lang w:eastAsia="ja-JP"/>
        </w:rPr>
        <w:t>読む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」という五段動詞があって、</w:t>
      </w:r>
      <w:r w:rsidR="00462692">
        <w:rPr>
          <w:rFonts w:ascii="MS Mincho" w:eastAsia="MS Mincho" w:hAnsi="MS Mincho" w:hint="eastAsia"/>
          <w:sz w:val="24"/>
          <w:szCs w:val="28"/>
          <w:lang w:eastAsia="ja-JP"/>
        </w:rPr>
        <w:t xml:space="preserve">お＋読むの連用形（読み）＋になる、つまり、お読みになる　</w:t>
      </w:r>
      <w:r w:rsidR="00F621E9">
        <w:rPr>
          <w:rFonts w:ascii="MS Mincho" w:eastAsia="MS Mincho" w:hAnsi="MS Mincho" w:hint="eastAsia"/>
          <w:sz w:val="24"/>
          <w:szCs w:val="28"/>
          <w:lang w:eastAsia="ja-JP"/>
        </w:rPr>
        <w:t>これで、</w:t>
      </w:r>
      <w:r w:rsidR="00431DF2">
        <w:rPr>
          <w:rFonts w:ascii="MS Mincho" w:eastAsia="MS Mincho" w:hAnsi="MS Mincho" w:hint="eastAsia"/>
          <w:sz w:val="24"/>
          <w:szCs w:val="28"/>
          <w:lang w:eastAsia="ja-JP"/>
        </w:rPr>
        <w:t>読む</w:t>
      </w:r>
      <w:r w:rsidR="00F621E9">
        <w:rPr>
          <w:rFonts w:ascii="MS Mincho" w:eastAsia="MS Mincho" w:hAnsi="MS Mincho" w:hint="eastAsia"/>
          <w:sz w:val="24"/>
          <w:szCs w:val="28"/>
          <w:lang w:eastAsia="ja-JP"/>
        </w:rPr>
        <w:t>を普通形から、尊敬語に</w:t>
      </w:r>
      <w:r w:rsidR="00462692">
        <w:rPr>
          <w:rFonts w:ascii="MS Mincho" w:eastAsia="MS Mincho" w:hAnsi="MS Mincho" w:hint="eastAsia"/>
          <w:sz w:val="24"/>
          <w:szCs w:val="28"/>
          <w:lang w:eastAsia="ja-JP"/>
        </w:rPr>
        <w:t>換える</w:t>
      </w:r>
      <w:r w:rsidR="00F621E9">
        <w:rPr>
          <w:rFonts w:ascii="MS Mincho" w:eastAsia="MS Mincho" w:hAnsi="MS Mincho" w:hint="eastAsia"/>
          <w:sz w:val="24"/>
          <w:szCs w:val="28"/>
          <w:lang w:eastAsia="ja-JP"/>
        </w:rPr>
        <w:t>ことができました。</w:t>
      </w:r>
    </w:p>
    <w:p w14:paraId="64C5BF3F" w14:textId="51D0355B" w:rsidR="003317E7" w:rsidRDefault="00462692" w:rsidP="002E51FC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サ変</w:t>
      </w:r>
      <w:r w:rsidR="003317E7">
        <w:rPr>
          <w:rFonts w:ascii="MS Mincho" w:eastAsia="MS Mincho" w:hAnsi="MS Mincho" w:hint="eastAsia"/>
          <w:sz w:val="24"/>
          <w:szCs w:val="28"/>
          <w:lang w:eastAsia="ja-JP"/>
        </w:rPr>
        <w:t>動詞は「ご＋</w:t>
      </w:r>
      <w:r w:rsidR="002E51FC">
        <w:rPr>
          <w:rFonts w:ascii="MS Mincho" w:eastAsia="MS Mincho" w:hAnsi="MS Mincho" w:hint="eastAsia"/>
          <w:sz w:val="24"/>
          <w:szCs w:val="28"/>
          <w:lang w:eastAsia="ja-JP"/>
        </w:rPr>
        <w:t>漢字の</w:t>
      </w:r>
      <w:r w:rsidR="003317E7">
        <w:rPr>
          <w:rFonts w:ascii="MS Mincho" w:eastAsia="MS Mincho" w:hAnsi="MS Mincho" w:hint="eastAsia"/>
          <w:sz w:val="24"/>
          <w:szCs w:val="28"/>
          <w:lang w:eastAsia="ja-JP"/>
        </w:rPr>
        <w:t>部分＋になる」です。例えば、利用する</w:t>
      </w:r>
      <w:r w:rsidR="002E51FC">
        <w:rPr>
          <w:rFonts w:ascii="MS Mincho" w:eastAsia="MS Mincho" w:hAnsi="MS Mincho" w:hint="eastAsia"/>
          <w:sz w:val="24"/>
          <w:szCs w:val="28"/>
          <w:lang w:eastAsia="ja-JP"/>
        </w:rPr>
        <w:t>というサ変動詞があって、上に「ご」と下に「になる」をつけて、「</w:t>
      </w:r>
      <w:r w:rsidR="003317E7">
        <w:rPr>
          <w:rFonts w:ascii="MS Mincho" w:eastAsia="MS Mincho" w:hAnsi="MS Mincho" w:hint="eastAsia"/>
          <w:sz w:val="24"/>
          <w:szCs w:val="28"/>
          <w:lang w:eastAsia="ja-JP"/>
        </w:rPr>
        <w:t>ご利用になる</w:t>
      </w:r>
      <w:r w:rsidR="002E51FC">
        <w:rPr>
          <w:rFonts w:ascii="MS Mincho" w:eastAsia="MS Mincho" w:hAnsi="MS Mincho" w:hint="eastAsia"/>
          <w:sz w:val="24"/>
          <w:szCs w:val="28"/>
          <w:lang w:eastAsia="ja-JP"/>
        </w:rPr>
        <w:t>」となりました。</w:t>
      </w:r>
    </w:p>
    <w:p w14:paraId="3B9BBF8C" w14:textId="77777777" w:rsidR="002E51FC" w:rsidRDefault="002E51FC" w:rsidP="002E51FC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36F89639" w14:textId="7FDDF700" w:rsidR="00E94F6C" w:rsidRPr="003317E7" w:rsidRDefault="00E94F6C" w:rsidP="003317E7">
      <w:pPr>
        <w:ind w:firstLine="240"/>
        <w:rPr>
          <w:rFonts w:ascii="MS Mincho" w:eastAsia="Yu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授業の最初に「ご利用になれません」はこれで理解できますね。</w:t>
      </w:r>
      <w:r w:rsidR="002E51FC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なれません</w:t>
      </w:r>
      <w:r w:rsidR="002E51FC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 w:rsidR="002E51FC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なります</w:t>
      </w:r>
      <w:r w:rsidR="002E51FC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の可能形です。つまり、利用することができません、という意味です。</w:t>
      </w:r>
    </w:p>
    <w:p w14:paraId="7098EA5D" w14:textId="5BFD1020" w:rsidR="00F10D61" w:rsidRDefault="00F10D61" w:rsidP="00AF565E">
      <w:pPr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では、「お～になります」の形を作る練習をしましょう。</w:t>
      </w:r>
      <w:r w:rsidR="00DE22BF">
        <w:rPr>
          <w:rFonts w:ascii="MS Mincho" w:eastAsia="MS Mincho" w:hAnsi="MS Mincho" w:hint="eastAsia"/>
          <w:sz w:val="24"/>
          <w:szCs w:val="28"/>
          <w:lang w:eastAsia="ja-JP"/>
        </w:rPr>
        <w:t>２分あげますから、後で発表してもらいます</w:t>
      </w:r>
      <w:r w:rsidR="00E941DD">
        <w:rPr>
          <w:rFonts w:ascii="MS Mincho" w:eastAsia="MS Mincho" w:hAnsi="MS Mincho" w:hint="eastAsia"/>
          <w:sz w:val="24"/>
          <w:szCs w:val="28"/>
          <w:lang w:eastAsia="ja-JP"/>
        </w:rPr>
        <w:t>ね</w:t>
      </w:r>
      <w:r w:rsidR="00DE22BF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453C038C" w14:textId="2D49B056" w:rsidR="00F10D61" w:rsidRDefault="00F50F2F" w:rsidP="0000587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はい、時間です。</w:t>
      </w:r>
      <w:r w:rsidR="00F10D61">
        <w:rPr>
          <w:rFonts w:ascii="MS Mincho" w:eastAsia="MS Mincho" w:hAnsi="MS Mincho" w:hint="eastAsia"/>
          <w:sz w:val="24"/>
          <w:szCs w:val="28"/>
          <w:lang w:eastAsia="ja-JP"/>
        </w:rPr>
        <w:t>では、一つ目</w:t>
      </w:r>
      <w:r w:rsidR="00AD4A59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A75EC0">
        <w:rPr>
          <w:rFonts w:ascii="MS Mincho" w:eastAsia="MS Mincho" w:hAnsi="MS Mincho" w:hint="eastAsia"/>
          <w:sz w:val="24"/>
          <w:szCs w:val="28"/>
          <w:lang w:eastAsia="ja-JP"/>
        </w:rPr>
        <w:t>Aさん</w:t>
      </w:r>
      <w:r w:rsidR="00F10D61">
        <w:rPr>
          <w:rFonts w:ascii="MS Mincho" w:eastAsia="MS Mincho" w:hAnsi="MS Mincho" w:hint="eastAsia"/>
          <w:sz w:val="24"/>
          <w:szCs w:val="28"/>
          <w:lang w:eastAsia="ja-JP"/>
        </w:rPr>
        <w:t>、やってみてください。</w:t>
      </w:r>
    </w:p>
    <w:p w14:paraId="7D185B7F" w14:textId="233834D0" w:rsidR="00DE22BF" w:rsidRPr="00DE22BF" w:rsidRDefault="00AD4A59" w:rsidP="00AD4A59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２</w:t>
      </w:r>
      <w:r w:rsidR="00DE22BF">
        <w:rPr>
          <w:rFonts w:ascii="MS Mincho" w:eastAsia="MS Mincho" w:hAnsi="MS Mincho" w:hint="eastAsia"/>
          <w:sz w:val="24"/>
          <w:szCs w:val="28"/>
          <w:lang w:eastAsia="ja-JP"/>
        </w:rPr>
        <w:t>番目はBさんにお願いしていいですか。はい、よくできました。</w:t>
      </w:r>
    </w:p>
    <w:p w14:paraId="7195FF06" w14:textId="6C63C034" w:rsidR="00F10D61" w:rsidRDefault="00F10D61" w:rsidP="0000587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みなさん、どうでしたか。</w:t>
      </w:r>
      <w:r w:rsidR="00AD4A59">
        <w:rPr>
          <w:rFonts w:ascii="MS Mincho" w:eastAsia="MS Mincho" w:hAnsi="MS Mincho" w:hint="eastAsia"/>
          <w:sz w:val="24"/>
          <w:szCs w:val="28"/>
          <w:lang w:eastAsia="ja-JP"/>
        </w:rPr>
        <w:t>２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つともできましたか。</w:t>
      </w:r>
    </w:p>
    <w:p w14:paraId="136B515B" w14:textId="1306CB25" w:rsidR="00940623" w:rsidRPr="00940623" w:rsidRDefault="00940623" w:rsidP="00F50F2F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続いて文で練習し</w:t>
      </w:r>
      <w:r w:rsidR="00E40052">
        <w:rPr>
          <w:rFonts w:ascii="MS Mincho" w:eastAsia="MS Mincho" w:hAnsi="MS Mincho" w:hint="eastAsia"/>
          <w:sz w:val="24"/>
          <w:szCs w:val="28"/>
          <w:lang w:eastAsia="ja-JP"/>
        </w:rPr>
        <w:t>てみ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ましょう。</w:t>
      </w:r>
      <w:r w:rsidR="00E941DD">
        <w:rPr>
          <w:rFonts w:ascii="MS Mincho" w:eastAsia="MS Mincho" w:hAnsi="MS Mincho" w:hint="eastAsia"/>
          <w:sz w:val="24"/>
          <w:szCs w:val="28"/>
          <w:lang w:eastAsia="ja-JP"/>
        </w:rPr>
        <w:t>今度は</w:t>
      </w:r>
      <w:r w:rsidR="00AF565E">
        <w:rPr>
          <w:rFonts w:ascii="MS Mincho" w:eastAsia="MS Mincho" w:hAnsi="MS Mincho" w:hint="eastAsia"/>
          <w:sz w:val="24"/>
          <w:szCs w:val="28"/>
          <w:lang w:eastAsia="ja-JP"/>
        </w:rPr>
        <w:t>３分あげます</w:t>
      </w:r>
      <w:r w:rsidR="00E941DD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F50F2F">
        <w:rPr>
          <w:rFonts w:ascii="MS Mincho" w:eastAsia="MS Mincho" w:hAnsi="MS Mincho" w:hint="eastAsia"/>
          <w:sz w:val="24"/>
          <w:szCs w:val="28"/>
          <w:lang w:eastAsia="ja-JP"/>
        </w:rPr>
        <w:t>一つ目は疑問文ですから、お使いになりますか　ですね。そして二つ目は過去の事だから、課長はお帰りになりました。ですね。</w:t>
      </w:r>
    </w:p>
    <w:p w14:paraId="28DBADAB" w14:textId="3B3D6738" w:rsidR="00F10D61" w:rsidRDefault="005E2057" w:rsidP="0000587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ところで、</w:t>
      </w:r>
      <w:r w:rsidR="00082381">
        <w:rPr>
          <w:rFonts w:ascii="MS Mincho" w:eastAsia="MS Mincho" w:hAnsi="MS Mincho" w:hint="eastAsia"/>
          <w:sz w:val="24"/>
          <w:szCs w:val="28"/>
          <w:lang w:eastAsia="ja-JP"/>
        </w:rPr>
        <w:t>この、「お～になります」の形を作る時に、一つだけ気をつけてほしいことがあります。動詞</w:t>
      </w:r>
      <w:r w:rsidR="000811BA">
        <w:rPr>
          <w:rFonts w:ascii="MS Mincho" w:eastAsia="MS Mincho" w:hAnsi="MS Mincho" w:hint="eastAsia"/>
          <w:sz w:val="24"/>
          <w:szCs w:val="28"/>
          <w:lang w:eastAsia="ja-JP"/>
        </w:rPr>
        <w:t>連用</w:t>
      </w:r>
      <w:r w:rsidR="00082381">
        <w:rPr>
          <w:rFonts w:ascii="MS Mincho" w:eastAsia="MS Mincho" w:hAnsi="MS Mincho" w:hint="eastAsia"/>
          <w:sz w:val="24"/>
          <w:szCs w:val="28"/>
          <w:lang w:eastAsia="ja-JP"/>
        </w:rPr>
        <w:t>形が一文字の時は、この「お～にな</w:t>
      </w:r>
      <w:r w:rsidR="000811BA">
        <w:rPr>
          <w:rFonts w:ascii="MS Mincho" w:eastAsia="MS Mincho" w:hAnsi="MS Mincho" w:hint="eastAsia"/>
          <w:sz w:val="24"/>
          <w:szCs w:val="28"/>
          <w:lang w:eastAsia="ja-JP"/>
        </w:rPr>
        <w:t>る</w:t>
      </w:r>
      <w:r w:rsidR="00082381">
        <w:rPr>
          <w:rFonts w:ascii="MS Mincho" w:eastAsia="MS Mincho" w:hAnsi="MS Mincho" w:hint="eastAsia"/>
          <w:sz w:val="24"/>
          <w:szCs w:val="28"/>
          <w:lang w:eastAsia="ja-JP"/>
        </w:rPr>
        <w:t>」は使えません。</w:t>
      </w:r>
    </w:p>
    <w:p w14:paraId="318203A6" w14:textId="3359D0DE" w:rsidR="00082381" w:rsidRDefault="00082381" w:rsidP="005E205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例えば、さっき練習した「</w:t>
      </w:r>
      <w:r w:rsidR="00E941DD">
        <w:rPr>
          <w:rFonts w:ascii="MS Mincho" w:eastAsia="MS Mincho" w:hAnsi="MS Mincho" w:hint="eastAsia"/>
          <w:sz w:val="24"/>
          <w:szCs w:val="28"/>
          <w:lang w:eastAsia="ja-JP"/>
        </w:rPr>
        <w:t>読む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E941DD">
        <w:rPr>
          <w:rFonts w:ascii="MS Mincho" w:eastAsia="MS Mincho" w:hAnsi="MS Mincho" w:hint="eastAsia"/>
          <w:sz w:val="24"/>
          <w:szCs w:val="28"/>
          <w:lang w:eastAsia="ja-JP"/>
        </w:rPr>
        <w:t>の連用形は「読み」で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E941DD">
        <w:rPr>
          <w:rFonts w:ascii="MS Mincho" w:eastAsia="MS Mincho" w:hAnsi="MS Mincho" w:hint="eastAsia"/>
          <w:sz w:val="24"/>
          <w:szCs w:val="28"/>
          <w:lang w:eastAsia="ja-JP"/>
        </w:rPr>
        <w:t>「忘れる」の連用形は「忘れ」でしたね。いずれも２文字あります。</w:t>
      </w:r>
      <w:r w:rsidR="000811BA">
        <w:rPr>
          <w:rFonts w:ascii="MS Mincho" w:eastAsia="MS Mincho" w:hAnsi="MS Mincho" w:hint="eastAsia"/>
          <w:sz w:val="24"/>
          <w:szCs w:val="28"/>
          <w:lang w:eastAsia="ja-JP"/>
        </w:rPr>
        <w:t>これは大丈夫です。</w:t>
      </w:r>
      <w:r w:rsidR="005E2057">
        <w:rPr>
          <w:rFonts w:ascii="MS Mincho" w:eastAsia="MS Mincho" w:hAnsi="MS Mincho" w:hint="eastAsia"/>
          <w:sz w:val="24"/>
          <w:szCs w:val="28"/>
          <w:lang w:eastAsia="ja-JP"/>
        </w:rPr>
        <w:t>一方、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「いる」</w:t>
      </w:r>
      <w:r w:rsidR="005E2057">
        <w:rPr>
          <w:rFonts w:ascii="MS Mincho" w:eastAsia="MS Mincho" w:hAnsi="MS Mincho" w:hint="eastAsia"/>
          <w:sz w:val="24"/>
          <w:szCs w:val="28"/>
          <w:lang w:eastAsia="ja-JP"/>
        </w:rPr>
        <w:t>「来る」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</w:t>
      </w:r>
      <w:r w:rsidR="000811BA">
        <w:rPr>
          <w:rFonts w:ascii="MS Mincho" w:eastAsia="MS Mincho" w:hAnsi="MS Mincho" w:hint="eastAsia"/>
          <w:sz w:val="24"/>
          <w:szCs w:val="28"/>
          <w:lang w:eastAsia="ja-JP"/>
        </w:rPr>
        <w:t>連用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形</w:t>
      </w:r>
      <w:r w:rsidR="005E2057"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どうですか。「い」と「き」ですね。「</w:t>
      </w:r>
      <w:r w:rsidR="00794579">
        <w:rPr>
          <w:rFonts w:ascii="MS Mincho" w:eastAsia="MS Mincho" w:hAnsi="MS Mincho" w:hint="eastAsia"/>
          <w:sz w:val="24"/>
          <w:szCs w:val="28"/>
          <w:lang w:eastAsia="ja-JP"/>
        </w:rPr>
        <w:t>読み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」は</w:t>
      </w:r>
      <w:r w:rsidR="00794579">
        <w:rPr>
          <w:rFonts w:ascii="MS Mincho" w:eastAsia="MS Mincho" w:hAnsi="MS Mincho" w:hint="eastAsia"/>
          <w:sz w:val="24"/>
          <w:szCs w:val="28"/>
          <w:lang w:eastAsia="ja-JP"/>
        </w:rPr>
        <w:t>２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文字ですが、</w:t>
      </w:r>
      <w:r w:rsidR="00E505FF">
        <w:rPr>
          <w:rFonts w:ascii="MS Mincho" w:eastAsia="MS Mincho" w:hAnsi="MS Mincho" w:hint="eastAsia"/>
          <w:sz w:val="24"/>
          <w:szCs w:val="28"/>
          <w:lang w:eastAsia="ja-JP"/>
        </w:rPr>
        <w:t>「い」と「き」は一文字です。なので、「お</w:t>
      </w:r>
      <w:r w:rsidR="00E941DD">
        <w:rPr>
          <w:rFonts w:ascii="MS Mincho" w:eastAsia="MS Mincho" w:hAnsi="MS Mincho" w:hint="eastAsia"/>
          <w:sz w:val="24"/>
          <w:szCs w:val="28"/>
          <w:lang w:eastAsia="ja-JP"/>
        </w:rPr>
        <w:t>読み</w:t>
      </w:r>
      <w:r w:rsidR="00E505FF">
        <w:rPr>
          <w:rFonts w:ascii="MS Mincho" w:eastAsia="MS Mincho" w:hAnsi="MS Mincho" w:hint="eastAsia"/>
          <w:sz w:val="24"/>
          <w:szCs w:val="28"/>
          <w:lang w:eastAsia="ja-JP"/>
        </w:rPr>
        <w:t>になります」はいいですが、「おいになります」と</w:t>
      </w:r>
      <w:r w:rsidR="00AD4A59">
        <w:rPr>
          <w:rFonts w:ascii="MS Mincho" w:eastAsia="MS Mincho" w:hAnsi="MS Mincho" w:hint="eastAsia"/>
          <w:sz w:val="24"/>
          <w:szCs w:val="28"/>
          <w:lang w:eastAsia="ja-JP"/>
        </w:rPr>
        <w:t>か</w:t>
      </w:r>
      <w:r w:rsidR="00E505FF">
        <w:rPr>
          <w:rFonts w:ascii="MS Mincho" w:eastAsia="MS Mincho" w:hAnsi="MS Mincho" w:hint="eastAsia"/>
          <w:sz w:val="24"/>
          <w:szCs w:val="28"/>
          <w:lang w:eastAsia="ja-JP"/>
        </w:rPr>
        <w:t>「おきになります」と</w:t>
      </w:r>
      <w:r w:rsidR="00AD4A59">
        <w:rPr>
          <w:rFonts w:ascii="MS Mincho" w:eastAsia="MS Mincho" w:hAnsi="MS Mincho" w:hint="eastAsia"/>
          <w:sz w:val="24"/>
          <w:szCs w:val="28"/>
          <w:lang w:eastAsia="ja-JP"/>
        </w:rPr>
        <w:t>か</w:t>
      </w:r>
      <w:r w:rsidR="00E505FF">
        <w:rPr>
          <w:rFonts w:ascii="MS Mincho" w:eastAsia="MS Mincho" w:hAnsi="MS Mincho" w:hint="eastAsia"/>
          <w:sz w:val="24"/>
          <w:szCs w:val="28"/>
          <w:lang w:eastAsia="ja-JP"/>
        </w:rPr>
        <w:t>は</w:t>
      </w:r>
      <w:r w:rsidR="0043078E">
        <w:rPr>
          <w:rFonts w:ascii="MS Mincho" w:eastAsia="MS Mincho" w:hAnsi="MS Mincho" w:hint="eastAsia"/>
          <w:sz w:val="24"/>
          <w:szCs w:val="28"/>
          <w:lang w:eastAsia="ja-JP"/>
        </w:rPr>
        <w:t>存在しない、</w:t>
      </w:r>
      <w:r w:rsidR="00E505FF">
        <w:rPr>
          <w:rFonts w:ascii="MS Mincho" w:eastAsia="MS Mincho" w:hAnsi="MS Mincho" w:hint="eastAsia"/>
          <w:sz w:val="24"/>
          <w:szCs w:val="28"/>
          <w:lang w:eastAsia="ja-JP"/>
        </w:rPr>
        <w:t>使えません。</w:t>
      </w:r>
    </w:p>
    <w:p w14:paraId="2E758B16" w14:textId="0E6DD46D" w:rsidR="00AD4A59" w:rsidRDefault="001D0FE7" w:rsidP="001D0FE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</w:t>
      </w:r>
      <w:r w:rsidR="00AD4A59">
        <w:rPr>
          <w:rFonts w:ascii="MS Mincho" w:eastAsia="MS Mincho" w:hAnsi="MS Mincho" w:hint="eastAsia"/>
          <w:sz w:val="24"/>
          <w:szCs w:val="28"/>
          <w:lang w:eastAsia="ja-JP"/>
        </w:rPr>
        <w:t>今日の文法を</w:t>
      </w:r>
      <w:r w:rsidR="0043078E">
        <w:rPr>
          <w:rFonts w:ascii="MS Mincho" w:eastAsia="MS Mincho" w:hAnsi="MS Mincho" w:hint="eastAsia"/>
          <w:sz w:val="24"/>
          <w:szCs w:val="28"/>
          <w:lang w:eastAsia="ja-JP"/>
        </w:rPr>
        <w:t>少し</w:t>
      </w:r>
      <w:r w:rsidR="00AD4A59">
        <w:rPr>
          <w:rFonts w:ascii="MS Mincho" w:eastAsia="MS Mincho" w:hAnsi="MS Mincho" w:hint="eastAsia"/>
          <w:sz w:val="24"/>
          <w:szCs w:val="28"/>
          <w:lang w:eastAsia="ja-JP"/>
        </w:rPr>
        <w:t>まとめます。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今日は主に尊敬語の一つを勉強しましたね。「お</w:t>
      </w:r>
      <w:r w:rsidR="0043078E">
        <w:rPr>
          <w:rFonts w:ascii="MS Mincho" w:eastAsia="MS Mincho" w:hAnsi="MS Mincho" w:hint="eastAsia"/>
          <w:sz w:val="24"/>
          <w:szCs w:val="28"/>
          <w:lang w:eastAsia="ja-JP"/>
        </w:rPr>
        <w:t>・ご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～になる」</w:t>
      </w:r>
      <w:r w:rsidR="0043078E">
        <w:rPr>
          <w:rFonts w:ascii="MS Mincho" w:eastAsia="MS Mincho" w:hAnsi="MS Mincho" w:hint="eastAsia"/>
          <w:sz w:val="24"/>
          <w:szCs w:val="28"/>
          <w:lang w:eastAsia="ja-JP"/>
        </w:rPr>
        <w:t>です。作り方として、２パターンが。五段と一段動詞は「お＋連用形＋になる」です。これに対して、サ変動詞は「ご＋漢字部分＋になる」です。</w:t>
      </w:r>
      <w:r w:rsidR="00940623">
        <w:rPr>
          <w:rFonts w:ascii="MS Mincho" w:eastAsia="MS Mincho" w:hAnsi="MS Mincho" w:hint="eastAsia"/>
          <w:sz w:val="24"/>
          <w:szCs w:val="28"/>
          <w:lang w:eastAsia="ja-JP"/>
        </w:rPr>
        <w:t>そして、連用形はもし１文字の場合はこの作り方は使えません。</w:t>
      </w:r>
    </w:p>
    <w:p w14:paraId="5406DEC1" w14:textId="77777777" w:rsidR="005D7601" w:rsidRPr="00AF565E" w:rsidRDefault="005D7601" w:rsidP="00AF565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 w:rsidRPr="00AF565E">
        <w:rPr>
          <w:rFonts w:ascii="MS Mincho" w:eastAsia="MS Mincho" w:hAnsi="MS Mincho" w:hint="eastAsia"/>
          <w:sz w:val="24"/>
          <w:szCs w:val="28"/>
          <w:lang w:eastAsia="ja-JP"/>
        </w:rPr>
        <w:t>最後に宿題です。テキストの録音を聞いて、単語を覚えましょう。それから、○○ページ、「尊敬語」に関する練習問題を完成してください。</w:t>
      </w:r>
    </w:p>
    <w:p w14:paraId="4F402181" w14:textId="77777777" w:rsidR="000E4740" w:rsidRPr="005D7601" w:rsidRDefault="000E4740" w:rsidP="00E505FF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65DAC44F" w14:textId="21478182" w:rsidR="000E4740" w:rsidRDefault="000E4740" w:rsidP="00E505FF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板書デザイン</w:t>
      </w:r>
    </w:p>
    <w:p w14:paraId="04D2AD1A" w14:textId="77777777" w:rsidR="000E4740" w:rsidRDefault="000E4740" w:rsidP="00E505FF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9357" w:type="dxa"/>
        <w:tblInd w:w="-431" w:type="dxa"/>
        <w:tblLook w:val="04A0" w:firstRow="1" w:lastRow="0" w:firstColumn="1" w:lastColumn="0" w:noHBand="0" w:noVBand="1"/>
      </w:tblPr>
      <w:tblGrid>
        <w:gridCol w:w="4579"/>
        <w:gridCol w:w="4778"/>
      </w:tblGrid>
      <w:tr w:rsidR="000F24BB" w14:paraId="325C4426" w14:textId="77777777" w:rsidTr="003E5795">
        <w:trPr>
          <w:trHeight w:val="2630"/>
        </w:trPr>
        <w:tc>
          <w:tcPr>
            <w:tcW w:w="4579" w:type="dxa"/>
          </w:tcPr>
          <w:p w14:paraId="2B8D3A72" w14:textId="77777777" w:rsidR="000F24BB" w:rsidRDefault="000F24BB" w:rsidP="000F24BB">
            <w:pPr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尊敬語</w:t>
            </w:r>
          </w:p>
          <w:p w14:paraId="73447991" w14:textId="7A4E60AB" w:rsidR="003E5795" w:rsidRDefault="003E5795" w:rsidP="000F24BB">
            <w:pPr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お～になります</w:t>
            </w:r>
          </w:p>
          <w:p w14:paraId="19C23B01" w14:textId="4B6B7D95" w:rsidR="005F4262" w:rsidRPr="00E40052" w:rsidRDefault="003E5795" w:rsidP="003E5795">
            <w:pPr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作り方：お＋</w:t>
            </w:r>
            <w:r w:rsidR="00E40052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連用</w:t>
            </w: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形＋にな</w:t>
            </w:r>
            <w:r w:rsidR="00E40052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る</w:t>
            </w:r>
          </w:p>
          <w:p w14:paraId="62BED979" w14:textId="1D0DD981" w:rsidR="003E5795" w:rsidRDefault="003E5795" w:rsidP="005B3ACD">
            <w:pPr>
              <w:ind w:firstLineChars="100" w:firstLine="240"/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例）飲む→　お　飲み　にな</w:t>
            </w:r>
            <w:r w:rsidR="00E40052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る</w:t>
            </w:r>
          </w:p>
          <w:p w14:paraId="2762DFE2" w14:textId="77777777" w:rsidR="00E40052" w:rsidRDefault="00E40052" w:rsidP="005B3ACD">
            <w:pPr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4CEB6172" w14:textId="238D17FF" w:rsidR="005B3ACD" w:rsidRDefault="005B3ACD" w:rsidP="005B3ACD">
            <w:pPr>
              <w:jc w:val="left"/>
              <w:rPr>
                <w:rFonts w:ascii="MS Mincho" w:eastAsia="MS Mincho" w:hAnsi="MS Mincho"/>
                <w:sz w:val="22"/>
                <w:szCs w:val="24"/>
                <w:lang w:eastAsia="ja-JP"/>
              </w:rPr>
            </w:pPr>
            <w:r w:rsidRPr="005B3ACD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注意：</w:t>
            </w:r>
            <w:r w:rsidR="00E40052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連用</w:t>
            </w:r>
            <w:r w:rsidRPr="005B3ACD"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>形が一文字の時は使えない</w:t>
            </w:r>
          </w:p>
          <w:p w14:paraId="3552AF27" w14:textId="1300999C" w:rsidR="005B3ACD" w:rsidRDefault="005B3ACD" w:rsidP="005B3ACD">
            <w:pPr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2"/>
                <w:szCs w:val="24"/>
                <w:lang w:eastAsia="ja-JP"/>
              </w:rPr>
              <w:t xml:space="preserve">　例）いる　い　おいになります（×）</w:t>
            </w:r>
          </w:p>
        </w:tc>
        <w:tc>
          <w:tcPr>
            <w:tcW w:w="4778" w:type="dxa"/>
          </w:tcPr>
          <w:p w14:paraId="0AA97C19" w14:textId="77777777" w:rsidR="000F24BB" w:rsidRDefault="003E5795" w:rsidP="00E505FF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作り方の練習</w:t>
            </w:r>
          </w:p>
          <w:p w14:paraId="255486F9" w14:textId="1AC6D0CC" w:rsidR="005B3ACD" w:rsidRPr="005B3ACD" w:rsidRDefault="003E5795" w:rsidP="000E4740">
            <w:pPr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5B3ACD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帰る</w:t>
            </w:r>
            <w:r w:rsidR="005B3ACD" w:rsidRPr="005B3ACD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</w:t>
            </w:r>
            <w:r w:rsidR="000E474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→</w:t>
            </w:r>
            <w:r w:rsidR="005B3ACD" w:rsidRPr="005B3ACD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　　　　</w:t>
            </w:r>
            <w:r w:rsidRPr="005B3ACD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会う</w:t>
            </w:r>
            <w:r w:rsidR="000E4740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→</w:t>
            </w:r>
          </w:p>
          <w:p w14:paraId="6394AF3B" w14:textId="77777777" w:rsidR="00E40052" w:rsidRDefault="00E40052" w:rsidP="00E505FF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6E3C83EA" w14:textId="5844D463" w:rsidR="005B3ACD" w:rsidRDefault="005B3ACD" w:rsidP="00E505FF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文の練習</w:t>
            </w:r>
          </w:p>
          <w:p w14:paraId="5E207D0F" w14:textId="26B0600D" w:rsidR="005B3ACD" w:rsidRDefault="005B3ACD" w:rsidP="005B3ACD">
            <w:pPr>
              <w:ind w:firstLineChars="100" w:firstLine="210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 w:rsidRPr="005B3ACD">
              <w:rPr>
                <w:rFonts w:ascii="MS Mincho" w:eastAsia="MS Mincho" w:hAnsi="MS Mincho" w:hint="eastAsia"/>
                <w:lang w:eastAsia="ja-JP"/>
              </w:rPr>
              <w:t>この椅子、使いますか。</w:t>
            </w:r>
          </w:p>
          <w:p w14:paraId="57619B07" w14:textId="2C9F10A6" w:rsidR="005B3ACD" w:rsidRPr="005B3ACD" w:rsidRDefault="005B3ACD" w:rsidP="005B3ACD">
            <w:pPr>
              <w:ind w:right="400" w:firstLineChars="100" w:firstLine="200"/>
              <w:jc w:val="righ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お使い</w:t>
            </w:r>
            <w:r w:rsidRPr="005B3ACD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になります</w:t>
            </w:r>
            <w:r w:rsidR="00F50F2F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か</w:t>
            </w:r>
          </w:p>
          <w:p w14:paraId="300B73CE" w14:textId="77777777" w:rsidR="005B3ACD" w:rsidRPr="005B3ACD" w:rsidRDefault="005B3ACD" w:rsidP="005B3ACD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  <w:r w:rsidRPr="005B3ACD">
              <w:rPr>
                <w:rFonts w:ascii="MS Mincho" w:eastAsia="MS Mincho" w:hAnsi="MS Mincho" w:hint="eastAsia"/>
                <w:lang w:eastAsia="ja-JP"/>
              </w:rPr>
              <w:t>課長は帰りました。</w:t>
            </w:r>
          </w:p>
          <w:p w14:paraId="40164B87" w14:textId="0EF3670F" w:rsidR="005B3ACD" w:rsidRDefault="005B3ACD" w:rsidP="005B3ACD">
            <w:pPr>
              <w:ind w:right="400" w:firstLineChars="100" w:firstLine="200"/>
              <w:jc w:val="righ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お帰りになりま</w:t>
            </w:r>
            <w:r w:rsidR="00F50F2F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した</w:t>
            </w:r>
          </w:p>
        </w:tc>
      </w:tr>
    </w:tbl>
    <w:p w14:paraId="4B2C80EC" w14:textId="1CBE7852" w:rsidR="00210746" w:rsidRDefault="00210746" w:rsidP="00E505FF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21A9DA8" w14:textId="621F14E4" w:rsidR="000F24BB" w:rsidRDefault="000F24BB" w:rsidP="00E505FF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D714704" w14:textId="77777777" w:rsidR="000F24BB" w:rsidRDefault="000F24BB" w:rsidP="00E505FF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sectPr w:rsidR="000F24BB" w:rsidSect="00BB59BD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DA8C2" w14:textId="77777777" w:rsidR="002413FB" w:rsidRDefault="002413FB" w:rsidP="00413B10">
      <w:r>
        <w:separator/>
      </w:r>
    </w:p>
  </w:endnote>
  <w:endnote w:type="continuationSeparator" w:id="0">
    <w:p w14:paraId="214CE3D1" w14:textId="77777777" w:rsidR="002413FB" w:rsidRDefault="002413FB" w:rsidP="00413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45A0B" w14:textId="77777777" w:rsidR="002413FB" w:rsidRDefault="002413FB" w:rsidP="00413B10">
      <w:r>
        <w:separator/>
      </w:r>
    </w:p>
  </w:footnote>
  <w:footnote w:type="continuationSeparator" w:id="0">
    <w:p w14:paraId="1FB4D6B2" w14:textId="77777777" w:rsidR="002413FB" w:rsidRDefault="002413FB" w:rsidP="00413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26"/>
    <w:rsid w:val="00005877"/>
    <w:rsid w:val="00027C75"/>
    <w:rsid w:val="000811BA"/>
    <w:rsid w:val="00082381"/>
    <w:rsid w:val="000E4740"/>
    <w:rsid w:val="000E5316"/>
    <w:rsid w:val="000F24BB"/>
    <w:rsid w:val="00183149"/>
    <w:rsid w:val="001C4426"/>
    <w:rsid w:val="001D0FE7"/>
    <w:rsid w:val="00210746"/>
    <w:rsid w:val="002213DE"/>
    <w:rsid w:val="002413FB"/>
    <w:rsid w:val="00260362"/>
    <w:rsid w:val="002A002C"/>
    <w:rsid w:val="002B0182"/>
    <w:rsid w:val="002C7A0B"/>
    <w:rsid w:val="002E51FC"/>
    <w:rsid w:val="0030605D"/>
    <w:rsid w:val="0031390E"/>
    <w:rsid w:val="003317E7"/>
    <w:rsid w:val="003A11FD"/>
    <w:rsid w:val="003C6214"/>
    <w:rsid w:val="003E5795"/>
    <w:rsid w:val="00413B10"/>
    <w:rsid w:val="0043078E"/>
    <w:rsid w:val="00431DF2"/>
    <w:rsid w:val="00434AD5"/>
    <w:rsid w:val="00462692"/>
    <w:rsid w:val="00470FE2"/>
    <w:rsid w:val="0048151E"/>
    <w:rsid w:val="005B3ACD"/>
    <w:rsid w:val="005D7601"/>
    <w:rsid w:val="005E2057"/>
    <w:rsid w:val="005F4262"/>
    <w:rsid w:val="00684441"/>
    <w:rsid w:val="006C7451"/>
    <w:rsid w:val="006E2A61"/>
    <w:rsid w:val="00794579"/>
    <w:rsid w:val="0079790E"/>
    <w:rsid w:val="007A644D"/>
    <w:rsid w:val="007B0ACE"/>
    <w:rsid w:val="008328BB"/>
    <w:rsid w:val="0087779A"/>
    <w:rsid w:val="00882D32"/>
    <w:rsid w:val="00885FA3"/>
    <w:rsid w:val="00933120"/>
    <w:rsid w:val="00940623"/>
    <w:rsid w:val="00A0296A"/>
    <w:rsid w:val="00A3365A"/>
    <w:rsid w:val="00A721E3"/>
    <w:rsid w:val="00A75EC0"/>
    <w:rsid w:val="00AA0660"/>
    <w:rsid w:val="00AD4A59"/>
    <w:rsid w:val="00AF565E"/>
    <w:rsid w:val="00B21097"/>
    <w:rsid w:val="00B5641E"/>
    <w:rsid w:val="00B73459"/>
    <w:rsid w:val="00BB59BD"/>
    <w:rsid w:val="00BD6050"/>
    <w:rsid w:val="00BE1CF0"/>
    <w:rsid w:val="00BF083A"/>
    <w:rsid w:val="00C24508"/>
    <w:rsid w:val="00C763B6"/>
    <w:rsid w:val="00CD0DA7"/>
    <w:rsid w:val="00D21509"/>
    <w:rsid w:val="00DD563D"/>
    <w:rsid w:val="00DE22BF"/>
    <w:rsid w:val="00DF2CEF"/>
    <w:rsid w:val="00E40052"/>
    <w:rsid w:val="00E505FF"/>
    <w:rsid w:val="00E81B2C"/>
    <w:rsid w:val="00E941DD"/>
    <w:rsid w:val="00E94F6C"/>
    <w:rsid w:val="00EF561F"/>
    <w:rsid w:val="00F01F98"/>
    <w:rsid w:val="00F10D61"/>
    <w:rsid w:val="00F116FA"/>
    <w:rsid w:val="00F30514"/>
    <w:rsid w:val="00F4420B"/>
    <w:rsid w:val="00F50F2F"/>
    <w:rsid w:val="00F6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3845E"/>
  <w15:chartTrackingRefBased/>
  <w15:docId w15:val="{44D944FD-B1A2-4479-9001-9C2A931B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3B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3B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3B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3B10"/>
    <w:rPr>
      <w:sz w:val="18"/>
      <w:szCs w:val="18"/>
    </w:rPr>
  </w:style>
  <w:style w:type="table" w:styleId="a7">
    <w:name w:val="Table Grid"/>
    <w:basedOn w:val="a1"/>
    <w:uiPriority w:val="39"/>
    <w:rsid w:val="000F24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4</cp:revision>
  <dcterms:created xsi:type="dcterms:W3CDTF">2022-08-22T10:32:00Z</dcterms:created>
  <dcterms:modified xsi:type="dcterms:W3CDTF">2022-08-22T10:33:00Z</dcterms:modified>
</cp:coreProperties>
</file>