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F88DBC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Техническое задание на разработку программы "</w:t>
      </w:r>
      <w:r>
        <w:rPr>
          <w:rFonts w:ascii="Times New Roman" w:hAnsi="Times New Roman"/>
          <w:b/>
          <w:bCs/>
          <w:kern w:val="0"/>
          <w:sz w:val="28"/>
          <w:szCs w:val="28"/>
        </w:rPr>
        <w:t>База данных для компании по доставке лекарств</w:t>
      </w: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"</w:t>
      </w:r>
    </w:p>
    <w:p w14:paraId="0C62461C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3128475C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Содержание</w:t>
      </w:r>
    </w:p>
    <w:p w14:paraId="71466E2F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 xml:space="preserve">  </w:t>
      </w:r>
    </w:p>
    <w:p w14:paraId="35FDF224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1. Общие сведения</w:t>
      </w:r>
    </w:p>
    <w:p w14:paraId="6A3F2CA9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1.1. Наименование системы</w:t>
      </w:r>
    </w:p>
    <w:p w14:paraId="14A14A94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1.1.1. Полное наименование системы</w:t>
      </w:r>
    </w:p>
    <w:p w14:paraId="0AB6DAEC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1.1.2. Краткое наименование системы</w:t>
      </w:r>
    </w:p>
    <w:p w14:paraId="23F94A55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1.2. Основания для проведения работ</w:t>
      </w:r>
    </w:p>
    <w:p w14:paraId="2DA55401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1.3. Наименование организаций - Заказчика и Разработчика</w:t>
      </w:r>
    </w:p>
    <w:p w14:paraId="3A947BE3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1.3.1. Заказчик</w:t>
      </w:r>
    </w:p>
    <w:p w14:paraId="6D617EEA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1.3.2. Разработчик</w:t>
      </w:r>
    </w:p>
    <w:p w14:paraId="504ED3D6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1.4. Плановые сроки начала и окончания работы</w:t>
      </w:r>
    </w:p>
    <w:p w14:paraId="7B21AA41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1.5. Источники и порядок финансирования</w:t>
      </w:r>
    </w:p>
    <w:p w14:paraId="558D86EF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1.6. Порядок оформления и предъявления заказчику результатов работ</w:t>
      </w:r>
    </w:p>
    <w:p w14:paraId="317E5A76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2. Назначение и цели создания системы</w:t>
      </w:r>
    </w:p>
    <w:p w14:paraId="57614053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2.1. Назначение системы</w:t>
      </w:r>
    </w:p>
    <w:p w14:paraId="48ED99BA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2.2. Цели создания системы</w:t>
      </w:r>
    </w:p>
    <w:p w14:paraId="5E2F4BC9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3. Характеристика объектов автоматизации</w:t>
      </w:r>
    </w:p>
    <w:p w14:paraId="577B4857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 Требования к системе</w:t>
      </w:r>
    </w:p>
    <w:p w14:paraId="2F932825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 Требования к системе в целом</w:t>
      </w:r>
    </w:p>
    <w:p w14:paraId="3B77D48E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4.1.1. Требования к структуре и функционированию системы</w:t>
      </w:r>
    </w:p>
    <w:p w14:paraId="7F221F81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4.1.2. Требования к численности и квалификации персонала системы и режиму его работы</w:t>
      </w:r>
    </w:p>
    <w:p w14:paraId="5B1F827C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4.1.2.1. Требования к численности персонала</w:t>
      </w:r>
    </w:p>
    <w:p w14:paraId="62DDBB2B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4.1.2.2. Требования к квалификации персонала</w:t>
      </w:r>
    </w:p>
    <w:p w14:paraId="6F623E94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4.1.2.3. Требования режимам работы персонала</w:t>
      </w:r>
    </w:p>
    <w:p w14:paraId="2707AB6E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4.1.3. Показатели назначения</w:t>
      </w:r>
    </w:p>
    <w:p w14:paraId="6C485195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 xml:space="preserve">4.1.3.1. Параметры, характеризующие степень соответствия системы </w:t>
      </w:r>
      <w:r w:rsidRPr="008E60E2">
        <w:rPr>
          <w:rFonts w:ascii="Times New Roman" w:hAnsi="Times New Roman"/>
          <w:kern w:val="0"/>
          <w:sz w:val="28"/>
          <w:szCs w:val="28"/>
          <w:lang w:val="x-none"/>
        </w:rPr>
        <w:lastRenderedPageBreak/>
        <w:t>назначению</w:t>
      </w:r>
    </w:p>
    <w:p w14:paraId="2D6EAAEE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4.1.3.2. Требования к приспособляемости системы к изменениям</w:t>
      </w:r>
    </w:p>
    <w:p w14:paraId="09A03239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4.1.3.3. Требования по сохранению работоспособности системы в различных вероятных условиях</w:t>
      </w:r>
    </w:p>
    <w:p w14:paraId="61B36C4D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4.1.4. Требования к надежности</w:t>
      </w:r>
    </w:p>
    <w:p w14:paraId="3B4EBDA2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4.1.4.1. Состав показателей надежности для системы в целом</w:t>
      </w:r>
    </w:p>
    <w:p w14:paraId="56CDCCC3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4.1.4.2. Перечень аварийных ситуаций, по которым регламентируются требования к надежности</w:t>
      </w:r>
    </w:p>
    <w:p w14:paraId="303537AC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4.1.4.3. Требования к надежности технических средств и программного обеспечения</w:t>
      </w:r>
    </w:p>
    <w:p w14:paraId="04A58B5E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4.1.4.4. Требования к методам оценки и контроля показателей надежности на разных стадиях</w:t>
      </w:r>
    </w:p>
    <w:p w14:paraId="5DE04C5E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4.1.5. Требования к эргономике и технической эстетике</w:t>
      </w:r>
    </w:p>
    <w:p w14:paraId="00DEAD56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4.1.6. Требования к эксплуатации, техническому обслуживанию, ремонту и хранению компонентов системы</w:t>
      </w:r>
    </w:p>
    <w:p w14:paraId="79AC6107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4.1.7. Требования к защите информации от несанкционированного доступа</w:t>
      </w:r>
    </w:p>
    <w:p w14:paraId="651350DD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4.1.7.1. Требования к информационной безопасности</w:t>
      </w:r>
    </w:p>
    <w:p w14:paraId="31121550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4.1.7.2. Требования к антивирусной защите</w:t>
      </w:r>
    </w:p>
    <w:p w14:paraId="1DC86E8A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 xml:space="preserve">4.1.7.3. Разграничения ответственности ролей при доступе к </w:t>
      </w:r>
      <w:r>
        <w:rPr>
          <w:rFonts w:ascii="Times New Roman" w:hAnsi="Times New Roman"/>
          <w:kern w:val="0"/>
          <w:sz w:val="28"/>
          <w:szCs w:val="28"/>
        </w:rPr>
        <w:t>базе данных для автоматизации оформления и аналитики заказов</w:t>
      </w:r>
    </w:p>
    <w:p w14:paraId="2D455AC2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4.1.8. Требования по сохранности информации при авариях</w:t>
      </w:r>
    </w:p>
    <w:p w14:paraId="58B787E9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4.1.9. Требования к защите от влияния внешних воздействий</w:t>
      </w:r>
    </w:p>
    <w:p w14:paraId="13E5E1C5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4.1.10. Требования по стандартизации и унификации</w:t>
      </w:r>
    </w:p>
    <w:p w14:paraId="7512FA29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4.1.11. Дополнительные требования</w:t>
      </w:r>
    </w:p>
    <w:p w14:paraId="7413EE8D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4.1.12. Требования безопасности</w:t>
      </w:r>
    </w:p>
    <w:p w14:paraId="3BB39A93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4.1.13. Требования к транспортабельности для подвижных АИС</w:t>
      </w:r>
    </w:p>
    <w:p w14:paraId="743DBCE9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4.2. Требования к функциям,</w:t>
      </w:r>
    </w:p>
    <w:p w14:paraId="7F8529BB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4.2.1. Подсистема сбора, обработки и загрузки данных</w:t>
      </w:r>
    </w:p>
    <w:p w14:paraId="329EEB23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4.2.1.1. Перечень функций, задач подлежащей автоматизации</w:t>
      </w:r>
    </w:p>
    <w:p w14:paraId="15AF6F77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lastRenderedPageBreak/>
        <w:t>4.2.1.2. Временной регламент реализации каждой функции, задачи</w:t>
      </w:r>
    </w:p>
    <w:p w14:paraId="0653E23B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4.2.1.3. Требования к качеству реализации функций, задач</w:t>
      </w:r>
    </w:p>
    <w:p w14:paraId="5B1A952C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4.2.1.4. Требования к качеству реализации функций, задач</w:t>
      </w:r>
    </w:p>
    <w:p w14:paraId="25D9AB7A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 Требования к видам обеспечения</w:t>
      </w:r>
    </w:p>
    <w:p w14:paraId="2A942FC7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4.3.1. Требования к математическому обеспечению</w:t>
      </w:r>
    </w:p>
    <w:p w14:paraId="11F9B193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4.3.2. Требования к информационному обеспечению</w:t>
      </w:r>
    </w:p>
    <w:p w14:paraId="331E046F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4.3.2.1. Требования к составу, структуре и способам организации данных в системе</w:t>
      </w:r>
    </w:p>
    <w:p w14:paraId="219CDA5C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4.3.2.2. Требования к информационному обмену между компонентами системы</w:t>
      </w:r>
    </w:p>
    <w:p w14:paraId="1971D291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4.3.2.3. Требования к информационной совместимости со смежными системами</w:t>
      </w:r>
    </w:p>
    <w:p w14:paraId="3EA7C1AB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4.3.2.4. Требования по использованию классификаторов, унифицированных документов и классификаторов</w:t>
      </w:r>
    </w:p>
    <w:p w14:paraId="44BD916A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4.3.2.5. Требования по применению систем управления базами данных</w:t>
      </w:r>
    </w:p>
    <w:p w14:paraId="3780769C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4.3.2.6. Требования к структуре процесса сбора, обработки, передачи данных в системе и представлению данных</w:t>
      </w:r>
    </w:p>
    <w:p w14:paraId="5653161D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4.3.2.7. Требования к защите данных от разрушений при авариях и сбоях в электропитании системы</w:t>
      </w:r>
    </w:p>
    <w:p w14:paraId="4C842F66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4.3.2.8. Требования к контролю, хранению, обновлению и восстановлению данных</w:t>
      </w:r>
    </w:p>
    <w:p w14:paraId="061B463B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4.3.2.9. Требования к процедуре придания юридической силы документам, продуцируемым техническими средствами системы</w:t>
      </w:r>
    </w:p>
    <w:p w14:paraId="5F6207AB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4.3.3. Требования к лингвистическому обеспечению</w:t>
      </w:r>
    </w:p>
    <w:p w14:paraId="4ECD1AD7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4.3.4. Требования к программному обеспечению</w:t>
      </w:r>
    </w:p>
    <w:p w14:paraId="2D8B7D47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4.3.5. Требования к техническому обеспечению</w:t>
      </w:r>
    </w:p>
    <w:p w14:paraId="5B51D818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4.3.6. Требования к метрологическому обеспечению</w:t>
      </w:r>
    </w:p>
    <w:p w14:paraId="6DDBFF9C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4.3.7. Требования к организационному обеспечению</w:t>
      </w:r>
    </w:p>
    <w:p w14:paraId="2BE9FD48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4.3.8. Требования к методическому обеспечению</w:t>
      </w:r>
    </w:p>
    <w:p w14:paraId="4AA68581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4.3.9. Требования к патентной чистоте</w:t>
      </w:r>
    </w:p>
    <w:p w14:paraId="715C713D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lastRenderedPageBreak/>
        <w:t>5. Состав и содержание работ по созданию системы</w:t>
      </w:r>
    </w:p>
    <w:p w14:paraId="02712707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6. Порядок контроля и приемки системы</w:t>
      </w:r>
    </w:p>
    <w:p w14:paraId="49F2E061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6.1. Виды и объем испытаний системы</w:t>
      </w:r>
    </w:p>
    <w:p w14:paraId="0596C2DC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6.2. Требования к приемке работ по стадиям</w:t>
      </w:r>
    </w:p>
    <w:p w14:paraId="03BE1F55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7. Требования к составу и содержанию работ поп подготовке объекта автоматизации к вводу системы в действие</w:t>
      </w:r>
    </w:p>
    <w:p w14:paraId="2FC4B634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7.1. Технические мероприятия</w:t>
      </w:r>
    </w:p>
    <w:p w14:paraId="288EB6D1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7.2. Организационные мероприятия</w:t>
      </w:r>
    </w:p>
    <w:p w14:paraId="0608462C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7.3. Изменения в информационном обеспечении</w:t>
      </w:r>
    </w:p>
    <w:p w14:paraId="0678BC16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8. Требования к документированию</w:t>
      </w:r>
    </w:p>
    <w:p w14:paraId="60D45103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9. Источники разработки</w:t>
      </w: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 xml:space="preserve"> </w:t>
      </w:r>
    </w:p>
    <w:p w14:paraId="4C34C2B2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 xml:space="preserve"> </w:t>
      </w:r>
    </w:p>
    <w:p w14:paraId="1F1E0201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 xml:space="preserve"> </w:t>
      </w:r>
    </w:p>
    <w:p w14:paraId="5D3FA3F2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1. Общие сведения</w:t>
      </w:r>
    </w:p>
    <w:p w14:paraId="6D8174F8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1A714A2D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1.1. Наименование системы</w:t>
      </w:r>
    </w:p>
    <w:p w14:paraId="07377266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752C628E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1.1.1. Полное наименование системы</w:t>
      </w:r>
    </w:p>
    <w:p w14:paraId="42CDE7EF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099C1DCA" w14:textId="7147FC0E" w:rsidR="00784FA0" w:rsidRDefault="00C509A1" w:rsidP="00C509A1">
      <w:pPr>
        <w:rPr>
          <w:rFonts w:ascii="Times New Roman" w:hAnsi="Times New Roman"/>
          <w:kern w:val="0"/>
        </w:rPr>
      </w:pPr>
      <w:r w:rsidRPr="00EC0FAC">
        <w:rPr>
          <w:rFonts w:ascii="Times New Roman" w:hAnsi="Times New Roman"/>
          <w:kern w:val="0"/>
        </w:rPr>
        <w:t>База данных для автоматизации оформления и аналитики заказов</w:t>
      </w:r>
    </w:p>
    <w:p w14:paraId="719D92EE" w14:textId="77777777" w:rsidR="00254F9C" w:rsidRDefault="00254F9C" w:rsidP="00C509A1">
      <w:pPr>
        <w:rPr>
          <w:rFonts w:ascii="Times New Roman" w:hAnsi="Times New Roman"/>
          <w:kern w:val="0"/>
        </w:rPr>
      </w:pPr>
    </w:p>
    <w:p w14:paraId="0F755F49" w14:textId="77777777" w:rsidR="00254F9C" w:rsidRPr="008E60E2" w:rsidRDefault="00254F9C" w:rsidP="00254F9C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1.1.2. Краткое наименование системы</w:t>
      </w:r>
    </w:p>
    <w:p w14:paraId="24D525A6" w14:textId="77777777" w:rsidR="00254F9C" w:rsidRPr="008E60E2" w:rsidRDefault="00254F9C" w:rsidP="00254F9C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201218A4" w14:textId="43334823" w:rsidR="00254F9C" w:rsidRDefault="00254F9C" w:rsidP="00254F9C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EC0FAC">
        <w:rPr>
          <w:rFonts w:ascii="Times New Roman" w:hAnsi="Times New Roman"/>
          <w:kern w:val="0"/>
        </w:rPr>
        <w:t>БД ОАЗ</w:t>
      </w:r>
    </w:p>
    <w:p w14:paraId="216339D0" w14:textId="76ADA4E5" w:rsidR="005D5C9D" w:rsidRDefault="005D5C9D" w:rsidP="00254F9C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3BC23C33" w14:textId="77777777" w:rsidR="005D5C9D" w:rsidRPr="008E60E2" w:rsidRDefault="005D5C9D" w:rsidP="005D5C9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1.2. Основания для проведения работ</w:t>
      </w:r>
    </w:p>
    <w:p w14:paraId="258C4D5E" w14:textId="77777777" w:rsidR="005D5C9D" w:rsidRPr="008E60E2" w:rsidRDefault="005D5C9D" w:rsidP="005D5C9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1280C4A6" w14:textId="3F4888FE" w:rsidR="005D5C9D" w:rsidRDefault="005D5C9D" w:rsidP="005D5C9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lang w:val="x-none"/>
        </w:rPr>
      </w:pPr>
      <w:r w:rsidRPr="00EC0FAC">
        <w:rPr>
          <w:rFonts w:ascii="Times New Roman" w:hAnsi="Times New Roman"/>
          <w:kern w:val="0"/>
          <w:lang w:val="x-none"/>
        </w:rPr>
        <w:t xml:space="preserve">Работа выполняется на основании договора №9 от </w:t>
      </w:r>
      <w:r w:rsidRPr="00EC0FAC">
        <w:rPr>
          <w:rFonts w:ascii="Times New Roman" w:hAnsi="Times New Roman"/>
          <w:kern w:val="0"/>
        </w:rPr>
        <w:t>10</w:t>
      </w:r>
      <w:r w:rsidRPr="00EC0FAC">
        <w:rPr>
          <w:rFonts w:ascii="Times New Roman" w:hAnsi="Times New Roman"/>
          <w:kern w:val="0"/>
          <w:lang w:val="x-none"/>
        </w:rPr>
        <w:t>.0</w:t>
      </w:r>
      <w:r w:rsidRPr="00EC0FAC">
        <w:rPr>
          <w:rFonts w:ascii="Times New Roman" w:hAnsi="Times New Roman"/>
          <w:kern w:val="0"/>
        </w:rPr>
        <w:t>4</w:t>
      </w:r>
      <w:r w:rsidRPr="00EC0FAC">
        <w:rPr>
          <w:rFonts w:ascii="Times New Roman" w:hAnsi="Times New Roman"/>
          <w:kern w:val="0"/>
          <w:lang w:val="x-none"/>
        </w:rPr>
        <w:t>.</w:t>
      </w:r>
      <w:r w:rsidRPr="00EC0FAC">
        <w:rPr>
          <w:rFonts w:ascii="Times New Roman" w:hAnsi="Times New Roman"/>
          <w:kern w:val="0"/>
        </w:rPr>
        <w:t>25</w:t>
      </w:r>
      <w:r w:rsidRPr="00EC0FAC">
        <w:rPr>
          <w:rFonts w:ascii="Times New Roman" w:hAnsi="Times New Roman"/>
          <w:kern w:val="0"/>
          <w:lang w:val="x-none"/>
        </w:rPr>
        <w:t>г.</w:t>
      </w:r>
    </w:p>
    <w:p w14:paraId="5CBC5BDA" w14:textId="411CA365" w:rsidR="00A06989" w:rsidRDefault="00A06989" w:rsidP="005D5C9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lang w:val="x-none"/>
        </w:rPr>
      </w:pPr>
    </w:p>
    <w:p w14:paraId="7CA93886" w14:textId="77777777" w:rsidR="00A06989" w:rsidRPr="008E60E2" w:rsidRDefault="00A06989" w:rsidP="00A0698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1.3. Наименование организаций - Заказчика и Разработчика</w:t>
      </w:r>
    </w:p>
    <w:p w14:paraId="02EA6159" w14:textId="77777777" w:rsidR="00A06989" w:rsidRPr="008E60E2" w:rsidRDefault="00A06989" w:rsidP="00A0698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74A556B1" w14:textId="77777777" w:rsidR="00A06989" w:rsidRPr="008E60E2" w:rsidRDefault="00A06989" w:rsidP="00A0698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05FBA976" w14:textId="77777777" w:rsidR="00A06989" w:rsidRPr="008E60E2" w:rsidRDefault="00A06989" w:rsidP="00A0698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1.3.1. Заказчик</w:t>
      </w:r>
    </w:p>
    <w:p w14:paraId="22A0C04D" w14:textId="77777777" w:rsidR="00A06989" w:rsidRPr="008E60E2" w:rsidRDefault="00A06989" w:rsidP="00A0698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0BFE18CD" w14:textId="77777777" w:rsidR="00A06989" w:rsidRPr="00EC0FAC" w:rsidRDefault="00A06989" w:rsidP="00A0698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EC0FAC">
        <w:rPr>
          <w:rFonts w:ascii="Times New Roman" w:hAnsi="Times New Roman"/>
          <w:kern w:val="0"/>
          <w:lang w:val="x-none"/>
        </w:rPr>
        <w:t xml:space="preserve">Заказчик: ОАО </w:t>
      </w:r>
      <w:r w:rsidRPr="00EC0FAC">
        <w:rPr>
          <w:rFonts w:ascii="Times New Roman" w:hAnsi="Times New Roman"/>
          <w:kern w:val="0"/>
        </w:rPr>
        <w:t>Директор компании «Здесь Аптека» Ушаков Александр Николаевич</w:t>
      </w:r>
    </w:p>
    <w:p w14:paraId="2E0A273F" w14:textId="77777777" w:rsidR="00A06989" w:rsidRPr="00EC0FAC" w:rsidRDefault="00A06989" w:rsidP="00A0698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lang w:val="x-none"/>
        </w:rPr>
      </w:pPr>
      <w:r w:rsidRPr="00EC0FAC">
        <w:rPr>
          <w:rFonts w:ascii="Times New Roman" w:hAnsi="Times New Roman"/>
          <w:kern w:val="0"/>
          <w:lang w:val="x-none"/>
        </w:rPr>
        <w:t xml:space="preserve">Адрес фактический: </w:t>
      </w:r>
      <w:hyperlink r:id="rId5" w:tgtFrame="_blank" w:history="1">
        <w:r w:rsidRPr="00EC0FAC">
          <w:rPr>
            <w:rFonts w:ascii="Times New Roman" w:hAnsi="Times New Roman"/>
            <w:kern w:val="0"/>
            <w:lang w:val="x-none"/>
          </w:rPr>
          <w:t xml:space="preserve">Тульская Область, г. Тула, </w:t>
        </w:r>
        <w:proofErr w:type="spellStart"/>
        <w:r w:rsidRPr="00EC0FAC">
          <w:rPr>
            <w:rFonts w:ascii="Times New Roman" w:hAnsi="Times New Roman"/>
            <w:kern w:val="0"/>
            <w:lang w:val="x-none"/>
          </w:rPr>
          <w:t>пр-кт</w:t>
        </w:r>
        <w:proofErr w:type="spellEnd"/>
        <w:r w:rsidRPr="00EC0FAC">
          <w:rPr>
            <w:rFonts w:ascii="Times New Roman" w:hAnsi="Times New Roman"/>
            <w:kern w:val="0"/>
            <w:lang w:val="x-none"/>
          </w:rPr>
          <w:t xml:space="preserve"> Красноармейский, д. 7, этаж/офис 11/15</w:t>
        </w:r>
      </w:hyperlink>
    </w:p>
    <w:p w14:paraId="56906D42" w14:textId="77777777" w:rsidR="00A06989" w:rsidRPr="00EC0FAC" w:rsidRDefault="00A06989" w:rsidP="00A0698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EC0FAC">
        <w:rPr>
          <w:rFonts w:ascii="Times New Roman" w:hAnsi="Times New Roman"/>
          <w:kern w:val="0"/>
          <w:lang w:val="x-none"/>
        </w:rPr>
        <w:t xml:space="preserve">Телефон / Факс: +7 </w:t>
      </w:r>
      <w:r w:rsidRPr="00EC0FAC">
        <w:rPr>
          <w:rFonts w:ascii="Times New Roman" w:hAnsi="Times New Roman"/>
          <w:kern w:val="0"/>
        </w:rPr>
        <w:t>(800) 700-30-24</w:t>
      </w:r>
    </w:p>
    <w:p w14:paraId="02B5346F" w14:textId="6C6589D6" w:rsidR="00A06989" w:rsidRDefault="00A06989" w:rsidP="005D5C9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lang w:val="x-none"/>
        </w:rPr>
      </w:pPr>
    </w:p>
    <w:p w14:paraId="6EEEED64" w14:textId="77777777" w:rsidR="00CC0DA4" w:rsidRPr="008E60E2" w:rsidRDefault="00CC0DA4" w:rsidP="00CC0DA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1.3.2. Разработчик</w:t>
      </w:r>
    </w:p>
    <w:p w14:paraId="5F1615C1" w14:textId="77777777" w:rsidR="00CC0DA4" w:rsidRPr="008E60E2" w:rsidRDefault="00CC0DA4" w:rsidP="00CC0DA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6D4D73D6" w14:textId="77777777" w:rsidR="00CC0DA4" w:rsidRPr="00EC0FAC" w:rsidRDefault="00CC0DA4" w:rsidP="00CC0DA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lang w:val="x-none"/>
        </w:rPr>
      </w:pPr>
      <w:r w:rsidRPr="00EC0FAC">
        <w:rPr>
          <w:rFonts w:ascii="Times New Roman" w:hAnsi="Times New Roman"/>
          <w:kern w:val="0"/>
          <w:lang w:val="x-none"/>
        </w:rPr>
        <w:t xml:space="preserve">Разработчик: компания </w:t>
      </w:r>
      <w:r w:rsidRPr="00EC0FAC">
        <w:rPr>
          <w:rFonts w:ascii="Times New Roman" w:hAnsi="Times New Roman"/>
          <w:kern w:val="0"/>
        </w:rPr>
        <w:t xml:space="preserve"> </w:t>
      </w:r>
      <w:r w:rsidRPr="00EC0FAC">
        <w:rPr>
          <w:rFonts w:ascii="Times New Roman" w:hAnsi="Times New Roman"/>
          <w:kern w:val="0"/>
          <w:lang w:val="x-none"/>
        </w:rPr>
        <w:t>"</w:t>
      </w:r>
      <w:r w:rsidRPr="00EC0FAC">
        <w:rPr>
          <w:rFonts w:ascii="Times New Roman" w:hAnsi="Times New Roman"/>
          <w:kern w:val="0"/>
        </w:rPr>
        <w:t>База</w:t>
      </w:r>
      <w:r w:rsidRPr="00EC0FAC">
        <w:rPr>
          <w:rFonts w:ascii="Times New Roman" w:hAnsi="Times New Roman"/>
          <w:kern w:val="0"/>
          <w:lang w:val="x-none"/>
        </w:rPr>
        <w:t xml:space="preserve">" </w:t>
      </w:r>
    </w:p>
    <w:p w14:paraId="4F61DA11" w14:textId="77777777" w:rsidR="00CC0DA4" w:rsidRPr="00EC0FAC" w:rsidRDefault="00CC0DA4" w:rsidP="00CC0DA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lang w:val="x-none"/>
        </w:rPr>
      </w:pPr>
      <w:r w:rsidRPr="00EC0FAC">
        <w:rPr>
          <w:rFonts w:ascii="Times New Roman" w:hAnsi="Times New Roman"/>
          <w:kern w:val="0"/>
          <w:lang w:val="x-none"/>
        </w:rPr>
        <w:t xml:space="preserve">Адрес фактический: г. Ейск ул. </w:t>
      </w:r>
      <w:r w:rsidRPr="00EC0FAC">
        <w:rPr>
          <w:rFonts w:ascii="Times New Roman" w:hAnsi="Times New Roman"/>
          <w:kern w:val="0"/>
        </w:rPr>
        <w:t>Сергея Романа, 191</w:t>
      </w:r>
    </w:p>
    <w:p w14:paraId="77F7ABCB" w14:textId="77777777" w:rsidR="00CC0DA4" w:rsidRPr="00EC0FAC" w:rsidRDefault="00CC0DA4" w:rsidP="00CC0DA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EC0FAC">
        <w:rPr>
          <w:rFonts w:ascii="Times New Roman" w:hAnsi="Times New Roman"/>
          <w:kern w:val="0"/>
          <w:lang w:val="x-none"/>
        </w:rPr>
        <w:t>Телефон / Факс: +7 (9</w:t>
      </w:r>
      <w:r w:rsidRPr="00EC0FAC">
        <w:rPr>
          <w:rFonts w:ascii="Times New Roman" w:hAnsi="Times New Roman"/>
          <w:kern w:val="0"/>
        </w:rPr>
        <w:t>52</w:t>
      </w:r>
      <w:r w:rsidRPr="00EC0FAC">
        <w:rPr>
          <w:rFonts w:ascii="Times New Roman" w:hAnsi="Times New Roman"/>
          <w:kern w:val="0"/>
          <w:lang w:val="x-none"/>
        </w:rPr>
        <w:t xml:space="preserve">) </w:t>
      </w:r>
      <w:r w:rsidRPr="00EC0FAC">
        <w:rPr>
          <w:rFonts w:ascii="Times New Roman" w:hAnsi="Times New Roman"/>
          <w:kern w:val="0"/>
        </w:rPr>
        <w:t>812-42-28</w:t>
      </w:r>
    </w:p>
    <w:p w14:paraId="0E65B574" w14:textId="7C72C366" w:rsidR="00CC0DA4" w:rsidRDefault="00CC0DA4" w:rsidP="005D5C9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lang w:val="x-none"/>
        </w:rPr>
      </w:pPr>
    </w:p>
    <w:p w14:paraId="10FDFB7D" w14:textId="77777777" w:rsidR="00912E65" w:rsidRPr="008E60E2" w:rsidRDefault="00912E65" w:rsidP="00912E65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1.4. Плановые сроки начала и окончания работы</w:t>
      </w:r>
    </w:p>
    <w:p w14:paraId="7AA5B27D" w14:textId="77777777" w:rsidR="00912E65" w:rsidRPr="008E60E2" w:rsidRDefault="00912E65" w:rsidP="00912E65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41BD5B93" w14:textId="77777777" w:rsidR="00912E65" w:rsidRPr="00EC0FAC" w:rsidRDefault="00912E65" w:rsidP="00912E65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EC0FAC">
        <w:rPr>
          <w:rFonts w:ascii="Times New Roman" w:hAnsi="Times New Roman"/>
          <w:kern w:val="0"/>
          <w:lang w:val="x-none"/>
        </w:rPr>
        <w:t>Дата начала: 1</w:t>
      </w:r>
      <w:r w:rsidRPr="00EC0FAC">
        <w:rPr>
          <w:rFonts w:ascii="Times New Roman" w:hAnsi="Times New Roman"/>
          <w:kern w:val="0"/>
        </w:rPr>
        <w:t>1</w:t>
      </w:r>
      <w:r w:rsidRPr="00EC0FAC">
        <w:rPr>
          <w:rFonts w:ascii="Times New Roman" w:hAnsi="Times New Roman"/>
          <w:kern w:val="0"/>
          <w:lang w:val="x-none"/>
        </w:rPr>
        <w:t>.</w:t>
      </w:r>
      <w:r w:rsidRPr="00EC0FAC">
        <w:rPr>
          <w:rFonts w:ascii="Times New Roman" w:hAnsi="Times New Roman"/>
          <w:kern w:val="0"/>
        </w:rPr>
        <w:t>04</w:t>
      </w:r>
      <w:r w:rsidRPr="00EC0FAC">
        <w:rPr>
          <w:rFonts w:ascii="Times New Roman" w:hAnsi="Times New Roman"/>
          <w:kern w:val="0"/>
          <w:lang w:val="x-none"/>
        </w:rPr>
        <w:t>.20</w:t>
      </w:r>
      <w:r w:rsidRPr="00EC0FAC">
        <w:rPr>
          <w:rFonts w:ascii="Times New Roman" w:hAnsi="Times New Roman"/>
          <w:kern w:val="0"/>
        </w:rPr>
        <w:t>25</w:t>
      </w:r>
    </w:p>
    <w:p w14:paraId="186EDB1D" w14:textId="77777777" w:rsidR="00912E65" w:rsidRPr="00EC0FAC" w:rsidRDefault="00912E65" w:rsidP="00912E65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EC0FAC">
        <w:rPr>
          <w:rFonts w:ascii="Times New Roman" w:hAnsi="Times New Roman"/>
          <w:kern w:val="0"/>
          <w:lang w:val="x-none"/>
        </w:rPr>
        <w:t>Дата конца: 1</w:t>
      </w:r>
      <w:r w:rsidRPr="00EC0FAC">
        <w:rPr>
          <w:rFonts w:ascii="Times New Roman" w:hAnsi="Times New Roman"/>
          <w:kern w:val="0"/>
        </w:rPr>
        <w:t>1</w:t>
      </w:r>
      <w:r w:rsidRPr="00EC0FAC">
        <w:rPr>
          <w:rFonts w:ascii="Times New Roman" w:hAnsi="Times New Roman"/>
          <w:kern w:val="0"/>
          <w:lang w:val="x-none"/>
        </w:rPr>
        <w:t>.0</w:t>
      </w:r>
      <w:r w:rsidRPr="00EC0FAC">
        <w:rPr>
          <w:rFonts w:ascii="Times New Roman" w:hAnsi="Times New Roman"/>
          <w:kern w:val="0"/>
        </w:rPr>
        <w:t>9</w:t>
      </w:r>
      <w:r w:rsidRPr="00EC0FAC">
        <w:rPr>
          <w:rFonts w:ascii="Times New Roman" w:hAnsi="Times New Roman"/>
          <w:kern w:val="0"/>
          <w:lang w:val="x-none"/>
        </w:rPr>
        <w:t>.20</w:t>
      </w:r>
      <w:r w:rsidRPr="00EC0FAC">
        <w:rPr>
          <w:rFonts w:ascii="Times New Roman" w:hAnsi="Times New Roman"/>
          <w:kern w:val="0"/>
        </w:rPr>
        <w:t>25</w:t>
      </w:r>
    </w:p>
    <w:p w14:paraId="59BF0A60" w14:textId="77777777" w:rsidR="00912E65" w:rsidRPr="00EC0FAC" w:rsidRDefault="00912E65" w:rsidP="005D5C9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lang w:val="x-none"/>
        </w:rPr>
      </w:pPr>
    </w:p>
    <w:p w14:paraId="58C4BD2B" w14:textId="77777777" w:rsidR="000D4383" w:rsidRPr="008E60E2" w:rsidRDefault="000D4383" w:rsidP="000D438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1.5. Источники и порядок финансирования</w:t>
      </w:r>
    </w:p>
    <w:p w14:paraId="0E99F1EA" w14:textId="77777777" w:rsidR="000D4383" w:rsidRPr="008E60E2" w:rsidRDefault="000D4383" w:rsidP="000D438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42E268F0" w14:textId="77777777" w:rsidR="000D4383" w:rsidRPr="00EC0FAC" w:rsidRDefault="000D4383" w:rsidP="000D438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lang w:val="x-none"/>
        </w:rPr>
      </w:pPr>
      <w:r w:rsidRPr="00EC0FAC">
        <w:rPr>
          <w:rFonts w:ascii="Times New Roman" w:hAnsi="Times New Roman"/>
          <w:kern w:val="0"/>
          <w:lang w:val="x-none"/>
        </w:rPr>
        <w:t xml:space="preserve">Источники и порядок финансирования проекта осуществляется согласно договору №9 от </w:t>
      </w:r>
      <w:r w:rsidRPr="00EC0FAC">
        <w:rPr>
          <w:rFonts w:ascii="Times New Roman" w:hAnsi="Times New Roman"/>
          <w:kern w:val="0"/>
        </w:rPr>
        <w:t>10</w:t>
      </w:r>
      <w:r w:rsidRPr="00EC0FAC">
        <w:rPr>
          <w:rFonts w:ascii="Times New Roman" w:hAnsi="Times New Roman"/>
          <w:kern w:val="0"/>
          <w:lang w:val="x-none"/>
        </w:rPr>
        <w:t>.0</w:t>
      </w:r>
      <w:r w:rsidRPr="00EC0FAC">
        <w:rPr>
          <w:rFonts w:ascii="Times New Roman" w:hAnsi="Times New Roman"/>
          <w:kern w:val="0"/>
        </w:rPr>
        <w:t>4</w:t>
      </w:r>
      <w:r w:rsidRPr="00EC0FAC">
        <w:rPr>
          <w:rFonts w:ascii="Times New Roman" w:hAnsi="Times New Roman"/>
          <w:kern w:val="0"/>
          <w:lang w:val="x-none"/>
        </w:rPr>
        <w:t>.</w:t>
      </w:r>
      <w:r w:rsidRPr="00EC0FAC">
        <w:rPr>
          <w:rFonts w:ascii="Times New Roman" w:hAnsi="Times New Roman"/>
          <w:kern w:val="0"/>
        </w:rPr>
        <w:t>25</w:t>
      </w:r>
      <w:r w:rsidRPr="00EC0FAC">
        <w:rPr>
          <w:rFonts w:ascii="Times New Roman" w:hAnsi="Times New Roman"/>
          <w:kern w:val="0"/>
          <w:lang w:val="x-none"/>
        </w:rPr>
        <w:t>г.</w:t>
      </w:r>
    </w:p>
    <w:p w14:paraId="7E9BD834" w14:textId="6AC4D75B" w:rsidR="005D5C9D" w:rsidRDefault="005D5C9D" w:rsidP="00254F9C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lang w:val="x-none"/>
        </w:rPr>
      </w:pPr>
    </w:p>
    <w:p w14:paraId="7324DCCC" w14:textId="77777777" w:rsidR="0079765F" w:rsidRPr="008E60E2" w:rsidRDefault="0079765F" w:rsidP="0079765F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1.6. Порядок оформления и предъявления заказчику результатов работ</w:t>
      </w:r>
    </w:p>
    <w:p w14:paraId="68377BFD" w14:textId="77777777" w:rsidR="0079765F" w:rsidRPr="008E60E2" w:rsidRDefault="0079765F" w:rsidP="0079765F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5A981624" w14:textId="1AC0BD59" w:rsidR="003213DD" w:rsidRDefault="0079765F" w:rsidP="003213D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lang w:val="x-none"/>
        </w:rPr>
      </w:pPr>
      <w:r w:rsidRPr="00EC0FAC">
        <w:rPr>
          <w:rFonts w:ascii="Times New Roman" w:hAnsi="Times New Roman"/>
          <w:kern w:val="0"/>
          <w:lang w:val="x-none"/>
        </w:rPr>
        <w:t xml:space="preserve">Работы по созданию </w:t>
      </w:r>
      <w:r w:rsidRPr="00EC0FAC">
        <w:rPr>
          <w:rFonts w:ascii="Times New Roman" w:hAnsi="Times New Roman"/>
          <w:kern w:val="0"/>
        </w:rPr>
        <w:t>БД ОАЗ</w:t>
      </w:r>
      <w:r w:rsidRPr="00EC0FAC">
        <w:rPr>
          <w:rFonts w:ascii="Times New Roman" w:hAnsi="Times New Roman"/>
          <w:kern w:val="0"/>
          <w:lang w:val="x-none"/>
        </w:rPr>
        <w:t xml:space="preserve"> сдаются Разработчиком поэтапно в соответствии с календарным планом Проекта.</w:t>
      </w:r>
    </w:p>
    <w:p w14:paraId="6F2CD233" w14:textId="77777777" w:rsidR="003213DD" w:rsidRDefault="003213DD" w:rsidP="003213D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63722AE4" w14:textId="77777777" w:rsidR="003213DD" w:rsidRPr="008E60E2" w:rsidRDefault="003213DD" w:rsidP="003213D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2. Назначение и цели создания системы</w:t>
      </w:r>
    </w:p>
    <w:p w14:paraId="2DE44C5D" w14:textId="77777777" w:rsidR="003213DD" w:rsidRPr="008E60E2" w:rsidRDefault="003213DD" w:rsidP="003213D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2A5255F7" w14:textId="77777777" w:rsidR="003213DD" w:rsidRPr="008E60E2" w:rsidRDefault="003213DD" w:rsidP="003213D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2.1. Назначение системы</w:t>
      </w:r>
    </w:p>
    <w:p w14:paraId="33B8B7D4" w14:textId="77777777" w:rsidR="003213DD" w:rsidRPr="008E60E2" w:rsidRDefault="003213DD" w:rsidP="003213D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50710459" w14:textId="56DEC989" w:rsidR="003213DD" w:rsidRDefault="003213DD" w:rsidP="003213D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EC0FAC">
        <w:rPr>
          <w:rFonts w:ascii="Times New Roman" w:hAnsi="Times New Roman"/>
          <w:kern w:val="0"/>
        </w:rPr>
        <w:t>База данных</w:t>
      </w:r>
      <w:r w:rsidRPr="00EC0FAC">
        <w:rPr>
          <w:rFonts w:ascii="Times New Roman" w:hAnsi="Times New Roman"/>
          <w:kern w:val="0"/>
          <w:lang w:val="x-none"/>
        </w:rPr>
        <w:t xml:space="preserve"> предназначена для </w:t>
      </w:r>
      <w:r w:rsidRPr="00EC0FAC">
        <w:rPr>
          <w:rFonts w:ascii="Times New Roman" w:hAnsi="Times New Roman"/>
          <w:kern w:val="0"/>
        </w:rPr>
        <w:t>автоматизации приема и обработки заказов.</w:t>
      </w:r>
    </w:p>
    <w:p w14:paraId="3BE677FE" w14:textId="13962258" w:rsidR="00CB49A6" w:rsidRDefault="00CB49A6" w:rsidP="003213D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6193CBB0" w14:textId="77777777" w:rsidR="00CB49A6" w:rsidRPr="008E60E2" w:rsidRDefault="00CB49A6" w:rsidP="00CB49A6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2.2. Цели создания системы</w:t>
      </w:r>
    </w:p>
    <w:p w14:paraId="7DFA05AA" w14:textId="77777777" w:rsidR="00CB49A6" w:rsidRPr="008E60E2" w:rsidRDefault="00CB49A6" w:rsidP="00CB49A6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7BB83CB8" w14:textId="77777777" w:rsidR="00CB49A6" w:rsidRPr="00EC0FAC" w:rsidRDefault="00CB49A6" w:rsidP="00CB49A6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EC0FAC">
        <w:rPr>
          <w:rFonts w:ascii="Times New Roman" w:hAnsi="Times New Roman"/>
          <w:kern w:val="0"/>
        </w:rPr>
        <w:t xml:space="preserve">БД ОАЗ разрабатывается с целью: </w:t>
      </w:r>
    </w:p>
    <w:p w14:paraId="65FE69AF" w14:textId="77777777" w:rsidR="00CB49A6" w:rsidRPr="00EC0FAC" w:rsidRDefault="00CB49A6" w:rsidP="00CB49A6">
      <w:pPr>
        <w:pStyle w:val="a3"/>
        <w:numPr>
          <w:ilvl w:val="0"/>
          <w:numId w:val="1"/>
        </w:numPr>
        <w:spacing w:line="360" w:lineRule="auto"/>
        <w:jc w:val="both"/>
      </w:pPr>
      <w:r w:rsidRPr="00EC0FAC">
        <w:t>Автоматизация приема и обработки заказов</w:t>
      </w:r>
    </w:p>
    <w:p w14:paraId="6C294EBD" w14:textId="77777777" w:rsidR="00CB49A6" w:rsidRPr="00EC0FAC" w:rsidRDefault="00CB49A6" w:rsidP="00CB49A6">
      <w:pPr>
        <w:pStyle w:val="a3"/>
        <w:numPr>
          <w:ilvl w:val="0"/>
          <w:numId w:val="1"/>
        </w:numPr>
        <w:spacing w:line="360" w:lineRule="auto"/>
        <w:jc w:val="both"/>
      </w:pPr>
      <w:r w:rsidRPr="00EC0FAC">
        <w:t>Отслеживание статуса доставки</w:t>
      </w:r>
    </w:p>
    <w:p w14:paraId="07BEA5A5" w14:textId="77777777" w:rsidR="00CB49A6" w:rsidRPr="00EC0FAC" w:rsidRDefault="00CB49A6" w:rsidP="00CB49A6">
      <w:pPr>
        <w:pStyle w:val="a3"/>
        <w:numPr>
          <w:ilvl w:val="0"/>
          <w:numId w:val="1"/>
        </w:numPr>
        <w:spacing w:line="360" w:lineRule="auto"/>
        <w:jc w:val="both"/>
      </w:pPr>
      <w:r w:rsidRPr="00EC0FAC">
        <w:t>Генерация отчетов по продажам</w:t>
      </w:r>
    </w:p>
    <w:p w14:paraId="01B03FFF" w14:textId="77777777" w:rsidR="00CB49A6" w:rsidRPr="00EC0FAC" w:rsidRDefault="00CB49A6" w:rsidP="003213D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1C4E8996" w14:textId="77777777" w:rsidR="00F930DE" w:rsidRPr="008E60E2" w:rsidRDefault="00F930DE" w:rsidP="00F930D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3. Характеристика объектов автоматизации</w:t>
      </w:r>
    </w:p>
    <w:p w14:paraId="0C00FD29" w14:textId="77777777" w:rsidR="00F930DE" w:rsidRPr="003A4C02" w:rsidRDefault="00F930DE" w:rsidP="00F930D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</w:rPr>
      </w:pPr>
    </w:p>
    <w:p w14:paraId="1CFCD42E" w14:textId="77777777" w:rsidR="00F930DE" w:rsidRDefault="00F930DE" w:rsidP="00F930D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622218">
        <w:rPr>
          <w:rFonts w:ascii="Times New Roman" w:hAnsi="Times New Roman"/>
          <w:kern w:val="0"/>
          <w:lang w:val="x-none"/>
        </w:rPr>
        <w:t xml:space="preserve">Данная </w:t>
      </w:r>
      <w:r w:rsidRPr="00622218">
        <w:rPr>
          <w:rFonts w:ascii="Times New Roman" w:hAnsi="Times New Roman"/>
          <w:kern w:val="0"/>
        </w:rPr>
        <w:t>БД</w:t>
      </w:r>
      <w:r w:rsidRPr="00622218">
        <w:rPr>
          <w:rFonts w:ascii="Times New Roman" w:hAnsi="Times New Roman"/>
          <w:kern w:val="0"/>
          <w:lang w:val="x-none"/>
        </w:rPr>
        <w:t xml:space="preserve"> автоматизирует</w:t>
      </w:r>
      <w:r w:rsidRPr="00622218">
        <w:rPr>
          <w:rFonts w:ascii="Times New Roman" w:hAnsi="Times New Roman"/>
          <w:kern w:val="0"/>
        </w:rPr>
        <w:t xml:space="preserve"> процесс приема и обработки заказов.</w:t>
      </w:r>
    </w:p>
    <w:p w14:paraId="1CAAE725" w14:textId="77777777" w:rsidR="003213DD" w:rsidRPr="003213DD" w:rsidRDefault="003213DD" w:rsidP="003213D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7EBADB61" w14:textId="77777777" w:rsidR="00487AAD" w:rsidRPr="008E60E2" w:rsidRDefault="00487AAD" w:rsidP="00487AA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 Требования к системе</w:t>
      </w:r>
    </w:p>
    <w:p w14:paraId="617F0D46" w14:textId="77777777" w:rsidR="00487AAD" w:rsidRPr="008E60E2" w:rsidRDefault="00487AAD" w:rsidP="00487AA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622D2C24" w14:textId="77777777" w:rsidR="00487AAD" w:rsidRPr="008E60E2" w:rsidRDefault="00487AAD" w:rsidP="00487AA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 Требования к системе в целом</w:t>
      </w:r>
    </w:p>
    <w:p w14:paraId="7A0348A0" w14:textId="77777777" w:rsidR="00487AAD" w:rsidRPr="008E60E2" w:rsidRDefault="00487AAD" w:rsidP="00487AA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6B062360" w14:textId="77777777" w:rsidR="00487AAD" w:rsidRPr="008E60E2" w:rsidRDefault="00487AAD" w:rsidP="00487AA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4.1.1. Требования к структуре и функционированию системы</w:t>
      </w:r>
    </w:p>
    <w:p w14:paraId="65880073" w14:textId="77777777" w:rsidR="00487AAD" w:rsidRPr="008E60E2" w:rsidRDefault="00487AAD" w:rsidP="00487AA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2D862F3E" w14:textId="77777777" w:rsidR="00487AAD" w:rsidRPr="00840E4B" w:rsidRDefault="00487AAD" w:rsidP="00487AA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lang w:val="x-none"/>
        </w:rPr>
      </w:pPr>
      <w:r w:rsidRPr="00840E4B">
        <w:rPr>
          <w:rFonts w:ascii="Times New Roman" w:hAnsi="Times New Roman"/>
          <w:kern w:val="0"/>
        </w:rPr>
        <w:t>БД</w:t>
      </w:r>
      <w:r w:rsidRPr="00840E4B">
        <w:rPr>
          <w:rFonts w:ascii="Times New Roman" w:hAnsi="Times New Roman"/>
          <w:kern w:val="0"/>
          <w:lang w:val="x-none"/>
        </w:rPr>
        <w:t xml:space="preserve"> должна обеспечивать возможность выполнения следующих функций:</w:t>
      </w:r>
    </w:p>
    <w:p w14:paraId="0FCF33D8" w14:textId="77777777" w:rsidR="00487AAD" w:rsidRPr="00840E4B" w:rsidRDefault="00487AAD" w:rsidP="00487AAD">
      <w:pPr>
        <w:pStyle w:val="a5"/>
        <w:numPr>
          <w:ilvl w:val="0"/>
          <w:numId w:val="2"/>
        </w:numPr>
        <w:spacing w:line="360" w:lineRule="auto"/>
        <w:ind w:left="1434" w:hanging="357"/>
        <w:jc w:val="both"/>
        <w:rPr>
          <w:lang w:val="x-none"/>
        </w:rPr>
      </w:pPr>
      <w:r w:rsidRPr="00840E4B">
        <w:rPr>
          <w:lang w:val="x-none"/>
        </w:rPr>
        <w:t>Автоматизированная обработка заказов.</w:t>
      </w:r>
    </w:p>
    <w:p w14:paraId="1B04A28A" w14:textId="7F82A3BA" w:rsidR="00487AAD" w:rsidRDefault="00487AAD" w:rsidP="00487AAD">
      <w:pPr>
        <w:pStyle w:val="a5"/>
        <w:numPr>
          <w:ilvl w:val="0"/>
          <w:numId w:val="2"/>
        </w:numPr>
        <w:spacing w:line="360" w:lineRule="auto"/>
        <w:ind w:left="1434" w:hanging="357"/>
        <w:jc w:val="both"/>
        <w:rPr>
          <w:lang w:val="x-none"/>
        </w:rPr>
      </w:pPr>
      <w:r>
        <w:rPr>
          <w:lang w:val="x-none"/>
        </w:rPr>
        <w:t>О</w:t>
      </w:r>
      <w:r w:rsidRPr="00840E4B">
        <w:rPr>
          <w:lang w:val="x-none"/>
        </w:rPr>
        <w:t>тчетности по продажам.</w:t>
      </w:r>
    </w:p>
    <w:p w14:paraId="118F831D" w14:textId="77777777" w:rsidR="005D13CE" w:rsidRDefault="005D13CE" w:rsidP="005D13C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4.1.2. Требования к численности и квалификации персонала системы и режиму его работы</w:t>
      </w:r>
    </w:p>
    <w:p w14:paraId="49A5AF73" w14:textId="77777777" w:rsidR="005D13CE" w:rsidRDefault="005D13CE" w:rsidP="005D13C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7448A64A" w14:textId="77777777" w:rsidR="005D13CE" w:rsidRPr="008E60E2" w:rsidRDefault="005D13CE" w:rsidP="005D13C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22206B15" w14:textId="77777777" w:rsidR="005D13CE" w:rsidRPr="008E60E2" w:rsidRDefault="005D13CE" w:rsidP="005D13C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50B8C464" w14:textId="77777777" w:rsidR="005D13CE" w:rsidRPr="008E60E2" w:rsidRDefault="005D13CE" w:rsidP="005D13C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4.1.2.1. Требования к численности персонала</w:t>
      </w:r>
    </w:p>
    <w:p w14:paraId="5B532045" w14:textId="77777777" w:rsidR="005D13CE" w:rsidRPr="008E60E2" w:rsidRDefault="005D13CE" w:rsidP="005D13C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1F09DF25" w14:textId="77777777" w:rsidR="005D13CE" w:rsidRPr="000633A0" w:rsidRDefault="005D13CE" w:rsidP="005D13C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0633A0">
        <w:rPr>
          <w:rFonts w:ascii="Times New Roman" w:hAnsi="Times New Roman"/>
          <w:kern w:val="0"/>
        </w:rPr>
        <w:t>Для работы с базой данных требуется следующий персонал:</w:t>
      </w:r>
    </w:p>
    <w:p w14:paraId="58C24D61" w14:textId="77777777" w:rsidR="005D13CE" w:rsidRPr="00921A2D" w:rsidRDefault="005D13CE" w:rsidP="005D13CE">
      <w:pPr>
        <w:pStyle w:val="a6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  <w:kern w:val="0"/>
        </w:rPr>
      </w:pPr>
      <w:r w:rsidRPr="00921A2D">
        <w:rPr>
          <w:rFonts w:ascii="Times New Roman" w:hAnsi="Times New Roman"/>
          <w:kern w:val="0"/>
        </w:rPr>
        <w:lastRenderedPageBreak/>
        <w:t>Оператор БД – отвечает за ввод и корректировку данных (заказы, клиенты, лекарства), формирование отчетов.</w:t>
      </w:r>
    </w:p>
    <w:p w14:paraId="51D02349" w14:textId="573E31B1" w:rsidR="005D13CE" w:rsidRDefault="005D13CE" w:rsidP="005D13CE">
      <w:pPr>
        <w:pStyle w:val="a6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  <w:kern w:val="0"/>
        </w:rPr>
      </w:pPr>
      <w:r w:rsidRPr="00921A2D">
        <w:rPr>
          <w:rFonts w:ascii="Times New Roman" w:hAnsi="Times New Roman"/>
          <w:kern w:val="0"/>
        </w:rPr>
        <w:t>Администратор БД – обеспечивает техническую поддержку, резервное копирование, настройку прав доступа и безопасность системы</w:t>
      </w:r>
      <w:r w:rsidR="00C95C97">
        <w:rPr>
          <w:rFonts w:ascii="Times New Roman" w:hAnsi="Times New Roman"/>
          <w:kern w:val="0"/>
        </w:rPr>
        <w:t>.</w:t>
      </w:r>
    </w:p>
    <w:p w14:paraId="08052893" w14:textId="6AFC4495" w:rsidR="00C95C97" w:rsidRDefault="00C95C97" w:rsidP="00C95C97">
      <w:pPr>
        <w:pStyle w:val="a6"/>
        <w:widowControl w:val="0"/>
        <w:autoSpaceDE w:val="0"/>
        <w:autoSpaceDN w:val="0"/>
        <w:adjustRightInd w:val="0"/>
        <w:spacing w:after="0" w:line="360" w:lineRule="auto"/>
        <w:ind w:left="709"/>
        <w:jc w:val="both"/>
        <w:rPr>
          <w:rFonts w:ascii="Times New Roman" w:hAnsi="Times New Roman"/>
          <w:kern w:val="0"/>
        </w:rPr>
      </w:pPr>
    </w:p>
    <w:p w14:paraId="000C4696" w14:textId="77777777" w:rsidR="00C95C97" w:rsidRPr="008E60E2" w:rsidRDefault="00C95C97" w:rsidP="00C95C9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4.1.2.2. Требования к квалификации персонала</w:t>
      </w:r>
    </w:p>
    <w:p w14:paraId="71FCAA6D" w14:textId="77777777" w:rsidR="00C95C97" w:rsidRDefault="00C95C97" w:rsidP="00C95C97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052311D0" w14:textId="77777777" w:rsidR="00C95C97" w:rsidRPr="00840E4B" w:rsidRDefault="00C95C97" w:rsidP="00C95C9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Сотрудник, взаимодействующий с БД, должен иметь:</w:t>
      </w:r>
    </w:p>
    <w:p w14:paraId="2D6EFD34" w14:textId="77777777" w:rsidR="00C95C97" w:rsidRPr="00840E4B" w:rsidRDefault="00C95C97" w:rsidP="00C95C9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Навыки владения ПК.</w:t>
      </w:r>
    </w:p>
    <w:p w14:paraId="15F486EA" w14:textId="671C9F1F" w:rsidR="00C95C97" w:rsidRDefault="00C95C97" w:rsidP="00C95C9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Опыт работы с MS Access.</w:t>
      </w:r>
    </w:p>
    <w:p w14:paraId="50114C4A" w14:textId="42A89F87" w:rsidR="005D4D2D" w:rsidRDefault="005D4D2D" w:rsidP="00C95C9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562071AF" w14:textId="472DAC07" w:rsidR="005D4D2D" w:rsidRDefault="005D4D2D" w:rsidP="005D4D2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4.1.2.3. Требования режимам работы персонала</w:t>
      </w:r>
    </w:p>
    <w:p w14:paraId="3E2D5E7C" w14:textId="77777777" w:rsidR="00136B0E" w:rsidRPr="008E60E2" w:rsidRDefault="00136B0E" w:rsidP="005D4D2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35B6261C" w14:textId="77777777" w:rsidR="005D4D2D" w:rsidRDefault="005D4D2D" w:rsidP="005D4D2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>
        <w:rPr>
          <w:rFonts w:ascii="Times New Roman" w:hAnsi="Times New Roman"/>
          <w:kern w:val="0"/>
        </w:rPr>
        <w:t>БД</w:t>
      </w:r>
      <w:r w:rsidRPr="00840E4B">
        <w:rPr>
          <w:rFonts w:ascii="Times New Roman" w:hAnsi="Times New Roman"/>
          <w:kern w:val="0"/>
        </w:rPr>
        <w:t xml:space="preserve"> должна быть доступна для сотрудников в рабочие часы (с 9:00 до 18:00) с возможностью круглосуточной работы для отдельных пользователей, таких как администраторы базы данных и специалисты по безопасности.</w:t>
      </w:r>
    </w:p>
    <w:p w14:paraId="59FCE66B" w14:textId="30709D44" w:rsidR="005D4D2D" w:rsidRDefault="005D4D2D" w:rsidP="00C95C9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2BC0FF25" w14:textId="77777777" w:rsidR="00327A8D" w:rsidRPr="008E60E2" w:rsidRDefault="00327A8D" w:rsidP="00327A8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4.1.3. Показатели назначения</w:t>
      </w:r>
    </w:p>
    <w:p w14:paraId="26090549" w14:textId="77777777" w:rsidR="00327A8D" w:rsidRPr="008E60E2" w:rsidRDefault="00327A8D" w:rsidP="00327A8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431C8900" w14:textId="77777777" w:rsidR="00327A8D" w:rsidRPr="008E60E2" w:rsidRDefault="00327A8D" w:rsidP="00327A8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38C0A9C8" w14:textId="2A3788F8" w:rsidR="00327A8D" w:rsidRDefault="00327A8D" w:rsidP="00327A8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4.1.3.1. Параметры, характеризующие степень соответствия системы назначению</w:t>
      </w:r>
    </w:p>
    <w:p w14:paraId="2F8E6A83" w14:textId="77777777" w:rsidR="00327A8D" w:rsidRDefault="00327A8D" w:rsidP="00327A8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523E1CE5" w14:textId="77777777" w:rsidR="00327A8D" w:rsidRPr="00840E4B" w:rsidRDefault="00327A8D" w:rsidP="00327A8D">
      <w:pPr>
        <w:pStyle w:val="a6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Своевременная обработка заказов, снижение ошибок при учёте лекарств и доставке, быстрый поиск информации.</w:t>
      </w:r>
    </w:p>
    <w:p w14:paraId="6B4E0920" w14:textId="05945B31" w:rsidR="00327A8D" w:rsidRDefault="00327A8D" w:rsidP="00327A8D">
      <w:pPr>
        <w:pStyle w:val="a6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327A8D">
        <w:rPr>
          <w:rFonts w:ascii="Times New Roman" w:hAnsi="Times New Roman"/>
          <w:kern w:val="0"/>
        </w:rPr>
        <w:t>Возможность роста базы данных при увеличении объема заказов и расширении ассортимента.</w:t>
      </w:r>
    </w:p>
    <w:p w14:paraId="277B2B70" w14:textId="77777777" w:rsidR="008734C9" w:rsidRDefault="008734C9" w:rsidP="008734C9">
      <w:pPr>
        <w:pStyle w:val="a6"/>
        <w:widowControl w:val="0"/>
        <w:autoSpaceDE w:val="0"/>
        <w:autoSpaceDN w:val="0"/>
        <w:adjustRightInd w:val="0"/>
        <w:spacing w:after="0" w:line="360" w:lineRule="auto"/>
        <w:ind w:left="1429"/>
        <w:jc w:val="both"/>
        <w:rPr>
          <w:rFonts w:ascii="Times New Roman" w:hAnsi="Times New Roman"/>
          <w:kern w:val="0"/>
        </w:rPr>
      </w:pPr>
    </w:p>
    <w:p w14:paraId="64701671" w14:textId="77777777" w:rsidR="008734C9" w:rsidRPr="008E60E2" w:rsidRDefault="008734C9" w:rsidP="008734C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4.1.3.2. Требования к приспособляемости системы к изменениям</w:t>
      </w:r>
    </w:p>
    <w:p w14:paraId="3B19CA0A" w14:textId="77777777" w:rsidR="008734C9" w:rsidRPr="008E60E2" w:rsidRDefault="008734C9" w:rsidP="008734C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6768A511" w14:textId="77777777" w:rsidR="008734C9" w:rsidRPr="00CC702D" w:rsidRDefault="008734C9" w:rsidP="008734C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CC702D">
        <w:rPr>
          <w:rFonts w:ascii="Times New Roman" w:hAnsi="Times New Roman"/>
          <w:kern w:val="0"/>
        </w:rPr>
        <w:t>База данных должна поддерживать изменения за счет:</w:t>
      </w:r>
    </w:p>
    <w:p w14:paraId="3491694C" w14:textId="77777777" w:rsidR="008734C9" w:rsidRPr="00CC702D" w:rsidRDefault="008734C9" w:rsidP="008734C9">
      <w:pPr>
        <w:pStyle w:val="a6"/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CC702D">
        <w:rPr>
          <w:rFonts w:ascii="Times New Roman" w:hAnsi="Times New Roman"/>
          <w:kern w:val="0"/>
        </w:rPr>
        <w:t>Гибкой структуры - возможность добавлять таблицы и поля без нарушения работы</w:t>
      </w:r>
    </w:p>
    <w:p w14:paraId="49816692" w14:textId="77777777" w:rsidR="008734C9" w:rsidRPr="00CC702D" w:rsidRDefault="008734C9" w:rsidP="008734C9">
      <w:pPr>
        <w:pStyle w:val="a6"/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CC702D">
        <w:rPr>
          <w:rFonts w:ascii="Times New Roman" w:hAnsi="Times New Roman"/>
          <w:kern w:val="0"/>
        </w:rPr>
        <w:lastRenderedPageBreak/>
        <w:t>Масштабируемости - обработка растущих объемов данных</w:t>
      </w:r>
    </w:p>
    <w:p w14:paraId="0448C057" w14:textId="77777777" w:rsidR="008734C9" w:rsidRPr="00CC702D" w:rsidRDefault="008734C9" w:rsidP="008734C9">
      <w:pPr>
        <w:pStyle w:val="a6"/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CC702D">
        <w:rPr>
          <w:rFonts w:ascii="Times New Roman" w:hAnsi="Times New Roman"/>
          <w:kern w:val="0"/>
        </w:rPr>
        <w:t>Автоматизации - загрузка данных из новых источников</w:t>
      </w:r>
    </w:p>
    <w:p w14:paraId="76078026" w14:textId="77777777" w:rsidR="008734C9" w:rsidRPr="00CC702D" w:rsidRDefault="008734C9" w:rsidP="008734C9">
      <w:pPr>
        <w:pStyle w:val="a6"/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CC702D">
        <w:rPr>
          <w:rFonts w:ascii="Times New Roman" w:hAnsi="Times New Roman"/>
          <w:kern w:val="0"/>
        </w:rPr>
        <w:t>Гибкого доступа - настройка прав и представлений для пользователей</w:t>
      </w:r>
    </w:p>
    <w:p w14:paraId="18CC3B00" w14:textId="77777777" w:rsidR="008734C9" w:rsidRPr="00CC702D" w:rsidRDefault="008734C9" w:rsidP="008734C9">
      <w:pPr>
        <w:pStyle w:val="a6"/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CC702D">
        <w:rPr>
          <w:rFonts w:ascii="Times New Roman" w:hAnsi="Times New Roman"/>
          <w:kern w:val="0"/>
        </w:rPr>
        <w:t>Контроля изменений - ведение истории изменений схемы БД</w:t>
      </w:r>
    </w:p>
    <w:p w14:paraId="0CBFCD49" w14:textId="77777777" w:rsidR="008734C9" w:rsidRPr="008734C9" w:rsidRDefault="008734C9" w:rsidP="008734C9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</w:p>
    <w:p w14:paraId="71D6BA11" w14:textId="77777777" w:rsidR="00E465A7" w:rsidRDefault="00E465A7" w:rsidP="00E465A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4.1.3.3. Требования по сохранению работоспособности системы в различных вероятных условиях</w:t>
      </w:r>
    </w:p>
    <w:p w14:paraId="55AD1636" w14:textId="77777777" w:rsidR="00E465A7" w:rsidRDefault="00E465A7" w:rsidP="00E465A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6C39EF27" w14:textId="77777777" w:rsidR="00E465A7" w:rsidRPr="00840E4B" w:rsidRDefault="00E465A7" w:rsidP="00E465A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 xml:space="preserve">В зависимости от различных вероятных условий </w:t>
      </w:r>
      <w:r>
        <w:rPr>
          <w:rFonts w:ascii="Times New Roman" w:hAnsi="Times New Roman"/>
          <w:kern w:val="0"/>
        </w:rPr>
        <w:t>БД</w:t>
      </w:r>
      <w:r w:rsidRPr="00840E4B">
        <w:rPr>
          <w:rFonts w:ascii="Times New Roman" w:hAnsi="Times New Roman"/>
          <w:kern w:val="0"/>
        </w:rPr>
        <w:t xml:space="preserve"> должна выполнять требования, приведенные в таблице 1.</w:t>
      </w:r>
    </w:p>
    <w:p w14:paraId="0598ADB2" w14:textId="77777777" w:rsidR="00E465A7" w:rsidRDefault="00E465A7" w:rsidP="00E465A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</w:rPr>
      </w:pPr>
      <w:r>
        <w:rPr>
          <w:rFonts w:ascii="Times New Roman" w:hAnsi="Times New Roman"/>
          <w:kern w:val="0"/>
          <w:sz w:val="28"/>
          <w:szCs w:val="28"/>
        </w:rPr>
        <w:t>Таблица 1</w:t>
      </w:r>
    </w:p>
    <w:tbl>
      <w:tblPr>
        <w:tblStyle w:val="HEAD"/>
        <w:tblW w:w="10218" w:type="dxa"/>
        <w:tblLook w:val="04A0" w:firstRow="1" w:lastRow="0" w:firstColumn="1" w:lastColumn="0" w:noHBand="0" w:noVBand="1"/>
      </w:tblPr>
      <w:tblGrid>
        <w:gridCol w:w="3786"/>
        <w:gridCol w:w="6432"/>
      </w:tblGrid>
      <w:tr w:rsidR="00E465A7" w:rsidRPr="007972C7" w14:paraId="2E225686" w14:textId="77777777" w:rsidTr="00E344D1">
        <w:tc>
          <w:tcPr>
            <w:tcW w:w="0" w:type="auto"/>
            <w:hideMark/>
          </w:tcPr>
          <w:p w14:paraId="4D4C4953" w14:textId="77777777" w:rsidR="00E465A7" w:rsidRPr="00EC39E2" w:rsidRDefault="00E465A7" w:rsidP="00E344D1">
            <w:pPr>
              <w:spacing w:line="240" w:lineRule="auto"/>
              <w:jc w:val="center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Вероятное условие</w:t>
            </w:r>
          </w:p>
        </w:tc>
        <w:tc>
          <w:tcPr>
            <w:tcW w:w="0" w:type="auto"/>
            <w:hideMark/>
          </w:tcPr>
          <w:p w14:paraId="02A5CFD2" w14:textId="77777777" w:rsidR="00E465A7" w:rsidRPr="00EC39E2" w:rsidRDefault="00E465A7" w:rsidP="00E344D1">
            <w:pPr>
              <w:spacing w:line="240" w:lineRule="auto"/>
              <w:jc w:val="center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Требование</w:t>
            </w:r>
          </w:p>
        </w:tc>
      </w:tr>
      <w:tr w:rsidR="00E465A7" w:rsidRPr="007972C7" w14:paraId="7B163791" w14:textId="77777777" w:rsidTr="00E344D1">
        <w:tc>
          <w:tcPr>
            <w:tcW w:w="0" w:type="auto"/>
            <w:hideMark/>
          </w:tcPr>
          <w:p w14:paraId="765E251A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Сбои электропитания до 15 минут</w:t>
            </w:r>
          </w:p>
        </w:tc>
        <w:tc>
          <w:tcPr>
            <w:tcW w:w="0" w:type="auto"/>
            <w:hideMark/>
          </w:tcPr>
          <w:p w14:paraId="14C23FCC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Работа от ИБП с автоматическим сохранением данных.</w:t>
            </w:r>
          </w:p>
        </w:tc>
      </w:tr>
      <w:tr w:rsidR="00E465A7" w:rsidRPr="007972C7" w14:paraId="1C979ED4" w14:textId="77777777" w:rsidTr="00E344D1">
        <w:tc>
          <w:tcPr>
            <w:tcW w:w="0" w:type="auto"/>
            <w:hideMark/>
          </w:tcPr>
          <w:p w14:paraId="1E5EBA4D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Потеря связи с сервером</w:t>
            </w:r>
          </w:p>
        </w:tc>
        <w:tc>
          <w:tcPr>
            <w:tcW w:w="0" w:type="auto"/>
            <w:hideMark/>
          </w:tcPr>
          <w:p w14:paraId="331DE2EE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Кэширование запросов и авто-восстановление соединения.</w:t>
            </w:r>
          </w:p>
        </w:tc>
      </w:tr>
      <w:tr w:rsidR="00E465A7" w:rsidRPr="007972C7" w14:paraId="055CAC87" w14:textId="77777777" w:rsidTr="00E344D1">
        <w:tc>
          <w:tcPr>
            <w:tcW w:w="0" w:type="auto"/>
            <w:hideMark/>
          </w:tcPr>
          <w:p w14:paraId="7FB4E0BC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Перегрузка сервера</w:t>
            </w:r>
          </w:p>
        </w:tc>
        <w:tc>
          <w:tcPr>
            <w:tcW w:w="0" w:type="auto"/>
            <w:hideMark/>
          </w:tcPr>
          <w:p w14:paraId="591E9590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Балансировка нагрузки и оптимизация запросов.</w:t>
            </w:r>
          </w:p>
        </w:tc>
      </w:tr>
      <w:tr w:rsidR="00E465A7" w:rsidRPr="007972C7" w14:paraId="1ED24ED9" w14:textId="77777777" w:rsidTr="00E344D1">
        <w:tc>
          <w:tcPr>
            <w:tcW w:w="0" w:type="auto"/>
            <w:hideMark/>
          </w:tcPr>
          <w:p w14:paraId="4F536A25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Ошибки записи (нехватка места, сбои)</w:t>
            </w:r>
          </w:p>
        </w:tc>
        <w:tc>
          <w:tcPr>
            <w:tcW w:w="0" w:type="auto"/>
            <w:hideMark/>
          </w:tcPr>
          <w:p w14:paraId="4E1BE2A2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Уведомление администратора и временное хранение данных.</w:t>
            </w:r>
          </w:p>
        </w:tc>
      </w:tr>
      <w:tr w:rsidR="00E465A7" w:rsidRPr="007972C7" w14:paraId="5135EF9A" w14:textId="77777777" w:rsidTr="00E344D1">
        <w:tc>
          <w:tcPr>
            <w:tcW w:w="0" w:type="auto"/>
            <w:hideMark/>
          </w:tcPr>
          <w:p w14:paraId="0527A730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Вредоносные атаки</w:t>
            </w:r>
          </w:p>
        </w:tc>
        <w:tc>
          <w:tcPr>
            <w:tcW w:w="0" w:type="auto"/>
            <w:hideMark/>
          </w:tcPr>
          <w:p w14:paraId="5D45936F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Защита (антивирус, брандмауэр) + резервные серверы.</w:t>
            </w:r>
          </w:p>
        </w:tc>
      </w:tr>
      <w:tr w:rsidR="00E465A7" w:rsidRPr="007972C7" w14:paraId="5CCD7D14" w14:textId="77777777" w:rsidTr="00E344D1">
        <w:tc>
          <w:tcPr>
            <w:tcW w:w="0" w:type="auto"/>
            <w:hideMark/>
          </w:tcPr>
          <w:p w14:paraId="1D35BE77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Удаление/повреждение данных</w:t>
            </w:r>
          </w:p>
        </w:tc>
        <w:tc>
          <w:tcPr>
            <w:tcW w:w="0" w:type="auto"/>
            <w:hideMark/>
          </w:tcPr>
          <w:p w14:paraId="31D894B4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Восстановление из резервных копий и журнала изменений.</w:t>
            </w:r>
          </w:p>
        </w:tc>
      </w:tr>
      <w:tr w:rsidR="00E465A7" w:rsidRPr="007972C7" w14:paraId="2EEEF0FD" w14:textId="77777777" w:rsidTr="00E344D1">
        <w:tc>
          <w:tcPr>
            <w:tcW w:w="0" w:type="auto"/>
            <w:hideMark/>
          </w:tcPr>
          <w:p w14:paraId="5244513D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Плановое обслуживание</w:t>
            </w:r>
          </w:p>
        </w:tc>
        <w:tc>
          <w:tcPr>
            <w:tcW w:w="0" w:type="auto"/>
            <w:hideMark/>
          </w:tcPr>
          <w:p w14:paraId="21ED7D5C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Минимизация времени простоя с предупреждением пользователей.</w:t>
            </w:r>
          </w:p>
        </w:tc>
      </w:tr>
      <w:tr w:rsidR="00E465A7" w:rsidRPr="007972C7" w14:paraId="1123C71B" w14:textId="77777777" w:rsidTr="00E344D1">
        <w:tc>
          <w:tcPr>
            <w:tcW w:w="0" w:type="auto"/>
            <w:hideMark/>
          </w:tcPr>
          <w:p w14:paraId="1F9FE717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Вероятное условие</w:t>
            </w:r>
          </w:p>
        </w:tc>
        <w:tc>
          <w:tcPr>
            <w:tcW w:w="0" w:type="auto"/>
            <w:hideMark/>
          </w:tcPr>
          <w:p w14:paraId="54711447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Требование</w:t>
            </w:r>
          </w:p>
        </w:tc>
      </w:tr>
      <w:tr w:rsidR="00E465A7" w:rsidRPr="007972C7" w14:paraId="3C6F7291" w14:textId="77777777" w:rsidTr="00E344D1">
        <w:tc>
          <w:tcPr>
            <w:tcW w:w="0" w:type="auto"/>
            <w:hideMark/>
          </w:tcPr>
          <w:p w14:paraId="249A0C16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Сбои электропитания до 15 минут</w:t>
            </w:r>
          </w:p>
        </w:tc>
        <w:tc>
          <w:tcPr>
            <w:tcW w:w="0" w:type="auto"/>
            <w:hideMark/>
          </w:tcPr>
          <w:p w14:paraId="44CE6116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Работа от ИБП с автоматическим сохранением данных.</w:t>
            </w:r>
          </w:p>
        </w:tc>
      </w:tr>
      <w:tr w:rsidR="00E465A7" w:rsidRPr="007972C7" w14:paraId="2FB95C58" w14:textId="77777777" w:rsidTr="00E344D1">
        <w:tc>
          <w:tcPr>
            <w:tcW w:w="0" w:type="auto"/>
            <w:hideMark/>
          </w:tcPr>
          <w:p w14:paraId="1A8AFBE5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Потеря связи с сервером</w:t>
            </w:r>
          </w:p>
        </w:tc>
        <w:tc>
          <w:tcPr>
            <w:tcW w:w="0" w:type="auto"/>
            <w:hideMark/>
          </w:tcPr>
          <w:p w14:paraId="60EE4426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Кэширование запросов и авто-восстановление соединения.</w:t>
            </w:r>
          </w:p>
        </w:tc>
      </w:tr>
    </w:tbl>
    <w:p w14:paraId="75185D14" w14:textId="77777777" w:rsidR="00E465A7" w:rsidRPr="008E60E2" w:rsidRDefault="00E465A7" w:rsidP="00E465A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</w:rPr>
      </w:pPr>
    </w:p>
    <w:p w14:paraId="02B4E488" w14:textId="77777777" w:rsidR="00C37D79" w:rsidRPr="008E60E2" w:rsidRDefault="00C37D79" w:rsidP="00C37D7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4.1.4. Требования к надежности</w:t>
      </w:r>
    </w:p>
    <w:p w14:paraId="4194A098" w14:textId="77777777" w:rsidR="00C37D79" w:rsidRPr="008E60E2" w:rsidRDefault="00C37D79" w:rsidP="00C37D79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7DE1BF55" w14:textId="77777777" w:rsidR="00C37D79" w:rsidRPr="00260CE5" w:rsidRDefault="00C37D79" w:rsidP="00C37D7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4.1.4.1. Состав показателей надежности для системы в целом</w:t>
      </w:r>
    </w:p>
    <w:p w14:paraId="58761118" w14:textId="77777777" w:rsidR="00C37D79" w:rsidRPr="008E60E2" w:rsidRDefault="00C37D79" w:rsidP="00C37D7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447AB13E" w14:textId="77777777" w:rsidR="00C37D79" w:rsidRPr="003928F5" w:rsidRDefault="00C37D79" w:rsidP="00C37D7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>
        <w:rPr>
          <w:rFonts w:ascii="Times New Roman" w:hAnsi="Times New Roman"/>
          <w:kern w:val="0"/>
        </w:rPr>
        <w:t>БД</w:t>
      </w:r>
      <w:r w:rsidRPr="00840E4B">
        <w:rPr>
          <w:rFonts w:ascii="Times New Roman" w:hAnsi="Times New Roman"/>
          <w:kern w:val="0"/>
        </w:rPr>
        <w:t xml:space="preserve"> должна иметь 99,9% времени безотказной работы.</w:t>
      </w:r>
      <w:r w:rsidRPr="00840E4B">
        <w:rPr>
          <w:rFonts w:ascii="Times New Roman" w:hAnsi="Times New Roman"/>
          <w:kern w:val="0"/>
        </w:rPr>
        <w:br/>
        <w:t>Обеспечить отказоустойчивость и поддержку резервного копирования для предотвращения потери данных.</w:t>
      </w:r>
    </w:p>
    <w:p w14:paraId="6ADFEB1B" w14:textId="71A186F0" w:rsidR="00C95C97" w:rsidRDefault="00C95C97" w:rsidP="00C95C97">
      <w:pPr>
        <w:pStyle w:val="a6"/>
        <w:widowControl w:val="0"/>
        <w:autoSpaceDE w:val="0"/>
        <w:autoSpaceDN w:val="0"/>
        <w:adjustRightInd w:val="0"/>
        <w:spacing w:after="0" w:line="360" w:lineRule="auto"/>
        <w:ind w:left="709"/>
        <w:jc w:val="both"/>
        <w:rPr>
          <w:rFonts w:ascii="Times New Roman" w:hAnsi="Times New Roman"/>
          <w:kern w:val="0"/>
        </w:rPr>
      </w:pPr>
    </w:p>
    <w:p w14:paraId="2DBDD3A3" w14:textId="77777777" w:rsidR="00701C49" w:rsidRPr="00260CE5" w:rsidRDefault="00701C49" w:rsidP="00701C4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4.1.4.2. Перечень аварийных ситуаций, по которым регламентируются требования к надежности</w:t>
      </w:r>
    </w:p>
    <w:p w14:paraId="666CE2E3" w14:textId="77777777" w:rsidR="00701C49" w:rsidRPr="008E60E2" w:rsidRDefault="00701C49" w:rsidP="00701C4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7A491406" w14:textId="77777777" w:rsidR="00701C49" w:rsidRPr="00840E4B" w:rsidRDefault="00701C49" w:rsidP="00701C49">
      <w:pPr>
        <w:pStyle w:val="a6"/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Системные сбои при вводе или изменении данных.</w:t>
      </w:r>
    </w:p>
    <w:p w14:paraId="60922A28" w14:textId="77777777" w:rsidR="00701C49" w:rsidRPr="00840E4B" w:rsidRDefault="00701C49" w:rsidP="00701C49">
      <w:pPr>
        <w:pStyle w:val="a6"/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Потеря соединения с базой данных.</w:t>
      </w:r>
    </w:p>
    <w:p w14:paraId="626823A9" w14:textId="77777777" w:rsidR="00701C49" w:rsidRPr="00840E4B" w:rsidRDefault="00701C49" w:rsidP="00701C49">
      <w:pPr>
        <w:pStyle w:val="a6"/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Перебои с доступом к сети или серверу базы данных.</w:t>
      </w:r>
    </w:p>
    <w:p w14:paraId="5CC286E4" w14:textId="264C6811" w:rsidR="00701C49" w:rsidRDefault="00701C49" w:rsidP="00C95C97">
      <w:pPr>
        <w:pStyle w:val="a6"/>
        <w:widowControl w:val="0"/>
        <w:autoSpaceDE w:val="0"/>
        <w:autoSpaceDN w:val="0"/>
        <w:adjustRightInd w:val="0"/>
        <w:spacing w:after="0" w:line="360" w:lineRule="auto"/>
        <w:ind w:left="709"/>
        <w:jc w:val="both"/>
        <w:rPr>
          <w:rFonts w:ascii="Times New Roman" w:hAnsi="Times New Roman"/>
          <w:kern w:val="0"/>
        </w:rPr>
      </w:pPr>
    </w:p>
    <w:p w14:paraId="4AEB487F" w14:textId="77777777" w:rsidR="00E04BC7" w:rsidRPr="008E60E2" w:rsidRDefault="00E04BC7" w:rsidP="00E04BC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4.1.4.3. Требования к надежности технических средств и программного обеспечения</w:t>
      </w:r>
    </w:p>
    <w:p w14:paraId="3F490E3F" w14:textId="77777777" w:rsidR="00E04BC7" w:rsidRPr="008E60E2" w:rsidRDefault="00E04BC7" w:rsidP="00E04BC7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70B4661E" w14:textId="77777777" w:rsidR="00E04BC7" w:rsidRDefault="00E04BC7" w:rsidP="00E04BC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Программное обеспечение должно быть тестируемым, с возможностью быстрого устранения</w:t>
      </w:r>
      <w:r>
        <w:rPr>
          <w:rFonts w:ascii="Times New Roman" w:hAnsi="Times New Roman"/>
          <w:kern w:val="0"/>
        </w:rPr>
        <w:t> </w:t>
      </w:r>
      <w:r w:rsidRPr="00840E4B">
        <w:rPr>
          <w:rFonts w:ascii="Times New Roman" w:hAnsi="Times New Roman"/>
          <w:kern w:val="0"/>
        </w:rPr>
        <w:t>выявленных</w:t>
      </w:r>
      <w:r>
        <w:rPr>
          <w:rFonts w:ascii="Times New Roman" w:hAnsi="Times New Roman"/>
          <w:kern w:val="0"/>
        </w:rPr>
        <w:t> </w:t>
      </w:r>
      <w:r w:rsidRPr="00840E4B">
        <w:rPr>
          <w:rFonts w:ascii="Times New Roman" w:hAnsi="Times New Roman"/>
          <w:kern w:val="0"/>
        </w:rPr>
        <w:t>ошибок.</w:t>
      </w:r>
      <w:r w:rsidRPr="00840E4B">
        <w:rPr>
          <w:rFonts w:ascii="Times New Roman" w:hAnsi="Times New Roman"/>
          <w:kern w:val="0"/>
        </w:rPr>
        <w:br/>
        <w:t>Технические средства должны поддерживать резервирование критичных компонентов (например, серверов).</w:t>
      </w:r>
    </w:p>
    <w:p w14:paraId="5C4129BE" w14:textId="780CAB26" w:rsidR="00E04BC7" w:rsidRDefault="00E04BC7" w:rsidP="00C95C97">
      <w:pPr>
        <w:pStyle w:val="a6"/>
        <w:widowControl w:val="0"/>
        <w:autoSpaceDE w:val="0"/>
        <w:autoSpaceDN w:val="0"/>
        <w:adjustRightInd w:val="0"/>
        <w:spacing w:after="0" w:line="360" w:lineRule="auto"/>
        <w:ind w:left="709"/>
        <w:jc w:val="both"/>
        <w:rPr>
          <w:rFonts w:ascii="Times New Roman" w:hAnsi="Times New Roman"/>
          <w:kern w:val="0"/>
        </w:rPr>
      </w:pPr>
    </w:p>
    <w:p w14:paraId="6A0A5929" w14:textId="77777777" w:rsidR="000E548A" w:rsidRPr="008E60E2" w:rsidRDefault="000E548A" w:rsidP="000E548A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4.1.4.4. Требования к методам оценки и контроля показателей надежности на разных стадиях</w:t>
      </w:r>
    </w:p>
    <w:p w14:paraId="2A0B7408" w14:textId="77777777" w:rsidR="000E548A" w:rsidRPr="008E60E2" w:rsidRDefault="000E548A" w:rsidP="000E548A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0E73E719" w14:textId="3E5FDDB2" w:rsidR="00254F9C" w:rsidRDefault="000E548A" w:rsidP="008E2548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Проверка выполнения требований по надежности должна производиться на этапе проектирования расчетным путем, а на этапах испытаний и эксплуатации - по методике Разработчика, согласованной с Заказчиком.</w:t>
      </w:r>
    </w:p>
    <w:p w14:paraId="7EC8D6C5" w14:textId="79E42CFD" w:rsidR="008E2548" w:rsidRDefault="008E2548" w:rsidP="008E2548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60A6DF72" w14:textId="77777777" w:rsidR="008E2548" w:rsidRPr="008E60E2" w:rsidRDefault="008E2548" w:rsidP="008E2548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4.1.5. Требования к эргономике и технической эстетике</w:t>
      </w:r>
    </w:p>
    <w:p w14:paraId="7CD71265" w14:textId="77777777" w:rsidR="008E2548" w:rsidRPr="008E60E2" w:rsidRDefault="008E2548" w:rsidP="008E2548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61E9A1CD" w14:textId="77777777" w:rsidR="008E2548" w:rsidRPr="00840E4B" w:rsidRDefault="008E2548" w:rsidP="008E2548">
      <w:pPr>
        <w:pStyle w:val="a6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>
        <w:rPr>
          <w:rFonts w:ascii="Times New Roman" w:hAnsi="Times New Roman"/>
          <w:kern w:val="0"/>
        </w:rPr>
        <w:t>БД</w:t>
      </w:r>
      <w:r w:rsidRPr="00840E4B">
        <w:rPr>
          <w:rFonts w:ascii="Times New Roman" w:hAnsi="Times New Roman"/>
          <w:kern w:val="0"/>
        </w:rPr>
        <w:t xml:space="preserve"> должна обеспечивать удобный для конечного пользователя интерфейс, отвечающий следующим требованиям:</w:t>
      </w:r>
    </w:p>
    <w:p w14:paraId="5AF13214" w14:textId="77777777" w:rsidR="008E2548" w:rsidRPr="00840E4B" w:rsidRDefault="008E2548" w:rsidP="008E2548">
      <w:pPr>
        <w:pStyle w:val="a6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Должно быть обеспечено наличие локализированного (русскоязычного) интерфейса пользователя;</w:t>
      </w:r>
    </w:p>
    <w:p w14:paraId="721B05B9" w14:textId="77777777" w:rsidR="008E2548" w:rsidRPr="00840E4B" w:rsidRDefault="008E2548" w:rsidP="008E2548">
      <w:pPr>
        <w:pStyle w:val="a6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 xml:space="preserve">Должен использоваться шрифт </w:t>
      </w:r>
      <w:r>
        <w:rPr>
          <w:rFonts w:ascii="Times New Roman" w:hAnsi="Times New Roman"/>
          <w:kern w:val="0"/>
          <w:lang w:val="en-US"/>
        </w:rPr>
        <w:t>Calibri</w:t>
      </w:r>
      <w:r w:rsidRPr="00840E4B">
        <w:rPr>
          <w:rFonts w:ascii="Times New Roman" w:hAnsi="Times New Roman"/>
          <w:kern w:val="0"/>
        </w:rPr>
        <w:t>;</w:t>
      </w:r>
    </w:p>
    <w:p w14:paraId="11B78FF5" w14:textId="77777777" w:rsidR="008E2548" w:rsidRPr="00840E4B" w:rsidRDefault="008E2548" w:rsidP="008E2548">
      <w:pPr>
        <w:pStyle w:val="a6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Размер шрифта должен быть: 1</w:t>
      </w:r>
      <w:r w:rsidRPr="00EC39E2">
        <w:rPr>
          <w:rFonts w:ascii="Times New Roman" w:hAnsi="Times New Roman"/>
          <w:kern w:val="0"/>
        </w:rPr>
        <w:t>2</w:t>
      </w:r>
      <w:r w:rsidRPr="00840E4B">
        <w:rPr>
          <w:rFonts w:ascii="Times New Roman" w:hAnsi="Times New Roman"/>
          <w:kern w:val="0"/>
        </w:rPr>
        <w:t xml:space="preserve"> пт;</w:t>
      </w:r>
    </w:p>
    <w:p w14:paraId="4A1A6652" w14:textId="77777777" w:rsidR="008E2548" w:rsidRPr="00840E4B" w:rsidRDefault="008E2548" w:rsidP="008E2548">
      <w:pPr>
        <w:pStyle w:val="a6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Цветовая палитра должна быть: без использования черного и красного цвета фона</w:t>
      </w:r>
    </w:p>
    <w:p w14:paraId="419ED5A1" w14:textId="4650B52F" w:rsidR="008E2548" w:rsidRDefault="008E2548" w:rsidP="008E2548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38A031F1" w14:textId="18F3B893" w:rsidR="0083612C" w:rsidRPr="008E60E2" w:rsidRDefault="0083612C" w:rsidP="0083612C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4.1.6. Требования к эксплуатации, техническому обслуживанию, ремонту и хранению компонентов системы</w:t>
      </w:r>
    </w:p>
    <w:p w14:paraId="74A8C92F" w14:textId="77777777" w:rsidR="0083612C" w:rsidRPr="008E60E2" w:rsidRDefault="0083612C" w:rsidP="0083612C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0A3AF9BA" w14:textId="2081DFCD" w:rsidR="0083612C" w:rsidRDefault="0083612C" w:rsidP="0083612C">
      <w:pPr>
        <w:widowControl w:val="0"/>
        <w:autoSpaceDE w:val="0"/>
        <w:autoSpaceDN w:val="0"/>
        <w:adjustRightInd w:val="0"/>
        <w:spacing w:after="0" w:line="360" w:lineRule="auto"/>
        <w:ind w:left="1069"/>
        <w:jc w:val="both"/>
        <w:rPr>
          <w:rFonts w:ascii="Times New Roman" w:hAnsi="Times New Roman"/>
          <w:kern w:val="0"/>
        </w:rPr>
      </w:pPr>
      <w:r w:rsidRPr="001E4739">
        <w:rPr>
          <w:rFonts w:ascii="Times New Roman" w:hAnsi="Times New Roman"/>
          <w:kern w:val="0"/>
        </w:rPr>
        <w:t>Обеспечение регулярных проверок работоспособности БД.</w:t>
      </w:r>
    </w:p>
    <w:p w14:paraId="31737625" w14:textId="35882589" w:rsidR="00440B1A" w:rsidRDefault="00440B1A" w:rsidP="0083612C">
      <w:pPr>
        <w:widowControl w:val="0"/>
        <w:autoSpaceDE w:val="0"/>
        <w:autoSpaceDN w:val="0"/>
        <w:adjustRightInd w:val="0"/>
        <w:spacing w:after="0" w:line="360" w:lineRule="auto"/>
        <w:ind w:left="1069"/>
        <w:jc w:val="both"/>
        <w:rPr>
          <w:rFonts w:ascii="Times New Roman" w:hAnsi="Times New Roman"/>
          <w:kern w:val="0"/>
        </w:rPr>
      </w:pPr>
    </w:p>
    <w:p w14:paraId="0F0351D1" w14:textId="77777777" w:rsidR="00440B1A" w:rsidRDefault="00440B1A" w:rsidP="00440B1A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 xml:space="preserve">4.1.7. Требования к защите информации от несанкционированного </w:t>
      </w: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lastRenderedPageBreak/>
        <w:t>доступа</w:t>
      </w:r>
    </w:p>
    <w:p w14:paraId="0D666B83" w14:textId="77777777" w:rsidR="00440B1A" w:rsidRDefault="00440B1A" w:rsidP="00440B1A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2D3736FD" w14:textId="77777777" w:rsidR="00440B1A" w:rsidRPr="008E60E2" w:rsidRDefault="00440B1A" w:rsidP="00440B1A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4.1.7.1. Требования к информационной безопасности</w:t>
      </w:r>
    </w:p>
    <w:p w14:paraId="3A455CCE" w14:textId="77777777" w:rsidR="00440B1A" w:rsidRPr="008E60E2" w:rsidRDefault="00440B1A" w:rsidP="00440B1A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12061CF6" w14:textId="1E09E3E5" w:rsidR="00440B1A" w:rsidRDefault="00440B1A" w:rsidP="00440B1A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>
        <w:rPr>
          <w:rFonts w:ascii="Times New Roman" w:hAnsi="Times New Roman"/>
          <w:kern w:val="0"/>
        </w:rPr>
        <w:t>Не предъявляется.</w:t>
      </w:r>
    </w:p>
    <w:p w14:paraId="7C7897C3" w14:textId="3963104C" w:rsidR="009D4DA4" w:rsidRDefault="009D4DA4" w:rsidP="00440B1A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2BE299DA" w14:textId="77777777" w:rsidR="009D4DA4" w:rsidRPr="008E60E2" w:rsidRDefault="009D4DA4" w:rsidP="009D4DA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4.1.7.2. Требования к антивирусной защите</w:t>
      </w:r>
    </w:p>
    <w:p w14:paraId="2F34F792" w14:textId="77777777" w:rsidR="009D4DA4" w:rsidRPr="008E60E2" w:rsidRDefault="009D4DA4" w:rsidP="009D4DA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1E0A586F" w14:textId="77777777" w:rsidR="009D4DA4" w:rsidRPr="00840E4B" w:rsidRDefault="009D4DA4" w:rsidP="009D4DA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>
        <w:rPr>
          <w:rFonts w:ascii="Times New Roman" w:hAnsi="Times New Roman"/>
          <w:kern w:val="0"/>
        </w:rPr>
        <w:t>БД</w:t>
      </w:r>
      <w:r w:rsidRPr="00840E4B">
        <w:rPr>
          <w:rFonts w:ascii="Times New Roman" w:hAnsi="Times New Roman"/>
          <w:kern w:val="0"/>
        </w:rPr>
        <w:t xml:space="preserve"> должна быть оснащена антивирусным программным обеспечением, обеспечивающим защиту от вредоносных программ и вирусов.</w:t>
      </w:r>
    </w:p>
    <w:p w14:paraId="28750236" w14:textId="67FA4224" w:rsidR="009D4DA4" w:rsidRDefault="009D4DA4" w:rsidP="00440B1A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4D83BB47" w14:textId="77777777" w:rsidR="00C47400" w:rsidRPr="00BA612A" w:rsidRDefault="00C47400" w:rsidP="00C47400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 xml:space="preserve">4.1.7.3. Разграничения ответственности ролей при доступе к </w:t>
      </w:r>
      <w:r>
        <w:rPr>
          <w:rFonts w:ascii="Times New Roman" w:hAnsi="Times New Roman"/>
          <w:b/>
          <w:bCs/>
          <w:kern w:val="0"/>
          <w:sz w:val="28"/>
          <w:szCs w:val="28"/>
        </w:rPr>
        <w:t>БД ОАЗ</w:t>
      </w:r>
    </w:p>
    <w:p w14:paraId="51B48475" w14:textId="77777777" w:rsidR="00C47400" w:rsidRPr="008E60E2" w:rsidRDefault="00C47400" w:rsidP="00C47400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154A6B67" w14:textId="77777777" w:rsidR="00C47400" w:rsidRPr="00840E4B" w:rsidRDefault="00C47400" w:rsidP="00C47400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Каждый пользователь должен иметь доступ только к тем данным и функционалу, которые необходимы для выполнения его задач.</w:t>
      </w:r>
    </w:p>
    <w:p w14:paraId="06C84ECD" w14:textId="75358EF4" w:rsidR="00C47400" w:rsidRDefault="00C47400" w:rsidP="00440B1A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5BB2EFBB" w14:textId="77777777" w:rsidR="0061684D" w:rsidRPr="008E60E2" w:rsidRDefault="0061684D" w:rsidP="0061684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4.1.8. Требования по сохранности информации при авариях</w:t>
      </w:r>
    </w:p>
    <w:p w14:paraId="7AA3B817" w14:textId="77777777" w:rsidR="0061684D" w:rsidRPr="008E60E2" w:rsidRDefault="0061684D" w:rsidP="0061684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75DA3E6B" w14:textId="77777777" w:rsidR="0061684D" w:rsidRPr="00840E4B" w:rsidRDefault="0061684D" w:rsidP="0061684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В БД должно быть обеспечено регулярное создание резервных копий данных.</w:t>
      </w:r>
    </w:p>
    <w:p w14:paraId="22BA2F3D" w14:textId="2FDE05D7" w:rsidR="0061684D" w:rsidRDefault="0061684D" w:rsidP="00440B1A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6421FAB5" w14:textId="77777777" w:rsidR="00E853EF" w:rsidRDefault="00E853EF" w:rsidP="00E853EF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4.1.9. Требования к защите от влияния внешних воздействий</w:t>
      </w:r>
    </w:p>
    <w:p w14:paraId="069BD44A" w14:textId="77777777" w:rsidR="00E853EF" w:rsidRPr="008E60E2" w:rsidRDefault="00E853EF" w:rsidP="00E853EF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232BC8E4" w14:textId="77777777" w:rsidR="00E853EF" w:rsidRDefault="00E853EF" w:rsidP="00E853EF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 xml:space="preserve">Защита </w:t>
      </w:r>
      <w:r>
        <w:rPr>
          <w:rFonts w:ascii="Times New Roman" w:hAnsi="Times New Roman"/>
          <w:kern w:val="0"/>
        </w:rPr>
        <w:t>БД</w:t>
      </w:r>
      <w:r w:rsidRPr="00840E4B">
        <w:rPr>
          <w:rFonts w:ascii="Times New Roman" w:hAnsi="Times New Roman"/>
          <w:kern w:val="0"/>
        </w:rPr>
        <w:t xml:space="preserve"> от сбоев, вызванных внешними факторами, такими как перебои в электроснабжении или природные катастрофы.</w:t>
      </w:r>
    </w:p>
    <w:p w14:paraId="7392DC7F" w14:textId="7233A50A" w:rsidR="00E853EF" w:rsidRDefault="00E853EF" w:rsidP="00440B1A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7B77E132" w14:textId="77777777" w:rsidR="00502CC1" w:rsidRPr="008E60E2" w:rsidRDefault="00502CC1" w:rsidP="00502CC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4.1.10. Требования по стандартизации и унификации</w:t>
      </w:r>
    </w:p>
    <w:p w14:paraId="41072A5C" w14:textId="77777777" w:rsidR="00502CC1" w:rsidRPr="008E60E2" w:rsidRDefault="00502CC1" w:rsidP="00502CC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4AF0D42D" w14:textId="1C8DA36D" w:rsidR="00502CC1" w:rsidRDefault="00502CC1" w:rsidP="00502CC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Соблюдение стандартов безопасности и качества при проектировании и эксплуатации системы.</w:t>
      </w:r>
    </w:p>
    <w:p w14:paraId="00C360D2" w14:textId="6266120F" w:rsidR="003F65DC" w:rsidRDefault="003F65DC" w:rsidP="00502CC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38FA480C" w14:textId="77777777" w:rsidR="003F65DC" w:rsidRPr="008E60E2" w:rsidRDefault="003F65DC" w:rsidP="003F65DC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4.1.11. Дополнительные требования</w:t>
      </w:r>
    </w:p>
    <w:p w14:paraId="74AAB3AC" w14:textId="77777777" w:rsidR="003F65DC" w:rsidRPr="008E60E2" w:rsidRDefault="003F65DC" w:rsidP="003F65DC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53BBC572" w14:textId="77777777" w:rsidR="003F65DC" w:rsidRPr="00840E4B" w:rsidRDefault="003F65DC" w:rsidP="003F65DC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lastRenderedPageBreak/>
        <w:t>Не предъявляется.</w:t>
      </w:r>
    </w:p>
    <w:p w14:paraId="00CFA504" w14:textId="77777777" w:rsidR="003F65DC" w:rsidRDefault="003F65DC" w:rsidP="00502CC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6ED44BED" w14:textId="77777777" w:rsidR="00144498" w:rsidRPr="008E60E2" w:rsidRDefault="00144498" w:rsidP="00144498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4.1.12. Требования безопасности</w:t>
      </w:r>
    </w:p>
    <w:p w14:paraId="6171BFDA" w14:textId="77777777" w:rsidR="00144498" w:rsidRPr="008E60E2" w:rsidRDefault="00144498" w:rsidP="00144498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63D9F8AB" w14:textId="77777777" w:rsidR="00144498" w:rsidRPr="00864539" w:rsidRDefault="00144498" w:rsidP="00144498">
      <w:pPr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64539">
        <w:rPr>
          <w:rFonts w:ascii="Times New Roman" w:hAnsi="Times New Roman"/>
          <w:b/>
          <w:bCs/>
          <w:kern w:val="0"/>
        </w:rPr>
        <w:t>Физическая безопасность:</w:t>
      </w:r>
    </w:p>
    <w:p w14:paraId="3C25963B" w14:textId="77777777" w:rsidR="00144498" w:rsidRPr="00864539" w:rsidRDefault="00144498" w:rsidP="00144498">
      <w:pPr>
        <w:widowControl w:val="0"/>
        <w:numPr>
          <w:ilvl w:val="1"/>
          <w:numId w:val="9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64539">
        <w:rPr>
          <w:rFonts w:ascii="Times New Roman" w:hAnsi="Times New Roman"/>
          <w:kern w:val="0"/>
        </w:rPr>
        <w:t>Соответствие нормам электробезопасности (ПУЭ, ПТБ)</w:t>
      </w:r>
    </w:p>
    <w:p w14:paraId="090134AC" w14:textId="77777777" w:rsidR="00144498" w:rsidRPr="00864539" w:rsidRDefault="00144498" w:rsidP="00144498">
      <w:pPr>
        <w:widowControl w:val="0"/>
        <w:numPr>
          <w:ilvl w:val="1"/>
          <w:numId w:val="9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64539">
        <w:rPr>
          <w:rFonts w:ascii="Times New Roman" w:hAnsi="Times New Roman"/>
          <w:kern w:val="0"/>
        </w:rPr>
        <w:t>Обеспечение пожарной безопасности (ГОСТ 12.1.004-91)</w:t>
      </w:r>
    </w:p>
    <w:p w14:paraId="0E4E58CB" w14:textId="77777777" w:rsidR="00144498" w:rsidRPr="00864539" w:rsidRDefault="00144498" w:rsidP="00144498">
      <w:pPr>
        <w:widowControl w:val="0"/>
        <w:numPr>
          <w:ilvl w:val="1"/>
          <w:numId w:val="9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64539">
        <w:rPr>
          <w:rFonts w:ascii="Times New Roman" w:hAnsi="Times New Roman"/>
          <w:kern w:val="0"/>
        </w:rPr>
        <w:t>Обязательное заземление оборудования (ГОСТ Р 50571.22-2000)</w:t>
      </w:r>
    </w:p>
    <w:p w14:paraId="6EB120F6" w14:textId="77777777" w:rsidR="00144498" w:rsidRPr="00864539" w:rsidRDefault="00144498" w:rsidP="00144498">
      <w:pPr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64539">
        <w:rPr>
          <w:rFonts w:ascii="Times New Roman" w:hAnsi="Times New Roman"/>
          <w:b/>
          <w:bCs/>
          <w:kern w:val="0"/>
        </w:rPr>
        <w:t>Эксплуатационные требования:</w:t>
      </w:r>
    </w:p>
    <w:p w14:paraId="1C4A6692" w14:textId="77777777" w:rsidR="00144498" w:rsidRPr="00864539" w:rsidRDefault="00144498" w:rsidP="00144498">
      <w:pPr>
        <w:widowControl w:val="0"/>
        <w:numPr>
          <w:ilvl w:val="1"/>
          <w:numId w:val="12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64539">
        <w:rPr>
          <w:rFonts w:ascii="Times New Roman" w:hAnsi="Times New Roman"/>
          <w:kern w:val="0"/>
        </w:rPr>
        <w:t>Соблюдение норм по уровню шума:</w:t>
      </w:r>
    </w:p>
    <w:p w14:paraId="6D4DA369" w14:textId="77777777" w:rsidR="00144498" w:rsidRPr="00864539" w:rsidRDefault="00144498" w:rsidP="00144498">
      <w:pPr>
        <w:pStyle w:val="a6"/>
        <w:widowControl w:val="0"/>
        <w:numPr>
          <w:ilvl w:val="2"/>
          <w:numId w:val="10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64539">
        <w:rPr>
          <w:rFonts w:ascii="Times New Roman" w:hAnsi="Times New Roman"/>
          <w:kern w:val="0"/>
        </w:rPr>
        <w:t>≤50 дБ - для серверного оборудования</w:t>
      </w:r>
    </w:p>
    <w:p w14:paraId="5682F212" w14:textId="77777777" w:rsidR="00144498" w:rsidRPr="00864539" w:rsidRDefault="00144498" w:rsidP="00144498">
      <w:pPr>
        <w:pStyle w:val="a6"/>
        <w:widowControl w:val="0"/>
        <w:numPr>
          <w:ilvl w:val="2"/>
          <w:numId w:val="10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64539">
        <w:rPr>
          <w:rFonts w:ascii="Times New Roman" w:hAnsi="Times New Roman"/>
          <w:kern w:val="0"/>
        </w:rPr>
        <w:t>≤60 дБ - при работе с периферийными устройствами</w:t>
      </w:r>
    </w:p>
    <w:p w14:paraId="788D9159" w14:textId="77777777" w:rsidR="00144498" w:rsidRPr="003928F5" w:rsidRDefault="00144498" w:rsidP="00144498">
      <w:pPr>
        <w:widowControl w:val="0"/>
        <w:numPr>
          <w:ilvl w:val="1"/>
          <w:numId w:val="12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64539">
        <w:rPr>
          <w:rFonts w:ascii="Times New Roman" w:hAnsi="Times New Roman"/>
          <w:kern w:val="0"/>
        </w:rPr>
        <w:t>Регулярный контроль состояния аппаратной части</w:t>
      </w:r>
    </w:p>
    <w:p w14:paraId="6A0E0A5A" w14:textId="77777777" w:rsidR="00144498" w:rsidRPr="00864539" w:rsidRDefault="00144498" w:rsidP="00144498">
      <w:pPr>
        <w:widowControl w:val="0"/>
        <w:autoSpaceDE w:val="0"/>
        <w:autoSpaceDN w:val="0"/>
        <w:adjustRightInd w:val="0"/>
        <w:spacing w:after="0" w:line="360" w:lineRule="auto"/>
        <w:ind w:left="1440"/>
        <w:jc w:val="both"/>
        <w:rPr>
          <w:rFonts w:ascii="Times New Roman" w:hAnsi="Times New Roman"/>
          <w:kern w:val="0"/>
        </w:rPr>
      </w:pPr>
    </w:p>
    <w:p w14:paraId="37B004D3" w14:textId="77777777" w:rsidR="00144498" w:rsidRPr="00864539" w:rsidRDefault="00144498" w:rsidP="00144498">
      <w:pPr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64539">
        <w:rPr>
          <w:rFonts w:ascii="Times New Roman" w:hAnsi="Times New Roman"/>
          <w:b/>
          <w:bCs/>
          <w:kern w:val="0"/>
        </w:rPr>
        <w:t>Организационные меры:</w:t>
      </w:r>
    </w:p>
    <w:p w14:paraId="76B5DC3B" w14:textId="77777777" w:rsidR="00144498" w:rsidRPr="00864539" w:rsidRDefault="00144498" w:rsidP="00144498">
      <w:pPr>
        <w:widowControl w:val="0"/>
        <w:numPr>
          <w:ilvl w:val="1"/>
          <w:numId w:val="1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64539">
        <w:rPr>
          <w:rFonts w:ascii="Times New Roman" w:hAnsi="Times New Roman"/>
          <w:kern w:val="0"/>
        </w:rPr>
        <w:t>Обучение персонала правилам техники безопасности</w:t>
      </w:r>
    </w:p>
    <w:p w14:paraId="39CEAB82" w14:textId="77777777" w:rsidR="00144498" w:rsidRPr="00864539" w:rsidRDefault="00144498" w:rsidP="00144498">
      <w:pPr>
        <w:widowControl w:val="0"/>
        <w:numPr>
          <w:ilvl w:val="1"/>
          <w:numId w:val="1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64539">
        <w:rPr>
          <w:rFonts w:ascii="Times New Roman" w:hAnsi="Times New Roman"/>
          <w:kern w:val="0"/>
        </w:rPr>
        <w:t>Плановые проверки соответствия нормативным требованиям</w:t>
      </w:r>
    </w:p>
    <w:p w14:paraId="48967F9B" w14:textId="77777777" w:rsidR="00144498" w:rsidRPr="008E60E2" w:rsidRDefault="00144498" w:rsidP="00144498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53166D14" w14:textId="77777777" w:rsidR="00E2651D" w:rsidRPr="008E60E2" w:rsidRDefault="00E2651D" w:rsidP="00E2651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4.1.13. Требования к транспортабельности для подвижных АИС</w:t>
      </w:r>
    </w:p>
    <w:p w14:paraId="1E6369A4" w14:textId="77777777" w:rsidR="00E2651D" w:rsidRPr="008E60E2" w:rsidRDefault="00E2651D" w:rsidP="00E2651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66D87618" w14:textId="77777777" w:rsidR="00E2651D" w:rsidRDefault="00E2651D" w:rsidP="00E2651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Не требуется, так как база данных будет работать в фиксированном месте.</w:t>
      </w:r>
    </w:p>
    <w:p w14:paraId="424F68E5" w14:textId="69A90F73" w:rsidR="00502CC1" w:rsidRDefault="00502CC1" w:rsidP="00440B1A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6655A0A9" w14:textId="77777777" w:rsidR="001C75A8" w:rsidRPr="008E60E2" w:rsidRDefault="001C75A8" w:rsidP="001C75A8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4.2. Требования к функциям,</w:t>
      </w:r>
    </w:p>
    <w:p w14:paraId="137862E9" w14:textId="77777777" w:rsidR="001C75A8" w:rsidRPr="008E60E2" w:rsidRDefault="001C75A8" w:rsidP="001C75A8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0C77465C" w14:textId="77777777" w:rsidR="001C75A8" w:rsidRPr="008E60E2" w:rsidRDefault="001C75A8" w:rsidP="001C75A8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4.2.1. Подсистема сбора, обработки и загрузки данных</w:t>
      </w:r>
    </w:p>
    <w:p w14:paraId="32BCA5AA" w14:textId="343E6BB4" w:rsidR="00002CBB" w:rsidRDefault="00002CBB">
      <w:pPr>
        <w:spacing w:line="259" w:lineRule="auto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2BFD7144" w14:textId="75DCCD4B" w:rsidR="001C75A8" w:rsidRPr="008E60E2" w:rsidRDefault="001C75A8" w:rsidP="001C75A8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4.2.1.1. Перечень функций, задач подлежащей автоматизации</w:t>
      </w:r>
    </w:p>
    <w:p w14:paraId="34EF15AC" w14:textId="77777777" w:rsidR="001C75A8" w:rsidRPr="008E60E2" w:rsidRDefault="001C75A8" w:rsidP="001C75A8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</w:p>
    <w:p w14:paraId="531F2466" w14:textId="77777777" w:rsidR="001C75A8" w:rsidRPr="00840E4B" w:rsidRDefault="001C75A8" w:rsidP="001C75A8">
      <w:pPr>
        <w:pStyle w:val="a6"/>
        <w:widowControl w:val="0"/>
        <w:numPr>
          <w:ilvl w:val="0"/>
          <w:numId w:val="13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Учет и обработка данных о клиентах, заказах, поставках и складах.</w:t>
      </w:r>
    </w:p>
    <w:p w14:paraId="14F1C4EE" w14:textId="02DC5ED0" w:rsidR="00002CBB" w:rsidRDefault="001C75A8" w:rsidP="00002CBB">
      <w:pPr>
        <w:pStyle w:val="a6"/>
        <w:widowControl w:val="0"/>
        <w:numPr>
          <w:ilvl w:val="0"/>
          <w:numId w:val="13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1C75A8">
        <w:rPr>
          <w:rFonts w:ascii="Times New Roman" w:hAnsi="Times New Roman"/>
          <w:kern w:val="0"/>
        </w:rPr>
        <w:t>Создание отчетов и аналитики по заказам, остаткам на складе и поставкам.</w:t>
      </w:r>
    </w:p>
    <w:p w14:paraId="5B2DF740" w14:textId="2B87270F" w:rsidR="00002CBB" w:rsidRDefault="00002CBB" w:rsidP="00002CBB">
      <w:pPr>
        <w:widowControl w:val="0"/>
        <w:autoSpaceDE w:val="0"/>
        <w:autoSpaceDN w:val="0"/>
        <w:adjustRightInd w:val="0"/>
        <w:spacing w:after="0" w:line="360" w:lineRule="auto"/>
        <w:ind w:left="1069"/>
        <w:jc w:val="both"/>
        <w:rPr>
          <w:rFonts w:ascii="Times New Roman" w:hAnsi="Times New Roman"/>
          <w:kern w:val="0"/>
        </w:rPr>
      </w:pPr>
    </w:p>
    <w:p w14:paraId="7259D530" w14:textId="4CFADFFB" w:rsidR="00002CBB" w:rsidRDefault="00002CBB" w:rsidP="00002CBB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4.2.1.2. Временной регламент реализации каждой функции, задачи</w:t>
      </w:r>
    </w:p>
    <w:p w14:paraId="4F6F8423" w14:textId="77777777" w:rsidR="00002CBB" w:rsidRPr="000C5E7B" w:rsidRDefault="00002CBB" w:rsidP="00002CBB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7B54945C" w14:textId="77777777" w:rsidR="00002CBB" w:rsidRPr="00840E4B" w:rsidRDefault="00002CBB" w:rsidP="00002CBB">
      <w:pPr>
        <w:pStyle w:val="a6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Обработка данных о заказах в реальном времени.</w:t>
      </w:r>
    </w:p>
    <w:p w14:paraId="7B247465" w14:textId="443BE90E" w:rsidR="00AA2BD3" w:rsidRDefault="00002CBB" w:rsidP="00AA2BD3">
      <w:pPr>
        <w:pStyle w:val="a6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Ежедневная генерация отчетов, по запросу пользователя.</w:t>
      </w:r>
    </w:p>
    <w:p w14:paraId="49688531" w14:textId="09F7D5EA" w:rsidR="00AA2BD3" w:rsidRDefault="00AA2BD3" w:rsidP="00AA2BD3">
      <w:pPr>
        <w:widowControl w:val="0"/>
        <w:autoSpaceDE w:val="0"/>
        <w:autoSpaceDN w:val="0"/>
        <w:adjustRightInd w:val="0"/>
        <w:spacing w:after="0" w:line="360" w:lineRule="auto"/>
        <w:ind w:left="1069"/>
        <w:jc w:val="both"/>
        <w:rPr>
          <w:rFonts w:ascii="Times New Roman" w:hAnsi="Times New Roman"/>
          <w:kern w:val="0"/>
        </w:rPr>
      </w:pPr>
    </w:p>
    <w:p w14:paraId="481886DA" w14:textId="77777777" w:rsidR="00AA2BD3" w:rsidRDefault="00AA2BD3" w:rsidP="00AA2BD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4.2.1.3. Требования к качеству реализации функций, задач</w:t>
      </w:r>
    </w:p>
    <w:p w14:paraId="6FFA2206" w14:textId="77777777" w:rsidR="00AA2BD3" w:rsidRPr="000C5E7B" w:rsidRDefault="00AA2BD3" w:rsidP="00AA2BD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69F82F4C" w14:textId="77777777" w:rsidR="00AA2BD3" w:rsidRPr="00840E4B" w:rsidRDefault="00AA2BD3" w:rsidP="00AA2BD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Высокая скорость выполнения операций, минимизация времени на поиск и обработку данных.</w:t>
      </w:r>
    </w:p>
    <w:p w14:paraId="03D61CB9" w14:textId="25496430" w:rsidR="00AA2BD3" w:rsidRDefault="00AA2BD3" w:rsidP="00AA2BD3">
      <w:pPr>
        <w:widowControl w:val="0"/>
        <w:autoSpaceDE w:val="0"/>
        <w:autoSpaceDN w:val="0"/>
        <w:adjustRightInd w:val="0"/>
        <w:spacing w:after="0" w:line="360" w:lineRule="auto"/>
        <w:ind w:left="1069"/>
        <w:jc w:val="both"/>
        <w:rPr>
          <w:rFonts w:ascii="Times New Roman" w:hAnsi="Times New Roman"/>
          <w:kern w:val="0"/>
        </w:rPr>
      </w:pPr>
    </w:p>
    <w:p w14:paraId="7BA601C6" w14:textId="77777777" w:rsidR="002C74CD" w:rsidRDefault="002C74CD" w:rsidP="002C74C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4.2.1.4. Требования к качеству реализации функций, задач</w:t>
      </w:r>
    </w:p>
    <w:p w14:paraId="2A9EFE7E" w14:textId="77777777" w:rsidR="002C74CD" w:rsidRPr="008E60E2" w:rsidRDefault="002C74CD" w:rsidP="002C74C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30960177" w14:textId="77777777" w:rsidR="002C74CD" w:rsidRPr="00C61D4D" w:rsidRDefault="002C74CD" w:rsidP="002C74C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 xml:space="preserve">Таблица </w:t>
      </w:r>
      <w:r>
        <w:rPr>
          <w:rFonts w:ascii="Times New Roman" w:hAnsi="Times New Roman"/>
          <w:kern w:val="0"/>
          <w:sz w:val="28"/>
          <w:szCs w:val="28"/>
        </w:rPr>
        <w:t>2</w:t>
      </w:r>
    </w:p>
    <w:p w14:paraId="05C2F5F8" w14:textId="77777777" w:rsidR="002C74CD" w:rsidRPr="008E60E2" w:rsidRDefault="002C74CD" w:rsidP="002C74CD">
      <w:pPr>
        <w:rPr>
          <w:rFonts w:ascii="Times New Roman" w:hAnsi="Times New Roman"/>
        </w:rPr>
      </w:pPr>
    </w:p>
    <w:tbl>
      <w:tblPr>
        <w:tblW w:w="5000" w:type="pct"/>
        <w:tblCellSpacing w:w="-8" w:type="dxa"/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2408"/>
        <w:gridCol w:w="2497"/>
        <w:gridCol w:w="2480"/>
        <w:gridCol w:w="1954"/>
      </w:tblGrid>
      <w:tr w:rsidR="002C74CD" w:rsidRPr="008E60E2" w14:paraId="48304045" w14:textId="77777777" w:rsidTr="00E344D1">
        <w:trPr>
          <w:tblCellSpacing w:w="-8" w:type="dxa"/>
        </w:trPr>
        <w:tc>
          <w:tcPr>
            <w:tcW w:w="1291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362E65D" w14:textId="77777777" w:rsidR="002C74CD" w:rsidRPr="008E60E2" w:rsidRDefault="002C74CD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Функция</w:t>
            </w:r>
          </w:p>
        </w:tc>
        <w:tc>
          <w:tcPr>
            <w:tcW w:w="1334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42C4B43" w14:textId="77777777" w:rsidR="002C74CD" w:rsidRPr="008E60E2" w:rsidRDefault="002C74CD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Критерии отказа</w:t>
            </w:r>
          </w:p>
        </w:tc>
        <w:tc>
          <w:tcPr>
            <w:tcW w:w="1325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2501C23" w14:textId="77777777" w:rsidR="002C74CD" w:rsidRPr="008E60E2" w:rsidRDefault="002C74CD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Время восстановления</w:t>
            </w:r>
          </w:p>
        </w:tc>
        <w:tc>
          <w:tcPr>
            <w:tcW w:w="1093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654398A" w14:textId="77777777" w:rsidR="002C74CD" w:rsidRPr="008E60E2" w:rsidRDefault="002C74CD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Коэффициент готовности</w:t>
            </w:r>
          </w:p>
        </w:tc>
      </w:tr>
      <w:tr w:rsidR="002C74CD" w:rsidRPr="008E60E2" w14:paraId="28E60D3F" w14:textId="77777777" w:rsidTr="00E344D1">
        <w:trPr>
          <w:tblCellSpacing w:w="-8" w:type="dxa"/>
        </w:trPr>
        <w:tc>
          <w:tcPr>
            <w:tcW w:w="1291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7E1E686F" w14:textId="77777777" w:rsidR="002C74CD" w:rsidRPr="00864539" w:rsidRDefault="002C74CD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864539">
              <w:rPr>
                <w:rFonts w:ascii="Times New Roman" w:hAnsi="Times New Roman"/>
                <w:sz w:val="20"/>
                <w:szCs w:val="20"/>
              </w:rPr>
              <w:t>Обработка заказов</w:t>
            </w:r>
          </w:p>
        </w:tc>
        <w:tc>
          <w:tcPr>
            <w:tcW w:w="1334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F997490" w14:textId="77777777" w:rsidR="002C74CD" w:rsidRPr="00864539" w:rsidRDefault="002C74CD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864539">
              <w:rPr>
                <w:rFonts w:ascii="Times New Roman" w:hAnsi="Times New Roman"/>
                <w:sz w:val="20"/>
                <w:szCs w:val="20"/>
              </w:rPr>
              <w:t>Невозможность создания/изменения заказа более 15 мин</w:t>
            </w:r>
          </w:p>
        </w:tc>
        <w:tc>
          <w:tcPr>
            <w:tcW w:w="1325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D19BD75" w14:textId="77777777" w:rsidR="002C74CD" w:rsidRPr="00864539" w:rsidRDefault="002C74CD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864539">
              <w:rPr>
                <w:rFonts w:ascii="Times New Roman" w:hAnsi="Times New Roman"/>
                <w:sz w:val="20"/>
                <w:szCs w:val="20"/>
              </w:rPr>
              <w:t>1 час</w:t>
            </w:r>
          </w:p>
        </w:tc>
        <w:tc>
          <w:tcPr>
            <w:tcW w:w="1093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0F86292B" w14:textId="77777777" w:rsidR="002C74CD" w:rsidRPr="00864539" w:rsidRDefault="002C74CD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864539">
              <w:rPr>
                <w:rFonts w:ascii="Times New Roman" w:hAnsi="Times New Roman"/>
                <w:sz w:val="20"/>
                <w:szCs w:val="20"/>
              </w:rPr>
              <w:t>0.95</w:t>
            </w:r>
          </w:p>
        </w:tc>
      </w:tr>
      <w:tr w:rsidR="002C74CD" w:rsidRPr="008E60E2" w14:paraId="4082A438" w14:textId="77777777" w:rsidTr="00E344D1">
        <w:trPr>
          <w:tblCellSpacing w:w="-8" w:type="dxa"/>
        </w:trPr>
        <w:tc>
          <w:tcPr>
            <w:tcW w:w="1291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1C96ED53" w14:textId="77777777" w:rsidR="002C74CD" w:rsidRPr="00864539" w:rsidRDefault="002C74CD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864539">
              <w:rPr>
                <w:rFonts w:ascii="Times New Roman" w:hAnsi="Times New Roman"/>
                <w:sz w:val="20"/>
                <w:szCs w:val="20"/>
              </w:rPr>
              <w:t>Формирование отчетов</w:t>
            </w:r>
          </w:p>
        </w:tc>
        <w:tc>
          <w:tcPr>
            <w:tcW w:w="1334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51B4EE9" w14:textId="77777777" w:rsidR="002C74CD" w:rsidRPr="00864539" w:rsidRDefault="002C74CD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864539">
              <w:rPr>
                <w:rFonts w:ascii="Times New Roman" w:hAnsi="Times New Roman"/>
                <w:sz w:val="20"/>
                <w:szCs w:val="20"/>
              </w:rPr>
              <w:t>Отсутствие актуальных данных в отчетах</w:t>
            </w:r>
          </w:p>
        </w:tc>
        <w:tc>
          <w:tcPr>
            <w:tcW w:w="1325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3AF1E9A" w14:textId="77777777" w:rsidR="002C74CD" w:rsidRPr="00864539" w:rsidRDefault="002C74CD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864539">
              <w:rPr>
                <w:rFonts w:ascii="Times New Roman" w:hAnsi="Times New Roman"/>
                <w:sz w:val="20"/>
                <w:szCs w:val="20"/>
              </w:rPr>
              <w:t>4 часа</w:t>
            </w:r>
          </w:p>
        </w:tc>
        <w:tc>
          <w:tcPr>
            <w:tcW w:w="1093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035F19B" w14:textId="77777777" w:rsidR="002C74CD" w:rsidRPr="00864539" w:rsidRDefault="002C74CD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864539">
              <w:rPr>
                <w:rFonts w:ascii="Times New Roman" w:hAnsi="Times New Roman"/>
                <w:sz w:val="20"/>
                <w:szCs w:val="20"/>
              </w:rPr>
              <w:t>0.90</w:t>
            </w:r>
          </w:p>
        </w:tc>
      </w:tr>
      <w:tr w:rsidR="002C74CD" w:rsidRPr="008E60E2" w14:paraId="27649822" w14:textId="77777777" w:rsidTr="00E344D1">
        <w:trPr>
          <w:tblCellSpacing w:w="-8" w:type="dxa"/>
        </w:trPr>
        <w:tc>
          <w:tcPr>
            <w:tcW w:w="129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C0C0C0"/>
            </w:tcBorders>
            <w:shd w:val="clear" w:color="auto" w:fill="FFFFFF"/>
          </w:tcPr>
          <w:p w14:paraId="6EE2DB2C" w14:textId="77777777" w:rsidR="002C74CD" w:rsidRPr="00864539" w:rsidRDefault="002C74CD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864539">
              <w:rPr>
                <w:rFonts w:ascii="Times New Roman" w:hAnsi="Times New Roman"/>
                <w:sz w:val="20"/>
                <w:szCs w:val="20"/>
              </w:rPr>
              <w:t>Интеграция с внешними системами</w:t>
            </w:r>
          </w:p>
        </w:tc>
        <w:tc>
          <w:tcPr>
            <w:tcW w:w="13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C0C0C0"/>
            </w:tcBorders>
            <w:shd w:val="clear" w:color="auto" w:fill="FFFFFF"/>
          </w:tcPr>
          <w:p w14:paraId="0FFF173B" w14:textId="77777777" w:rsidR="002C74CD" w:rsidRPr="00864539" w:rsidRDefault="002C74CD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864539">
              <w:rPr>
                <w:rFonts w:ascii="Times New Roman" w:hAnsi="Times New Roman"/>
                <w:sz w:val="20"/>
                <w:szCs w:val="20"/>
              </w:rPr>
              <w:t>Превышение времени ответа более 30 сек</w:t>
            </w:r>
          </w:p>
        </w:tc>
        <w:tc>
          <w:tcPr>
            <w:tcW w:w="132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C0C0C0"/>
            </w:tcBorders>
            <w:shd w:val="clear" w:color="auto" w:fill="FFFFFF"/>
          </w:tcPr>
          <w:p w14:paraId="482AE9CE" w14:textId="77777777" w:rsidR="002C74CD" w:rsidRPr="00864539" w:rsidRDefault="002C74CD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864539">
              <w:rPr>
                <w:rFonts w:ascii="Times New Roman" w:hAnsi="Times New Roman"/>
                <w:sz w:val="20"/>
                <w:szCs w:val="20"/>
              </w:rPr>
              <w:t>2 часа</w:t>
            </w:r>
          </w:p>
        </w:tc>
        <w:tc>
          <w:tcPr>
            <w:tcW w:w="109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C0C0C0"/>
            </w:tcBorders>
            <w:shd w:val="clear" w:color="auto" w:fill="FFFFFF"/>
          </w:tcPr>
          <w:p w14:paraId="31586698" w14:textId="77777777" w:rsidR="002C74CD" w:rsidRPr="00864539" w:rsidRDefault="002C74CD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864539">
              <w:rPr>
                <w:rFonts w:ascii="Times New Roman" w:hAnsi="Times New Roman"/>
                <w:sz w:val="20"/>
                <w:szCs w:val="20"/>
              </w:rPr>
              <w:t>0.85</w:t>
            </w:r>
          </w:p>
        </w:tc>
      </w:tr>
    </w:tbl>
    <w:p w14:paraId="0B9559E3" w14:textId="65A1F11C" w:rsidR="002C74CD" w:rsidRDefault="002C74CD" w:rsidP="00AA2BD3">
      <w:pPr>
        <w:widowControl w:val="0"/>
        <w:autoSpaceDE w:val="0"/>
        <w:autoSpaceDN w:val="0"/>
        <w:adjustRightInd w:val="0"/>
        <w:spacing w:after="0" w:line="360" w:lineRule="auto"/>
        <w:ind w:left="1069"/>
        <w:jc w:val="both"/>
        <w:rPr>
          <w:rFonts w:ascii="Times New Roman" w:hAnsi="Times New Roman"/>
          <w:kern w:val="0"/>
        </w:rPr>
      </w:pPr>
    </w:p>
    <w:p w14:paraId="2253572D" w14:textId="77777777" w:rsidR="000C3114" w:rsidRPr="008E60E2" w:rsidRDefault="000C3114" w:rsidP="000C311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4.3. Требования к видам обеспечения</w:t>
      </w:r>
    </w:p>
    <w:p w14:paraId="72442D0A" w14:textId="77777777" w:rsidR="000C3114" w:rsidRPr="008E60E2" w:rsidRDefault="000C3114" w:rsidP="000C311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3C80D4B7" w14:textId="77777777" w:rsidR="000C3114" w:rsidRPr="008E60E2" w:rsidRDefault="000C3114" w:rsidP="000C311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4.3.1. Требования к математическому обеспечению</w:t>
      </w:r>
    </w:p>
    <w:p w14:paraId="356D4287" w14:textId="77777777" w:rsidR="000C3114" w:rsidRPr="008E60E2" w:rsidRDefault="000C3114" w:rsidP="000C311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10AB9A83" w14:textId="72C59231" w:rsidR="000C3114" w:rsidRDefault="000C3114" w:rsidP="005D024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 xml:space="preserve">Для обработки и анализа данных нужно использовать математические модели для прогнозирования спроса на лекарства, анализа логистики и планирования запасов. </w:t>
      </w:r>
      <w:r>
        <w:rPr>
          <w:rFonts w:ascii="Times New Roman" w:hAnsi="Times New Roman"/>
          <w:kern w:val="0"/>
        </w:rPr>
        <w:t xml:space="preserve">Сложные </w:t>
      </w:r>
      <w:r w:rsidRPr="00840E4B">
        <w:rPr>
          <w:rFonts w:ascii="Times New Roman" w:hAnsi="Times New Roman"/>
          <w:kern w:val="0"/>
        </w:rPr>
        <w:t>вычислени</w:t>
      </w:r>
      <w:r>
        <w:rPr>
          <w:rFonts w:ascii="Times New Roman" w:hAnsi="Times New Roman"/>
          <w:kern w:val="0"/>
        </w:rPr>
        <w:t>я</w:t>
      </w:r>
      <w:r w:rsidRPr="00840E4B">
        <w:rPr>
          <w:rFonts w:ascii="Times New Roman" w:hAnsi="Times New Roman"/>
          <w:kern w:val="0"/>
        </w:rPr>
        <w:t xml:space="preserve"> должны быть интегрированы в </w:t>
      </w:r>
      <w:r>
        <w:rPr>
          <w:rFonts w:ascii="Times New Roman" w:hAnsi="Times New Roman"/>
          <w:kern w:val="0"/>
        </w:rPr>
        <w:t>запросы БД</w:t>
      </w:r>
      <w:r w:rsidRPr="00840E4B">
        <w:rPr>
          <w:rFonts w:ascii="Times New Roman" w:hAnsi="Times New Roman"/>
          <w:kern w:val="0"/>
        </w:rPr>
        <w:t>. Все алгоритмы и модели должны быть задокументированы и протестированы на корректность.</w:t>
      </w:r>
    </w:p>
    <w:p w14:paraId="20865DCF" w14:textId="5DC9995A" w:rsidR="005D024E" w:rsidRDefault="005D024E" w:rsidP="005D024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7DC5CC27" w14:textId="77777777" w:rsidR="005D024E" w:rsidRPr="008E60E2" w:rsidRDefault="005D024E" w:rsidP="005D024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4.3.2. Требования к информационному обеспечению</w:t>
      </w:r>
    </w:p>
    <w:p w14:paraId="2835EC0E" w14:textId="77777777" w:rsidR="005D024E" w:rsidRDefault="005D024E" w:rsidP="005D024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37ADA08A" w14:textId="77777777" w:rsidR="005D024E" w:rsidRPr="00840E4B" w:rsidRDefault="005D024E" w:rsidP="005D024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1. Windows</w:t>
      </w:r>
      <w:r>
        <w:rPr>
          <w:rFonts w:ascii="Times New Roman" w:hAnsi="Times New Roman"/>
          <w:kern w:val="0"/>
        </w:rPr>
        <w:t xml:space="preserve"> 10</w:t>
      </w:r>
    </w:p>
    <w:p w14:paraId="1AF4A49A" w14:textId="77777777" w:rsidR="005D024E" w:rsidRPr="00840E4B" w:rsidRDefault="005D024E" w:rsidP="005D024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2. Microsoft Access 2021</w:t>
      </w:r>
    </w:p>
    <w:p w14:paraId="365B72F3" w14:textId="77777777" w:rsidR="005D024E" w:rsidRPr="00840E4B" w:rsidRDefault="005D024E" w:rsidP="005D024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lastRenderedPageBreak/>
        <w:t>3. Microsoft Word 2021</w:t>
      </w:r>
    </w:p>
    <w:p w14:paraId="1A0CF2A8" w14:textId="7853A5D7" w:rsidR="005D024E" w:rsidRDefault="005D024E" w:rsidP="005D024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05FA7162" w14:textId="77777777" w:rsidR="0000277D" w:rsidRPr="008E60E2" w:rsidRDefault="0000277D" w:rsidP="0000277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4.3.2.1. Требования к составу, структуре и способам организации данных в системе</w:t>
      </w:r>
    </w:p>
    <w:p w14:paraId="73DC7C4A" w14:textId="77777777" w:rsidR="0000277D" w:rsidRPr="008E60E2" w:rsidRDefault="0000277D" w:rsidP="0000277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6C990BDB" w14:textId="77777777" w:rsidR="0000277D" w:rsidRPr="00840E4B" w:rsidRDefault="0000277D" w:rsidP="0000277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 xml:space="preserve">База данных должна включать сущности, такие как Клиент, лекарство, доставка, заказ, состав заказа. </w:t>
      </w:r>
    </w:p>
    <w:p w14:paraId="4668BCD4" w14:textId="77777777" w:rsidR="0000277D" w:rsidRDefault="0000277D" w:rsidP="0000277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Каждая сущность должна содержать необходимые атрибуты. Структура данных должна обеспечивать быструю выборку информации для отчетности и анализа, а также целостность данных.</w:t>
      </w:r>
    </w:p>
    <w:p w14:paraId="3C0E26FC" w14:textId="580F5521" w:rsidR="0000277D" w:rsidRDefault="0000277D" w:rsidP="005D024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782814CF" w14:textId="77777777" w:rsidR="000529F1" w:rsidRDefault="000529F1" w:rsidP="000529F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4.3.2.2. Требования к информационному обмену между компонентами системы</w:t>
      </w:r>
    </w:p>
    <w:p w14:paraId="34B35012" w14:textId="77777777" w:rsidR="000529F1" w:rsidRDefault="000529F1" w:rsidP="000529F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5E139A94" w14:textId="77777777" w:rsidR="000529F1" w:rsidRPr="00840E4B" w:rsidRDefault="000529F1" w:rsidP="000529F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>
        <w:rPr>
          <w:rFonts w:ascii="Times New Roman" w:hAnsi="Times New Roman"/>
          <w:kern w:val="0"/>
        </w:rPr>
        <w:t>Не предъявляется.</w:t>
      </w:r>
    </w:p>
    <w:p w14:paraId="5F41BE22" w14:textId="78584A26" w:rsidR="000529F1" w:rsidRDefault="000529F1" w:rsidP="005D024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173279C1" w14:textId="77777777" w:rsidR="008607CD" w:rsidRPr="008E60E2" w:rsidRDefault="008607CD" w:rsidP="008607C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4.3.2.3. Требования к информационной совместимости со смежными системами</w:t>
      </w:r>
    </w:p>
    <w:p w14:paraId="0675A813" w14:textId="77777777" w:rsidR="008607CD" w:rsidRPr="008E60E2" w:rsidRDefault="008607CD" w:rsidP="008607CD">
      <w:pPr>
        <w:widowControl w:val="0"/>
        <w:autoSpaceDE w:val="0"/>
        <w:autoSpaceDN w:val="0"/>
        <w:adjustRightInd w:val="0"/>
        <w:spacing w:after="0" w:line="360" w:lineRule="auto"/>
        <w:ind w:left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6ABD94E6" w14:textId="77777777" w:rsidR="008607CD" w:rsidRDefault="008607CD" w:rsidP="008607C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>
        <w:rPr>
          <w:rFonts w:ascii="Times New Roman" w:hAnsi="Times New Roman"/>
          <w:kern w:val="0"/>
        </w:rPr>
        <w:t>Не предъявляется.</w:t>
      </w:r>
    </w:p>
    <w:p w14:paraId="6E218684" w14:textId="7748E1E6" w:rsidR="008607CD" w:rsidRDefault="008607CD" w:rsidP="005D024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58F54FDA" w14:textId="77777777" w:rsidR="00D50ED3" w:rsidRPr="008E60E2" w:rsidRDefault="00D50ED3" w:rsidP="00D50ED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4.3.2.4. Требования по использованию классификаторов, унифицированных документов и классификаторов</w:t>
      </w:r>
    </w:p>
    <w:p w14:paraId="560536C2" w14:textId="77777777" w:rsidR="00D50ED3" w:rsidRPr="008E60E2" w:rsidRDefault="00D50ED3" w:rsidP="00D50ED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2112A524" w14:textId="77777777" w:rsidR="00D50ED3" w:rsidRPr="00840E4B" w:rsidRDefault="00D50ED3" w:rsidP="00D50ED3">
      <w:pPr>
        <w:pStyle w:val="a6"/>
        <w:widowControl w:val="0"/>
        <w:numPr>
          <w:ilvl w:val="0"/>
          <w:numId w:val="1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 xml:space="preserve">Использование унифицированных классификаторов для идентификации товаров (лекарств), клиентов (аптек и медицинских учреждений), категорий нарушений и административных действий (например, ошибки в доставке или нарушения условий хранения). </w:t>
      </w:r>
    </w:p>
    <w:p w14:paraId="635628CC" w14:textId="77777777" w:rsidR="00D50ED3" w:rsidRPr="00840E4B" w:rsidRDefault="00D50ED3" w:rsidP="00D50ED3">
      <w:pPr>
        <w:pStyle w:val="a6"/>
        <w:widowControl w:val="0"/>
        <w:numPr>
          <w:ilvl w:val="0"/>
          <w:numId w:val="1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 xml:space="preserve">Обеспечение актуальности и согласованности классификаторов с действующими нормативными актами в области фармацевтики и транспортировки медикаментов, включая стандарты качества и безопасности. </w:t>
      </w:r>
    </w:p>
    <w:p w14:paraId="7B680853" w14:textId="77777777" w:rsidR="00D50ED3" w:rsidRPr="00840E4B" w:rsidRDefault="00D50ED3" w:rsidP="00D50ED3">
      <w:pPr>
        <w:pStyle w:val="a6"/>
        <w:widowControl w:val="0"/>
        <w:numPr>
          <w:ilvl w:val="0"/>
          <w:numId w:val="1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 xml:space="preserve">Применение унифицированных форм документов, таких как акты о нарушениях, учетные документы о доставленных товарах, лицензии на </w:t>
      </w:r>
      <w:r w:rsidRPr="00840E4B">
        <w:rPr>
          <w:rFonts w:ascii="Times New Roman" w:hAnsi="Times New Roman"/>
          <w:kern w:val="0"/>
        </w:rPr>
        <w:lastRenderedPageBreak/>
        <w:t xml:space="preserve">деятельность компании по доставке и сертификация медикаментов. </w:t>
      </w:r>
    </w:p>
    <w:p w14:paraId="61145FC5" w14:textId="77777777" w:rsidR="00D50ED3" w:rsidRPr="00840E4B" w:rsidRDefault="00D50ED3" w:rsidP="00D50ED3">
      <w:pPr>
        <w:pStyle w:val="a6"/>
        <w:widowControl w:val="0"/>
        <w:numPr>
          <w:ilvl w:val="0"/>
          <w:numId w:val="1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Обеспечение форматов, соответствующих требованиям государственных стандартов и регуляторов в сфере фармацевтики и логистики.</w:t>
      </w:r>
    </w:p>
    <w:p w14:paraId="420F1DC1" w14:textId="48A68946" w:rsidR="00D50ED3" w:rsidRDefault="00D50ED3" w:rsidP="005D024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1D096443" w14:textId="77777777" w:rsidR="00D04914" w:rsidRPr="008E60E2" w:rsidRDefault="00D04914" w:rsidP="00D0491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4.3.2.5. Требования по применению систем управления базами данных</w:t>
      </w:r>
    </w:p>
    <w:p w14:paraId="0C580D2C" w14:textId="77777777" w:rsidR="00D04914" w:rsidRPr="008E60E2" w:rsidRDefault="00D04914" w:rsidP="00D0491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28FE189E" w14:textId="77777777" w:rsidR="00D04914" w:rsidRPr="00840E4B" w:rsidRDefault="00D04914" w:rsidP="00D04914">
      <w:pPr>
        <w:pStyle w:val="a6"/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Создание базы данных с четкой иерархией для учета товаров (лекарств), складов, курьеров, заказов и других связанных данных.</w:t>
      </w:r>
    </w:p>
    <w:p w14:paraId="370331C0" w14:textId="77777777" w:rsidR="00D04914" w:rsidRPr="00840E4B" w:rsidRDefault="00D04914" w:rsidP="00D04914">
      <w:pPr>
        <w:pStyle w:val="a6"/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Реализация механизмов, обеспечивающих целостность данных, таких как уникальные идентификаторы для каждого товара, заказа и клиента, а также проверка ссылочной целостности между таблицами</w:t>
      </w:r>
      <w:r>
        <w:rPr>
          <w:rFonts w:ascii="Times New Roman" w:hAnsi="Times New Roman"/>
          <w:kern w:val="0"/>
        </w:rPr>
        <w:t>.</w:t>
      </w:r>
    </w:p>
    <w:p w14:paraId="1098701D" w14:textId="77777777" w:rsidR="00D04914" w:rsidRPr="00840E4B" w:rsidRDefault="00D04914" w:rsidP="00D04914">
      <w:pPr>
        <w:pStyle w:val="a6"/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Обеспечение быстрого и удобного доступа к информации для сотрудников компании (например, менеджеров по логистике, контрольных служб), при этом ограничивая доступ посторонних лиц через систему прав и ролей.</w:t>
      </w:r>
    </w:p>
    <w:p w14:paraId="4311C873" w14:textId="77777777" w:rsidR="00D04914" w:rsidRPr="00840E4B" w:rsidRDefault="00D04914" w:rsidP="00D04914">
      <w:pPr>
        <w:pStyle w:val="a6"/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Возможность генерации отчетов и анализа статистики по доставкам, состоянию запасов, ошибкам при доставке, нарушениям в процессе транспортировки и другим параметрам в реальном времени для оперативного принятия решений.</w:t>
      </w:r>
    </w:p>
    <w:p w14:paraId="37ED1347" w14:textId="459BD06E" w:rsidR="00D04914" w:rsidRDefault="00D04914" w:rsidP="005D024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318841ED" w14:textId="77777777" w:rsidR="00FD350C" w:rsidRPr="008E60E2" w:rsidRDefault="00FD350C" w:rsidP="00FD350C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4.3.2.6. Требования к структуре процесса сбора, обработки, передачи данных в системе и представлению данных</w:t>
      </w:r>
    </w:p>
    <w:p w14:paraId="5355FC82" w14:textId="77777777" w:rsidR="00FD350C" w:rsidRPr="008E60E2" w:rsidRDefault="00FD350C" w:rsidP="00FD350C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24C4F825" w14:textId="77777777" w:rsidR="00FD350C" w:rsidRPr="00840E4B" w:rsidRDefault="00FD350C" w:rsidP="00FD350C">
      <w:pPr>
        <w:pStyle w:val="a6"/>
        <w:widowControl w:val="0"/>
        <w:numPr>
          <w:ilvl w:val="0"/>
          <w:numId w:val="17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Обеспечение автоматической обработки данных, включая валидацию и фильтрацию для устранения ошибок</w:t>
      </w:r>
      <w:r>
        <w:rPr>
          <w:rFonts w:ascii="Times New Roman" w:hAnsi="Times New Roman"/>
          <w:kern w:val="0"/>
        </w:rPr>
        <w:t>.</w:t>
      </w:r>
    </w:p>
    <w:p w14:paraId="33707304" w14:textId="77777777" w:rsidR="00FD350C" w:rsidRPr="00840E4B" w:rsidRDefault="00FD350C" w:rsidP="00FD350C">
      <w:pPr>
        <w:pStyle w:val="a6"/>
        <w:widowControl w:val="0"/>
        <w:numPr>
          <w:ilvl w:val="0"/>
          <w:numId w:val="17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 xml:space="preserve">Возможность обработки больших объемов данных для анализа статистики по доставкам, ошибкам при доставке, состоянию запасов и другим параметрам. </w:t>
      </w:r>
    </w:p>
    <w:p w14:paraId="7BF9368B" w14:textId="77777777" w:rsidR="00FD350C" w:rsidRPr="00840E4B" w:rsidRDefault="00FD350C" w:rsidP="00FD350C">
      <w:pPr>
        <w:pStyle w:val="a6"/>
        <w:widowControl w:val="0"/>
        <w:numPr>
          <w:ilvl w:val="0"/>
          <w:numId w:val="17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 xml:space="preserve">Обеспечение защищённых протоколов передачи данных между подразделениями компании, курьерами и другими заинтересованными сторонами. </w:t>
      </w:r>
    </w:p>
    <w:p w14:paraId="0597F46A" w14:textId="48755282" w:rsidR="00FD350C" w:rsidRDefault="00FD350C" w:rsidP="005D024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72196096" w14:textId="77777777" w:rsidR="00E47027" w:rsidRPr="008E60E2" w:rsidRDefault="00E47027" w:rsidP="00E4702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4.3.2.7. Требования к защите данных от разрушений при авариях и сбоях в электропитании системы</w:t>
      </w:r>
    </w:p>
    <w:p w14:paraId="529B5201" w14:textId="77777777" w:rsidR="00E47027" w:rsidRPr="008E60E2" w:rsidRDefault="00E47027" w:rsidP="00E4702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2BA5BF6A" w14:textId="77777777" w:rsidR="00E47027" w:rsidRPr="00840E4B" w:rsidRDefault="00E47027" w:rsidP="00E47027">
      <w:pPr>
        <w:pStyle w:val="a6"/>
        <w:widowControl w:val="0"/>
        <w:numPr>
          <w:ilvl w:val="0"/>
          <w:numId w:val="1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 xml:space="preserve">Регулярное создание резервных копий данных, включая информацию о заказах, клиентах, доставках и медикаментах, с сохранением копий как на локальных, так и на удаленных серверах. </w:t>
      </w:r>
    </w:p>
    <w:p w14:paraId="10AD1130" w14:textId="77777777" w:rsidR="00E47027" w:rsidRPr="00840E4B" w:rsidRDefault="00E47027" w:rsidP="00E47027">
      <w:pPr>
        <w:pStyle w:val="a6"/>
        <w:widowControl w:val="0"/>
        <w:numPr>
          <w:ilvl w:val="0"/>
          <w:numId w:val="1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 xml:space="preserve">Использование дублирующих серверов и распределение данных по нескольким географически удаленным хранилищам для предотвращения потери данных в случае аварий или катастрофических сбоев. </w:t>
      </w:r>
    </w:p>
    <w:p w14:paraId="5A792372" w14:textId="77777777" w:rsidR="00E47027" w:rsidRPr="00840E4B" w:rsidRDefault="00E47027" w:rsidP="00E47027">
      <w:pPr>
        <w:pStyle w:val="a6"/>
        <w:widowControl w:val="0"/>
        <w:numPr>
          <w:ilvl w:val="0"/>
          <w:numId w:val="1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 xml:space="preserve">Установка источников бесперебойного питания (ИБП) для серверов и рабочих станций, чтобы обеспечить непрерывную работу </w:t>
      </w:r>
      <w:r>
        <w:rPr>
          <w:rFonts w:ascii="Times New Roman" w:hAnsi="Times New Roman"/>
          <w:kern w:val="0"/>
        </w:rPr>
        <w:t>БД</w:t>
      </w:r>
      <w:r w:rsidRPr="00840E4B">
        <w:rPr>
          <w:rFonts w:ascii="Times New Roman" w:hAnsi="Times New Roman"/>
          <w:kern w:val="0"/>
        </w:rPr>
        <w:t xml:space="preserve"> в случае временного отключения электроэнергии, предотвращая потерю или повреждение данных. </w:t>
      </w:r>
    </w:p>
    <w:p w14:paraId="7451B16A" w14:textId="77777777" w:rsidR="00E47027" w:rsidRPr="00840E4B" w:rsidRDefault="00E47027" w:rsidP="00E47027">
      <w:pPr>
        <w:pStyle w:val="a6"/>
        <w:widowControl w:val="0"/>
        <w:numPr>
          <w:ilvl w:val="0"/>
          <w:numId w:val="1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 xml:space="preserve">Разработка и внедрение четкого плана действий на случай аварийных ситуаций, включая сценарии восстановления работы </w:t>
      </w:r>
      <w:r>
        <w:rPr>
          <w:rFonts w:ascii="Times New Roman" w:hAnsi="Times New Roman"/>
          <w:kern w:val="0"/>
        </w:rPr>
        <w:t>БД</w:t>
      </w:r>
      <w:r w:rsidRPr="00840E4B">
        <w:rPr>
          <w:rFonts w:ascii="Times New Roman" w:hAnsi="Times New Roman"/>
          <w:kern w:val="0"/>
        </w:rPr>
        <w:t xml:space="preserve"> и восстановления данных, чтобы минимизировать время простоя и быстро восстановить доступ к информации о заказах и клиентах.</w:t>
      </w:r>
    </w:p>
    <w:p w14:paraId="57EB1F37" w14:textId="1032FCD2" w:rsidR="00E47027" w:rsidRDefault="00E47027" w:rsidP="005D024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52EFC83D" w14:textId="14C9A3F7" w:rsidR="000F74D5" w:rsidRPr="000F74D5" w:rsidRDefault="000F74D5">
      <w:pPr>
        <w:spacing w:line="259" w:lineRule="auto"/>
        <w:rPr>
          <w:rFonts w:ascii="Times New Roman" w:hAnsi="Times New Roman"/>
          <w:b/>
          <w:bCs/>
          <w:kern w:val="0"/>
          <w:sz w:val="28"/>
          <w:szCs w:val="28"/>
        </w:rPr>
      </w:pPr>
    </w:p>
    <w:p w14:paraId="69104759" w14:textId="35DBF917" w:rsidR="00511F19" w:rsidRPr="008E60E2" w:rsidRDefault="00511F19" w:rsidP="00511F1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4.3.2.8. Требования к контролю, хранению, обновлению и восстановлению данных</w:t>
      </w:r>
    </w:p>
    <w:p w14:paraId="308E03F0" w14:textId="77777777" w:rsidR="00511F19" w:rsidRPr="00840E4B" w:rsidRDefault="00511F19" w:rsidP="00511F19">
      <w:pPr>
        <w:pStyle w:val="a6"/>
        <w:widowControl w:val="0"/>
        <w:numPr>
          <w:ilvl w:val="0"/>
          <w:numId w:val="19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 xml:space="preserve">Долгосрочное хранение данных о заказах, клиентах, медикаментах и доставках с учетом всех требований к безопасности и конфиденциальности информации. </w:t>
      </w:r>
    </w:p>
    <w:p w14:paraId="5339E986" w14:textId="77777777" w:rsidR="00511F19" w:rsidRPr="00840E4B" w:rsidRDefault="00511F19" w:rsidP="00511F19">
      <w:pPr>
        <w:pStyle w:val="a6"/>
        <w:widowControl w:val="0"/>
        <w:numPr>
          <w:ilvl w:val="0"/>
          <w:numId w:val="19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 xml:space="preserve">Использование защищенных серверов, а также регулярное создание резервных копий данных для предотвращения потери информации о заказах, клиентах и доставках. </w:t>
      </w:r>
    </w:p>
    <w:p w14:paraId="6FC0A3A0" w14:textId="77777777" w:rsidR="00511F19" w:rsidRPr="00840E4B" w:rsidRDefault="00511F19" w:rsidP="00511F19">
      <w:pPr>
        <w:pStyle w:val="a6"/>
        <w:widowControl w:val="0"/>
        <w:numPr>
          <w:ilvl w:val="0"/>
          <w:numId w:val="19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 xml:space="preserve">Регулярное обновление и актуализация данных о заказах, клиентах, статусах доставок и медикаментах с целью обеспечения актуальности информации для оперативного выполнения заказов. </w:t>
      </w:r>
    </w:p>
    <w:p w14:paraId="4C522B2F" w14:textId="77777777" w:rsidR="00511F19" w:rsidRPr="00840E4B" w:rsidRDefault="00511F19" w:rsidP="00511F19">
      <w:pPr>
        <w:pStyle w:val="a6"/>
        <w:widowControl w:val="0"/>
        <w:numPr>
          <w:ilvl w:val="0"/>
          <w:numId w:val="19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 xml:space="preserve">Разработка и внедрение плана аварийного восстановления данных, включая регулярное резервное копирование и методы восстановления после сбоев, чтобы обеспечить непрерывную работу </w:t>
      </w:r>
      <w:r>
        <w:rPr>
          <w:rFonts w:ascii="Times New Roman" w:hAnsi="Times New Roman"/>
          <w:kern w:val="0"/>
        </w:rPr>
        <w:t>БД</w:t>
      </w:r>
      <w:r w:rsidRPr="00840E4B">
        <w:rPr>
          <w:rFonts w:ascii="Times New Roman" w:hAnsi="Times New Roman"/>
          <w:kern w:val="0"/>
        </w:rPr>
        <w:t xml:space="preserve"> в случае аварийных ситуаций. </w:t>
      </w:r>
    </w:p>
    <w:p w14:paraId="6294DC72" w14:textId="53E1A0AE" w:rsidR="000F74D5" w:rsidRDefault="00511F19" w:rsidP="000F74D5">
      <w:pPr>
        <w:pStyle w:val="a6"/>
        <w:widowControl w:val="0"/>
        <w:numPr>
          <w:ilvl w:val="0"/>
          <w:numId w:val="19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 xml:space="preserve">Регулярные тренировки и симуляции восстановления данных для подготовки сотрудников к действиям в случае потери данных или других непредвиденных ситуаций, что гарантирует быстроту восстановления работы </w:t>
      </w:r>
      <w:r>
        <w:rPr>
          <w:rFonts w:ascii="Times New Roman" w:hAnsi="Times New Roman"/>
          <w:kern w:val="0"/>
        </w:rPr>
        <w:lastRenderedPageBreak/>
        <w:t>БД</w:t>
      </w:r>
      <w:r w:rsidRPr="00840E4B">
        <w:rPr>
          <w:rFonts w:ascii="Times New Roman" w:hAnsi="Times New Roman"/>
          <w:kern w:val="0"/>
        </w:rPr>
        <w:t>.</w:t>
      </w:r>
    </w:p>
    <w:p w14:paraId="11DE08DB" w14:textId="0C53D605" w:rsidR="000F74D5" w:rsidRDefault="000F74D5" w:rsidP="000F74D5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</w:p>
    <w:p w14:paraId="2A7380B4" w14:textId="77777777" w:rsidR="000F74D5" w:rsidRPr="008E60E2" w:rsidRDefault="000F74D5" w:rsidP="000F74D5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4.3.2.9. Требования к процедуре придания юридической силы документам, продуцируемым техническими средствами системы</w:t>
      </w:r>
    </w:p>
    <w:p w14:paraId="2C1D51CF" w14:textId="77777777" w:rsidR="000F74D5" w:rsidRPr="008E60E2" w:rsidRDefault="000F74D5" w:rsidP="000F74D5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7BD8328F" w14:textId="77777777" w:rsidR="000F74D5" w:rsidRPr="00840E4B" w:rsidRDefault="000F74D5" w:rsidP="000F74D5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 xml:space="preserve">Все </w:t>
      </w:r>
      <w:r>
        <w:rPr>
          <w:rFonts w:ascii="Times New Roman" w:hAnsi="Times New Roman"/>
          <w:kern w:val="0"/>
        </w:rPr>
        <w:t>отчеты</w:t>
      </w:r>
      <w:r w:rsidRPr="00840E4B">
        <w:rPr>
          <w:rFonts w:ascii="Times New Roman" w:hAnsi="Times New Roman"/>
          <w:kern w:val="0"/>
        </w:rPr>
        <w:t xml:space="preserve">, сгенерированные </w:t>
      </w:r>
      <w:r>
        <w:rPr>
          <w:rFonts w:ascii="Times New Roman" w:hAnsi="Times New Roman"/>
          <w:kern w:val="0"/>
        </w:rPr>
        <w:t>БД</w:t>
      </w:r>
      <w:r w:rsidRPr="00840E4B">
        <w:rPr>
          <w:rFonts w:ascii="Times New Roman" w:hAnsi="Times New Roman"/>
          <w:kern w:val="0"/>
        </w:rPr>
        <w:t>, должны быть подписаны электронной подписью, соответствующей законодательным требованиям для обеспечения юридической силы.</w:t>
      </w:r>
    </w:p>
    <w:p w14:paraId="07462E86" w14:textId="6EA78917" w:rsidR="000F74D5" w:rsidRDefault="000F74D5" w:rsidP="000F74D5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</w:p>
    <w:p w14:paraId="29D9B925" w14:textId="77777777" w:rsidR="001C1C60" w:rsidRPr="00C61D4D" w:rsidRDefault="001C1C60" w:rsidP="001C1C60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>
        <w:rPr>
          <w:rFonts w:ascii="Times New Roman" w:hAnsi="Times New Roman"/>
          <w:b/>
          <w:bCs/>
          <w:kern w:val="0"/>
          <w:sz w:val="28"/>
          <w:szCs w:val="28"/>
        </w:rPr>
        <w:t xml:space="preserve">4.3.3. </w:t>
      </w:r>
      <w:r w:rsidRPr="00C61D4D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Требования к лингвистическому обеспечению</w:t>
      </w:r>
    </w:p>
    <w:p w14:paraId="20A095B6" w14:textId="77777777" w:rsidR="001C1C60" w:rsidRPr="008E60E2" w:rsidRDefault="001C1C60" w:rsidP="001C1C60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4B9C35B7" w14:textId="77777777" w:rsidR="001C1C60" w:rsidRPr="00840E4B" w:rsidRDefault="001C1C60" w:rsidP="001C1C60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>
        <w:rPr>
          <w:rFonts w:ascii="Times New Roman" w:hAnsi="Times New Roman"/>
          <w:kern w:val="0"/>
        </w:rPr>
        <w:t>БД</w:t>
      </w:r>
      <w:r w:rsidRPr="00840E4B">
        <w:rPr>
          <w:rFonts w:ascii="Times New Roman" w:hAnsi="Times New Roman"/>
          <w:kern w:val="0"/>
        </w:rPr>
        <w:t xml:space="preserve"> должна поддерживать работу на нескольких языках, чтобы обеспечивать доступ к данным для международных пользователей. Интерфейс и отчеты должны быть локализованы для пользователей, говорящих на разных языках.</w:t>
      </w:r>
    </w:p>
    <w:p w14:paraId="2C433875" w14:textId="77777777" w:rsidR="001C1C60" w:rsidRPr="000F74D5" w:rsidRDefault="001C1C60" w:rsidP="000F74D5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</w:p>
    <w:sectPr w:rsidR="001C1C60" w:rsidRPr="000F74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93CE7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" w15:restartNumberingAfterBreak="0">
    <w:nsid w:val="0ECB23B0"/>
    <w:multiLevelType w:val="hybridMultilevel"/>
    <w:tmpl w:val="FFFFFFFF"/>
    <w:lvl w:ilvl="0" w:tplc="0419000F">
      <w:start w:val="1"/>
      <w:numFmt w:val="decimal"/>
      <w:lvlText w:val="%1."/>
      <w:lvlJc w:val="left"/>
      <w:pPr>
        <w:ind w:left="1429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2" w15:restartNumberingAfterBreak="0">
    <w:nsid w:val="11260BB3"/>
    <w:multiLevelType w:val="multilevel"/>
    <w:tmpl w:val="FFFFFFFF"/>
    <w:lvl w:ilvl="0">
      <w:start w:val="1"/>
      <w:numFmt w:val="decimal"/>
      <w:lvlText w:val="%1."/>
      <w:lvlJc w:val="left"/>
      <w:pPr>
        <w:ind w:left="1429" w:hanging="360"/>
      </w:pPr>
      <w:rPr>
        <w:rFonts w:cs="Times New Roman"/>
      </w:rPr>
    </w:lvl>
    <w:lvl w:ilvl="1">
      <w:start w:val="3"/>
      <w:numFmt w:val="decimal"/>
      <w:isLgl/>
      <w:lvlText w:val="%1.%2"/>
      <w:lvlJc w:val="left"/>
      <w:pPr>
        <w:ind w:left="1669" w:hanging="600"/>
      </w:pPr>
      <w:rPr>
        <w:rFonts w:cs="Times New Roman" w:hint="default"/>
      </w:rPr>
    </w:lvl>
    <w:lvl w:ilvl="2">
      <w:start w:val="3"/>
      <w:numFmt w:val="decimal"/>
      <w:isLgl/>
      <w:lvlText w:val="%1.%2.%3"/>
      <w:lvlJc w:val="left"/>
      <w:pPr>
        <w:ind w:left="1789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2149" w:hanging="108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cs="Times New Roman" w:hint="default"/>
      </w:rPr>
    </w:lvl>
  </w:abstractNum>
  <w:abstractNum w:abstractNumId="3" w15:restartNumberingAfterBreak="0">
    <w:nsid w:val="1B3D2CCD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4" w15:restartNumberingAfterBreak="0">
    <w:nsid w:val="21FA3E38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5" w15:restartNumberingAfterBreak="0">
    <w:nsid w:val="29A30292"/>
    <w:multiLevelType w:val="hybridMultilevel"/>
    <w:tmpl w:val="FFFFFFFF"/>
    <w:lvl w:ilvl="0" w:tplc="E17AA60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32925B02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7" w15:restartNumberingAfterBreak="0">
    <w:nsid w:val="36453CFD"/>
    <w:multiLevelType w:val="hybridMultilevel"/>
    <w:tmpl w:val="FFFFFFFF"/>
    <w:lvl w:ilvl="0" w:tplc="E17AA60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45A1717A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9" w15:restartNumberingAfterBreak="0">
    <w:nsid w:val="60277048"/>
    <w:multiLevelType w:val="hybridMultilevel"/>
    <w:tmpl w:val="8E0021F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10" w15:restartNumberingAfterBreak="0">
    <w:nsid w:val="60585BB2"/>
    <w:multiLevelType w:val="hybridMultilevel"/>
    <w:tmpl w:val="FFFFFFFF"/>
    <w:lvl w:ilvl="0" w:tplc="E17AA60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60864643"/>
    <w:multiLevelType w:val="hybridMultilevel"/>
    <w:tmpl w:val="FFFFFFFF"/>
    <w:lvl w:ilvl="0" w:tplc="0419000F">
      <w:start w:val="1"/>
      <w:numFmt w:val="decimal"/>
      <w:lvlText w:val="%1."/>
      <w:lvlJc w:val="left"/>
      <w:pPr>
        <w:ind w:left="1429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12" w15:restartNumberingAfterBreak="0">
    <w:nsid w:val="65F35DF1"/>
    <w:multiLevelType w:val="hybridMultilevel"/>
    <w:tmpl w:val="4EC2B904"/>
    <w:lvl w:ilvl="0" w:tplc="0419000F">
      <w:start w:val="1"/>
      <w:numFmt w:val="decimal"/>
      <w:lvlText w:val="%1."/>
      <w:lvlJc w:val="left"/>
      <w:pPr>
        <w:ind w:left="1429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13" w15:restartNumberingAfterBreak="0">
    <w:nsid w:val="665B7D3B"/>
    <w:multiLevelType w:val="hybridMultilevel"/>
    <w:tmpl w:val="FFFFFFFF"/>
    <w:lvl w:ilvl="0" w:tplc="0419000F">
      <w:start w:val="1"/>
      <w:numFmt w:val="decimal"/>
      <w:lvlText w:val="%1."/>
      <w:lvlJc w:val="left"/>
      <w:pPr>
        <w:ind w:left="1429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14" w15:restartNumberingAfterBreak="0">
    <w:nsid w:val="6E4C1D0E"/>
    <w:multiLevelType w:val="hybridMultilevel"/>
    <w:tmpl w:val="0B30AADA"/>
    <w:lvl w:ilvl="0" w:tplc="E17AA60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6FEF7654"/>
    <w:multiLevelType w:val="hybridMultilevel"/>
    <w:tmpl w:val="FFFFFFFF"/>
    <w:lvl w:ilvl="0" w:tplc="0419000F">
      <w:start w:val="1"/>
      <w:numFmt w:val="decimal"/>
      <w:lvlText w:val="%1."/>
      <w:lvlJc w:val="left"/>
      <w:pPr>
        <w:ind w:left="1429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16" w15:restartNumberingAfterBreak="0">
    <w:nsid w:val="712E4351"/>
    <w:multiLevelType w:val="hybridMultilevel"/>
    <w:tmpl w:val="FFFFFFFF"/>
    <w:lvl w:ilvl="0" w:tplc="5F84CC68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7A265277"/>
    <w:multiLevelType w:val="hybridMultilevel"/>
    <w:tmpl w:val="FFFFFFFF"/>
    <w:lvl w:ilvl="0" w:tplc="0419000F">
      <w:start w:val="1"/>
      <w:numFmt w:val="decimal"/>
      <w:lvlText w:val="%1."/>
      <w:lvlJc w:val="left"/>
      <w:pPr>
        <w:ind w:left="1429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18" w15:restartNumberingAfterBreak="0">
    <w:nsid w:val="7FD42F3F"/>
    <w:multiLevelType w:val="hybridMultilevel"/>
    <w:tmpl w:val="FFFFFFFF"/>
    <w:lvl w:ilvl="0" w:tplc="0419000F">
      <w:start w:val="1"/>
      <w:numFmt w:val="decimal"/>
      <w:lvlText w:val="%1."/>
      <w:lvlJc w:val="left"/>
      <w:pPr>
        <w:ind w:left="144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num w:numId="1">
    <w:abstractNumId w:val="16"/>
  </w:num>
  <w:num w:numId="2">
    <w:abstractNumId w:val="18"/>
  </w:num>
  <w:num w:numId="3">
    <w:abstractNumId w:val="12"/>
  </w:num>
  <w:num w:numId="4">
    <w:abstractNumId w:val="14"/>
  </w:num>
  <w:num w:numId="5">
    <w:abstractNumId w:val="10"/>
  </w:num>
  <w:num w:numId="6">
    <w:abstractNumId w:val="15"/>
  </w:num>
  <w:num w:numId="7">
    <w:abstractNumId w:val="13"/>
  </w:num>
  <w:num w:numId="8">
    <w:abstractNumId w:val="6"/>
  </w:num>
  <w:num w:numId="9">
    <w:abstractNumId w:val="4"/>
  </w:num>
  <w:num w:numId="10">
    <w:abstractNumId w:val="8"/>
  </w:num>
  <w:num w:numId="11">
    <w:abstractNumId w:val="0"/>
  </w:num>
  <w:num w:numId="12">
    <w:abstractNumId w:val="3"/>
  </w:num>
  <w:num w:numId="13">
    <w:abstractNumId w:val="9"/>
  </w:num>
  <w:num w:numId="14">
    <w:abstractNumId w:val="11"/>
  </w:num>
  <w:num w:numId="15">
    <w:abstractNumId w:val="1"/>
  </w:num>
  <w:num w:numId="16">
    <w:abstractNumId w:val="5"/>
  </w:num>
  <w:num w:numId="17">
    <w:abstractNumId w:val="2"/>
  </w:num>
  <w:num w:numId="18">
    <w:abstractNumId w:val="7"/>
  </w:num>
  <w:num w:numId="1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AB4"/>
    <w:rsid w:val="0000277D"/>
    <w:rsid w:val="00002CBB"/>
    <w:rsid w:val="000529F1"/>
    <w:rsid w:val="00083A79"/>
    <w:rsid w:val="000C3114"/>
    <w:rsid w:val="000D4383"/>
    <w:rsid w:val="000E548A"/>
    <w:rsid w:val="000F74D5"/>
    <w:rsid w:val="00136B0E"/>
    <w:rsid w:val="00144498"/>
    <w:rsid w:val="001C1C60"/>
    <w:rsid w:val="001C75A8"/>
    <w:rsid w:val="00254F9C"/>
    <w:rsid w:val="002C74CD"/>
    <w:rsid w:val="002E4AB4"/>
    <w:rsid w:val="003213DD"/>
    <w:rsid w:val="00327A8D"/>
    <w:rsid w:val="003F65DC"/>
    <w:rsid w:val="00440B1A"/>
    <w:rsid w:val="00487AAD"/>
    <w:rsid w:val="00502CC1"/>
    <w:rsid w:val="00511F19"/>
    <w:rsid w:val="005D024E"/>
    <w:rsid w:val="005D13CE"/>
    <w:rsid w:val="005D4D2D"/>
    <w:rsid w:val="005D5C9D"/>
    <w:rsid w:val="0061684D"/>
    <w:rsid w:val="00701C49"/>
    <w:rsid w:val="00784FA0"/>
    <w:rsid w:val="00791311"/>
    <w:rsid w:val="0079765F"/>
    <w:rsid w:val="0083612C"/>
    <w:rsid w:val="008607CD"/>
    <w:rsid w:val="008734C9"/>
    <w:rsid w:val="008E2548"/>
    <w:rsid w:val="00912E65"/>
    <w:rsid w:val="009D4DA4"/>
    <w:rsid w:val="00A06989"/>
    <w:rsid w:val="00AA2BD3"/>
    <w:rsid w:val="00B71906"/>
    <w:rsid w:val="00BA2A6B"/>
    <w:rsid w:val="00C37D79"/>
    <w:rsid w:val="00C47400"/>
    <w:rsid w:val="00C509A1"/>
    <w:rsid w:val="00C95C97"/>
    <w:rsid w:val="00CB49A6"/>
    <w:rsid w:val="00CC0DA4"/>
    <w:rsid w:val="00D04914"/>
    <w:rsid w:val="00D44982"/>
    <w:rsid w:val="00D50ED3"/>
    <w:rsid w:val="00E04BC7"/>
    <w:rsid w:val="00E2651D"/>
    <w:rsid w:val="00E465A7"/>
    <w:rsid w:val="00E47027"/>
    <w:rsid w:val="00E853EF"/>
    <w:rsid w:val="00EB4AA7"/>
    <w:rsid w:val="00F930DE"/>
    <w:rsid w:val="00FD3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6B67C1"/>
  <w15:chartTrackingRefBased/>
  <w15:docId w15:val="{C91DEF56-76F6-4D97-A717-A7070C11D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509A1"/>
    <w:pPr>
      <w:spacing w:line="278" w:lineRule="auto"/>
    </w:pPr>
    <w:rPr>
      <w:rFonts w:eastAsiaTheme="minorEastAsia" w:cs="Times New Roman"/>
      <w:kern w:val="2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semiHidden/>
    <w:unhideWhenUsed/>
    <w:qFormat/>
    <w:rsid w:val="00CB49A6"/>
    <w:pPr>
      <w:widowControl w:val="0"/>
      <w:autoSpaceDE w:val="0"/>
      <w:autoSpaceDN w:val="0"/>
      <w:spacing w:after="0" w:line="240" w:lineRule="auto"/>
    </w:pPr>
    <w:rPr>
      <w:rFonts w:ascii="Times New Roman" w:hAnsi="Times New Roman"/>
      <w:kern w:val="0"/>
    </w:rPr>
  </w:style>
  <w:style w:type="character" w:customStyle="1" w:styleId="a4">
    <w:name w:val="Основной текст Знак"/>
    <w:basedOn w:val="a0"/>
    <w:link w:val="a3"/>
    <w:uiPriority w:val="1"/>
    <w:semiHidden/>
    <w:rsid w:val="00CB49A6"/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a5">
    <w:name w:val="Normal (Web)"/>
    <w:basedOn w:val="a"/>
    <w:uiPriority w:val="99"/>
    <w:unhideWhenUsed/>
    <w:rsid w:val="00487AAD"/>
    <w:pPr>
      <w:spacing w:before="100" w:beforeAutospacing="1" w:after="100" w:afterAutospacing="1" w:line="240" w:lineRule="auto"/>
    </w:pPr>
    <w:rPr>
      <w:rFonts w:ascii="Times New Roman" w:hAnsi="Times New Roman"/>
      <w:kern w:val="0"/>
    </w:rPr>
  </w:style>
  <w:style w:type="paragraph" w:styleId="a6">
    <w:name w:val="List Paragraph"/>
    <w:basedOn w:val="a"/>
    <w:uiPriority w:val="34"/>
    <w:qFormat/>
    <w:rsid w:val="005D13CE"/>
    <w:pPr>
      <w:ind w:left="720"/>
      <w:contextualSpacing/>
    </w:pPr>
  </w:style>
  <w:style w:type="table" w:customStyle="1" w:styleId="HEAD">
    <w:name w:val="&lt;&lt;&lt;&lt;&lt;&lt;&lt; HEAD"/>
    <w:uiPriority w:val="99"/>
    <w:rsid w:val="00E465A7"/>
    <w:pPr>
      <w:spacing w:after="0" w:line="240" w:lineRule="auto"/>
    </w:pPr>
    <w:rPr>
      <w:rFonts w:eastAsiaTheme="minorEastAsia" w:cs="Times New Roman"/>
      <w:kern w:val="2"/>
      <w:sz w:val="24"/>
      <w:szCs w:val="24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yandex.ru/maps/?source=exp-counterparty_entity&amp;text=300041,%20%D0%A2%D1%83%D0%BB%D1%8C%D1%81%D0%BA%D0%B0%D1%8F%20%D0%9E%D0%B1%D0%BB%D0%B0%D1%81%D1%82%D1%8C,%20%D0%B3.%20%D0%A2%D1%83%D0%BB%D0%B0,%20%D0%BF%D1%80-%D0%BA%D1%82%20%D0%9A%D1%80%D0%B0%D1%81%D0%BD%D0%BE%D0%B0%D1%80%D0%BC%D0%B5%D0%B9%D1%81%D0%BA%D0%B8%D0%B9,%20%D0%B4.%207,%20%D1%8D%D1%82%D0%B0%D0%B6/%D0%BE%D1%84%D0%B8%D1%81%2011/1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16</Pages>
  <Words>2813</Words>
  <Characters>16036</Characters>
  <Application>Microsoft Office Word</Application>
  <DocSecurity>0</DocSecurity>
  <Lines>133</Lines>
  <Paragraphs>37</Paragraphs>
  <ScaleCrop>false</ScaleCrop>
  <Company/>
  <LinksUpToDate>false</LinksUpToDate>
  <CharactersWithSpaces>18812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Слава Шубин</dc:creator>
  <cp:keywords/>
  <dc:description/>
  <cp:lastModifiedBy>Слава Шубин</cp:lastModifiedBy>
  <cp:revision>57</cp:revision>
  <dcterms:created xsi:type="dcterms:W3CDTF">2025-06-27T18:57:00Z</dcterms:created>
  <dcterms:modified xsi:type="dcterms:W3CDTF">2025-06-27T20:11:00Z</dcterms:modified>
</cp:coreProperties>
</file>