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5664E" w14:textId="2C979FD3" w:rsidR="005C3A41" w:rsidRDefault="00E44991" w:rsidP="005C3A41">
      <w:r>
        <w:rPr>
          <w:rFonts w:hint="eastAsia"/>
        </w:rPr>
        <w:t>Scott Lee</w:t>
      </w:r>
    </w:p>
    <w:p w14:paraId="26EC9FDF" w14:textId="77777777" w:rsidR="009A14E1" w:rsidRDefault="009A14E1" w:rsidP="005C3A41">
      <w:r w:rsidRPr="009A14E1">
        <w:t>Dr. Sean Grimes</w:t>
      </w:r>
    </w:p>
    <w:p w14:paraId="7BF36A4C" w14:textId="7516FEC2" w:rsidR="00E44991" w:rsidRDefault="009A14E1" w:rsidP="005C3A41">
      <w:r>
        <w:rPr>
          <w:rFonts w:hint="eastAsia"/>
        </w:rPr>
        <w:t>CS380</w:t>
      </w:r>
    </w:p>
    <w:p w14:paraId="5DE9BA67" w14:textId="7BBD61D2" w:rsidR="00E44991" w:rsidRDefault="009A14E1" w:rsidP="00E44991">
      <w:pPr>
        <w:jc w:val="center"/>
      </w:pPr>
      <w:r>
        <w:rPr>
          <w:rFonts w:hint="eastAsia"/>
        </w:rPr>
        <w:t>Assignment</w:t>
      </w:r>
      <w:r w:rsidR="00E44991">
        <w:rPr>
          <w:rFonts w:hint="eastAsia"/>
        </w:rPr>
        <w:t xml:space="preserve"> 1</w:t>
      </w:r>
    </w:p>
    <w:p w14:paraId="1DEE7044" w14:textId="09DD209F" w:rsidR="00DE31CA" w:rsidRDefault="00DE31CA" w:rsidP="00DE31CA"/>
    <w:p w14:paraId="3995A707" w14:textId="6A2F8169" w:rsidR="00DE31CA" w:rsidRDefault="00DE31CA" w:rsidP="00DE31CA">
      <w:r>
        <w:rPr>
          <w:rFonts w:hint="eastAsia"/>
        </w:rPr>
        <w:t>1. Watson</w:t>
      </w:r>
    </w:p>
    <w:p w14:paraId="66FEF3E4" w14:textId="6DF9F369" w:rsidR="00DE31CA" w:rsidRDefault="00DE31CA" w:rsidP="00DE31CA">
      <w:pPr>
        <w:pStyle w:val="ListParagraph"/>
        <w:numPr>
          <w:ilvl w:val="0"/>
          <w:numId w:val="3"/>
        </w:numPr>
      </w:pPr>
      <w:r w:rsidRPr="00DE31CA">
        <w:t>Other than Jeopardy, do you see other application domains for Watson?</w:t>
      </w:r>
    </w:p>
    <w:p w14:paraId="628753A3" w14:textId="24084A13" w:rsidR="00DE31CA" w:rsidRDefault="00DE31CA" w:rsidP="00DE31CA">
      <w:pPr>
        <w:ind w:left="360"/>
      </w:pPr>
      <w:r w:rsidRPr="00DE31CA">
        <w:t>I searched Wikipedia to find other application domains for Watson. Wikipedia lists Other Application Domains for Watson. It is used in various fields such as IBM Watson Health, Chefs Watson, Chatbot, and Teaching assistant.</w:t>
      </w:r>
    </w:p>
    <w:p w14:paraId="5DB5F085" w14:textId="3AE82416" w:rsidR="00DE31CA" w:rsidRDefault="00DE31CA" w:rsidP="00DE31CA">
      <w:pPr>
        <w:ind w:left="360"/>
      </w:pPr>
      <w:hyperlink r:id="rId7" w:anchor="Current_and_future_applications" w:history="1">
        <w:r w:rsidRPr="00A35764">
          <w:rPr>
            <w:rStyle w:val="Hyperlink"/>
          </w:rPr>
          <w:t>https://en.wikipedia.org/wiki/IBM_Watson#Current_and_future_applications</w:t>
        </w:r>
      </w:hyperlink>
    </w:p>
    <w:p w14:paraId="3EEE3640" w14:textId="77777777" w:rsidR="00DE31CA" w:rsidRDefault="00DE31CA" w:rsidP="00DE31CA">
      <w:pPr>
        <w:ind w:left="360"/>
      </w:pPr>
    </w:p>
    <w:p w14:paraId="15527341" w14:textId="78E8B344" w:rsidR="00DE31CA" w:rsidRDefault="00BC1A31" w:rsidP="00BC1A31">
      <w:pPr>
        <w:pStyle w:val="ListParagraph"/>
        <w:numPr>
          <w:ilvl w:val="0"/>
          <w:numId w:val="3"/>
        </w:numPr>
      </w:pPr>
      <w:r w:rsidRPr="00BC1A31">
        <w:t>Chess is considered a game for intellectuals, while Jeopardy is a game for the masses. Why do you think then that it's harder to create an AI system that plays Jeopardy than to create a system that plays Chess?</w:t>
      </w:r>
    </w:p>
    <w:p w14:paraId="25352747" w14:textId="4B070986" w:rsidR="00F63E9C" w:rsidRDefault="00F63E9C" w:rsidP="00F63E9C">
      <w:pPr>
        <w:ind w:left="360"/>
      </w:pPr>
      <w:r>
        <w:t>I thought that for Watson to understand the language that humans use, it would require much more complex calculations and data than simply moving chess pieces on a chessboard. As the article said, Jeopardy requires understanding ambiguity, irony, wit, and double meaning as well as riddles and puns. To do so, it will require complex codes, such as contextual understanding or real-time information processing capabilities. Additionally, to improve AI performance, massive amounts of data must be stored, and building such storage facilities will require enormous funds. The article said that Watson was operated by storing a massive amount of information, 15 trillion bytes.</w:t>
      </w:r>
    </w:p>
    <w:p w14:paraId="3C6B26E2" w14:textId="0330881E" w:rsidR="00BC1A31" w:rsidRDefault="00F63E9C" w:rsidP="00F63E9C">
      <w:pPr>
        <w:ind w:left="360"/>
      </w:pPr>
      <w:r>
        <w:t xml:space="preserve"> However, since chess moves only within a set chessboard and according to set rules, it would still require a lot of calculations, but it is within the range that can be sufficiently calculated with the advanced performance of computers.</w:t>
      </w:r>
    </w:p>
    <w:p w14:paraId="2AEC831C" w14:textId="77777777" w:rsidR="00F63E9C" w:rsidRDefault="00F63E9C" w:rsidP="00F63E9C">
      <w:pPr>
        <w:ind w:left="360"/>
      </w:pPr>
    </w:p>
    <w:p w14:paraId="04178B49" w14:textId="3AB8A4DE" w:rsidR="00F63E9C" w:rsidRDefault="00F63E9C" w:rsidP="00F63E9C">
      <w:pPr>
        <w:pStyle w:val="ListParagraph"/>
        <w:numPr>
          <w:ilvl w:val="0"/>
          <w:numId w:val="3"/>
        </w:numPr>
      </w:pPr>
      <w:r w:rsidRPr="00F63E9C">
        <w:t>You sure have seen this XKCD entry http://xkcd.com/1002/. Is there any game there that you consider out of place?</w:t>
      </w:r>
    </w:p>
    <w:p w14:paraId="1B031A81" w14:textId="43AE6D7F" w:rsidR="00F63E9C" w:rsidRDefault="00241953" w:rsidP="00F63E9C">
      <w:pPr>
        <w:ind w:left="360"/>
      </w:pPr>
      <w:r w:rsidRPr="00241953">
        <w:t>In my opinion, AI has already defeated humans in Go. It has already defeated the strongest Korean and Chinese Go players at the time in 2016 and 2017. More than 7 years have passed since then, and I think there are many AIs that are much stronger than AlphaGo.</w:t>
      </w:r>
    </w:p>
    <w:p w14:paraId="59D97FDB" w14:textId="77777777" w:rsidR="00F40C28" w:rsidRDefault="00F40C28" w:rsidP="00F63E9C">
      <w:pPr>
        <w:ind w:left="360"/>
      </w:pPr>
    </w:p>
    <w:p w14:paraId="20B13B55" w14:textId="77777777" w:rsidR="00F40C28" w:rsidRDefault="00F40C28" w:rsidP="00F63E9C">
      <w:pPr>
        <w:ind w:left="360"/>
      </w:pPr>
    </w:p>
    <w:p w14:paraId="474342F7" w14:textId="77777777" w:rsidR="00F40C28" w:rsidRDefault="00F40C28" w:rsidP="00F63E9C">
      <w:pPr>
        <w:ind w:left="360"/>
      </w:pPr>
    </w:p>
    <w:p w14:paraId="3D82831B" w14:textId="6A6C2D7F" w:rsidR="00F40C28" w:rsidRDefault="00F40C28" w:rsidP="00F63E9C">
      <w:pPr>
        <w:ind w:left="360"/>
      </w:pPr>
      <w:r w:rsidRPr="00F40C28">
        <w:lastRenderedPageBreak/>
        <w:t>2: Problem Definition</w:t>
      </w:r>
    </w:p>
    <w:p w14:paraId="31694E14" w14:textId="05C84490" w:rsidR="00F40C28" w:rsidRDefault="00F40C28" w:rsidP="00F40C28">
      <w:r>
        <w:rPr>
          <w:rFonts w:hint="eastAsia"/>
        </w:rPr>
        <w:t>Small towers of Hanoi</w:t>
      </w:r>
    </w:p>
    <w:p w14:paraId="3D4B69E1" w14:textId="48C75171" w:rsidR="00F40C28" w:rsidRDefault="00F40C28" w:rsidP="0007289E">
      <w:pPr>
        <w:pStyle w:val="ListParagraph"/>
        <w:numPr>
          <w:ilvl w:val="0"/>
          <w:numId w:val="5"/>
        </w:numPr>
      </w:pPr>
      <w:r>
        <w:t>P</w:t>
      </w:r>
      <w:r>
        <w:t>erformance</w:t>
      </w:r>
      <w:r>
        <w:rPr>
          <w:rFonts w:hint="eastAsia"/>
        </w:rPr>
        <w:t xml:space="preserve"> </w:t>
      </w:r>
      <w:r>
        <w:t>Measure</w:t>
      </w:r>
    </w:p>
    <w:p w14:paraId="4D538950" w14:textId="77777777" w:rsidR="00F40C28" w:rsidRDefault="00F40C28" w:rsidP="00F40C28">
      <w:pPr>
        <w:pStyle w:val="ListParagraph"/>
        <w:numPr>
          <w:ilvl w:val="0"/>
          <w:numId w:val="7"/>
        </w:numPr>
      </w:pPr>
      <w:r w:rsidRPr="00F40C28">
        <w:t>Successfully move all disks from the initial rod (R1) to another rod (R2 or R3) following the rules.</w:t>
      </w:r>
    </w:p>
    <w:p w14:paraId="17A8C330" w14:textId="4C32325E" w:rsidR="00F40C28" w:rsidRDefault="00F40C28" w:rsidP="000547B1">
      <w:pPr>
        <w:pStyle w:val="ListParagraph"/>
        <w:numPr>
          <w:ilvl w:val="0"/>
          <w:numId w:val="7"/>
        </w:numPr>
      </w:pPr>
      <w:r w:rsidRPr="00F40C28">
        <w:t>Minimize the number of moves</w:t>
      </w:r>
      <w:r>
        <w:rPr>
          <w:rFonts w:hint="eastAsia"/>
        </w:rPr>
        <w:t>.</w:t>
      </w:r>
    </w:p>
    <w:p w14:paraId="144722EF" w14:textId="4017E645" w:rsidR="00F40C28" w:rsidRDefault="00F40C28" w:rsidP="00F40C28">
      <w:pPr>
        <w:pStyle w:val="ListParagraph"/>
        <w:numPr>
          <w:ilvl w:val="0"/>
          <w:numId w:val="5"/>
        </w:numPr>
      </w:pPr>
      <w:r>
        <w:t>E</w:t>
      </w:r>
      <w:r>
        <w:t>nvironment</w:t>
      </w:r>
    </w:p>
    <w:p w14:paraId="55A62779" w14:textId="77777777" w:rsidR="00F40C28" w:rsidRDefault="00F40C28" w:rsidP="00F40C28">
      <w:pPr>
        <w:pStyle w:val="ListParagraph"/>
        <w:numPr>
          <w:ilvl w:val="0"/>
          <w:numId w:val="8"/>
        </w:numPr>
      </w:pPr>
      <w:r>
        <w:t>Three rods: R1, R2, R3.</w:t>
      </w:r>
    </w:p>
    <w:p w14:paraId="63F13088" w14:textId="624538C7" w:rsidR="00F40C28" w:rsidRDefault="00F40C28" w:rsidP="00F40C28">
      <w:pPr>
        <w:pStyle w:val="ListParagraph"/>
        <w:numPr>
          <w:ilvl w:val="0"/>
          <w:numId w:val="8"/>
        </w:numPr>
      </w:pPr>
      <w:r>
        <w:t>Three disks: D1 (small), D2 (medium), D3 (large).</w:t>
      </w:r>
    </w:p>
    <w:p w14:paraId="601D4904" w14:textId="252AA7EC" w:rsidR="00F40C28" w:rsidRDefault="00F40C28" w:rsidP="00F40C28">
      <w:pPr>
        <w:pStyle w:val="ListParagraph"/>
        <w:numPr>
          <w:ilvl w:val="0"/>
          <w:numId w:val="5"/>
        </w:numPr>
      </w:pPr>
      <w:r>
        <w:t>A</w:t>
      </w:r>
      <w:r>
        <w:t>ctions</w:t>
      </w:r>
    </w:p>
    <w:p w14:paraId="4CB026A4" w14:textId="075F5DCC" w:rsidR="00F40C28" w:rsidRDefault="00F40C28" w:rsidP="00F40C28">
      <w:pPr>
        <w:pStyle w:val="ListParagraph"/>
      </w:pPr>
      <w:r w:rsidRPr="00F40C28">
        <w:t xml:space="preserve">Move the top disk from one rod to another, </w:t>
      </w:r>
      <w:r>
        <w:rPr>
          <w:rFonts w:hint="eastAsia"/>
        </w:rPr>
        <w:t>following</w:t>
      </w:r>
      <w:r w:rsidRPr="00F40C28">
        <w:t xml:space="preserve"> the rules</w:t>
      </w:r>
    </w:p>
    <w:p w14:paraId="13404552" w14:textId="68D92A51" w:rsidR="00F40C28" w:rsidRDefault="00F40C28" w:rsidP="00F40C28">
      <w:pPr>
        <w:pStyle w:val="ListParagraph"/>
        <w:numPr>
          <w:ilvl w:val="0"/>
          <w:numId w:val="5"/>
        </w:numPr>
      </w:pPr>
      <w:r>
        <w:t>S</w:t>
      </w:r>
      <w:r>
        <w:t>ensors</w:t>
      </w:r>
    </w:p>
    <w:p w14:paraId="792F92D8" w14:textId="149A6366" w:rsidR="00F40C28" w:rsidRDefault="00F40C28" w:rsidP="00F40C28">
      <w:pPr>
        <w:pStyle w:val="ListParagraph"/>
        <w:numPr>
          <w:ilvl w:val="0"/>
          <w:numId w:val="9"/>
        </w:numPr>
      </w:pPr>
      <w:r w:rsidRPr="00F40C28">
        <w:t>Detect the top disk on each rod</w:t>
      </w:r>
    </w:p>
    <w:p w14:paraId="6CBA9EED" w14:textId="54C9DF82" w:rsidR="00F40C28" w:rsidRDefault="00F40C28" w:rsidP="00F40C28">
      <w:pPr>
        <w:pStyle w:val="ListParagraph"/>
        <w:numPr>
          <w:ilvl w:val="0"/>
          <w:numId w:val="9"/>
        </w:numPr>
      </w:pPr>
      <w:r w:rsidRPr="00F40C28">
        <w:t>Detect the size of the disks on each rod</w:t>
      </w:r>
    </w:p>
    <w:p w14:paraId="09F2757A" w14:textId="10CBACDD" w:rsidR="00F40C28" w:rsidRDefault="00F40C28" w:rsidP="00F40C28">
      <w:pPr>
        <w:pStyle w:val="ListParagraph"/>
        <w:numPr>
          <w:ilvl w:val="0"/>
          <w:numId w:val="9"/>
        </w:numPr>
      </w:pPr>
      <w:r>
        <w:rPr>
          <w:rFonts w:hint="eastAsia"/>
        </w:rPr>
        <w:t>Detect the state of the rod (empty or not)</w:t>
      </w:r>
    </w:p>
    <w:p w14:paraId="50234FA7" w14:textId="77777777" w:rsidR="00F40C28" w:rsidRDefault="00F40C28" w:rsidP="00F40C28"/>
    <w:p w14:paraId="73FBFBBC" w14:textId="77777777" w:rsidR="00F40C28" w:rsidRDefault="00F40C28" w:rsidP="00F40C28"/>
    <w:p w14:paraId="5BF69450" w14:textId="77777777" w:rsidR="00F40C28" w:rsidRPr="00F40C28" w:rsidRDefault="00F40C28" w:rsidP="00F40C28">
      <w:r w:rsidRPr="00F40C28">
        <w:t>Pac-Man</w:t>
      </w:r>
    </w:p>
    <w:p w14:paraId="48414CFE" w14:textId="77777777" w:rsidR="00077B84" w:rsidRDefault="00F40C28" w:rsidP="00077B84">
      <w:pPr>
        <w:pStyle w:val="ListParagraph"/>
        <w:numPr>
          <w:ilvl w:val="0"/>
          <w:numId w:val="5"/>
        </w:numPr>
      </w:pPr>
      <w:r>
        <w:t>Performance</w:t>
      </w:r>
      <w:r>
        <w:rPr>
          <w:rFonts w:hint="eastAsia"/>
        </w:rPr>
        <w:t xml:space="preserve"> </w:t>
      </w:r>
      <w:r>
        <w:t>Measure</w:t>
      </w:r>
    </w:p>
    <w:p w14:paraId="22282DAD" w14:textId="470C91C7" w:rsidR="00077B84" w:rsidRDefault="00077B84" w:rsidP="00077B84">
      <w:pPr>
        <w:pStyle w:val="ListParagraph"/>
      </w:pPr>
      <w:r w:rsidRPr="00077B84">
        <w:t>Eat all the pellets</w:t>
      </w:r>
    </w:p>
    <w:p w14:paraId="345FF703" w14:textId="77777777" w:rsidR="00077B84" w:rsidRDefault="00077B84" w:rsidP="00077B84">
      <w:pPr>
        <w:pStyle w:val="ListParagraph"/>
      </w:pPr>
    </w:p>
    <w:p w14:paraId="13A9B929" w14:textId="77777777" w:rsidR="00077B84" w:rsidRDefault="00077B84" w:rsidP="00D536E7">
      <w:pPr>
        <w:pStyle w:val="ListParagraph"/>
        <w:numPr>
          <w:ilvl w:val="0"/>
          <w:numId w:val="5"/>
        </w:numPr>
      </w:pPr>
      <w:r>
        <w:t>Environment</w:t>
      </w:r>
    </w:p>
    <w:p w14:paraId="700FFEE5" w14:textId="4C941D38" w:rsidR="00077B84" w:rsidRDefault="00077B84" w:rsidP="00077B84">
      <w:pPr>
        <w:pStyle w:val="ListParagraph"/>
      </w:pPr>
      <w:r w:rsidRPr="00077B84">
        <w:t>A rectangular grid where each cell can contain a wall, a pellet, Pac-Man, or nothing</w:t>
      </w:r>
    </w:p>
    <w:p w14:paraId="2B4E7822" w14:textId="77777777" w:rsidR="00077B84" w:rsidRDefault="00077B84" w:rsidP="00077B84">
      <w:pPr>
        <w:pStyle w:val="ListParagraph"/>
      </w:pPr>
    </w:p>
    <w:p w14:paraId="77E2F9DE" w14:textId="77777777" w:rsidR="00077B84" w:rsidRDefault="00077B84" w:rsidP="00077B84">
      <w:pPr>
        <w:pStyle w:val="ListParagraph"/>
        <w:numPr>
          <w:ilvl w:val="0"/>
          <w:numId w:val="5"/>
        </w:numPr>
      </w:pPr>
      <w:r>
        <w:t>Actions</w:t>
      </w:r>
    </w:p>
    <w:p w14:paraId="364E60C3" w14:textId="379D28D7" w:rsidR="00077B84" w:rsidRDefault="00077B84" w:rsidP="00077B84">
      <w:pPr>
        <w:pStyle w:val="ListParagraph"/>
      </w:pPr>
      <w:r>
        <w:t>M</w:t>
      </w:r>
      <w:r>
        <w:rPr>
          <w:rFonts w:hint="eastAsia"/>
        </w:rPr>
        <w:t>ove up/down/left/right</w:t>
      </w:r>
    </w:p>
    <w:p w14:paraId="0F01AAC6" w14:textId="77777777" w:rsidR="00077B84" w:rsidRDefault="00077B84" w:rsidP="00077B84">
      <w:pPr>
        <w:pStyle w:val="ListParagraph"/>
        <w:rPr>
          <w:rFonts w:hint="eastAsia"/>
        </w:rPr>
      </w:pPr>
    </w:p>
    <w:p w14:paraId="30C6CFD5" w14:textId="77777777" w:rsidR="00077B84" w:rsidRDefault="00077B84" w:rsidP="00077B84">
      <w:pPr>
        <w:pStyle w:val="ListParagraph"/>
        <w:numPr>
          <w:ilvl w:val="0"/>
          <w:numId w:val="5"/>
        </w:numPr>
      </w:pPr>
      <w:r>
        <w:t>Sensors</w:t>
      </w:r>
    </w:p>
    <w:p w14:paraId="25B54CD2" w14:textId="48605B22" w:rsidR="00077B84" w:rsidRDefault="00077B84" w:rsidP="00077B84">
      <w:pPr>
        <w:pStyle w:val="ListParagraph"/>
        <w:numPr>
          <w:ilvl w:val="0"/>
          <w:numId w:val="14"/>
        </w:numPr>
      </w:pPr>
      <w:r w:rsidRPr="00077B84">
        <w:t>Detect Pac-Man's current position.</w:t>
      </w:r>
    </w:p>
    <w:p w14:paraId="3BDA40D9" w14:textId="77777777" w:rsidR="00077B84" w:rsidRPr="00077B84" w:rsidRDefault="00077B84" w:rsidP="00077B84">
      <w:pPr>
        <w:pStyle w:val="ListParagraph"/>
        <w:numPr>
          <w:ilvl w:val="0"/>
          <w:numId w:val="14"/>
        </w:numPr>
      </w:pPr>
      <w:r w:rsidRPr="00077B84">
        <w:t>Detect the presence of pellets in the current cell.</w:t>
      </w:r>
    </w:p>
    <w:p w14:paraId="286F5909" w14:textId="77777777" w:rsidR="00077B84" w:rsidRDefault="00077B84" w:rsidP="00077B84">
      <w:pPr>
        <w:ind w:left="720"/>
        <w:rPr>
          <w:rFonts w:hint="eastAsia"/>
        </w:rPr>
      </w:pPr>
    </w:p>
    <w:sectPr w:rsidR="00077B84">
      <w:headerReference w:type="default" r:id="rId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C3610" w14:textId="77777777" w:rsidR="005A1441" w:rsidRDefault="005A1441" w:rsidP="00DC1EC5">
      <w:pPr>
        <w:spacing w:after="0"/>
      </w:pPr>
      <w:r>
        <w:separator/>
      </w:r>
    </w:p>
  </w:endnote>
  <w:endnote w:type="continuationSeparator" w:id="0">
    <w:p w14:paraId="7B6F415B" w14:textId="77777777" w:rsidR="005A1441" w:rsidRDefault="005A1441" w:rsidP="00DC1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1B3A5" w14:textId="77777777" w:rsidR="005A1441" w:rsidRDefault="005A1441" w:rsidP="00DC1EC5">
      <w:pPr>
        <w:spacing w:after="0"/>
      </w:pPr>
      <w:r>
        <w:separator/>
      </w:r>
    </w:p>
  </w:footnote>
  <w:footnote w:type="continuationSeparator" w:id="0">
    <w:p w14:paraId="0D6F56A8" w14:textId="77777777" w:rsidR="005A1441" w:rsidRDefault="005A1441" w:rsidP="00DC1E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5415308"/>
      <w:docPartObj>
        <w:docPartGallery w:val="Page Numbers (Top of Page)"/>
        <w:docPartUnique/>
      </w:docPartObj>
    </w:sdtPr>
    <w:sdtEndPr>
      <w:rPr>
        <w:noProof/>
      </w:rPr>
    </w:sdtEndPr>
    <w:sdtContent>
      <w:p w14:paraId="5E640E6A" w14:textId="524F3A85" w:rsidR="00DC1EC5" w:rsidRDefault="00DC1EC5">
        <w:pPr>
          <w:pStyle w:val="Header"/>
          <w:jc w:val="right"/>
        </w:pPr>
        <w:r>
          <w:t xml:space="preserve">Lee </w:t>
        </w:r>
        <w:r>
          <w:fldChar w:fldCharType="begin"/>
        </w:r>
        <w:r>
          <w:instrText xml:space="preserve"> PAGE   \* MERGEFORMAT </w:instrText>
        </w:r>
        <w:r>
          <w:fldChar w:fldCharType="separate"/>
        </w:r>
        <w:r>
          <w:rPr>
            <w:noProof/>
          </w:rPr>
          <w:t>2</w:t>
        </w:r>
        <w:r>
          <w:rPr>
            <w:noProof/>
          </w:rPr>
          <w:fldChar w:fldCharType="end"/>
        </w:r>
      </w:p>
    </w:sdtContent>
  </w:sdt>
  <w:p w14:paraId="4699DC4C" w14:textId="77777777" w:rsidR="00DC1EC5" w:rsidRDefault="00DC1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4C76"/>
    <w:multiLevelType w:val="multilevel"/>
    <w:tmpl w:val="2F7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7488"/>
    <w:multiLevelType w:val="hybridMultilevel"/>
    <w:tmpl w:val="C8F6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8325C"/>
    <w:multiLevelType w:val="multilevel"/>
    <w:tmpl w:val="84F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451"/>
    <w:multiLevelType w:val="hybridMultilevel"/>
    <w:tmpl w:val="A06E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87769"/>
    <w:multiLevelType w:val="hybridMultilevel"/>
    <w:tmpl w:val="AC665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6402AC"/>
    <w:multiLevelType w:val="hybridMultilevel"/>
    <w:tmpl w:val="4594C4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2020B8"/>
    <w:multiLevelType w:val="hybridMultilevel"/>
    <w:tmpl w:val="47002612"/>
    <w:lvl w:ilvl="0" w:tplc="A05EC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8A62DE"/>
    <w:multiLevelType w:val="hybridMultilevel"/>
    <w:tmpl w:val="45D423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06452B"/>
    <w:multiLevelType w:val="hybridMultilevel"/>
    <w:tmpl w:val="0E5AE1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BD2A47"/>
    <w:multiLevelType w:val="hybridMultilevel"/>
    <w:tmpl w:val="40BA8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00CDD"/>
    <w:multiLevelType w:val="hybridMultilevel"/>
    <w:tmpl w:val="76180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7625E3"/>
    <w:multiLevelType w:val="hybridMultilevel"/>
    <w:tmpl w:val="5DE81E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871884"/>
    <w:multiLevelType w:val="hybridMultilevel"/>
    <w:tmpl w:val="F002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92513"/>
    <w:multiLevelType w:val="hybridMultilevel"/>
    <w:tmpl w:val="E774D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6527679">
    <w:abstractNumId w:val="6"/>
  </w:num>
  <w:num w:numId="2" w16cid:durableId="183133466">
    <w:abstractNumId w:val="1"/>
  </w:num>
  <w:num w:numId="3" w16cid:durableId="910307020">
    <w:abstractNumId w:val="12"/>
  </w:num>
  <w:num w:numId="4" w16cid:durableId="517353171">
    <w:abstractNumId w:val="3"/>
  </w:num>
  <w:num w:numId="5" w16cid:durableId="1132940437">
    <w:abstractNumId w:val="8"/>
  </w:num>
  <w:num w:numId="6" w16cid:durableId="592905913">
    <w:abstractNumId w:val="4"/>
  </w:num>
  <w:num w:numId="7" w16cid:durableId="649942798">
    <w:abstractNumId w:val="11"/>
  </w:num>
  <w:num w:numId="8" w16cid:durableId="1209219696">
    <w:abstractNumId w:val="5"/>
  </w:num>
  <w:num w:numId="9" w16cid:durableId="578486784">
    <w:abstractNumId w:val="10"/>
  </w:num>
  <w:num w:numId="10" w16cid:durableId="2087805255">
    <w:abstractNumId w:val="2"/>
  </w:num>
  <w:num w:numId="11" w16cid:durableId="1298534623">
    <w:abstractNumId w:val="13"/>
  </w:num>
  <w:num w:numId="12" w16cid:durableId="1388215259">
    <w:abstractNumId w:val="0"/>
  </w:num>
  <w:num w:numId="13" w16cid:durableId="1311014705">
    <w:abstractNumId w:val="9"/>
  </w:num>
  <w:num w:numId="14" w16cid:durableId="2059892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E1"/>
    <w:rsid w:val="00074943"/>
    <w:rsid w:val="00077B84"/>
    <w:rsid w:val="000E7256"/>
    <w:rsid w:val="00125485"/>
    <w:rsid w:val="00232B49"/>
    <w:rsid w:val="00241953"/>
    <w:rsid w:val="0025479D"/>
    <w:rsid w:val="0029529D"/>
    <w:rsid w:val="002E286C"/>
    <w:rsid w:val="0032324E"/>
    <w:rsid w:val="00327ACB"/>
    <w:rsid w:val="003C0D45"/>
    <w:rsid w:val="003F2771"/>
    <w:rsid w:val="00401AAA"/>
    <w:rsid w:val="00460D32"/>
    <w:rsid w:val="0049115D"/>
    <w:rsid w:val="004B3289"/>
    <w:rsid w:val="00506AA7"/>
    <w:rsid w:val="0054481F"/>
    <w:rsid w:val="005636DE"/>
    <w:rsid w:val="005942D5"/>
    <w:rsid w:val="005A1441"/>
    <w:rsid w:val="005C3A41"/>
    <w:rsid w:val="00814D15"/>
    <w:rsid w:val="0088071D"/>
    <w:rsid w:val="009A14E1"/>
    <w:rsid w:val="00A73D40"/>
    <w:rsid w:val="00A85D9F"/>
    <w:rsid w:val="00B95E0A"/>
    <w:rsid w:val="00BC1A31"/>
    <w:rsid w:val="00C94162"/>
    <w:rsid w:val="00CF3B86"/>
    <w:rsid w:val="00D31E2C"/>
    <w:rsid w:val="00D31EE1"/>
    <w:rsid w:val="00D32195"/>
    <w:rsid w:val="00D912F3"/>
    <w:rsid w:val="00DC1EC5"/>
    <w:rsid w:val="00DE31CA"/>
    <w:rsid w:val="00E44991"/>
    <w:rsid w:val="00EF2F86"/>
    <w:rsid w:val="00F40C28"/>
    <w:rsid w:val="00F614B8"/>
    <w:rsid w:val="00F63E9C"/>
    <w:rsid w:val="00FC23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C526"/>
  <w15:chartTrackingRefBased/>
  <w15:docId w15:val="{090A4E7F-A6AD-4805-9EA0-D1A26DB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2"/>
        <w:lang w:val="en-US" w:eastAsia="ko-KR"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C3A41"/>
  </w:style>
  <w:style w:type="character" w:customStyle="1" w:styleId="DateChar">
    <w:name w:val="Date Char"/>
    <w:basedOn w:val="DefaultParagraphFont"/>
    <w:link w:val="Date"/>
    <w:uiPriority w:val="99"/>
    <w:semiHidden/>
    <w:rsid w:val="005C3A41"/>
  </w:style>
  <w:style w:type="paragraph" w:styleId="Header">
    <w:name w:val="header"/>
    <w:basedOn w:val="Normal"/>
    <w:link w:val="HeaderChar"/>
    <w:uiPriority w:val="99"/>
    <w:unhideWhenUsed/>
    <w:rsid w:val="00DC1EC5"/>
    <w:pPr>
      <w:tabs>
        <w:tab w:val="center" w:pos="4680"/>
        <w:tab w:val="right" w:pos="9360"/>
      </w:tabs>
      <w:spacing w:after="0"/>
    </w:pPr>
  </w:style>
  <w:style w:type="character" w:customStyle="1" w:styleId="HeaderChar">
    <w:name w:val="Header Char"/>
    <w:basedOn w:val="DefaultParagraphFont"/>
    <w:link w:val="Header"/>
    <w:uiPriority w:val="99"/>
    <w:rsid w:val="00DC1EC5"/>
  </w:style>
  <w:style w:type="paragraph" w:styleId="Footer">
    <w:name w:val="footer"/>
    <w:basedOn w:val="Normal"/>
    <w:link w:val="FooterChar"/>
    <w:uiPriority w:val="99"/>
    <w:unhideWhenUsed/>
    <w:rsid w:val="00DC1EC5"/>
    <w:pPr>
      <w:tabs>
        <w:tab w:val="center" w:pos="4680"/>
        <w:tab w:val="right" w:pos="9360"/>
      </w:tabs>
      <w:spacing w:after="0"/>
    </w:pPr>
  </w:style>
  <w:style w:type="character" w:customStyle="1" w:styleId="FooterChar">
    <w:name w:val="Footer Char"/>
    <w:basedOn w:val="DefaultParagraphFont"/>
    <w:link w:val="Footer"/>
    <w:uiPriority w:val="99"/>
    <w:rsid w:val="00DC1EC5"/>
  </w:style>
  <w:style w:type="paragraph" w:styleId="ListParagraph">
    <w:name w:val="List Paragraph"/>
    <w:basedOn w:val="Normal"/>
    <w:uiPriority w:val="34"/>
    <w:qFormat/>
    <w:rsid w:val="00DE31CA"/>
    <w:pPr>
      <w:ind w:left="720"/>
      <w:contextualSpacing/>
    </w:pPr>
  </w:style>
  <w:style w:type="character" w:styleId="Hyperlink">
    <w:name w:val="Hyperlink"/>
    <w:basedOn w:val="DefaultParagraphFont"/>
    <w:uiPriority w:val="99"/>
    <w:unhideWhenUsed/>
    <w:rsid w:val="00DE31CA"/>
    <w:rPr>
      <w:color w:val="0563C1" w:themeColor="hyperlink"/>
      <w:u w:val="single"/>
    </w:rPr>
  </w:style>
  <w:style w:type="character" w:styleId="UnresolvedMention">
    <w:name w:val="Unresolved Mention"/>
    <w:basedOn w:val="DefaultParagraphFont"/>
    <w:uiPriority w:val="99"/>
    <w:semiHidden/>
    <w:unhideWhenUsed/>
    <w:rsid w:val="00DE3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6361">
      <w:bodyDiv w:val="1"/>
      <w:marLeft w:val="0"/>
      <w:marRight w:val="0"/>
      <w:marTop w:val="0"/>
      <w:marBottom w:val="0"/>
      <w:divBdr>
        <w:top w:val="none" w:sz="0" w:space="0" w:color="auto"/>
        <w:left w:val="none" w:sz="0" w:space="0" w:color="auto"/>
        <w:bottom w:val="none" w:sz="0" w:space="0" w:color="auto"/>
        <w:right w:val="none" w:sz="0" w:space="0" w:color="auto"/>
      </w:divBdr>
    </w:div>
    <w:div w:id="90316749">
      <w:bodyDiv w:val="1"/>
      <w:marLeft w:val="0"/>
      <w:marRight w:val="0"/>
      <w:marTop w:val="0"/>
      <w:marBottom w:val="0"/>
      <w:divBdr>
        <w:top w:val="none" w:sz="0" w:space="0" w:color="auto"/>
        <w:left w:val="none" w:sz="0" w:space="0" w:color="auto"/>
        <w:bottom w:val="none" w:sz="0" w:space="0" w:color="auto"/>
        <w:right w:val="none" w:sz="0" w:space="0" w:color="auto"/>
      </w:divBdr>
    </w:div>
    <w:div w:id="253559835">
      <w:bodyDiv w:val="1"/>
      <w:marLeft w:val="0"/>
      <w:marRight w:val="0"/>
      <w:marTop w:val="0"/>
      <w:marBottom w:val="0"/>
      <w:divBdr>
        <w:top w:val="none" w:sz="0" w:space="0" w:color="auto"/>
        <w:left w:val="none" w:sz="0" w:space="0" w:color="auto"/>
        <w:bottom w:val="none" w:sz="0" w:space="0" w:color="auto"/>
        <w:right w:val="none" w:sz="0" w:space="0" w:color="auto"/>
      </w:divBdr>
    </w:div>
    <w:div w:id="340930718">
      <w:bodyDiv w:val="1"/>
      <w:marLeft w:val="0"/>
      <w:marRight w:val="0"/>
      <w:marTop w:val="0"/>
      <w:marBottom w:val="0"/>
      <w:divBdr>
        <w:top w:val="none" w:sz="0" w:space="0" w:color="auto"/>
        <w:left w:val="none" w:sz="0" w:space="0" w:color="auto"/>
        <w:bottom w:val="none" w:sz="0" w:space="0" w:color="auto"/>
        <w:right w:val="none" w:sz="0" w:space="0" w:color="auto"/>
      </w:divBdr>
    </w:div>
    <w:div w:id="952708929">
      <w:bodyDiv w:val="1"/>
      <w:marLeft w:val="0"/>
      <w:marRight w:val="0"/>
      <w:marTop w:val="0"/>
      <w:marBottom w:val="0"/>
      <w:divBdr>
        <w:top w:val="none" w:sz="0" w:space="0" w:color="auto"/>
        <w:left w:val="none" w:sz="0" w:space="0" w:color="auto"/>
        <w:bottom w:val="none" w:sz="0" w:space="0" w:color="auto"/>
        <w:right w:val="none" w:sz="0" w:space="0" w:color="auto"/>
      </w:divBdr>
    </w:div>
    <w:div w:id="965549728">
      <w:bodyDiv w:val="1"/>
      <w:marLeft w:val="0"/>
      <w:marRight w:val="0"/>
      <w:marTop w:val="0"/>
      <w:marBottom w:val="0"/>
      <w:divBdr>
        <w:top w:val="none" w:sz="0" w:space="0" w:color="auto"/>
        <w:left w:val="none" w:sz="0" w:space="0" w:color="auto"/>
        <w:bottom w:val="none" w:sz="0" w:space="0" w:color="auto"/>
        <w:right w:val="none" w:sz="0" w:space="0" w:color="auto"/>
      </w:divBdr>
    </w:div>
    <w:div w:id="1084565945">
      <w:bodyDiv w:val="1"/>
      <w:marLeft w:val="0"/>
      <w:marRight w:val="0"/>
      <w:marTop w:val="0"/>
      <w:marBottom w:val="0"/>
      <w:divBdr>
        <w:top w:val="none" w:sz="0" w:space="0" w:color="auto"/>
        <w:left w:val="none" w:sz="0" w:space="0" w:color="auto"/>
        <w:bottom w:val="none" w:sz="0" w:space="0" w:color="auto"/>
        <w:right w:val="none" w:sz="0" w:space="0" w:color="auto"/>
      </w:divBdr>
    </w:div>
    <w:div w:id="1117141599">
      <w:bodyDiv w:val="1"/>
      <w:marLeft w:val="0"/>
      <w:marRight w:val="0"/>
      <w:marTop w:val="0"/>
      <w:marBottom w:val="0"/>
      <w:divBdr>
        <w:top w:val="none" w:sz="0" w:space="0" w:color="auto"/>
        <w:left w:val="none" w:sz="0" w:space="0" w:color="auto"/>
        <w:bottom w:val="none" w:sz="0" w:space="0" w:color="auto"/>
        <w:right w:val="none" w:sz="0" w:space="0" w:color="auto"/>
      </w:divBdr>
    </w:div>
    <w:div w:id="1235051193">
      <w:bodyDiv w:val="1"/>
      <w:marLeft w:val="0"/>
      <w:marRight w:val="0"/>
      <w:marTop w:val="0"/>
      <w:marBottom w:val="0"/>
      <w:divBdr>
        <w:top w:val="none" w:sz="0" w:space="0" w:color="auto"/>
        <w:left w:val="none" w:sz="0" w:space="0" w:color="auto"/>
        <w:bottom w:val="none" w:sz="0" w:space="0" w:color="auto"/>
        <w:right w:val="none" w:sz="0" w:space="0" w:color="auto"/>
      </w:divBdr>
    </w:div>
    <w:div w:id="210934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IBM_Wat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&amp; SCOTT</dc:creator>
  <cp:keywords/>
  <dc:description/>
  <cp:lastModifiedBy>Lee,Scott</cp:lastModifiedBy>
  <cp:revision>19</cp:revision>
  <dcterms:created xsi:type="dcterms:W3CDTF">2023-03-07T14:56:00Z</dcterms:created>
  <dcterms:modified xsi:type="dcterms:W3CDTF">2025-01-14T17:30:00Z</dcterms:modified>
</cp:coreProperties>
</file>