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bookmarkStart w:id="0" w:name="_gjdgxs" w:colFirst="0" w:colLast="0"/>
      <w:bookmarkStart w:id="1" w:name="_GoBack"/>
      <w:bookmarkEnd w:id="0"/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0D4D16" w:rsidTr="000D4D16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D4D16" w:rsidRDefault="000D4D16" w:rsidP="000D4D16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ru-RU"/>
              </w:rPr>
              <w:drawing>
                <wp:inline distT="0" distB="0" distL="0" distR="0" wp14:anchorId="04364ED6" wp14:editId="327B18D2">
                  <wp:extent cx="894715" cy="100901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766" t="678" r="-845" b="-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D4D16" w:rsidRDefault="000D4D16" w:rsidP="000D4D16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p w:rsidR="000D4D16" w:rsidRDefault="000D4D16" w:rsidP="000D4D16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D4D16" w:rsidRDefault="000D4D16" w:rsidP="000D4D16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0D4D16" w:rsidRDefault="000D4D16" w:rsidP="000D4D16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:rsidR="000D4D16" w:rsidRDefault="000D4D16" w:rsidP="000D4D16">
            <w:pPr>
              <w:keepNext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0D4D16" w:rsidRDefault="000D4D16" w:rsidP="000D4D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КБ-2 «Институт кибербезопасности и цифровых технологий»</w:t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 xml:space="preserve">о выполнении домашней работе </w:t>
      </w:r>
    </w:p>
    <w:p w:rsidR="000D4D16" w:rsidRDefault="000D4D16" w:rsidP="000D4D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D4D16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Деревья двоичного поиска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D16" w:rsidRDefault="000D4D16" w:rsidP="000D4D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«Технологии и методы программирования» </w:t>
      </w:r>
    </w:p>
    <w:p w:rsidR="000D4D16" w:rsidRDefault="000D4D16" w:rsidP="000D4D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 46</w:t>
      </w: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Выполнил: студент 2 курса</w:t>
      </w:r>
    </w:p>
    <w:p w:rsidR="000D4D16" w:rsidRDefault="000D4D16" w:rsidP="000D4D1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группы БББО-01-21</w:t>
      </w:r>
    </w:p>
    <w:p w:rsidR="000D4D16" w:rsidRDefault="000D4D16" w:rsidP="000D4D1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Мысливец Л.В.</w:t>
      </w:r>
    </w:p>
    <w:p w:rsidR="000D4D16" w:rsidRDefault="000D4D16" w:rsidP="000D4D1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 21Б0746</w:t>
      </w:r>
    </w:p>
    <w:p w:rsidR="000D4D16" w:rsidRDefault="000D4D16" w:rsidP="000D4D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0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№ 1.</w:t>
      </w: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домашней работы №1 требуется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D4D16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proofErr w:type="gramEnd"/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в виде программы абстрактный тип данных «Дерево» согласно варианту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 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После чего требуется по варианту реализовать заданную операцию над деревьями без использования каких-либо вспомогательных структур работая только с узлами деревьев А и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P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Операция А=A </w:t>
      </w:r>
      <w:r w:rsidRPr="000D4D16">
        <w:rPr>
          <w:rFonts w:ascii="Cambria Math" w:eastAsia="Times New Roman" w:hAnsi="Cambria Math" w:cs="Cambria Math"/>
          <w:sz w:val="28"/>
          <w:szCs w:val="28"/>
        </w:rPr>
        <w:t>⋃</w:t>
      </w:r>
      <w:proofErr w:type="spellStart"/>
      <w:r w:rsidRPr="000D4D16">
        <w:rPr>
          <w:rFonts w:ascii="Times New Roman" w:eastAsia="Times New Roman" w:hAnsi="Times New Roman" w:cs="Times New Roman"/>
          <w:sz w:val="28"/>
          <w:szCs w:val="28"/>
        </w:rPr>
        <w:t>прB</w:t>
      </w:r>
      <w:proofErr w:type="spellEnd"/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0D4D16">
        <w:rPr>
          <w:rFonts w:ascii="Cambria Math" w:eastAsia="Times New Roman" w:hAnsi="Cambria Math" w:cs="Cambria Math"/>
          <w:sz w:val="28"/>
          <w:szCs w:val="28"/>
        </w:rPr>
        <w:t>⋃</w:t>
      </w:r>
      <w:proofErr w:type="spellStart"/>
      <w:r w:rsidRPr="000D4D16">
        <w:rPr>
          <w:rFonts w:ascii="Times New Roman" w:eastAsia="Times New Roman" w:hAnsi="Times New Roman" w:cs="Times New Roman"/>
          <w:sz w:val="28"/>
          <w:szCs w:val="28"/>
        </w:rPr>
        <w:t>обр</w:t>
      </w:r>
      <w:proofErr w:type="gramStart"/>
      <w:r w:rsidRPr="000D4D16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 –</w:t>
      </w:r>
      <w:proofErr w:type="gramEnd"/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в обратном, а А=A </w:t>
      </w:r>
      <w:r w:rsidRPr="000D4D16">
        <w:rPr>
          <w:rFonts w:ascii="Cambria Math" w:eastAsia="Times New Roman" w:hAnsi="Cambria Math" w:cs="Cambria Math"/>
          <w:sz w:val="28"/>
          <w:szCs w:val="28"/>
        </w:rPr>
        <w:t>⋃</w:t>
      </w:r>
      <w:proofErr w:type="spellStart"/>
      <w:r w:rsidRPr="000D4D16">
        <w:rPr>
          <w:rFonts w:ascii="Times New Roman" w:eastAsia="Times New Roman" w:hAnsi="Times New Roman" w:cs="Times New Roman"/>
          <w:sz w:val="28"/>
          <w:szCs w:val="28"/>
        </w:rPr>
        <w:t>симB</w:t>
      </w:r>
      <w:proofErr w:type="spellEnd"/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 – симметричном обходе дерева В.</w:t>
      </w:r>
    </w:p>
    <w:p w:rsidR="000D4D16" w:rsidRP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P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Операция А = A </w:t>
      </w:r>
      <w:r w:rsidRPr="000D4D16">
        <w:rPr>
          <w:rFonts w:ascii="Cambria Math" w:eastAsia="Times New Roman" w:hAnsi="Cambria Math" w:cs="Cambria Math"/>
          <w:sz w:val="28"/>
          <w:szCs w:val="28"/>
        </w:rPr>
        <w:t>⋂</w:t>
      </w:r>
      <w:r w:rsidRPr="000D4D16">
        <w:rPr>
          <w:rFonts w:ascii="Times New Roman" w:eastAsia="Times New Roman" w:hAnsi="Times New Roman" w:cs="Times New Roman"/>
          <w:sz w:val="28"/>
          <w:szCs w:val="28"/>
        </w:rPr>
        <w:t xml:space="preserve"> B означает, что из дерева А исключаются узлы, отсутствующие в дереве В.</w:t>
      </w:r>
    </w:p>
    <w:p w:rsidR="000D4D16" w:rsidRP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P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4D16">
        <w:rPr>
          <w:rFonts w:ascii="Times New Roman" w:eastAsia="Times New Roman" w:hAnsi="Times New Roman" w:cs="Times New Roman"/>
          <w:sz w:val="28"/>
          <w:szCs w:val="28"/>
        </w:rPr>
        <w:t>Операция А = A \ B означает, что из дерева А исключаются узлы, присутствующие в дереве В.</w:t>
      </w: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EA3321" w:rsidRDefault="00EA3321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Вариант № 46.</w:t>
      </w:r>
    </w:p>
    <w:p w:rsidR="00EA3321" w:rsidRDefault="00EA3321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321" w:rsidRDefault="00EA3321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16" w:rsidRDefault="000D4D16" w:rsidP="000D4D16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321" w:rsidRDefault="000D4D16" w:rsidP="000D4D16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Тип дерева: </w:t>
      </w:r>
      <w:r w:rsidRPr="000D4D16">
        <w:rPr>
          <w:rFonts w:ascii="Times New Roman" w:eastAsia="Times New Roman" w:hAnsi="Times New Roman" w:cs="Times New Roman"/>
          <w:b/>
          <w:sz w:val="24"/>
          <w:szCs w:val="24"/>
        </w:rPr>
        <w:t>Оптимальное дерево двоичного поиска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</w:t>
      </w:r>
      <w:r w:rsidRPr="000D4D16">
        <w:t xml:space="preserve"> </w:t>
      </w:r>
      <w:proofErr w:type="gramStart"/>
      <w:r w:rsidRPr="000D4D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</w:t>
      </w:r>
      <w:proofErr w:type="gramEnd"/>
      <w:r w:rsidRPr="000D4D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–обратный, В – симметричный</w:t>
      </w:r>
    </w:p>
    <w:p w:rsidR="000D4D16" w:rsidRPr="00EA3321" w:rsidRDefault="00EA3321" w:rsidP="000D4D16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A332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 деревьев на экран: Левый сын, правый брат (таблица, массив)</w:t>
      </w:r>
    </w:p>
    <w:p w:rsidR="000D4D16" w:rsidRDefault="000D4D16" w:rsidP="000D4D16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16" w:rsidRDefault="000D4D16" w:rsidP="000D4D16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Алгоритм:</w:t>
      </w:r>
      <w:r w:rsidR="00EA332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A3321" w:rsidRPr="00EA3321">
        <w:rPr>
          <w:rFonts w:ascii="Times New Roman" w:eastAsia="Times New Roman" w:hAnsi="Times New Roman" w:cs="Times New Roman"/>
          <w:b/>
          <w:sz w:val="24"/>
          <w:szCs w:val="24"/>
        </w:rPr>
        <w:t xml:space="preserve">С=A </w:t>
      </w:r>
      <w:r w:rsidR="00EA3321" w:rsidRPr="00EA3321">
        <w:rPr>
          <w:rFonts w:ascii="Cambria Math" w:eastAsia="Times New Roman" w:hAnsi="Cambria Math" w:cs="Cambria Math"/>
          <w:b/>
          <w:sz w:val="24"/>
          <w:szCs w:val="24"/>
        </w:rPr>
        <w:t>⋃</w:t>
      </w:r>
      <w:proofErr w:type="spellStart"/>
      <w:r w:rsidR="00EA3321" w:rsidRPr="00EA3321">
        <w:rPr>
          <w:rFonts w:ascii="Times New Roman" w:eastAsia="Times New Roman" w:hAnsi="Times New Roman" w:cs="Times New Roman"/>
          <w:b/>
          <w:sz w:val="24"/>
          <w:szCs w:val="24"/>
        </w:rPr>
        <w:t>прB</w:t>
      </w:r>
      <w:proofErr w:type="spellEnd"/>
    </w:p>
    <w:p w:rsidR="000D4D16" w:rsidRDefault="000D4D16" w:rsidP="000D4D16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Теория о графах.</w:t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321" w:rsidRPr="00EA3321" w:rsidRDefault="00EA3321" w:rsidP="00EA3321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 xml:space="preserve">Дерево — </w:t>
      </w: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>это совокупность элементов, называемых узлами (один из которых определен как корень), и отношений ("родительских"), образующих иерархическую структуру узлов.</w:t>
      </w:r>
    </w:p>
    <w:p w:rsidR="00EA3321" w:rsidRPr="00EA3321" w:rsidRDefault="00EA3321" w:rsidP="00EA3321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>Узлы, так же, как и элементы списков, могут быть элементами любого типа.</w:t>
      </w:r>
    </w:p>
    <w:p w:rsidR="000D4D16" w:rsidRDefault="000D4D16" w:rsidP="00EA332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proofErr w:type="spellStart"/>
      <w:r w:rsidR="00EA3321" w:rsidRPr="00EA33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бход</w:t>
      </w:r>
      <w:proofErr w:type="spellEnd"/>
      <w:r w:rsidR="00EA3321" w:rsidRPr="00EA33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деревьев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A3321" w:rsidRPr="00EA3321" w:rsidRDefault="00EA3321" w:rsidP="00EA3321">
      <w:pPr>
        <w:shd w:val="clear" w:color="auto" w:fill="FFFFFF"/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Существует несколько способов обхода (прохождения) всех узлов дерева. </w:t>
      </w:r>
    </w:p>
    <w:p w:rsidR="00EA3321" w:rsidRPr="00EA3321" w:rsidRDefault="00EA3321" w:rsidP="00EA3321">
      <w:pPr>
        <w:shd w:val="clear" w:color="auto" w:fill="FFFFFF"/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Обход узлов дерева равнозначен упорядочиванию по какому-либо правилу этих узлов. </w:t>
      </w:r>
    </w:p>
    <w:p w:rsidR="000D4D16" w:rsidRDefault="00EA3321" w:rsidP="00EA3321">
      <w:pPr>
        <w:shd w:val="clear" w:color="auto" w:fill="FFFFFF"/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>Три наиболее часто используемых способа обхода дерева называются</w:t>
      </w:r>
    </w:p>
    <w:p w:rsidR="00EA3321" w:rsidRPr="00EA3321" w:rsidRDefault="00EA3321" w:rsidP="00EA3321">
      <w:pPr>
        <w:pStyle w:val="a4"/>
        <w:numPr>
          <w:ilvl w:val="0"/>
          <w:numId w:val="7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>обход в прямом порядке,</w:t>
      </w:r>
    </w:p>
    <w:p w:rsidR="00EA3321" w:rsidRPr="00EA3321" w:rsidRDefault="00EA3321" w:rsidP="00EA3321">
      <w:pPr>
        <w:pStyle w:val="a4"/>
        <w:numPr>
          <w:ilvl w:val="0"/>
          <w:numId w:val="7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>обход в обратном порядке;</w:t>
      </w:r>
    </w:p>
    <w:p w:rsidR="00EA3321" w:rsidRPr="00EA3321" w:rsidRDefault="00EA3321" w:rsidP="00EA3321">
      <w:pPr>
        <w:pStyle w:val="a4"/>
        <w:numPr>
          <w:ilvl w:val="0"/>
          <w:numId w:val="7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EA3321">
        <w:rPr>
          <w:rFonts w:ascii="Times New Roman" w:eastAsia="Times New Roman" w:hAnsi="Times New Roman" w:cs="Times New Roman"/>
          <w:color w:val="202122"/>
          <w:sz w:val="24"/>
          <w:szCs w:val="24"/>
        </w:rPr>
        <w:t>обход во внутреннем порядке (или симметричным обходом).</w:t>
      </w:r>
    </w:p>
    <w:p w:rsidR="00EA3321" w:rsidRPr="00EA3321" w:rsidRDefault="00EA3321" w:rsidP="00EA3321">
      <w:pPr>
        <w:pStyle w:val="a4"/>
        <w:shd w:val="clear" w:color="auto" w:fill="FFFFFF"/>
        <w:spacing w:before="100" w:after="100" w:line="240" w:lineRule="auto"/>
        <w:ind w:left="141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0D4D16" w:rsidRDefault="000D4D16" w:rsidP="000D4D16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Ниже приведен </w:t>
      </w:r>
      <w:r w:rsidR="00EA3321">
        <w:rPr>
          <w:rFonts w:ascii="Times New Roman" w:eastAsia="Times New Roman" w:hAnsi="Times New Roman" w:cs="Times New Roman"/>
          <w:sz w:val="24"/>
          <w:szCs w:val="24"/>
        </w:rPr>
        <w:t>пример дерева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4D16" w:rsidRDefault="00EA3321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B84ED9" wp14:editId="40632787">
            <wp:extent cx="2316480" cy="17587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580" cy="17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21" w:rsidRDefault="00EA3321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0D4D16" w:rsidRDefault="00EA3321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EA3321">
        <w:rPr>
          <w:rFonts w:ascii="Times New Roman" w:eastAsia="Times New Roman" w:hAnsi="Times New Roman" w:cs="Times New Roman"/>
          <w:sz w:val="24"/>
          <w:szCs w:val="24"/>
        </w:rPr>
        <w:t>се три способа обхода можно рекурсив</w:t>
      </w:r>
      <w:r>
        <w:rPr>
          <w:rFonts w:ascii="Times New Roman" w:eastAsia="Times New Roman" w:hAnsi="Times New Roman" w:cs="Times New Roman"/>
          <w:sz w:val="24"/>
          <w:szCs w:val="24"/>
        </w:rPr>
        <w:t>но определить следующим образом:</w:t>
      </w:r>
    </w:p>
    <w:p w:rsidR="00EA3321" w:rsidRDefault="00EA3321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EA33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80F79F" wp14:editId="3A2AC302">
            <wp:extent cx="2705100" cy="329022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831" cy="32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42" w:rsidRDefault="001F364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3321" w:rsidRDefault="00EA3321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0D4D16" w:rsidRDefault="00EA3321" w:rsidP="000D4D16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Бинарное древо</w:t>
      </w:r>
      <w:r w:rsidR="000D4D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D4D16" w:rsidRDefault="00403632" w:rsidP="000D4D16">
      <w:p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 xml:space="preserve">Двоичное дерево поиска (ДДП) </w:t>
      </w: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организуется по принципу</w:t>
      </w:r>
      <w:r w:rsidRPr="00403632"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 xml:space="preserve"> – </w:t>
      </w: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для произвольного внутреннего узла в левое поддерево будем помещать меньшие значения, а в правые – большие</w:t>
      </w:r>
      <w:r w:rsidRPr="00403632"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>.</w:t>
      </w:r>
    </w:p>
    <w:p w:rsidR="00403632" w:rsidRP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Оптимальное ДДП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03632" w:rsidRP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Дерево поиска называется оптимальным, если его цена минимальна. То есть оптимальное бинарное дерево поиска –это бинарное дерево поиска, построенное в расчете на обеспечение максимальной производительности при заданном распределении вероятностей поиска требуемых данных.</w:t>
      </w:r>
    </w:p>
    <w:p w:rsidR="00403632" w:rsidRDefault="00403632" w:rsidP="00403632">
      <w:pPr>
        <w:spacing w:line="240" w:lineRule="auto"/>
        <w:ind w:firstLine="709"/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Существует подход построения оптимальных деревьев поиска, при котором элементы вставляются в порядке уменьшения частот, что дает в среднем неплохие деревья поиска. Однако этот подход может дать вырожденное дерево поиска, которое будет далеко от оптимального. Еще один подход состоит в выборе корня k таким образом, чтобы максимальная сумма вероятностей для вершин левого поддерева или правого поддерева была настолько мала, насколько это возможно. Такой подход также может оказаться плохим в случае выбора в качестве корня элемента с малым значением </w:t>
      </w:r>
      <w:proofErr w:type="spellStart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pk</w:t>
      </w:r>
      <w:proofErr w:type="spellEnd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Pr="00403632">
        <w:t xml:space="preserve"> </w:t>
      </w:r>
    </w:p>
    <w:p w:rsidR="00403632" w:rsidRP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Припишем каждой вершине дерева </w:t>
      </w:r>
      <w:proofErr w:type="spellStart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Vi</w:t>
      </w:r>
      <w:proofErr w:type="spellEnd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вес </w:t>
      </w:r>
      <w:proofErr w:type="spellStart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wi</w:t>
      </w:r>
      <w:proofErr w:type="spellEnd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</w:t>
      </w:r>
    </w:p>
    <w:p w:rsidR="00403632" w:rsidRP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пропорциональный частоте поиска этой вершины. Сумма </w:t>
      </w:r>
    </w:p>
    <w:p w:rsidR="00403632" w:rsidRP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весов всех вершин дает вес дерева W. Каждая вершина </w:t>
      </w:r>
      <w:proofErr w:type="spellStart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Vi</w:t>
      </w:r>
      <w:proofErr w:type="spellEnd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расположена на высоте </w:t>
      </w:r>
      <w:proofErr w:type="spellStart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hi</w:t>
      </w:r>
      <w:proofErr w:type="spellEnd"/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корень расположен на высоте 1. </w:t>
      </w: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Высота вершины равна количеству операций сравнения, необходимых для поиска этой вершины. Определим средневзвешенную высоту дерева с n вершинами следующим образом:</w:t>
      </w: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drawing>
          <wp:inline distT="0" distB="0" distL="0" distR="0" wp14:anchorId="6549746A" wp14:editId="79CB23D3">
            <wp:extent cx="4142100" cy="449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283" cy="4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Дерево поиска, имеющее минимальную средневзвешенную высоту, называется деревом оптимального поиска.</w:t>
      </w: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</w:rPr>
        <w:t>Пример</w:t>
      </w: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t>. Рассмотрим множество из трех ключей V1=1, V2=2, V3=3 со следующими весами: w1=60, w2=30, w3=10, W=100. Эти три ключа можно расставить в дереве поиска пятью различными способами.</w:t>
      </w:r>
    </w:p>
    <w:p w:rsidR="00403632" w:rsidRDefault="00403632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03632">
        <w:rPr>
          <w:rFonts w:ascii="Times New Roman" w:eastAsia="Times New Roman" w:hAnsi="Times New Roman" w:cs="Times New Roman"/>
          <w:color w:val="202122"/>
          <w:sz w:val="24"/>
          <w:szCs w:val="24"/>
        </w:rPr>
        <w:drawing>
          <wp:inline distT="0" distB="0" distL="0" distR="0" wp14:anchorId="08303AB3" wp14:editId="4AB6A35B">
            <wp:extent cx="4701356" cy="13335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556" cy="13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16" w:rsidRPr="00403632" w:rsidRDefault="000D4D16" w:rsidP="00403632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br w:type="page"/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Листинг программы с реализацией </w:t>
      </w:r>
      <w:r w:rsidR="004036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АТД «Оптимальное ДДП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D4D16" w:rsidRPr="001F3642" w:rsidRDefault="000D4D16" w:rsidP="000D4D16">
      <w:pPr>
        <w:spacing w:line="240" w:lineRule="auto"/>
        <w:ind w:firstLine="709"/>
        <w:rPr>
          <w:rFonts w:ascii="Cascadia Mono" w:eastAsia="Cascadia Mono" w:hAnsi="Cascadia Mono" w:cs="Cascadia Mono"/>
          <w:color w:val="808080"/>
          <w:sz w:val="16"/>
          <w:szCs w:val="16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OBST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private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static final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NMAX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20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Node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Node left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right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proofErr w:type="gramEnd"/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 Node 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cost matrix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weight matrix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 matrix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static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q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unsuccesful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searches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frequencies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static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number of keys </w:t>
      </w:r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in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the tree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Node 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 Node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KEYS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COMPUTE_W_C_R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Construct weight matrix W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Construct cost matrix C </w:t>
      </w:r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and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root matrix R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h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2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k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x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x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x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 weight matrix W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nThe</w:t>
      </w:r>
      <w:proofErr w:type="spell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weight matrix W:"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 Cost matrix C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nThe</w:t>
      </w:r>
      <w:proofErr w:type="spell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cost matrix C:\n"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Display root matrix R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8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nThe</w:t>
      </w:r>
      <w:proofErr w:type="spell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root matrix R:\n"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ru-RU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(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ru-RU"/>
        </w:rPr>
        <w:t>"\n"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Construct the optimal binary search tree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Node CONSTRUCT_OBST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Node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p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=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new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Node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(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else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  <w:proofErr w:type="gramEnd"/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CONSTRUCT_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 subtree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CONSTRUCT_OBST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 subtree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return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 the optimal binary search tree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Integer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B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&gt;(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Integer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&gt;(</w:t>
      </w:r>
      <w:proofErr w:type="gram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void DISPLAY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nivel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nivel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nivel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nivel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OPTIMAL_BINARY_SEARCH_TREE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float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average_cost_per_weight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COMPUTE_W_C_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"C[0]="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"W[0]="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average_cost_per_weight</w:t>
      </w:r>
      <w:proofErr w:type="spell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]/(</w:t>
      </w:r>
      <w:r w:rsidRPr="001F3642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float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"The cost per weight ratio is:\n"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average_cost_per_weight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ROOT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CONSTRUCT_</w:t>
      </w:r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nTree</w:t>
      </w:r>
      <w:proofErr w:type="spellEnd"/>
      <w:r w:rsidRPr="001F3642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DISPLAY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(</w:t>
      </w: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ROOT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,</w:t>
      </w:r>
      <w:r w:rsidRPr="001F3642">
        <w:rPr>
          <w:rFonts w:ascii="Courier New" w:eastAsia="Times New Roman" w:hAnsi="Courier New" w:cs="Courier New"/>
          <w:color w:val="FF0000"/>
          <w:sz w:val="16"/>
          <w:szCs w:val="16"/>
          <w:lang w:val="ru-RU"/>
        </w:rPr>
        <w:t>0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);</w:t>
      </w:r>
    </w:p>
    <w:p w:rsidR="001F3642" w:rsidRPr="001F3642" w:rsidRDefault="001F3642" w:rsidP="001F364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1F3642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   </w:t>
      </w:r>
      <w:r w:rsidRPr="001F36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}</w:t>
      </w:r>
    </w:p>
    <w:p w:rsidR="000D4D16" w:rsidRPr="001F3642" w:rsidRDefault="000D4D16" w:rsidP="001F36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0D4D16" w:rsidRPr="001F3642" w:rsidRDefault="000D4D16" w:rsidP="000D4D16">
      <w:pPr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403632">
        <w:rPr>
          <w:lang w:val="en-US"/>
        </w:rPr>
        <w:br w:type="page"/>
      </w:r>
    </w:p>
    <w:p w:rsidR="000D4D16" w:rsidRDefault="000D4D16" w:rsidP="000D4D1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Скриншот работы программы:</w:t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F3642" w:rsidRPr="001F3642" w:rsidRDefault="001F3642" w:rsidP="00A11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Скриншот 1(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ввод данных производится с клавиатуры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0D4D16" w:rsidRDefault="001F3642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F36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1EA551" wp14:editId="5EE2F4C6">
            <wp:extent cx="2628647" cy="3695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578" cy="37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42" w:rsidRDefault="001F3642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1F3642" w:rsidRPr="001F3642" w:rsidRDefault="001F3642" w:rsidP="00A11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Скриншот 2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построение матриц весов и корней для ОДДП А</w:t>
      </w:r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End"/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построение дерева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1F3642" w:rsidRDefault="001F3642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A453ED7" wp14:editId="28CBB2A6">
            <wp:extent cx="2369820" cy="2917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433" cy="29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E7" w:rsidRDefault="00A110E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1F3642" w:rsidRPr="001F3642" w:rsidRDefault="001F3642" w:rsidP="00A110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Скриншот 3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построение матриц весов и корней для ОДДП </w:t>
      </w:r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End"/>
      <w:r w:rsidR="00A110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построение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1F3642" w:rsidRDefault="00A110E7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10E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143534F" wp14:editId="02628635">
            <wp:extent cx="2727960" cy="394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E7" w:rsidRDefault="00A110E7" w:rsidP="000D4D16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110E7" w:rsidRDefault="00A110E7" w:rsidP="00A110E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Скриншот 4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перебор деревьев и выполнение операции над ними</w:t>
      </w:r>
      <w:r w:rsidRPr="001F3642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A110E7" w:rsidRPr="001F3642" w:rsidRDefault="00A110E7" w:rsidP="00A110E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10E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89116A2" wp14:editId="011E0F56">
            <wp:extent cx="2844800" cy="403029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150" cy="40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D4D16" w:rsidRDefault="000D4D16" w:rsidP="000D4D1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Выводы.</w:t>
      </w:r>
    </w:p>
    <w:p w:rsidR="000D4D16" w:rsidRDefault="000D4D16" w:rsidP="000D4D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экспериментов было установлено,</w:t>
      </w:r>
      <w:r w:rsidR="00A110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ДДП очень эффективна </w:t>
      </w:r>
      <w:r w:rsidR="00A110E7" w:rsidRPr="00A110E7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абстрактных типов данных, таких как динамические наборы, таблицы поиска и очереди приоритетов, и использоваться в алгоритмах сортировки, таких как сортировка по дереву.</w:t>
      </w:r>
      <w:r w:rsidR="00A110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10E7" w:rsidRPr="00A110E7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Производительность бинарного дерева поиска зависит от порядка вставки узлов в дерево, поскольку произвольные вставки могут привести к вырождению; можно построить несколько вариантов бинарного дерева поиска с гарантированно</w:t>
      </w:r>
      <w:r w:rsidR="00A110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наихудшей производительностью. </w:t>
      </w:r>
      <w:r w:rsidR="00A110E7" w:rsidRPr="00A110E7">
        <w:rPr>
          <w:rFonts w:ascii="Times New Roman" w:eastAsia="Times New Roman" w:hAnsi="Times New Roman" w:cs="Times New Roman"/>
          <w:sz w:val="28"/>
          <w:szCs w:val="28"/>
          <w:lang w:val="ru-RU"/>
        </w:rPr>
        <w:t>BST с гарантированной сложностью в наихудшем случае работают лучше, чем несортированный массив, который потребо</w:t>
      </w:r>
      <w:r w:rsidR="00A110E7">
        <w:rPr>
          <w:rFonts w:ascii="Times New Roman" w:eastAsia="Times New Roman" w:hAnsi="Times New Roman" w:cs="Times New Roman"/>
          <w:sz w:val="28"/>
          <w:szCs w:val="28"/>
          <w:lang w:val="ru-RU"/>
        </w:rPr>
        <w:t>вал бы линейного времени поиска поэтому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D4D16" w:rsidRDefault="000D4D16" w:rsidP="000D4D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D16" w:rsidRDefault="000D4D16" w:rsidP="000D4D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Литература:</w:t>
      </w:r>
    </w:p>
    <w:p w:rsidR="000D4D16" w:rsidRDefault="000D4D16" w:rsidP="000D4D16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Ахо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В. Структуры данных и алгоритмы. – Издательский дом Вильямс, 2000.</w:t>
      </w:r>
    </w:p>
    <w:p w:rsidR="000D4D16" w:rsidRDefault="000D4D16" w:rsidP="000D4D16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Белов В. В., Воробьев Е. М., Шаталов В. Е. - Теория графов. — М.: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школа, 1976. — С. 392.</w:t>
      </w:r>
    </w:p>
    <w:p w:rsidR="000D4D16" w:rsidRDefault="000D4D16" w:rsidP="000D4D16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Берж К. - Теория графов и ее приложения. М.: ИЛ, 1962. 320c.</w:t>
      </w:r>
    </w:p>
    <w:p w:rsidR="00A110E7" w:rsidRDefault="00A110E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D4D16" w:rsidRDefault="000D4D16" w:rsidP="000D4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0E7" w:rsidRDefault="00A110E7" w:rsidP="00A110E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1. Листинг программы</w:t>
      </w:r>
    </w:p>
    <w:p w:rsidR="00A110E7" w:rsidRDefault="00A110E7" w:rsidP="00A110E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proofErr w:type="spell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ru-RU"/>
        </w:rPr>
        <w:t>import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java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io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  <w:t>Console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import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import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util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.*;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private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static final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NMAX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20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Node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Node left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right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proofErr w:type="gramEnd"/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 Node 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cost matrix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weight matrix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 matrix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static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q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unsuccesful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searches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frequencies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static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number of keys </w:t>
      </w:r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in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the tree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Node 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 Node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KEYS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NMAX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COMPUTE_W_C_R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Construct weight matrix W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Construct cost matrix C </w:t>
      </w:r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and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root matrix R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h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2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m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k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x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x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m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x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min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 weight matrix W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nThe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weight matrix W:"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 Cost matrix C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nThe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cost matrix C:\n"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Display root matrix R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8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nThe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root matrix R:\n"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Construct the optimal binary search tree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Node CONSTRUCT_OBST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Node p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new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p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else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  <w:proofErr w:type="gramEnd"/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CONSTRUCT_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 subtree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CONSTRUCT_OBST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j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 subtree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return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 the optimal binary search tree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Integer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B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Integer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&gt;(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add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void DISPLAY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 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nivel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if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ROOT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null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left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nivel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nivel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right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nivel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OPTIMAL_BINARY_SEARCH_TREE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float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average_cost_per_weight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COMPUTE_W_C_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"C[0]="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"W[0]="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average_cost_per_weight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gramEnd"/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]/(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float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][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"The cost per weight ratio is:\n"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average_cost_per_weight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ROOT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CONSTRUCT_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postOrder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nTree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DISPLAY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class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Main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Scanner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Scanner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in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OBST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static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nodeA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OBST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static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nodeB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new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Node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static void MENU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OBST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0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"1.Construct tree\n2.Task\n3.Exit\n"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switch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case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OPTIMAL_BINARY_SEARCH_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OPTIMAL_BINARY_SEARCH_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break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case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2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nTree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A(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postorder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): "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nTree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B(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inorder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): "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nTask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): "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addAll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ru-RU"/>
        </w:rPr>
        <w:t>С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=A </w:t>
      </w:r>
      <w:r w:rsidRPr="00A110E7">
        <w:rPr>
          <w:rFonts w:ascii="Cambria Math" w:eastAsia="Times New Roman" w:hAnsi="Cambria Math" w:cs="Cambria Math"/>
          <w:color w:val="808080"/>
          <w:sz w:val="16"/>
          <w:szCs w:val="16"/>
          <w:lang w:val="en-US"/>
        </w:rPr>
        <w:t>⋃</w:t>
      </w:r>
      <w:proofErr w:type="spellStart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ru-RU"/>
        </w:rPr>
        <w:t>пр</w:t>
      </w:r>
      <w:proofErr w:type="spell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B\n C="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"\n"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break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case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3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k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break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while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k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!</w:t>
      </w:r>
      <w:proofErr w:type="gram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-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static void PRINT_NUMBER_OF_KEYS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OBST tree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/>
        </w:rPr>
        <w:t>for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1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&lt;=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;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++)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"key["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+</w:t>
      </w:r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"]="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KEYS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]=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 frequency =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]=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static void main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[]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"Input number of keys A: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PRINT_NUMBER_OF_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out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print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A110E7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"Input number of keys B: "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10E7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val="en-US"/>
        </w:rPr>
        <w:t>int</w:t>
      </w:r>
      <w:proofErr w:type="spellEnd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NUMBER_OF_KEYSB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=</w:t>
      </w:r>
      <w:proofErr w:type="spell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nextInt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PRINT_NUMBER_OF_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KEYS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MENU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treeB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NUMBER_OF_KEYSA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NUMBER_OF_KEYSB</w:t>
      </w:r>
      <w:proofErr w:type="spellEnd"/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/>
        </w:rPr>
      </w:pPr>
      <w:r w:rsidRPr="00A110E7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}</w:t>
      </w:r>
    </w:p>
    <w:p w:rsidR="00A110E7" w:rsidRPr="00A110E7" w:rsidRDefault="00A110E7" w:rsidP="00A110E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A110E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ru-RU"/>
        </w:rPr>
        <w:t>}</w:t>
      </w:r>
    </w:p>
    <w:bookmarkEnd w:id="1"/>
    <w:p w:rsidR="00A110E7" w:rsidRPr="00A110E7" w:rsidRDefault="00A110E7" w:rsidP="00A110E7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A110E7" w:rsidRPr="00A110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3AB"/>
    <w:multiLevelType w:val="multilevel"/>
    <w:tmpl w:val="0D221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843A4"/>
    <w:multiLevelType w:val="multilevel"/>
    <w:tmpl w:val="76760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32A74"/>
    <w:multiLevelType w:val="multilevel"/>
    <w:tmpl w:val="CEECC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9B5F8B"/>
    <w:multiLevelType w:val="hybridMultilevel"/>
    <w:tmpl w:val="FABEE7E6"/>
    <w:lvl w:ilvl="0" w:tplc="38B87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43AC1"/>
    <w:multiLevelType w:val="multilevel"/>
    <w:tmpl w:val="689CB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5243FE"/>
    <w:multiLevelType w:val="hybridMultilevel"/>
    <w:tmpl w:val="2EA24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F722D9"/>
    <w:multiLevelType w:val="hybridMultilevel"/>
    <w:tmpl w:val="ABE27FAC"/>
    <w:lvl w:ilvl="0" w:tplc="7B98F93A">
      <w:numFmt w:val="bullet"/>
      <w:lvlText w:val="•"/>
      <w:lvlJc w:val="left"/>
      <w:pPr>
        <w:ind w:left="1416" w:hanging="69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16"/>
    <w:rsid w:val="000D4D16"/>
    <w:rsid w:val="001F3642"/>
    <w:rsid w:val="003A45A2"/>
    <w:rsid w:val="003F0EAD"/>
    <w:rsid w:val="00403632"/>
    <w:rsid w:val="007078DC"/>
    <w:rsid w:val="00841661"/>
    <w:rsid w:val="00A110E7"/>
    <w:rsid w:val="00E852FD"/>
    <w:rsid w:val="00EA3321"/>
    <w:rsid w:val="00F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AC5EB-A264-4297-BAA2-63436B7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10E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4D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customStyle="1" w:styleId="sc2">
    <w:name w:val="sc2"/>
    <w:basedOn w:val="a"/>
    <w:rsid w:val="00A1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ru-RU"/>
    </w:rPr>
  </w:style>
  <w:style w:type="paragraph" w:customStyle="1" w:styleId="sc3">
    <w:name w:val="sc3"/>
    <w:basedOn w:val="a"/>
    <w:rsid w:val="00A1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5">
    <w:name w:val="sc5"/>
    <w:basedOn w:val="a"/>
    <w:rsid w:val="00A1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RU"/>
    </w:rPr>
  </w:style>
  <w:style w:type="paragraph" w:customStyle="1" w:styleId="sc8">
    <w:name w:val="sc8"/>
    <w:basedOn w:val="a"/>
    <w:rsid w:val="00A1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sc10">
    <w:name w:val="sc10"/>
    <w:basedOn w:val="a"/>
    <w:rsid w:val="00A1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RU"/>
    </w:rPr>
  </w:style>
  <w:style w:type="paragraph" w:customStyle="1" w:styleId="sc14">
    <w:name w:val="sc14"/>
    <w:basedOn w:val="a"/>
    <w:rsid w:val="00A1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val="ru-RU"/>
    </w:rPr>
  </w:style>
  <w:style w:type="character" w:customStyle="1" w:styleId="sc51">
    <w:name w:val="sc51"/>
    <w:basedOn w:val="a0"/>
    <w:rsid w:val="00A110E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11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11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110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A110E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1">
    <w:name w:val="sc141"/>
    <w:basedOn w:val="a0"/>
    <w:rsid w:val="00A110E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A110E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A110E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2023-01-08T19:17:00Z</dcterms:created>
  <dcterms:modified xsi:type="dcterms:W3CDTF">2023-01-08T20:42:00Z</dcterms:modified>
</cp:coreProperties>
</file>