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583E9BEB" w14:textId="20683015" w:rsidR="00AD1154" w:rsidRPr="00F45E97" w:rsidRDefault="00DC732C">
      <w:pPr>
        <w:jc w:val="center"/>
        <w:rPr>
          <w:sz w:val="38"/>
          <w:szCs w:val="38"/>
        </w:rPr>
      </w:pPr>
      <w:proofErr w:type="spellStart"/>
      <w:r w:rsidRPr="00DC732C">
        <w:rPr>
          <w:sz w:val="38"/>
          <w:szCs w:val="38"/>
        </w:rPr>
        <w:t>Saborito</w:t>
      </w:r>
      <w:proofErr w:type="spellEnd"/>
      <w:r w:rsidRPr="00DC732C">
        <w:rPr>
          <w:sz w:val="38"/>
          <w:szCs w:val="38"/>
        </w:rPr>
        <w:t xml:space="preserve"> - Plataforma de Vendas para Cantinas Escolares</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50C4853A" w14:textId="2BF7C598" w:rsidR="00AD1154" w:rsidRPr="00F45E97" w:rsidRDefault="00DC732C" w:rsidP="005630C8">
      <w:pPr>
        <w:jc w:val="center"/>
        <w:rPr>
          <w:color w:val="000000"/>
          <w:sz w:val="22"/>
          <w:szCs w:val="22"/>
        </w:rPr>
      </w:pPr>
      <w:bookmarkStart w:id="1" w:name="_heading=h.30j0zll" w:colFirst="0" w:colLast="0"/>
      <w:bookmarkEnd w:id="1"/>
      <w:r>
        <w:rPr>
          <w:sz w:val="24"/>
          <w:szCs w:val="24"/>
        </w:rPr>
        <w:t>Adriano dos Santos Laureano</w:t>
      </w:r>
    </w:p>
    <w:p w14:paraId="1E37F23E" w14:textId="77777777" w:rsidR="00AD1154" w:rsidRPr="00F45E97" w:rsidRDefault="00AD1154">
      <w:pPr>
        <w:pBdr>
          <w:top w:val="nil"/>
          <w:left w:val="nil"/>
          <w:bottom w:val="nil"/>
          <w:right w:val="nil"/>
          <w:between w:val="nil"/>
        </w:pBdr>
        <w:spacing w:before="600"/>
        <w:jc w:val="center"/>
        <w:rPr>
          <w:color w:val="000000"/>
          <w:sz w:val="22"/>
          <w:szCs w:val="22"/>
        </w:rPr>
      </w:pPr>
    </w:p>
    <w:p w14:paraId="6354E4C7" w14:textId="77777777" w:rsidR="00AD1154" w:rsidRPr="00F45E97" w:rsidRDefault="00AD1154">
      <w:pPr>
        <w:pBdr>
          <w:top w:val="nil"/>
          <w:left w:val="nil"/>
          <w:bottom w:val="nil"/>
          <w:right w:val="nil"/>
          <w:between w:val="nil"/>
        </w:pBdr>
        <w:spacing w:before="600"/>
        <w:rPr>
          <w:color w:val="000000"/>
          <w:sz w:val="22"/>
          <w:szCs w:val="22"/>
        </w:rPr>
      </w:pPr>
    </w:p>
    <w:p w14:paraId="4AD97F3C" w14:textId="77777777" w:rsidR="00AD1154" w:rsidRPr="00F45E97" w:rsidRDefault="00AD1154">
      <w:pPr>
        <w:pBdr>
          <w:top w:val="nil"/>
          <w:left w:val="nil"/>
          <w:bottom w:val="nil"/>
          <w:right w:val="nil"/>
          <w:between w:val="nil"/>
        </w:pBdr>
        <w:spacing w:before="600"/>
        <w:jc w:val="center"/>
        <w:rPr>
          <w:color w:val="000000"/>
          <w:sz w:val="22"/>
          <w:szCs w:val="22"/>
        </w:rPr>
      </w:pPr>
    </w:p>
    <w:p w14:paraId="14F2EB94" w14:textId="77777777" w:rsidR="00AD1154" w:rsidRPr="00F45E97" w:rsidRDefault="000435A3">
      <w:pPr>
        <w:jc w:val="center"/>
        <w:rPr>
          <w:sz w:val="24"/>
          <w:szCs w:val="24"/>
        </w:rPr>
      </w:pPr>
      <w:r w:rsidRPr="00F45E97">
        <w:rPr>
          <w:sz w:val="24"/>
          <w:szCs w:val="24"/>
        </w:rPr>
        <w:t>Belo Horizonte</w:t>
      </w:r>
    </w:p>
    <w:p w14:paraId="46444AE2" w14:textId="32D5E592" w:rsidR="00AD1154" w:rsidRPr="00F45E97" w:rsidRDefault="00DC732C">
      <w:pPr>
        <w:jc w:val="center"/>
        <w:rPr>
          <w:sz w:val="24"/>
          <w:szCs w:val="24"/>
        </w:rPr>
      </w:pPr>
      <w:r>
        <w:rPr>
          <w:sz w:val="24"/>
          <w:szCs w:val="24"/>
        </w:rPr>
        <w:t>Abril</w:t>
      </w:r>
      <w:r w:rsidR="000435A3" w:rsidRPr="00F45E97">
        <w:rPr>
          <w:sz w:val="24"/>
          <w:szCs w:val="24"/>
        </w:rPr>
        <w:t xml:space="preserve"> </w:t>
      </w:r>
      <w:r>
        <w:rPr>
          <w:sz w:val="24"/>
          <w:szCs w:val="24"/>
        </w:rPr>
        <w:t>d</w:t>
      </w:r>
      <w:r w:rsidR="000435A3" w:rsidRPr="00F45E97">
        <w:rPr>
          <w:sz w:val="24"/>
          <w:szCs w:val="24"/>
        </w:rPr>
        <w:t xml:space="preserve">e </w:t>
      </w:r>
      <w:r>
        <w:rPr>
          <w:sz w:val="24"/>
          <w:szCs w:val="24"/>
        </w:rPr>
        <w:t>2024</w:t>
      </w:r>
      <w:r w:rsidR="000435A3" w:rsidRPr="00F45E97">
        <w:rPr>
          <w:sz w:val="24"/>
          <w:szCs w:val="24"/>
        </w:rPr>
        <w:t>.</w:t>
      </w:r>
    </w:p>
    <w:p w14:paraId="34298007" w14:textId="70A901D4" w:rsidR="00AD1154" w:rsidRPr="00EA1D8E" w:rsidRDefault="00D20065" w:rsidP="00EA1D8E">
      <w:pPr>
        <w:pStyle w:val="Ttulo1"/>
        <w:numPr>
          <w:ilvl w:val="0"/>
          <w:numId w:val="0"/>
        </w:numPr>
        <w:jc w:val="both"/>
        <w:rPr>
          <w:rFonts w:ascii="Times New Roman" w:hAnsi="Times New Roman"/>
          <w:sz w:val="28"/>
          <w:szCs w:val="28"/>
        </w:rPr>
      </w:pPr>
      <w:bookmarkStart w:id="2" w:name="_Toc116844011"/>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14:paraId="3721699B" w14:textId="77777777"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04239BCB" w14:textId="77777777" w:rsidR="00721C1E" w:rsidRDefault="000435A3">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Content>
          <w:r w:rsidRPr="00F45E97">
            <w:instrText xml:space="preserve"> TOC \h \u \z </w:instrText>
          </w:r>
          <w:r w:rsidRPr="00F45E97">
            <w:fldChar w:fldCharType="separate"/>
          </w:r>
        </w:sdtContent>
      </w:sdt>
      <w:hyperlink w:anchor="_Toc116844011" w:history="1">
        <w:r w:rsidR="00721C1E" w:rsidRPr="00597C57">
          <w:rPr>
            <w:rStyle w:val="Hyperlink"/>
            <w:noProof/>
          </w:rPr>
          <w:t>Projeto Integrado – Arquitetura de Software Distribuído</w:t>
        </w:r>
        <w:r w:rsidR="00721C1E">
          <w:rPr>
            <w:noProof/>
            <w:webHidden/>
          </w:rPr>
          <w:tab/>
        </w:r>
        <w:r w:rsidR="00721C1E">
          <w:rPr>
            <w:noProof/>
            <w:webHidden/>
          </w:rPr>
          <w:fldChar w:fldCharType="begin"/>
        </w:r>
        <w:r w:rsidR="00721C1E">
          <w:rPr>
            <w:noProof/>
            <w:webHidden/>
          </w:rPr>
          <w:instrText xml:space="preserve"> PAGEREF _Toc116844011 \h </w:instrText>
        </w:r>
        <w:r w:rsidR="00721C1E">
          <w:rPr>
            <w:noProof/>
            <w:webHidden/>
          </w:rPr>
        </w:r>
        <w:r w:rsidR="00721C1E">
          <w:rPr>
            <w:noProof/>
            <w:webHidden/>
          </w:rPr>
          <w:fldChar w:fldCharType="separate"/>
        </w:r>
        <w:r w:rsidR="00721C1E">
          <w:rPr>
            <w:noProof/>
            <w:webHidden/>
          </w:rPr>
          <w:t>2</w:t>
        </w:r>
        <w:r w:rsidR="00721C1E">
          <w:rPr>
            <w:noProof/>
            <w:webHidden/>
          </w:rPr>
          <w:fldChar w:fldCharType="end"/>
        </w:r>
      </w:hyperlink>
    </w:p>
    <w:p w14:paraId="651C5F4F" w14:textId="77777777" w:rsidR="00721C1E" w:rsidRDefault="00000000">
      <w:pPr>
        <w:pStyle w:val="Sumrio2"/>
        <w:tabs>
          <w:tab w:val="left" w:pos="600"/>
          <w:tab w:val="right" w:pos="8305"/>
        </w:tabs>
        <w:rPr>
          <w:rFonts w:asciiTheme="minorHAnsi" w:eastAsiaTheme="minorEastAsia" w:hAnsiTheme="minorHAnsi" w:cstheme="minorBidi"/>
          <w:noProof/>
          <w:sz w:val="22"/>
          <w:szCs w:val="22"/>
        </w:rPr>
      </w:pPr>
      <w:hyperlink w:anchor="_Toc116844012" w:history="1">
        <w:r w:rsidR="00721C1E" w:rsidRPr="00597C57">
          <w:rPr>
            <w:rStyle w:val="Hyperlink"/>
            <w:noProof/>
          </w:rPr>
          <w:t>1.</w:t>
        </w:r>
        <w:r w:rsidR="00721C1E">
          <w:rPr>
            <w:rFonts w:asciiTheme="minorHAnsi" w:eastAsiaTheme="minorEastAsia" w:hAnsiTheme="minorHAnsi" w:cstheme="minorBidi"/>
            <w:noProof/>
            <w:sz w:val="22"/>
            <w:szCs w:val="22"/>
          </w:rPr>
          <w:tab/>
        </w:r>
        <w:r w:rsidR="00721C1E" w:rsidRPr="00597C57">
          <w:rPr>
            <w:rStyle w:val="Hyperlink"/>
            <w:noProof/>
          </w:rPr>
          <w:t>Introdução</w:t>
        </w:r>
        <w:r w:rsidR="00721C1E">
          <w:rPr>
            <w:noProof/>
            <w:webHidden/>
          </w:rPr>
          <w:tab/>
        </w:r>
        <w:r w:rsidR="00721C1E">
          <w:rPr>
            <w:noProof/>
            <w:webHidden/>
          </w:rPr>
          <w:fldChar w:fldCharType="begin"/>
        </w:r>
        <w:r w:rsidR="00721C1E">
          <w:rPr>
            <w:noProof/>
            <w:webHidden/>
          </w:rPr>
          <w:instrText xml:space="preserve"> PAGEREF _Toc116844012 \h </w:instrText>
        </w:r>
        <w:r w:rsidR="00721C1E">
          <w:rPr>
            <w:noProof/>
            <w:webHidden/>
          </w:rPr>
        </w:r>
        <w:r w:rsidR="00721C1E">
          <w:rPr>
            <w:noProof/>
            <w:webHidden/>
          </w:rPr>
          <w:fldChar w:fldCharType="separate"/>
        </w:r>
        <w:r w:rsidR="00721C1E">
          <w:rPr>
            <w:noProof/>
            <w:webHidden/>
          </w:rPr>
          <w:t>3</w:t>
        </w:r>
        <w:r w:rsidR="00721C1E">
          <w:rPr>
            <w:noProof/>
            <w:webHidden/>
          </w:rPr>
          <w:fldChar w:fldCharType="end"/>
        </w:r>
      </w:hyperlink>
    </w:p>
    <w:p w14:paraId="0C814C1E" w14:textId="77777777" w:rsidR="00721C1E" w:rsidRDefault="00000000">
      <w:pPr>
        <w:pStyle w:val="Sumrio2"/>
        <w:tabs>
          <w:tab w:val="left" w:pos="600"/>
          <w:tab w:val="right" w:pos="8305"/>
        </w:tabs>
        <w:rPr>
          <w:rFonts w:asciiTheme="minorHAnsi" w:eastAsiaTheme="minorEastAsia" w:hAnsiTheme="minorHAnsi" w:cstheme="minorBidi"/>
          <w:noProof/>
          <w:sz w:val="22"/>
          <w:szCs w:val="22"/>
        </w:rPr>
      </w:pPr>
      <w:hyperlink w:anchor="_Toc116844013" w:history="1">
        <w:r w:rsidR="00721C1E" w:rsidRPr="00597C57">
          <w:rPr>
            <w:rStyle w:val="Hyperlink"/>
            <w:noProof/>
          </w:rPr>
          <w:t>2.</w:t>
        </w:r>
        <w:r w:rsidR="00721C1E">
          <w:rPr>
            <w:rFonts w:asciiTheme="minorHAnsi" w:eastAsiaTheme="minorEastAsia" w:hAnsiTheme="minorHAnsi" w:cstheme="minorBidi"/>
            <w:noProof/>
            <w:sz w:val="22"/>
            <w:szCs w:val="22"/>
          </w:rPr>
          <w:tab/>
        </w:r>
        <w:r w:rsidR="00721C1E" w:rsidRPr="00597C57">
          <w:rPr>
            <w:rStyle w:val="Hyperlink"/>
            <w:noProof/>
          </w:rPr>
          <w:t>Especificação Arquitetural da solução</w:t>
        </w:r>
        <w:r w:rsidR="00721C1E">
          <w:rPr>
            <w:noProof/>
            <w:webHidden/>
          </w:rPr>
          <w:tab/>
        </w:r>
        <w:r w:rsidR="00721C1E">
          <w:rPr>
            <w:noProof/>
            <w:webHidden/>
          </w:rPr>
          <w:fldChar w:fldCharType="begin"/>
        </w:r>
        <w:r w:rsidR="00721C1E">
          <w:rPr>
            <w:noProof/>
            <w:webHidden/>
          </w:rPr>
          <w:instrText xml:space="preserve"> PAGEREF _Toc116844013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5751DC62"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14" w:history="1">
        <w:r w:rsidR="00721C1E" w:rsidRPr="00597C57">
          <w:rPr>
            <w:rStyle w:val="Hyperlink"/>
            <w:noProof/>
          </w:rPr>
          <w:t>2.1</w:t>
        </w:r>
        <w:r w:rsidR="00721C1E">
          <w:rPr>
            <w:rFonts w:asciiTheme="minorHAnsi" w:eastAsiaTheme="minorEastAsia" w:hAnsiTheme="minorHAnsi" w:cstheme="minorBidi"/>
            <w:noProof/>
            <w:sz w:val="22"/>
            <w:szCs w:val="22"/>
          </w:rPr>
          <w:tab/>
        </w:r>
        <w:r w:rsidR="00721C1E" w:rsidRPr="00597C57">
          <w:rPr>
            <w:rStyle w:val="Hyperlink"/>
            <w:noProof/>
          </w:rPr>
          <w:t>Restrições Arquiteturais</w:t>
        </w:r>
        <w:r w:rsidR="00721C1E">
          <w:rPr>
            <w:noProof/>
            <w:webHidden/>
          </w:rPr>
          <w:tab/>
        </w:r>
        <w:r w:rsidR="00721C1E">
          <w:rPr>
            <w:noProof/>
            <w:webHidden/>
          </w:rPr>
          <w:fldChar w:fldCharType="begin"/>
        </w:r>
        <w:r w:rsidR="00721C1E">
          <w:rPr>
            <w:noProof/>
            <w:webHidden/>
          </w:rPr>
          <w:instrText xml:space="preserve"> PAGEREF _Toc116844014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7A80925C"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15" w:history="1">
        <w:r w:rsidR="00721C1E" w:rsidRPr="00597C57">
          <w:rPr>
            <w:rStyle w:val="Hyperlink"/>
            <w:noProof/>
          </w:rPr>
          <w:t>2.2</w:t>
        </w:r>
        <w:r w:rsidR="00721C1E">
          <w:rPr>
            <w:rFonts w:asciiTheme="minorHAnsi" w:eastAsiaTheme="minorEastAsia" w:hAnsiTheme="minorHAnsi" w:cstheme="minorBidi"/>
            <w:noProof/>
            <w:sz w:val="22"/>
            <w:szCs w:val="22"/>
          </w:rPr>
          <w:tab/>
        </w:r>
        <w:r w:rsidR="00721C1E" w:rsidRPr="00597C57">
          <w:rPr>
            <w:rStyle w:val="Hyperlink"/>
            <w:noProof/>
          </w:rPr>
          <w:t>Requisitos Funcionais</w:t>
        </w:r>
        <w:r w:rsidR="00721C1E">
          <w:rPr>
            <w:noProof/>
            <w:webHidden/>
          </w:rPr>
          <w:tab/>
        </w:r>
        <w:r w:rsidR="00721C1E">
          <w:rPr>
            <w:noProof/>
            <w:webHidden/>
          </w:rPr>
          <w:fldChar w:fldCharType="begin"/>
        </w:r>
        <w:r w:rsidR="00721C1E">
          <w:rPr>
            <w:noProof/>
            <w:webHidden/>
          </w:rPr>
          <w:instrText xml:space="preserve"> PAGEREF _Toc116844015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317BCFCE"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16" w:history="1">
        <w:r w:rsidR="00721C1E" w:rsidRPr="00597C57">
          <w:rPr>
            <w:rStyle w:val="Hyperlink"/>
            <w:noProof/>
          </w:rPr>
          <w:t>2.3</w:t>
        </w:r>
        <w:r w:rsidR="00721C1E">
          <w:rPr>
            <w:rFonts w:asciiTheme="minorHAnsi" w:eastAsiaTheme="minorEastAsia" w:hAnsiTheme="minorHAnsi" w:cstheme="minorBidi"/>
            <w:noProof/>
            <w:sz w:val="22"/>
            <w:szCs w:val="22"/>
          </w:rPr>
          <w:tab/>
        </w:r>
        <w:r w:rsidR="00721C1E" w:rsidRPr="00597C57">
          <w:rPr>
            <w:rStyle w:val="Hyperlink"/>
            <w:noProof/>
          </w:rPr>
          <w:t>Requisitos Não-funcionais</w:t>
        </w:r>
        <w:r w:rsidR="00721C1E">
          <w:rPr>
            <w:noProof/>
            <w:webHidden/>
          </w:rPr>
          <w:tab/>
        </w:r>
        <w:r w:rsidR="00721C1E">
          <w:rPr>
            <w:noProof/>
            <w:webHidden/>
          </w:rPr>
          <w:fldChar w:fldCharType="begin"/>
        </w:r>
        <w:r w:rsidR="00721C1E">
          <w:rPr>
            <w:noProof/>
            <w:webHidden/>
          </w:rPr>
          <w:instrText xml:space="preserve"> PAGEREF _Toc116844016 \h </w:instrText>
        </w:r>
        <w:r w:rsidR="00721C1E">
          <w:rPr>
            <w:noProof/>
            <w:webHidden/>
          </w:rPr>
        </w:r>
        <w:r w:rsidR="00721C1E">
          <w:rPr>
            <w:noProof/>
            <w:webHidden/>
          </w:rPr>
          <w:fldChar w:fldCharType="separate"/>
        </w:r>
        <w:r w:rsidR="00721C1E">
          <w:rPr>
            <w:noProof/>
            <w:webHidden/>
          </w:rPr>
          <w:t>6</w:t>
        </w:r>
        <w:r w:rsidR="00721C1E">
          <w:rPr>
            <w:noProof/>
            <w:webHidden/>
          </w:rPr>
          <w:fldChar w:fldCharType="end"/>
        </w:r>
      </w:hyperlink>
    </w:p>
    <w:p w14:paraId="75DFD964"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17" w:history="1">
        <w:r w:rsidR="00721C1E" w:rsidRPr="00597C57">
          <w:rPr>
            <w:rStyle w:val="Hyperlink"/>
            <w:noProof/>
          </w:rPr>
          <w:t>2.4</w:t>
        </w:r>
        <w:r w:rsidR="00721C1E">
          <w:rPr>
            <w:rFonts w:asciiTheme="minorHAnsi" w:eastAsiaTheme="minorEastAsia" w:hAnsiTheme="minorHAnsi" w:cstheme="minorBidi"/>
            <w:noProof/>
            <w:sz w:val="22"/>
            <w:szCs w:val="22"/>
          </w:rPr>
          <w:tab/>
        </w:r>
        <w:r w:rsidR="00721C1E" w:rsidRPr="00597C57">
          <w:rPr>
            <w:rStyle w:val="Hyperlink"/>
            <w:noProof/>
          </w:rPr>
          <w:t>Mecanismos Arquiteturais</w:t>
        </w:r>
        <w:r w:rsidR="00721C1E">
          <w:rPr>
            <w:noProof/>
            <w:webHidden/>
          </w:rPr>
          <w:tab/>
        </w:r>
        <w:r w:rsidR="00721C1E">
          <w:rPr>
            <w:noProof/>
            <w:webHidden/>
          </w:rPr>
          <w:fldChar w:fldCharType="begin"/>
        </w:r>
        <w:r w:rsidR="00721C1E">
          <w:rPr>
            <w:noProof/>
            <w:webHidden/>
          </w:rPr>
          <w:instrText xml:space="preserve"> PAGEREF _Toc116844017 \h </w:instrText>
        </w:r>
        <w:r w:rsidR="00721C1E">
          <w:rPr>
            <w:noProof/>
            <w:webHidden/>
          </w:rPr>
        </w:r>
        <w:r w:rsidR="00721C1E">
          <w:rPr>
            <w:noProof/>
            <w:webHidden/>
          </w:rPr>
          <w:fldChar w:fldCharType="separate"/>
        </w:r>
        <w:r w:rsidR="00721C1E">
          <w:rPr>
            <w:noProof/>
            <w:webHidden/>
          </w:rPr>
          <w:t>6</w:t>
        </w:r>
        <w:r w:rsidR="00721C1E">
          <w:rPr>
            <w:noProof/>
            <w:webHidden/>
          </w:rPr>
          <w:fldChar w:fldCharType="end"/>
        </w:r>
      </w:hyperlink>
    </w:p>
    <w:p w14:paraId="27A3BD14" w14:textId="77777777" w:rsidR="00721C1E" w:rsidRDefault="00000000">
      <w:pPr>
        <w:pStyle w:val="Sumrio2"/>
        <w:tabs>
          <w:tab w:val="left" w:pos="600"/>
          <w:tab w:val="right" w:pos="8305"/>
        </w:tabs>
        <w:rPr>
          <w:rFonts w:asciiTheme="minorHAnsi" w:eastAsiaTheme="minorEastAsia" w:hAnsiTheme="minorHAnsi" w:cstheme="minorBidi"/>
          <w:noProof/>
          <w:sz w:val="22"/>
          <w:szCs w:val="22"/>
        </w:rPr>
      </w:pPr>
      <w:hyperlink w:anchor="_Toc116844018" w:history="1">
        <w:r w:rsidR="00721C1E" w:rsidRPr="00597C57">
          <w:rPr>
            <w:rStyle w:val="Hyperlink"/>
            <w:noProof/>
          </w:rPr>
          <w:t>3.</w:t>
        </w:r>
        <w:r w:rsidR="00721C1E">
          <w:rPr>
            <w:rFonts w:asciiTheme="minorHAnsi" w:eastAsiaTheme="minorEastAsia" w:hAnsiTheme="minorHAnsi" w:cstheme="minorBidi"/>
            <w:noProof/>
            <w:sz w:val="22"/>
            <w:szCs w:val="22"/>
          </w:rPr>
          <w:tab/>
        </w:r>
        <w:r w:rsidR="00721C1E" w:rsidRPr="00597C57">
          <w:rPr>
            <w:rStyle w:val="Hyperlink"/>
            <w:noProof/>
          </w:rPr>
          <w:t>Modelagem Arquitetural</w:t>
        </w:r>
        <w:r w:rsidR="00721C1E">
          <w:rPr>
            <w:noProof/>
            <w:webHidden/>
          </w:rPr>
          <w:tab/>
        </w:r>
        <w:r w:rsidR="00721C1E">
          <w:rPr>
            <w:noProof/>
            <w:webHidden/>
          </w:rPr>
          <w:fldChar w:fldCharType="begin"/>
        </w:r>
        <w:r w:rsidR="00721C1E">
          <w:rPr>
            <w:noProof/>
            <w:webHidden/>
          </w:rPr>
          <w:instrText xml:space="preserve"> PAGEREF _Toc116844018 \h </w:instrText>
        </w:r>
        <w:r w:rsidR="00721C1E">
          <w:rPr>
            <w:noProof/>
            <w:webHidden/>
          </w:rPr>
        </w:r>
        <w:r w:rsidR="00721C1E">
          <w:rPr>
            <w:noProof/>
            <w:webHidden/>
          </w:rPr>
          <w:fldChar w:fldCharType="separate"/>
        </w:r>
        <w:r w:rsidR="00721C1E">
          <w:rPr>
            <w:noProof/>
            <w:webHidden/>
          </w:rPr>
          <w:t>7</w:t>
        </w:r>
        <w:r w:rsidR="00721C1E">
          <w:rPr>
            <w:noProof/>
            <w:webHidden/>
          </w:rPr>
          <w:fldChar w:fldCharType="end"/>
        </w:r>
      </w:hyperlink>
    </w:p>
    <w:p w14:paraId="4F996362"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19" w:history="1">
        <w:r w:rsidR="00721C1E" w:rsidRPr="00597C57">
          <w:rPr>
            <w:rStyle w:val="Hyperlink"/>
            <w:noProof/>
          </w:rPr>
          <w:t xml:space="preserve">3.1 </w:t>
        </w:r>
        <w:r w:rsidR="00721C1E">
          <w:rPr>
            <w:rFonts w:asciiTheme="minorHAnsi" w:eastAsiaTheme="minorEastAsia" w:hAnsiTheme="minorHAnsi" w:cstheme="minorBidi"/>
            <w:noProof/>
            <w:sz w:val="22"/>
            <w:szCs w:val="22"/>
          </w:rPr>
          <w:tab/>
        </w:r>
        <w:r w:rsidR="00721C1E" w:rsidRPr="00597C57">
          <w:rPr>
            <w:rStyle w:val="Hyperlink"/>
            <w:noProof/>
          </w:rPr>
          <w:t>Diagrama de Contexto</w:t>
        </w:r>
        <w:r w:rsidR="00721C1E">
          <w:rPr>
            <w:noProof/>
            <w:webHidden/>
          </w:rPr>
          <w:tab/>
        </w:r>
        <w:r w:rsidR="00721C1E">
          <w:rPr>
            <w:noProof/>
            <w:webHidden/>
          </w:rPr>
          <w:fldChar w:fldCharType="begin"/>
        </w:r>
        <w:r w:rsidR="00721C1E">
          <w:rPr>
            <w:noProof/>
            <w:webHidden/>
          </w:rPr>
          <w:instrText xml:space="preserve"> PAGEREF _Toc116844019 \h </w:instrText>
        </w:r>
        <w:r w:rsidR="00721C1E">
          <w:rPr>
            <w:noProof/>
            <w:webHidden/>
          </w:rPr>
        </w:r>
        <w:r w:rsidR="00721C1E">
          <w:rPr>
            <w:noProof/>
            <w:webHidden/>
          </w:rPr>
          <w:fldChar w:fldCharType="separate"/>
        </w:r>
        <w:r w:rsidR="00721C1E">
          <w:rPr>
            <w:noProof/>
            <w:webHidden/>
          </w:rPr>
          <w:t>7</w:t>
        </w:r>
        <w:r w:rsidR="00721C1E">
          <w:rPr>
            <w:noProof/>
            <w:webHidden/>
          </w:rPr>
          <w:fldChar w:fldCharType="end"/>
        </w:r>
      </w:hyperlink>
    </w:p>
    <w:p w14:paraId="4A868C81"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20" w:history="1">
        <w:r w:rsidR="00721C1E" w:rsidRPr="00597C57">
          <w:rPr>
            <w:rStyle w:val="Hyperlink"/>
            <w:noProof/>
          </w:rPr>
          <w:t xml:space="preserve">3.2 </w:t>
        </w:r>
        <w:r w:rsidR="00721C1E">
          <w:rPr>
            <w:rFonts w:asciiTheme="minorHAnsi" w:eastAsiaTheme="minorEastAsia" w:hAnsiTheme="minorHAnsi" w:cstheme="minorBidi"/>
            <w:noProof/>
            <w:sz w:val="22"/>
            <w:szCs w:val="22"/>
          </w:rPr>
          <w:tab/>
        </w:r>
        <w:r w:rsidR="00721C1E" w:rsidRPr="00597C57">
          <w:rPr>
            <w:rStyle w:val="Hyperlink"/>
            <w:noProof/>
          </w:rPr>
          <w:t>Diagrama de Container</w:t>
        </w:r>
        <w:r w:rsidR="00721C1E">
          <w:rPr>
            <w:noProof/>
            <w:webHidden/>
          </w:rPr>
          <w:tab/>
        </w:r>
        <w:r w:rsidR="00721C1E">
          <w:rPr>
            <w:noProof/>
            <w:webHidden/>
          </w:rPr>
          <w:fldChar w:fldCharType="begin"/>
        </w:r>
        <w:r w:rsidR="00721C1E">
          <w:rPr>
            <w:noProof/>
            <w:webHidden/>
          </w:rPr>
          <w:instrText xml:space="preserve"> PAGEREF _Toc116844020 \h </w:instrText>
        </w:r>
        <w:r w:rsidR="00721C1E">
          <w:rPr>
            <w:noProof/>
            <w:webHidden/>
          </w:rPr>
        </w:r>
        <w:r w:rsidR="00721C1E">
          <w:rPr>
            <w:noProof/>
            <w:webHidden/>
          </w:rPr>
          <w:fldChar w:fldCharType="separate"/>
        </w:r>
        <w:r w:rsidR="00721C1E">
          <w:rPr>
            <w:noProof/>
            <w:webHidden/>
          </w:rPr>
          <w:t>8</w:t>
        </w:r>
        <w:r w:rsidR="00721C1E">
          <w:rPr>
            <w:noProof/>
            <w:webHidden/>
          </w:rPr>
          <w:fldChar w:fldCharType="end"/>
        </w:r>
      </w:hyperlink>
    </w:p>
    <w:p w14:paraId="26C90BE7"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21" w:history="1">
        <w:r w:rsidR="00721C1E" w:rsidRPr="00597C57">
          <w:rPr>
            <w:rStyle w:val="Hyperlink"/>
            <w:noProof/>
          </w:rPr>
          <w:t xml:space="preserve">3.3 </w:t>
        </w:r>
        <w:r w:rsidR="00721C1E">
          <w:rPr>
            <w:rFonts w:asciiTheme="minorHAnsi" w:eastAsiaTheme="minorEastAsia" w:hAnsiTheme="minorHAnsi" w:cstheme="minorBidi"/>
            <w:noProof/>
            <w:sz w:val="22"/>
            <w:szCs w:val="22"/>
          </w:rPr>
          <w:tab/>
        </w:r>
        <w:r w:rsidR="00721C1E" w:rsidRPr="00597C57">
          <w:rPr>
            <w:rStyle w:val="Hyperlink"/>
            <w:noProof/>
          </w:rPr>
          <w:t>Diagrama de Componentes</w:t>
        </w:r>
        <w:r w:rsidR="00721C1E">
          <w:rPr>
            <w:noProof/>
            <w:webHidden/>
          </w:rPr>
          <w:tab/>
        </w:r>
        <w:r w:rsidR="00721C1E">
          <w:rPr>
            <w:noProof/>
            <w:webHidden/>
          </w:rPr>
          <w:fldChar w:fldCharType="begin"/>
        </w:r>
        <w:r w:rsidR="00721C1E">
          <w:rPr>
            <w:noProof/>
            <w:webHidden/>
          </w:rPr>
          <w:instrText xml:space="preserve"> PAGEREF _Toc116844021 \h </w:instrText>
        </w:r>
        <w:r w:rsidR="00721C1E">
          <w:rPr>
            <w:noProof/>
            <w:webHidden/>
          </w:rPr>
        </w:r>
        <w:r w:rsidR="00721C1E">
          <w:rPr>
            <w:noProof/>
            <w:webHidden/>
          </w:rPr>
          <w:fldChar w:fldCharType="separate"/>
        </w:r>
        <w:r w:rsidR="00721C1E">
          <w:rPr>
            <w:noProof/>
            <w:webHidden/>
          </w:rPr>
          <w:t>8</w:t>
        </w:r>
        <w:r w:rsidR="00721C1E">
          <w:rPr>
            <w:noProof/>
            <w:webHidden/>
          </w:rPr>
          <w:fldChar w:fldCharType="end"/>
        </w:r>
      </w:hyperlink>
    </w:p>
    <w:p w14:paraId="09DA6AFF" w14:textId="77777777" w:rsidR="00721C1E" w:rsidRDefault="00000000">
      <w:pPr>
        <w:pStyle w:val="Sumrio2"/>
        <w:tabs>
          <w:tab w:val="left" w:pos="600"/>
          <w:tab w:val="right" w:pos="8305"/>
        </w:tabs>
        <w:rPr>
          <w:rFonts w:asciiTheme="minorHAnsi" w:eastAsiaTheme="minorEastAsia" w:hAnsiTheme="minorHAnsi" w:cstheme="minorBidi"/>
          <w:noProof/>
          <w:sz w:val="22"/>
          <w:szCs w:val="22"/>
        </w:rPr>
      </w:pPr>
      <w:hyperlink w:anchor="_Toc116844022" w:history="1">
        <w:r w:rsidR="00721C1E" w:rsidRPr="00597C57">
          <w:rPr>
            <w:rStyle w:val="Hyperlink"/>
            <w:noProof/>
          </w:rPr>
          <w:t>4.</w:t>
        </w:r>
        <w:r w:rsidR="00721C1E">
          <w:rPr>
            <w:rFonts w:asciiTheme="minorHAnsi" w:eastAsiaTheme="minorEastAsia" w:hAnsiTheme="minorHAnsi" w:cstheme="minorBidi"/>
            <w:noProof/>
            <w:sz w:val="22"/>
            <w:szCs w:val="22"/>
          </w:rPr>
          <w:tab/>
        </w:r>
        <w:r w:rsidR="00721C1E" w:rsidRPr="00597C57">
          <w:rPr>
            <w:rStyle w:val="Hyperlink"/>
            <w:noProof/>
          </w:rPr>
          <w:t>Avaliação da Arquitetura (ATAM)</w:t>
        </w:r>
        <w:r w:rsidR="00721C1E">
          <w:rPr>
            <w:noProof/>
            <w:webHidden/>
          </w:rPr>
          <w:tab/>
        </w:r>
        <w:r w:rsidR="00721C1E">
          <w:rPr>
            <w:noProof/>
            <w:webHidden/>
          </w:rPr>
          <w:fldChar w:fldCharType="begin"/>
        </w:r>
        <w:r w:rsidR="00721C1E">
          <w:rPr>
            <w:noProof/>
            <w:webHidden/>
          </w:rPr>
          <w:instrText xml:space="preserve"> PAGEREF _Toc116844022 \h </w:instrText>
        </w:r>
        <w:r w:rsidR="00721C1E">
          <w:rPr>
            <w:noProof/>
            <w:webHidden/>
          </w:rPr>
        </w:r>
        <w:r w:rsidR="00721C1E">
          <w:rPr>
            <w:noProof/>
            <w:webHidden/>
          </w:rPr>
          <w:fldChar w:fldCharType="separate"/>
        </w:r>
        <w:r w:rsidR="00721C1E">
          <w:rPr>
            <w:noProof/>
            <w:webHidden/>
          </w:rPr>
          <w:t>9</w:t>
        </w:r>
        <w:r w:rsidR="00721C1E">
          <w:rPr>
            <w:noProof/>
            <w:webHidden/>
          </w:rPr>
          <w:fldChar w:fldCharType="end"/>
        </w:r>
      </w:hyperlink>
    </w:p>
    <w:p w14:paraId="1B477675"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23" w:history="1">
        <w:r w:rsidR="00721C1E" w:rsidRPr="00597C57">
          <w:rPr>
            <w:rStyle w:val="Hyperlink"/>
            <w:noProof/>
          </w:rPr>
          <w:t>4.1</w:t>
        </w:r>
        <w:r w:rsidR="00721C1E">
          <w:rPr>
            <w:rFonts w:asciiTheme="minorHAnsi" w:eastAsiaTheme="minorEastAsia" w:hAnsiTheme="minorHAnsi" w:cstheme="minorBidi"/>
            <w:noProof/>
            <w:sz w:val="22"/>
            <w:szCs w:val="22"/>
          </w:rPr>
          <w:tab/>
        </w:r>
        <w:r w:rsidR="00721C1E" w:rsidRPr="00597C57">
          <w:rPr>
            <w:rStyle w:val="Hyperlink"/>
            <w:noProof/>
          </w:rPr>
          <w:t>Análise das abordagens arquiteturais</w:t>
        </w:r>
        <w:r w:rsidR="00721C1E">
          <w:rPr>
            <w:noProof/>
            <w:webHidden/>
          </w:rPr>
          <w:tab/>
        </w:r>
        <w:r w:rsidR="00721C1E">
          <w:rPr>
            <w:noProof/>
            <w:webHidden/>
          </w:rPr>
          <w:fldChar w:fldCharType="begin"/>
        </w:r>
        <w:r w:rsidR="00721C1E">
          <w:rPr>
            <w:noProof/>
            <w:webHidden/>
          </w:rPr>
          <w:instrText xml:space="preserve"> PAGEREF _Toc116844023 \h </w:instrText>
        </w:r>
        <w:r w:rsidR="00721C1E">
          <w:rPr>
            <w:noProof/>
            <w:webHidden/>
          </w:rPr>
        </w:r>
        <w:r w:rsidR="00721C1E">
          <w:rPr>
            <w:noProof/>
            <w:webHidden/>
          </w:rPr>
          <w:fldChar w:fldCharType="separate"/>
        </w:r>
        <w:r w:rsidR="00721C1E">
          <w:rPr>
            <w:noProof/>
            <w:webHidden/>
          </w:rPr>
          <w:t>10</w:t>
        </w:r>
        <w:r w:rsidR="00721C1E">
          <w:rPr>
            <w:noProof/>
            <w:webHidden/>
          </w:rPr>
          <w:fldChar w:fldCharType="end"/>
        </w:r>
      </w:hyperlink>
    </w:p>
    <w:p w14:paraId="1F98145D"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24" w:history="1">
        <w:r w:rsidR="00721C1E" w:rsidRPr="00597C57">
          <w:rPr>
            <w:rStyle w:val="Hyperlink"/>
            <w:noProof/>
          </w:rPr>
          <w:t xml:space="preserve">4.2 </w:t>
        </w:r>
        <w:r w:rsidR="00721C1E">
          <w:rPr>
            <w:rFonts w:asciiTheme="minorHAnsi" w:eastAsiaTheme="minorEastAsia" w:hAnsiTheme="minorHAnsi" w:cstheme="minorBidi"/>
            <w:noProof/>
            <w:sz w:val="22"/>
            <w:szCs w:val="22"/>
          </w:rPr>
          <w:tab/>
        </w:r>
        <w:r w:rsidR="00721C1E" w:rsidRPr="00597C57">
          <w:rPr>
            <w:rStyle w:val="Hyperlink"/>
            <w:noProof/>
          </w:rPr>
          <w:t>Cenários</w:t>
        </w:r>
        <w:r w:rsidR="00721C1E">
          <w:rPr>
            <w:noProof/>
            <w:webHidden/>
          </w:rPr>
          <w:tab/>
        </w:r>
        <w:r w:rsidR="00721C1E">
          <w:rPr>
            <w:noProof/>
            <w:webHidden/>
          </w:rPr>
          <w:fldChar w:fldCharType="begin"/>
        </w:r>
        <w:r w:rsidR="00721C1E">
          <w:rPr>
            <w:noProof/>
            <w:webHidden/>
          </w:rPr>
          <w:instrText xml:space="preserve"> PAGEREF _Toc116844024 \h </w:instrText>
        </w:r>
        <w:r w:rsidR="00721C1E">
          <w:rPr>
            <w:noProof/>
            <w:webHidden/>
          </w:rPr>
        </w:r>
        <w:r w:rsidR="00721C1E">
          <w:rPr>
            <w:noProof/>
            <w:webHidden/>
          </w:rPr>
          <w:fldChar w:fldCharType="separate"/>
        </w:r>
        <w:r w:rsidR="00721C1E">
          <w:rPr>
            <w:noProof/>
            <w:webHidden/>
          </w:rPr>
          <w:t>10</w:t>
        </w:r>
        <w:r w:rsidR="00721C1E">
          <w:rPr>
            <w:noProof/>
            <w:webHidden/>
          </w:rPr>
          <w:fldChar w:fldCharType="end"/>
        </w:r>
      </w:hyperlink>
    </w:p>
    <w:p w14:paraId="2851ED8F" w14:textId="77777777" w:rsidR="00721C1E" w:rsidRDefault="00000000">
      <w:pPr>
        <w:pStyle w:val="Sumrio2"/>
        <w:tabs>
          <w:tab w:val="left" w:pos="800"/>
          <w:tab w:val="right" w:pos="8305"/>
        </w:tabs>
        <w:rPr>
          <w:rFonts w:asciiTheme="minorHAnsi" w:eastAsiaTheme="minorEastAsia" w:hAnsiTheme="minorHAnsi" w:cstheme="minorBidi"/>
          <w:noProof/>
          <w:sz w:val="22"/>
          <w:szCs w:val="22"/>
        </w:rPr>
      </w:pPr>
      <w:hyperlink w:anchor="_Toc116844025" w:history="1">
        <w:r w:rsidR="00721C1E" w:rsidRPr="00597C57">
          <w:rPr>
            <w:rStyle w:val="Hyperlink"/>
            <w:noProof/>
          </w:rPr>
          <w:t xml:space="preserve">4.3 </w:t>
        </w:r>
        <w:r w:rsidR="00721C1E">
          <w:rPr>
            <w:rFonts w:asciiTheme="minorHAnsi" w:eastAsiaTheme="minorEastAsia" w:hAnsiTheme="minorHAnsi" w:cstheme="minorBidi"/>
            <w:noProof/>
            <w:sz w:val="22"/>
            <w:szCs w:val="22"/>
          </w:rPr>
          <w:tab/>
        </w:r>
        <w:r w:rsidR="00721C1E" w:rsidRPr="00597C57">
          <w:rPr>
            <w:rStyle w:val="Hyperlink"/>
            <w:noProof/>
          </w:rPr>
          <w:t>Evidências da Avaliação</w:t>
        </w:r>
        <w:r w:rsidR="00721C1E">
          <w:rPr>
            <w:noProof/>
            <w:webHidden/>
          </w:rPr>
          <w:tab/>
        </w:r>
        <w:r w:rsidR="00721C1E">
          <w:rPr>
            <w:noProof/>
            <w:webHidden/>
          </w:rPr>
          <w:fldChar w:fldCharType="begin"/>
        </w:r>
        <w:r w:rsidR="00721C1E">
          <w:rPr>
            <w:noProof/>
            <w:webHidden/>
          </w:rPr>
          <w:instrText xml:space="preserve"> PAGEREF _Toc116844025 \h </w:instrText>
        </w:r>
        <w:r w:rsidR="00721C1E">
          <w:rPr>
            <w:noProof/>
            <w:webHidden/>
          </w:rPr>
        </w:r>
        <w:r w:rsidR="00721C1E">
          <w:rPr>
            <w:noProof/>
            <w:webHidden/>
          </w:rPr>
          <w:fldChar w:fldCharType="separate"/>
        </w:r>
        <w:r w:rsidR="00721C1E">
          <w:rPr>
            <w:noProof/>
            <w:webHidden/>
          </w:rPr>
          <w:t>11</w:t>
        </w:r>
        <w:r w:rsidR="00721C1E">
          <w:rPr>
            <w:noProof/>
            <w:webHidden/>
          </w:rPr>
          <w:fldChar w:fldCharType="end"/>
        </w:r>
      </w:hyperlink>
    </w:p>
    <w:p w14:paraId="6A133C25" w14:textId="77777777" w:rsidR="00721C1E" w:rsidRDefault="00000000">
      <w:pPr>
        <w:pStyle w:val="Sumrio2"/>
        <w:tabs>
          <w:tab w:val="left" w:pos="600"/>
          <w:tab w:val="right" w:pos="8305"/>
        </w:tabs>
        <w:rPr>
          <w:rFonts w:asciiTheme="minorHAnsi" w:eastAsiaTheme="minorEastAsia" w:hAnsiTheme="minorHAnsi" w:cstheme="minorBidi"/>
          <w:noProof/>
          <w:sz w:val="22"/>
          <w:szCs w:val="22"/>
        </w:rPr>
      </w:pPr>
      <w:hyperlink w:anchor="_Toc116844026" w:history="1">
        <w:r w:rsidR="00721C1E" w:rsidRPr="00597C57">
          <w:rPr>
            <w:rStyle w:val="Hyperlink"/>
            <w:noProof/>
          </w:rPr>
          <w:t>5.</w:t>
        </w:r>
        <w:r w:rsidR="00721C1E">
          <w:rPr>
            <w:rFonts w:asciiTheme="minorHAnsi" w:eastAsiaTheme="minorEastAsia" w:hAnsiTheme="minorHAnsi" w:cstheme="minorBidi"/>
            <w:noProof/>
            <w:sz w:val="22"/>
            <w:szCs w:val="22"/>
          </w:rPr>
          <w:tab/>
        </w:r>
        <w:r w:rsidR="00721C1E" w:rsidRPr="00597C57">
          <w:rPr>
            <w:rStyle w:val="Hyperlink"/>
            <w:noProof/>
          </w:rPr>
          <w:t>Avaliação Crítica dos Resultados</w:t>
        </w:r>
        <w:r w:rsidR="00721C1E">
          <w:rPr>
            <w:noProof/>
            <w:webHidden/>
          </w:rPr>
          <w:tab/>
        </w:r>
        <w:r w:rsidR="00721C1E">
          <w:rPr>
            <w:noProof/>
            <w:webHidden/>
          </w:rPr>
          <w:fldChar w:fldCharType="begin"/>
        </w:r>
        <w:r w:rsidR="00721C1E">
          <w:rPr>
            <w:noProof/>
            <w:webHidden/>
          </w:rPr>
          <w:instrText xml:space="preserve"> PAGEREF _Toc116844026 \h </w:instrText>
        </w:r>
        <w:r w:rsidR="00721C1E">
          <w:rPr>
            <w:noProof/>
            <w:webHidden/>
          </w:rPr>
        </w:r>
        <w:r w:rsidR="00721C1E">
          <w:rPr>
            <w:noProof/>
            <w:webHidden/>
          </w:rPr>
          <w:fldChar w:fldCharType="separate"/>
        </w:r>
        <w:r w:rsidR="00721C1E">
          <w:rPr>
            <w:noProof/>
            <w:webHidden/>
          </w:rPr>
          <w:t>12</w:t>
        </w:r>
        <w:r w:rsidR="00721C1E">
          <w:rPr>
            <w:noProof/>
            <w:webHidden/>
          </w:rPr>
          <w:fldChar w:fldCharType="end"/>
        </w:r>
      </w:hyperlink>
    </w:p>
    <w:p w14:paraId="7EF7564B" w14:textId="77777777" w:rsidR="00721C1E" w:rsidRDefault="00000000">
      <w:pPr>
        <w:pStyle w:val="Sumrio2"/>
        <w:tabs>
          <w:tab w:val="left" w:pos="600"/>
          <w:tab w:val="right" w:pos="8305"/>
        </w:tabs>
        <w:rPr>
          <w:rFonts w:asciiTheme="minorHAnsi" w:eastAsiaTheme="minorEastAsia" w:hAnsiTheme="minorHAnsi" w:cstheme="minorBidi"/>
          <w:noProof/>
          <w:sz w:val="22"/>
          <w:szCs w:val="22"/>
        </w:rPr>
      </w:pPr>
      <w:hyperlink w:anchor="_Toc116844027" w:history="1">
        <w:r w:rsidR="00721C1E" w:rsidRPr="00597C57">
          <w:rPr>
            <w:rStyle w:val="Hyperlink"/>
            <w:noProof/>
          </w:rPr>
          <w:t>6.</w:t>
        </w:r>
        <w:r w:rsidR="00721C1E">
          <w:rPr>
            <w:rFonts w:asciiTheme="minorHAnsi" w:eastAsiaTheme="minorEastAsia" w:hAnsiTheme="minorHAnsi" w:cstheme="minorBidi"/>
            <w:noProof/>
            <w:sz w:val="22"/>
            <w:szCs w:val="22"/>
          </w:rPr>
          <w:tab/>
        </w:r>
        <w:r w:rsidR="00721C1E" w:rsidRPr="00597C57">
          <w:rPr>
            <w:rStyle w:val="Hyperlink"/>
            <w:noProof/>
          </w:rPr>
          <w:t>Conclusão</w:t>
        </w:r>
        <w:r w:rsidR="00721C1E">
          <w:rPr>
            <w:noProof/>
            <w:webHidden/>
          </w:rPr>
          <w:tab/>
        </w:r>
        <w:r w:rsidR="00721C1E">
          <w:rPr>
            <w:noProof/>
            <w:webHidden/>
          </w:rPr>
          <w:fldChar w:fldCharType="begin"/>
        </w:r>
        <w:r w:rsidR="00721C1E">
          <w:rPr>
            <w:noProof/>
            <w:webHidden/>
          </w:rPr>
          <w:instrText xml:space="preserve"> PAGEREF _Toc116844027 \h </w:instrText>
        </w:r>
        <w:r w:rsidR="00721C1E">
          <w:rPr>
            <w:noProof/>
            <w:webHidden/>
          </w:rPr>
        </w:r>
        <w:r w:rsidR="00721C1E">
          <w:rPr>
            <w:noProof/>
            <w:webHidden/>
          </w:rPr>
          <w:fldChar w:fldCharType="separate"/>
        </w:r>
        <w:r w:rsidR="00721C1E">
          <w:rPr>
            <w:noProof/>
            <w:webHidden/>
          </w:rPr>
          <w:t>13</w:t>
        </w:r>
        <w:r w:rsidR="00721C1E">
          <w:rPr>
            <w:noProof/>
            <w:webHidden/>
          </w:rPr>
          <w:fldChar w:fldCharType="end"/>
        </w:r>
      </w:hyperlink>
    </w:p>
    <w:p w14:paraId="71B668F0" w14:textId="77777777" w:rsidR="00721C1E" w:rsidRDefault="00000000">
      <w:pPr>
        <w:pStyle w:val="Sumrio2"/>
        <w:tabs>
          <w:tab w:val="right" w:pos="8305"/>
        </w:tabs>
        <w:rPr>
          <w:rFonts w:asciiTheme="minorHAnsi" w:eastAsiaTheme="minorEastAsia" w:hAnsiTheme="minorHAnsi" w:cstheme="minorBidi"/>
          <w:noProof/>
          <w:sz w:val="22"/>
          <w:szCs w:val="22"/>
        </w:rPr>
      </w:pPr>
      <w:hyperlink w:anchor="_Toc116844028" w:history="1">
        <w:r w:rsidR="00721C1E" w:rsidRPr="00597C57">
          <w:rPr>
            <w:rStyle w:val="Hyperlink"/>
            <w:noProof/>
          </w:rPr>
          <w:t>Referências</w:t>
        </w:r>
        <w:r w:rsidR="00721C1E">
          <w:rPr>
            <w:noProof/>
            <w:webHidden/>
          </w:rPr>
          <w:tab/>
        </w:r>
        <w:r w:rsidR="00721C1E">
          <w:rPr>
            <w:noProof/>
            <w:webHidden/>
          </w:rPr>
          <w:fldChar w:fldCharType="begin"/>
        </w:r>
        <w:r w:rsidR="00721C1E">
          <w:rPr>
            <w:noProof/>
            <w:webHidden/>
          </w:rPr>
          <w:instrText xml:space="preserve"> PAGEREF _Toc116844028 \h </w:instrText>
        </w:r>
        <w:r w:rsidR="00721C1E">
          <w:rPr>
            <w:noProof/>
            <w:webHidden/>
          </w:rPr>
        </w:r>
        <w:r w:rsidR="00721C1E">
          <w:rPr>
            <w:noProof/>
            <w:webHidden/>
          </w:rPr>
          <w:fldChar w:fldCharType="separate"/>
        </w:r>
        <w:r w:rsidR="00721C1E">
          <w:rPr>
            <w:noProof/>
            <w:webHidden/>
          </w:rPr>
          <w:t>14</w:t>
        </w:r>
        <w:r w:rsidR="00721C1E">
          <w:rPr>
            <w:noProof/>
            <w:webHidden/>
          </w:rPr>
          <w:fldChar w:fldCharType="end"/>
        </w:r>
      </w:hyperlink>
    </w:p>
    <w:p w14:paraId="032CCF54" w14:textId="23A1C6CB"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Ttulo2"/>
        <w:rPr>
          <w:rFonts w:ascii="Times New Roman" w:hAnsi="Times New Roman"/>
        </w:rPr>
      </w:pPr>
      <w:bookmarkStart w:id="4" w:name="_Toc116844012"/>
      <w:r w:rsidRPr="00F45E97">
        <w:rPr>
          <w:rFonts w:ascii="Times New Roman" w:hAnsi="Times New Roman"/>
        </w:rPr>
        <w:lastRenderedPageBreak/>
        <w:t>Introdução</w:t>
      </w:r>
      <w:bookmarkEnd w:id="4"/>
    </w:p>
    <w:p w14:paraId="31F40640" w14:textId="77777777" w:rsidR="00C039A1" w:rsidRDefault="00C039A1" w:rsidP="00C039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Nos últimos anos, tem havido um crescente interesse em soluções tecnológicas que melhorem a eficiência e a conveniência em vários aspectos da vida cotidiana. Uma área que vem experimentando mudanças significativas é a forma como as transações comerciais são realizadas, especialmente em ambientes escolares. Com o objetivo de otimizar o processo de compra e pagamento de lanches em cantinas escolares, foi desenvolvida a plataforma </w:t>
      </w:r>
      <w:proofErr w:type="spellStart"/>
      <w:r>
        <w:rPr>
          <w:rFonts w:ascii="Segoe UI" w:hAnsi="Segoe UI" w:cs="Segoe UI"/>
          <w:color w:val="0D0D0D"/>
        </w:rPr>
        <w:t>Saborito</w:t>
      </w:r>
      <w:proofErr w:type="spellEnd"/>
      <w:r>
        <w:rPr>
          <w:rFonts w:ascii="Segoe UI" w:hAnsi="Segoe UI" w:cs="Segoe UI"/>
          <w:color w:val="0D0D0D"/>
        </w:rPr>
        <w:t>.</w:t>
      </w:r>
    </w:p>
    <w:p w14:paraId="79A08D67" w14:textId="77777777" w:rsidR="00C039A1" w:rsidRDefault="00C039A1" w:rsidP="00C039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 plataforma </w:t>
      </w:r>
      <w:proofErr w:type="spellStart"/>
      <w:r>
        <w:rPr>
          <w:rFonts w:ascii="Segoe UI" w:hAnsi="Segoe UI" w:cs="Segoe UI"/>
          <w:color w:val="0D0D0D"/>
        </w:rPr>
        <w:t>Saborito</w:t>
      </w:r>
      <w:proofErr w:type="spellEnd"/>
      <w:r>
        <w:rPr>
          <w:rFonts w:ascii="Segoe UI" w:hAnsi="Segoe UI" w:cs="Segoe UI"/>
          <w:color w:val="0D0D0D"/>
        </w:rPr>
        <w:t xml:space="preserve"> surge como resposta às demandas por maior praticidade e controle nas transações realizadas em cantinas escolares. Seu desenvolvimento foi motivado pela necessidade de modernizar e simplificar o processo de compra de alimentos nas escolas, proporcionando uma experiência mais eficiente tanto para os alunos quanto para os proprietários das cantinas.</w:t>
      </w:r>
    </w:p>
    <w:p w14:paraId="0F930913" w14:textId="77777777" w:rsidR="00C039A1" w:rsidRDefault="00C039A1" w:rsidP="00781D1B">
      <w:pPr>
        <w:rPr>
          <w:sz w:val="24"/>
          <w:szCs w:val="24"/>
        </w:rPr>
      </w:pPr>
      <w:r w:rsidRPr="00C039A1">
        <w:rPr>
          <w:sz w:val="24"/>
          <w:szCs w:val="24"/>
        </w:rPr>
        <w:t>Os objetivos específicos propostos são:</w:t>
      </w:r>
    </w:p>
    <w:p w14:paraId="08359C74" w14:textId="77777777" w:rsidR="00C039A1" w:rsidRPr="00C039A1" w:rsidRDefault="00C039A1" w:rsidP="00C039A1">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4"/>
          <w:szCs w:val="24"/>
        </w:rPr>
      </w:pPr>
      <w:r w:rsidRPr="00C039A1">
        <w:rPr>
          <w:rFonts w:ascii="Segoe UI" w:hAnsi="Segoe UI" w:cs="Segoe UI"/>
          <w:color w:val="0D0D0D"/>
          <w:sz w:val="24"/>
          <w:szCs w:val="24"/>
        </w:rPr>
        <w:t>Definir a experiência do usuário na plataforma.</w:t>
      </w:r>
    </w:p>
    <w:p w14:paraId="0BBFC0B9" w14:textId="77777777" w:rsidR="00C039A1" w:rsidRPr="00C039A1" w:rsidRDefault="00C039A1" w:rsidP="00C039A1">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4"/>
          <w:szCs w:val="24"/>
        </w:rPr>
      </w:pPr>
      <w:r w:rsidRPr="00C039A1">
        <w:rPr>
          <w:rFonts w:ascii="Segoe UI" w:hAnsi="Segoe UI" w:cs="Segoe UI"/>
          <w:color w:val="0D0D0D"/>
          <w:sz w:val="24"/>
          <w:szCs w:val="24"/>
        </w:rPr>
        <w:t>Documentar um projeto arquitetural que converse com o negócio proposto.</w:t>
      </w:r>
    </w:p>
    <w:p w14:paraId="56511D9F" w14:textId="77777777" w:rsidR="00C039A1" w:rsidRPr="00C039A1" w:rsidRDefault="00C039A1" w:rsidP="00C039A1">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4"/>
          <w:szCs w:val="24"/>
        </w:rPr>
      </w:pPr>
      <w:r w:rsidRPr="00C039A1">
        <w:rPr>
          <w:rFonts w:ascii="Segoe UI" w:hAnsi="Segoe UI" w:cs="Segoe UI"/>
          <w:color w:val="0D0D0D"/>
          <w:sz w:val="24"/>
          <w:szCs w:val="24"/>
        </w:rPr>
        <w:t>Desenvolver uma aplicação de acordo com os mecanismos e requisitos definidos.</w:t>
      </w:r>
    </w:p>
    <w:p w14:paraId="39B3A9FD" w14:textId="047820E8" w:rsidR="00781D1B" w:rsidRPr="00F45E97" w:rsidRDefault="00781D1B" w:rsidP="00781D1B">
      <w:pPr>
        <w:rPr>
          <w:sz w:val="24"/>
          <w:szCs w:val="24"/>
        </w:rPr>
      </w:pPr>
      <w:r w:rsidRPr="00F45E97">
        <w:rPr>
          <w:sz w:val="24"/>
          <w:szCs w:val="24"/>
        </w:rPr>
        <w:br w:type="page"/>
      </w:r>
    </w:p>
    <w:p w14:paraId="17B7FE33" w14:textId="7BDB6E66" w:rsidR="009B453A" w:rsidRPr="00F45E97" w:rsidRDefault="004E4E43" w:rsidP="0054775F">
      <w:pPr>
        <w:pStyle w:val="Ttulo2"/>
        <w:rPr>
          <w:rFonts w:ascii="Times New Roman" w:hAnsi="Times New Roman"/>
        </w:rPr>
      </w:pPr>
      <w:bookmarkStart w:id="5" w:name="_Toc11684401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5"/>
    </w:p>
    <w:p w14:paraId="5D27A303" w14:textId="17223331"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w:t>
      </w:r>
      <w:r w:rsidR="00527616">
        <w:rPr>
          <w:sz w:val="24"/>
          <w:szCs w:val="24"/>
        </w:rPr>
        <w:t>idos pelo autor, tal que permita</w:t>
      </w:r>
      <w:r w:rsidRPr="00F45E97">
        <w:rPr>
          <w:sz w:val="24"/>
          <w:szCs w:val="24"/>
        </w:rPr>
        <w:t>m visualizar a macro</w:t>
      </w:r>
      <w:r w:rsidR="00C039A1">
        <w:rPr>
          <w:sz w:val="24"/>
          <w:szCs w:val="24"/>
        </w:rPr>
        <w:t xml:space="preserve"> </w:t>
      </w:r>
      <w:r w:rsidRPr="00F45E97">
        <w:rPr>
          <w:sz w:val="24"/>
          <w:szCs w:val="24"/>
        </w:rPr>
        <w:t>arquitetura da solução</w:t>
      </w:r>
      <w:r w:rsidR="0005394E" w:rsidRPr="00F45E97">
        <w:rPr>
          <w:sz w:val="24"/>
          <w:szCs w:val="24"/>
        </w:rPr>
        <w:t>.</w:t>
      </w:r>
      <w:r w:rsidR="0005394E" w:rsidRPr="00F45E97">
        <w:rPr>
          <w:color w:val="FF0000"/>
          <w:sz w:val="24"/>
          <w:szCs w:val="24"/>
        </w:rPr>
        <w:t xml:space="preserve">  </w:t>
      </w:r>
    </w:p>
    <w:p w14:paraId="164CC592" w14:textId="092E4C42" w:rsidR="00AD1154" w:rsidRPr="00F45E97" w:rsidRDefault="005E523E"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6" w:name="_Toc116844014"/>
      <w:r w:rsidR="00D166CC" w:rsidRPr="00F45E97">
        <w:rPr>
          <w:rFonts w:ascii="Times New Roman" w:hAnsi="Times New Roman"/>
        </w:rPr>
        <w:t>Restrições Arquiteturais</w:t>
      </w:r>
      <w:bookmarkEnd w:id="6"/>
    </w:p>
    <w:p w14:paraId="35B521E6" w14:textId="4FA84535" w:rsidR="00D166CC" w:rsidRPr="00F45E97" w:rsidRDefault="00C039A1" w:rsidP="00D166CC">
      <w:pPr>
        <w:suppressAutoHyphens/>
        <w:spacing w:before="100" w:beforeAutospacing="1" w:after="100" w:afterAutospacing="1" w:line="360" w:lineRule="auto"/>
        <w:jc w:val="both"/>
        <w:rPr>
          <w:sz w:val="24"/>
          <w:szCs w:val="24"/>
        </w:rPr>
      </w:pPr>
      <w:r>
        <w:t>Requisitos Arquiteturais são todos que, funcionais ou não funcionais impactam de forma direta na arquitetura do sistema. A seguir estão listados os requisitos de arquitetura identificados para a implementação desta solução.</w:t>
      </w:r>
      <w:r w:rsidR="00D166CC" w:rsidRPr="00F45E97">
        <w:rPr>
          <w:sz w:val="24"/>
          <w:szCs w:val="24"/>
        </w:rPr>
        <w:t xml:space="preserve"> </w:t>
      </w:r>
    </w:p>
    <w:tbl>
      <w:tblPr>
        <w:tblStyle w:val="Tabelacomgrade"/>
        <w:tblW w:w="8613" w:type="dxa"/>
        <w:tblLook w:val="04A0" w:firstRow="1" w:lastRow="0" w:firstColumn="1" w:lastColumn="0" w:noHBand="0" w:noVBand="1"/>
      </w:tblPr>
      <w:tblGrid>
        <w:gridCol w:w="8613"/>
      </w:tblGrid>
      <w:tr w:rsidR="00330005" w14:paraId="4AF37BA3" w14:textId="77777777" w:rsidTr="00330005">
        <w:tc>
          <w:tcPr>
            <w:tcW w:w="8613" w:type="dxa"/>
          </w:tcPr>
          <w:p w14:paraId="5BC02EA2" w14:textId="77777777" w:rsidR="00330005" w:rsidRPr="00F45E97" w:rsidRDefault="00330005" w:rsidP="00330005">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R1: </w:t>
            </w:r>
            <w:r w:rsidRPr="00C039A1">
              <w:rPr>
                <w:sz w:val="24"/>
                <w:szCs w:val="24"/>
              </w:rPr>
              <w:t>O software deve ser desenvolvido utilizando tecnologias de código aberto ou de licença de comercialização gratuitas.</w:t>
            </w:r>
          </w:p>
          <w:p w14:paraId="3B65D1A2" w14:textId="77777777" w:rsidR="00330005" w:rsidRPr="00F45E97" w:rsidRDefault="00330005" w:rsidP="00330005">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Pr="00C039A1">
              <w:rPr>
                <w:sz w:val="24"/>
                <w:szCs w:val="24"/>
              </w:rPr>
              <w:t>Deve ser codificado em tecnologia que permita execução em ambiente de servidor Linux.</w:t>
            </w:r>
          </w:p>
          <w:p w14:paraId="69DFD4CC" w14:textId="4BF09CC8" w:rsidR="00330005" w:rsidRDefault="00330005" w:rsidP="00D166CC">
            <w:pPr>
              <w:pStyle w:val="Corpodetexto"/>
            </w:pPr>
            <w:r>
              <w:t>R3</w:t>
            </w:r>
            <w:r w:rsidRPr="00F45E97">
              <w:t xml:space="preserve">: </w:t>
            </w:r>
            <w:r w:rsidRPr="00C039A1">
              <w:t xml:space="preserve">Deve utilizar autenticação por token JWT, não se </w:t>
            </w:r>
            <w:proofErr w:type="gramStart"/>
            <w:r w:rsidRPr="00C039A1">
              <w:t>limitando</w:t>
            </w:r>
            <w:proofErr w:type="gramEnd"/>
            <w:r w:rsidRPr="00C039A1">
              <w:t xml:space="preserve"> mas podendo utilizar protocolos comuns como </w:t>
            </w:r>
            <w:proofErr w:type="spellStart"/>
            <w:r w:rsidRPr="00C039A1">
              <w:t>OpenID</w:t>
            </w:r>
            <w:proofErr w:type="spellEnd"/>
            <w:r w:rsidRPr="00C039A1">
              <w:t xml:space="preserve"> Connect e </w:t>
            </w:r>
            <w:proofErr w:type="spellStart"/>
            <w:r w:rsidRPr="00C039A1">
              <w:t>OAuth</w:t>
            </w:r>
            <w:proofErr w:type="spellEnd"/>
            <w:r w:rsidRPr="00C039A1">
              <w:t xml:space="preserve"> 2.0.</w:t>
            </w:r>
          </w:p>
        </w:tc>
      </w:tr>
      <w:tr w:rsidR="00330005" w14:paraId="60D3609C" w14:textId="77777777" w:rsidTr="00330005">
        <w:tc>
          <w:tcPr>
            <w:tcW w:w="8613" w:type="dxa"/>
          </w:tcPr>
          <w:p w14:paraId="79DAFAC5" w14:textId="5CEB610B" w:rsidR="00330005" w:rsidRDefault="00330005" w:rsidP="00D166CC">
            <w:pPr>
              <w:pStyle w:val="Corpodetexto"/>
            </w:pPr>
            <w:r>
              <w:t>RA4: Deve se utilizar um banco de dados relacional do tipo SQL como P</w:t>
            </w:r>
            <w:r w:rsidRPr="00330005">
              <w:t>ostgre</w:t>
            </w:r>
            <w:r>
              <w:t>SQL ou outro similar.</w:t>
            </w:r>
          </w:p>
        </w:tc>
      </w:tr>
      <w:tr w:rsidR="00330005" w14:paraId="0D039686" w14:textId="77777777" w:rsidTr="00330005">
        <w:tc>
          <w:tcPr>
            <w:tcW w:w="8613" w:type="dxa"/>
          </w:tcPr>
          <w:p w14:paraId="282E230E" w14:textId="578FB94C" w:rsidR="00330005" w:rsidRDefault="00330005" w:rsidP="00D166CC">
            <w:pPr>
              <w:pStyle w:val="Corpodetexto"/>
            </w:pPr>
            <w:r>
              <w:t xml:space="preserve">RA5: Deve ser utilizado no </w:t>
            </w:r>
            <w:proofErr w:type="spellStart"/>
            <w:r>
              <w:t>frontend</w:t>
            </w:r>
            <w:proofErr w:type="spellEnd"/>
            <w:r>
              <w:t xml:space="preserve"> tecnologia compatível com os padrões web 2.0</w:t>
            </w:r>
          </w:p>
        </w:tc>
      </w:tr>
      <w:tr w:rsidR="00330005" w14:paraId="19BECF47" w14:textId="77777777" w:rsidTr="00330005">
        <w:tc>
          <w:tcPr>
            <w:tcW w:w="8613" w:type="dxa"/>
          </w:tcPr>
          <w:p w14:paraId="5DB23C43" w14:textId="575B43B3" w:rsidR="00330005" w:rsidRDefault="00330005" w:rsidP="00D166CC">
            <w:pPr>
              <w:pStyle w:val="Corpodetexto"/>
            </w:pPr>
            <w:r>
              <w:t xml:space="preserve">RA6: Deve ser utilizado api de terceiro, </w:t>
            </w:r>
            <w:proofErr w:type="spellStart"/>
            <w:r w:rsidR="005630C8">
              <w:t>Stripe</w:t>
            </w:r>
            <w:proofErr w:type="spellEnd"/>
            <w:r>
              <w:t>, para fornecer o processamento de pagamentos, transferências e saques na plataforma.</w:t>
            </w:r>
          </w:p>
        </w:tc>
      </w:tr>
      <w:tr w:rsidR="00330005" w14:paraId="71167F9D" w14:textId="77777777" w:rsidTr="00330005">
        <w:tc>
          <w:tcPr>
            <w:tcW w:w="8613" w:type="dxa"/>
          </w:tcPr>
          <w:p w14:paraId="482290B6" w14:textId="50673A97" w:rsidR="00330005" w:rsidRDefault="00330005" w:rsidP="00D166CC">
            <w:pPr>
              <w:pStyle w:val="Corpodetexto"/>
            </w:pPr>
            <w:r>
              <w:t xml:space="preserve">RA7: Deve ser desenvolvida api própria ou utilizar apis de terceiros, </w:t>
            </w:r>
            <w:proofErr w:type="spellStart"/>
            <w:r>
              <w:t>Notazz</w:t>
            </w:r>
            <w:proofErr w:type="spellEnd"/>
            <w:r>
              <w:t>,</w:t>
            </w:r>
            <w:r w:rsidRPr="00330005">
              <w:t xml:space="preserve"> </w:t>
            </w:r>
            <w:proofErr w:type="spellStart"/>
            <w:r w:rsidRPr="00330005">
              <w:t>Asaas</w:t>
            </w:r>
            <w:proofErr w:type="spellEnd"/>
            <w:r>
              <w:t>, para fornecer a interface de emissão de notas fiscais, para o devido recolhimento de tributo das recargas na plataforma.</w:t>
            </w:r>
          </w:p>
        </w:tc>
      </w:tr>
      <w:tr w:rsidR="00330005" w14:paraId="3FDA7B39" w14:textId="77777777" w:rsidTr="00330005">
        <w:tc>
          <w:tcPr>
            <w:tcW w:w="8613" w:type="dxa"/>
          </w:tcPr>
          <w:p w14:paraId="7A55924D" w14:textId="77777777" w:rsidR="00330005" w:rsidRDefault="00330005" w:rsidP="00D166CC">
            <w:pPr>
              <w:pStyle w:val="Corpodetexto"/>
            </w:pPr>
          </w:p>
        </w:tc>
      </w:tr>
      <w:tr w:rsidR="00330005" w14:paraId="2894C8BE" w14:textId="77777777" w:rsidTr="00330005">
        <w:tc>
          <w:tcPr>
            <w:tcW w:w="8613" w:type="dxa"/>
          </w:tcPr>
          <w:p w14:paraId="54D91F5B" w14:textId="77777777" w:rsidR="00330005" w:rsidRDefault="00330005" w:rsidP="00D166CC">
            <w:pPr>
              <w:pStyle w:val="Corpodetexto"/>
            </w:pPr>
          </w:p>
        </w:tc>
      </w:tr>
    </w:tbl>
    <w:p w14:paraId="1FAAEAE6" w14:textId="77777777" w:rsidR="00D166CC" w:rsidRPr="00F45E97" w:rsidRDefault="00D166CC" w:rsidP="00D166CC">
      <w:pPr>
        <w:pStyle w:val="Corpodetexto"/>
      </w:pPr>
    </w:p>
    <w:p w14:paraId="12411165" w14:textId="7EF71763" w:rsidR="009B453A" w:rsidRPr="00F45E97" w:rsidRDefault="005E523E" w:rsidP="005E523E">
      <w:pPr>
        <w:pStyle w:val="Ttulo2"/>
        <w:numPr>
          <w:ilvl w:val="1"/>
          <w:numId w:val="28"/>
        </w:numPr>
        <w:rPr>
          <w:rFonts w:ascii="Times New Roman" w:hAnsi="Times New Roman"/>
        </w:rPr>
      </w:pPr>
      <w:bookmarkStart w:id="7" w:name="_heading=h.e4qgsirqegbo" w:colFirst="0" w:colLast="0"/>
      <w:bookmarkStart w:id="8" w:name="_Toc476472322"/>
      <w:bookmarkStart w:id="9" w:name="_Toc421735552"/>
      <w:bookmarkEnd w:id="7"/>
      <w:r>
        <w:rPr>
          <w:rFonts w:ascii="Times New Roman" w:hAnsi="Times New Roman"/>
        </w:rPr>
        <w:t xml:space="preserve"> </w:t>
      </w:r>
      <w:r>
        <w:rPr>
          <w:rFonts w:ascii="Times New Roman" w:hAnsi="Times New Roman"/>
        </w:rPr>
        <w:tab/>
      </w:r>
      <w:bookmarkStart w:id="10" w:name="_Toc116844015"/>
      <w:r w:rsidR="009B453A" w:rsidRPr="00F45E97">
        <w:rPr>
          <w:rFonts w:ascii="Times New Roman" w:hAnsi="Times New Roman"/>
        </w:rPr>
        <w:t>Requisitos Funcionais</w:t>
      </w:r>
      <w:bookmarkEnd w:id="8"/>
      <w:bookmarkEnd w:id="9"/>
      <w:bookmarkEnd w:id="10"/>
    </w:p>
    <w:p w14:paraId="719EE6A0" w14:textId="29626295" w:rsidR="005B00F9" w:rsidRDefault="005B00F9" w:rsidP="005B00F9">
      <w:pPr>
        <w:suppressAutoHyphens/>
        <w:spacing w:before="100" w:beforeAutospacing="1" w:after="100" w:afterAutospacing="1" w:line="360" w:lineRule="auto"/>
        <w:jc w:val="both"/>
        <w:rPr>
          <w:sz w:val="24"/>
          <w:szCs w:val="24"/>
        </w:rPr>
      </w:pPr>
      <w:r w:rsidRPr="00F45E97">
        <w:rPr>
          <w:sz w:val="24"/>
          <w:szCs w:val="24"/>
        </w:rPr>
        <w:t xml:space="preserve">Enumere todos os requisitos funcionais previstos para a sua aplicação. Lembre-se de listar todos os requisitos necessários para garantir cobertura arquitetural, segundo a especificação fornecida. Esta seção deve conter uma lista de requisitos visando produzir a </w:t>
      </w:r>
      <w:r w:rsidRPr="00F45E97">
        <w:rPr>
          <w:b/>
          <w:sz w:val="24"/>
          <w:szCs w:val="24"/>
        </w:rPr>
        <w:t>modelagem completa</w:t>
      </w:r>
      <w:r w:rsidRPr="00F45E97">
        <w:rPr>
          <w:sz w:val="24"/>
          <w:szCs w:val="24"/>
        </w:rPr>
        <w:t xml:space="preserve"> da solução.</w:t>
      </w:r>
    </w:p>
    <w:p w14:paraId="78F7689C" w14:textId="77777777" w:rsidR="00597FEA" w:rsidRPr="00F45E97" w:rsidRDefault="00597FEA" w:rsidP="005B00F9">
      <w:pPr>
        <w:suppressAutoHyphens/>
        <w:spacing w:before="100" w:beforeAutospacing="1" w:after="100" w:afterAutospacing="1" w:line="360" w:lineRule="auto"/>
        <w:jc w:val="both"/>
        <w:rPr>
          <w:sz w:val="24"/>
          <w:szCs w:val="24"/>
        </w:rPr>
      </w:pP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77777777" w:rsidR="005B00F9" w:rsidRPr="00F45E97" w:rsidRDefault="005B00F9" w:rsidP="00B03C74">
            <w:pPr>
              <w:suppressAutoHyphens/>
              <w:spacing w:line="360" w:lineRule="auto"/>
              <w:jc w:val="center"/>
              <w:rPr>
                <w:b/>
              </w:rPr>
            </w:pPr>
            <w:r w:rsidRPr="00F45E97">
              <w:rPr>
                <w:b/>
              </w:rPr>
              <w:t xml:space="preserve">Dificuldade </w:t>
            </w:r>
            <w:r w:rsidRPr="00F45E97">
              <w:rPr>
                <w:b/>
              </w:rPr>
              <w:lastRenderedPageBreak/>
              <w:t>(B/M/A)*</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lastRenderedPageBreak/>
              <w:t>Prioridade</w:t>
            </w:r>
          </w:p>
          <w:p w14:paraId="5D974D7F" w14:textId="77777777" w:rsidR="005B00F9" w:rsidRPr="00F45E97" w:rsidRDefault="005B00F9" w:rsidP="00B03C74">
            <w:pPr>
              <w:suppressAutoHyphens/>
              <w:spacing w:line="360" w:lineRule="auto"/>
              <w:jc w:val="center"/>
              <w:rPr>
                <w:b/>
              </w:rPr>
            </w:pPr>
            <w:r w:rsidRPr="00F45E97">
              <w:rPr>
                <w:b/>
              </w:rPr>
              <w:lastRenderedPageBreak/>
              <w:t>(B/M/A)*</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7BAACB83" w:rsidR="005B00F9" w:rsidRPr="00F45E97" w:rsidRDefault="004058FB" w:rsidP="00B03C74">
            <w:pPr>
              <w:suppressAutoHyphens/>
              <w:spacing w:line="360" w:lineRule="auto"/>
            </w:pPr>
            <w:r>
              <w:t>Permitir o registro de novos usuários (aluno, responsável e cantina)</w:t>
            </w:r>
          </w:p>
        </w:tc>
        <w:tc>
          <w:tcPr>
            <w:tcW w:w="1452" w:type="dxa"/>
            <w:shd w:val="clear" w:color="auto" w:fill="auto"/>
          </w:tcPr>
          <w:p w14:paraId="3B77BC48" w14:textId="310E223B" w:rsidR="005B00F9" w:rsidRPr="00F45E97" w:rsidRDefault="004058FB" w:rsidP="00B03C74">
            <w:pPr>
              <w:suppressAutoHyphens/>
              <w:spacing w:line="360" w:lineRule="auto"/>
              <w:jc w:val="center"/>
            </w:pPr>
            <w:r>
              <w:t>M</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4B4916AE" w:rsidR="005B00F9" w:rsidRPr="00F45E97" w:rsidRDefault="004058FB" w:rsidP="00B03C74">
            <w:pPr>
              <w:suppressAutoHyphens/>
              <w:spacing w:line="360" w:lineRule="auto"/>
            </w:pPr>
            <w:r>
              <w:t>Permitir o login de usuários (aluno, responsável e cantina)</w:t>
            </w:r>
          </w:p>
        </w:tc>
        <w:tc>
          <w:tcPr>
            <w:tcW w:w="1452" w:type="dxa"/>
            <w:shd w:val="clear" w:color="auto" w:fill="auto"/>
          </w:tcPr>
          <w:p w14:paraId="185A1FAD" w14:textId="77777777" w:rsidR="005B00F9" w:rsidRPr="00F45E97" w:rsidRDefault="005B00F9" w:rsidP="00B03C74">
            <w:pPr>
              <w:suppressAutoHyphens/>
              <w:spacing w:line="360" w:lineRule="auto"/>
              <w:jc w:val="center"/>
            </w:pPr>
          </w:p>
        </w:tc>
        <w:tc>
          <w:tcPr>
            <w:tcW w:w="1317" w:type="dxa"/>
            <w:shd w:val="clear" w:color="auto" w:fill="auto"/>
          </w:tcPr>
          <w:p w14:paraId="547DE280" w14:textId="77777777" w:rsidR="005B00F9" w:rsidRPr="00F45E97" w:rsidRDefault="005B00F9" w:rsidP="00B03C74">
            <w:pPr>
              <w:suppressAutoHyphens/>
              <w:spacing w:line="360" w:lineRule="auto"/>
              <w:jc w:val="center"/>
            </w:pPr>
          </w:p>
        </w:tc>
      </w:tr>
      <w:tr w:rsidR="005B00F9" w:rsidRPr="00F45E97" w14:paraId="2FAAC9CD" w14:textId="77777777" w:rsidTr="007A1EF1">
        <w:tc>
          <w:tcPr>
            <w:tcW w:w="1028" w:type="dxa"/>
            <w:shd w:val="clear" w:color="auto" w:fill="auto"/>
          </w:tcPr>
          <w:p w14:paraId="1A66C33F" w14:textId="14BDE631" w:rsidR="005B00F9" w:rsidRPr="00F45E97" w:rsidRDefault="004058FB" w:rsidP="00B03C74">
            <w:pPr>
              <w:suppressAutoHyphens/>
              <w:spacing w:line="360" w:lineRule="auto"/>
            </w:pPr>
            <w:r>
              <w:t>RF03</w:t>
            </w:r>
          </w:p>
        </w:tc>
        <w:tc>
          <w:tcPr>
            <w:tcW w:w="5317" w:type="dxa"/>
            <w:shd w:val="clear" w:color="auto" w:fill="auto"/>
          </w:tcPr>
          <w:p w14:paraId="735D1223" w14:textId="10FD763C" w:rsidR="005B00F9" w:rsidRPr="00F45E97" w:rsidRDefault="004058FB" w:rsidP="00B03C74">
            <w:pPr>
              <w:suppressAutoHyphens/>
              <w:spacing w:line="360" w:lineRule="auto"/>
            </w:pPr>
            <w:r>
              <w:t>Permitir que usuários cadastrem e gerenciem produtos(cantina)</w:t>
            </w:r>
          </w:p>
        </w:tc>
        <w:tc>
          <w:tcPr>
            <w:tcW w:w="1452" w:type="dxa"/>
            <w:shd w:val="clear" w:color="auto" w:fill="auto"/>
          </w:tcPr>
          <w:p w14:paraId="548DC924" w14:textId="77777777" w:rsidR="005B00F9" w:rsidRPr="00F45E97" w:rsidRDefault="005B00F9" w:rsidP="00B03C74">
            <w:pPr>
              <w:suppressAutoHyphens/>
              <w:spacing w:line="360" w:lineRule="auto"/>
              <w:jc w:val="center"/>
            </w:pPr>
          </w:p>
        </w:tc>
        <w:tc>
          <w:tcPr>
            <w:tcW w:w="1317" w:type="dxa"/>
            <w:shd w:val="clear" w:color="auto" w:fill="auto"/>
          </w:tcPr>
          <w:p w14:paraId="5E6A50CE" w14:textId="77777777" w:rsidR="005B00F9" w:rsidRPr="00F45E97" w:rsidRDefault="005B00F9" w:rsidP="00B03C74">
            <w:pPr>
              <w:suppressAutoHyphens/>
              <w:spacing w:line="360" w:lineRule="auto"/>
              <w:jc w:val="center"/>
            </w:pPr>
          </w:p>
        </w:tc>
      </w:tr>
      <w:tr w:rsidR="005B00F9" w:rsidRPr="00F45E97" w14:paraId="7A6AB4C2" w14:textId="77777777" w:rsidTr="007A1EF1">
        <w:tc>
          <w:tcPr>
            <w:tcW w:w="1028" w:type="dxa"/>
            <w:shd w:val="clear" w:color="auto" w:fill="auto"/>
          </w:tcPr>
          <w:p w14:paraId="460C8494" w14:textId="1C0014AE" w:rsidR="005B00F9" w:rsidRPr="00F45E97" w:rsidRDefault="004058FB" w:rsidP="00B03C74">
            <w:pPr>
              <w:suppressAutoHyphens/>
              <w:spacing w:line="360" w:lineRule="auto"/>
            </w:pPr>
            <w:r>
              <w:t>RF04</w:t>
            </w:r>
          </w:p>
        </w:tc>
        <w:tc>
          <w:tcPr>
            <w:tcW w:w="5317" w:type="dxa"/>
            <w:shd w:val="clear" w:color="auto" w:fill="auto"/>
          </w:tcPr>
          <w:p w14:paraId="69470A10" w14:textId="63410224" w:rsidR="005B00F9" w:rsidRPr="00F45E97" w:rsidRDefault="004058FB" w:rsidP="00B03C74">
            <w:pPr>
              <w:suppressAutoHyphens/>
              <w:spacing w:line="360" w:lineRule="auto"/>
            </w:pPr>
            <w:r>
              <w:t>Processar pagamentos</w:t>
            </w:r>
            <w:r w:rsidR="006E7F90">
              <w:t xml:space="preserve"> de recargas</w:t>
            </w:r>
            <w:r>
              <w:t xml:space="preserve"> pelas formas de pagamento aceitas pelo gateway de pagamentos implementado (Cartão de crédito)</w:t>
            </w:r>
          </w:p>
        </w:tc>
        <w:tc>
          <w:tcPr>
            <w:tcW w:w="1452" w:type="dxa"/>
            <w:shd w:val="clear" w:color="auto" w:fill="auto"/>
          </w:tcPr>
          <w:p w14:paraId="655A0205" w14:textId="77777777" w:rsidR="005B00F9" w:rsidRPr="00F45E97" w:rsidRDefault="005B00F9" w:rsidP="00B03C74">
            <w:pPr>
              <w:suppressAutoHyphens/>
              <w:spacing w:line="360" w:lineRule="auto"/>
              <w:jc w:val="center"/>
            </w:pPr>
          </w:p>
        </w:tc>
        <w:tc>
          <w:tcPr>
            <w:tcW w:w="1317" w:type="dxa"/>
            <w:shd w:val="clear" w:color="auto" w:fill="auto"/>
          </w:tcPr>
          <w:p w14:paraId="490C5D79" w14:textId="77777777" w:rsidR="005B00F9" w:rsidRPr="00F45E97" w:rsidRDefault="005B00F9" w:rsidP="00B03C74">
            <w:pPr>
              <w:suppressAutoHyphens/>
              <w:spacing w:line="360" w:lineRule="auto"/>
              <w:jc w:val="center"/>
            </w:pPr>
          </w:p>
        </w:tc>
      </w:tr>
      <w:tr w:rsidR="007A1EF1" w:rsidRPr="00F45E97" w14:paraId="6F534731" w14:textId="77777777" w:rsidTr="007A1EF1">
        <w:tc>
          <w:tcPr>
            <w:tcW w:w="1028" w:type="dxa"/>
            <w:shd w:val="clear" w:color="auto" w:fill="auto"/>
          </w:tcPr>
          <w:p w14:paraId="1B2A904B" w14:textId="52E123B5" w:rsidR="007A1EF1" w:rsidRPr="00F45E97" w:rsidRDefault="00FB2DF2" w:rsidP="00B03C74">
            <w:pPr>
              <w:suppressAutoHyphens/>
              <w:spacing w:line="360" w:lineRule="auto"/>
            </w:pPr>
            <w:r>
              <w:t>RF05</w:t>
            </w:r>
          </w:p>
        </w:tc>
        <w:tc>
          <w:tcPr>
            <w:tcW w:w="5317" w:type="dxa"/>
            <w:shd w:val="clear" w:color="auto" w:fill="auto"/>
          </w:tcPr>
          <w:p w14:paraId="4AEE3ACD" w14:textId="52D37078" w:rsidR="007A1EF1" w:rsidRPr="00F45E97" w:rsidRDefault="004058FB" w:rsidP="00B03C74">
            <w:pPr>
              <w:suppressAutoHyphens/>
              <w:spacing w:line="360" w:lineRule="auto"/>
            </w:pPr>
            <w:r>
              <w:t>Exibir resumo de informações da conta do usuário (aluno, responsável e cantina)</w:t>
            </w:r>
          </w:p>
        </w:tc>
        <w:tc>
          <w:tcPr>
            <w:tcW w:w="1452" w:type="dxa"/>
            <w:shd w:val="clear" w:color="auto" w:fill="auto"/>
          </w:tcPr>
          <w:p w14:paraId="3052B519" w14:textId="77777777" w:rsidR="007A1EF1" w:rsidRPr="00F45E97" w:rsidRDefault="007A1EF1" w:rsidP="00B03C74">
            <w:pPr>
              <w:suppressAutoHyphens/>
              <w:spacing w:line="360" w:lineRule="auto"/>
              <w:jc w:val="center"/>
            </w:pPr>
          </w:p>
        </w:tc>
        <w:tc>
          <w:tcPr>
            <w:tcW w:w="1317" w:type="dxa"/>
            <w:shd w:val="clear" w:color="auto" w:fill="auto"/>
          </w:tcPr>
          <w:p w14:paraId="6FFA45C3" w14:textId="77777777" w:rsidR="007A1EF1" w:rsidRPr="00F45E97" w:rsidRDefault="007A1EF1" w:rsidP="00B03C74">
            <w:pPr>
              <w:suppressAutoHyphens/>
              <w:spacing w:line="360" w:lineRule="auto"/>
              <w:jc w:val="center"/>
            </w:pPr>
          </w:p>
        </w:tc>
      </w:tr>
      <w:tr w:rsidR="004058FB" w:rsidRPr="00F45E97" w14:paraId="655AAAC9" w14:textId="77777777" w:rsidTr="007A1EF1">
        <w:tc>
          <w:tcPr>
            <w:tcW w:w="1028" w:type="dxa"/>
            <w:shd w:val="clear" w:color="auto" w:fill="auto"/>
          </w:tcPr>
          <w:p w14:paraId="79A018DB" w14:textId="6B339D02" w:rsidR="004058FB" w:rsidRPr="00F45E97" w:rsidRDefault="00FB2DF2" w:rsidP="00B03C74">
            <w:pPr>
              <w:suppressAutoHyphens/>
              <w:spacing w:line="360" w:lineRule="auto"/>
            </w:pPr>
            <w:r>
              <w:t>RF06</w:t>
            </w:r>
          </w:p>
        </w:tc>
        <w:tc>
          <w:tcPr>
            <w:tcW w:w="5317" w:type="dxa"/>
            <w:shd w:val="clear" w:color="auto" w:fill="auto"/>
          </w:tcPr>
          <w:p w14:paraId="0DE67EE6" w14:textId="5DC9DDC9" w:rsidR="004058FB" w:rsidRPr="00F45E97" w:rsidRDefault="004058FB" w:rsidP="00B03C74">
            <w:pPr>
              <w:suppressAutoHyphens/>
              <w:spacing w:line="360" w:lineRule="auto"/>
            </w:pPr>
            <w:r>
              <w:t>Exibir histórico de vendas do usuário (cantina)</w:t>
            </w:r>
          </w:p>
        </w:tc>
        <w:tc>
          <w:tcPr>
            <w:tcW w:w="1452" w:type="dxa"/>
            <w:shd w:val="clear" w:color="auto" w:fill="auto"/>
          </w:tcPr>
          <w:p w14:paraId="5E9F026A" w14:textId="77777777" w:rsidR="004058FB" w:rsidRPr="00F45E97" w:rsidRDefault="004058FB" w:rsidP="00B03C74">
            <w:pPr>
              <w:suppressAutoHyphens/>
              <w:spacing w:line="360" w:lineRule="auto"/>
              <w:jc w:val="center"/>
            </w:pPr>
          </w:p>
        </w:tc>
        <w:tc>
          <w:tcPr>
            <w:tcW w:w="1317" w:type="dxa"/>
            <w:shd w:val="clear" w:color="auto" w:fill="auto"/>
          </w:tcPr>
          <w:p w14:paraId="152C7394" w14:textId="77777777" w:rsidR="004058FB" w:rsidRPr="00F45E97" w:rsidRDefault="004058FB" w:rsidP="00B03C74">
            <w:pPr>
              <w:suppressAutoHyphens/>
              <w:spacing w:line="360" w:lineRule="auto"/>
              <w:jc w:val="center"/>
            </w:pPr>
          </w:p>
        </w:tc>
      </w:tr>
      <w:tr w:rsidR="004058FB" w:rsidRPr="00F45E97" w14:paraId="2FD2415A" w14:textId="77777777" w:rsidTr="007A1EF1">
        <w:tc>
          <w:tcPr>
            <w:tcW w:w="1028" w:type="dxa"/>
            <w:shd w:val="clear" w:color="auto" w:fill="auto"/>
          </w:tcPr>
          <w:p w14:paraId="4735CD89" w14:textId="5E0BF956" w:rsidR="004058FB" w:rsidRPr="00F45E97" w:rsidRDefault="00FB2DF2" w:rsidP="00B03C74">
            <w:pPr>
              <w:suppressAutoHyphens/>
              <w:spacing w:line="360" w:lineRule="auto"/>
            </w:pPr>
            <w:r>
              <w:t>RF07</w:t>
            </w:r>
          </w:p>
        </w:tc>
        <w:tc>
          <w:tcPr>
            <w:tcW w:w="5317" w:type="dxa"/>
            <w:shd w:val="clear" w:color="auto" w:fill="auto"/>
          </w:tcPr>
          <w:p w14:paraId="761AE0D3" w14:textId="34FBD545" w:rsidR="004058FB" w:rsidRPr="00F45E97" w:rsidRDefault="004058FB" w:rsidP="00B03C74">
            <w:pPr>
              <w:suppressAutoHyphens/>
              <w:spacing w:line="360" w:lineRule="auto"/>
            </w:pPr>
            <w:r>
              <w:t>Exibir histórico de compras do usuário (aluno, responsável)</w:t>
            </w:r>
          </w:p>
        </w:tc>
        <w:tc>
          <w:tcPr>
            <w:tcW w:w="1452" w:type="dxa"/>
            <w:shd w:val="clear" w:color="auto" w:fill="auto"/>
          </w:tcPr>
          <w:p w14:paraId="002FF99D" w14:textId="77777777" w:rsidR="004058FB" w:rsidRPr="00F45E97" w:rsidRDefault="004058FB" w:rsidP="00B03C74">
            <w:pPr>
              <w:suppressAutoHyphens/>
              <w:spacing w:line="360" w:lineRule="auto"/>
              <w:jc w:val="center"/>
            </w:pPr>
          </w:p>
        </w:tc>
        <w:tc>
          <w:tcPr>
            <w:tcW w:w="1317" w:type="dxa"/>
            <w:shd w:val="clear" w:color="auto" w:fill="auto"/>
          </w:tcPr>
          <w:p w14:paraId="4B87B25C" w14:textId="77777777" w:rsidR="004058FB" w:rsidRPr="00F45E97" w:rsidRDefault="004058FB" w:rsidP="00B03C74">
            <w:pPr>
              <w:suppressAutoHyphens/>
              <w:spacing w:line="360" w:lineRule="auto"/>
              <w:jc w:val="center"/>
            </w:pPr>
          </w:p>
        </w:tc>
      </w:tr>
      <w:tr w:rsidR="004058FB" w:rsidRPr="00F45E97" w14:paraId="2716DE23" w14:textId="77777777" w:rsidTr="007A1EF1">
        <w:tc>
          <w:tcPr>
            <w:tcW w:w="1028" w:type="dxa"/>
            <w:shd w:val="clear" w:color="auto" w:fill="auto"/>
          </w:tcPr>
          <w:p w14:paraId="0FAB267E" w14:textId="026FCDA9" w:rsidR="004058FB" w:rsidRPr="00F45E97" w:rsidRDefault="00FB2DF2" w:rsidP="00B03C74">
            <w:pPr>
              <w:suppressAutoHyphens/>
              <w:spacing w:line="360" w:lineRule="auto"/>
            </w:pPr>
            <w:r>
              <w:t>RF08</w:t>
            </w:r>
          </w:p>
        </w:tc>
        <w:tc>
          <w:tcPr>
            <w:tcW w:w="5317" w:type="dxa"/>
            <w:shd w:val="clear" w:color="auto" w:fill="auto"/>
          </w:tcPr>
          <w:p w14:paraId="33F075D5" w14:textId="1472B81F" w:rsidR="004058FB" w:rsidRPr="00F45E97" w:rsidRDefault="00FB2DF2" w:rsidP="00B03C74">
            <w:pPr>
              <w:suppressAutoHyphens/>
              <w:spacing w:line="360" w:lineRule="auto"/>
            </w:pPr>
            <w:r>
              <w:t>Permitir saques para conta corrente dos valores das vendas feitas pelo usuário (cantina)</w:t>
            </w:r>
          </w:p>
        </w:tc>
        <w:tc>
          <w:tcPr>
            <w:tcW w:w="1452" w:type="dxa"/>
            <w:shd w:val="clear" w:color="auto" w:fill="auto"/>
          </w:tcPr>
          <w:p w14:paraId="2AE53FDA" w14:textId="77777777" w:rsidR="004058FB" w:rsidRPr="00F45E97" w:rsidRDefault="004058FB" w:rsidP="00B03C74">
            <w:pPr>
              <w:suppressAutoHyphens/>
              <w:spacing w:line="360" w:lineRule="auto"/>
              <w:jc w:val="center"/>
            </w:pPr>
          </w:p>
        </w:tc>
        <w:tc>
          <w:tcPr>
            <w:tcW w:w="1317" w:type="dxa"/>
            <w:shd w:val="clear" w:color="auto" w:fill="auto"/>
          </w:tcPr>
          <w:p w14:paraId="37CF4F02" w14:textId="77777777" w:rsidR="004058FB" w:rsidRPr="00F45E97" w:rsidRDefault="004058FB" w:rsidP="00B03C74">
            <w:pPr>
              <w:suppressAutoHyphens/>
              <w:spacing w:line="360" w:lineRule="auto"/>
              <w:jc w:val="center"/>
            </w:pPr>
          </w:p>
        </w:tc>
      </w:tr>
      <w:tr w:rsidR="004058FB" w:rsidRPr="00F45E97" w14:paraId="6432B44E" w14:textId="77777777" w:rsidTr="007A1EF1">
        <w:tc>
          <w:tcPr>
            <w:tcW w:w="1028" w:type="dxa"/>
            <w:shd w:val="clear" w:color="auto" w:fill="auto"/>
          </w:tcPr>
          <w:p w14:paraId="1C47849C" w14:textId="18355A55" w:rsidR="004058FB" w:rsidRPr="00F45E97" w:rsidRDefault="00FB2DF2" w:rsidP="00B03C74">
            <w:pPr>
              <w:suppressAutoHyphens/>
              <w:spacing w:line="360" w:lineRule="auto"/>
            </w:pPr>
            <w:r>
              <w:t>RF09</w:t>
            </w:r>
          </w:p>
        </w:tc>
        <w:tc>
          <w:tcPr>
            <w:tcW w:w="5317" w:type="dxa"/>
            <w:shd w:val="clear" w:color="auto" w:fill="auto"/>
          </w:tcPr>
          <w:p w14:paraId="7EB725BE" w14:textId="445FE5CB" w:rsidR="004058FB" w:rsidRPr="00F45E97" w:rsidRDefault="00FB2DF2" w:rsidP="00B03C74">
            <w:pPr>
              <w:suppressAutoHyphens/>
              <w:spacing w:line="360" w:lineRule="auto"/>
            </w:pPr>
            <w:r>
              <w:t>Exibir histórico de saques do usuário (cantina)</w:t>
            </w:r>
          </w:p>
        </w:tc>
        <w:tc>
          <w:tcPr>
            <w:tcW w:w="1452" w:type="dxa"/>
            <w:shd w:val="clear" w:color="auto" w:fill="auto"/>
          </w:tcPr>
          <w:p w14:paraId="532FD864" w14:textId="77777777" w:rsidR="004058FB" w:rsidRPr="00F45E97" w:rsidRDefault="004058FB" w:rsidP="00B03C74">
            <w:pPr>
              <w:suppressAutoHyphens/>
              <w:spacing w:line="360" w:lineRule="auto"/>
              <w:jc w:val="center"/>
            </w:pPr>
          </w:p>
        </w:tc>
        <w:tc>
          <w:tcPr>
            <w:tcW w:w="1317" w:type="dxa"/>
            <w:shd w:val="clear" w:color="auto" w:fill="auto"/>
          </w:tcPr>
          <w:p w14:paraId="6D8D6398" w14:textId="77777777" w:rsidR="004058FB" w:rsidRPr="00F45E97" w:rsidRDefault="004058FB" w:rsidP="00B03C74">
            <w:pPr>
              <w:suppressAutoHyphens/>
              <w:spacing w:line="360" w:lineRule="auto"/>
              <w:jc w:val="center"/>
            </w:pPr>
          </w:p>
        </w:tc>
      </w:tr>
      <w:tr w:rsidR="004058FB" w:rsidRPr="00F45E97" w14:paraId="67E8DD00" w14:textId="77777777" w:rsidTr="007A1EF1">
        <w:tc>
          <w:tcPr>
            <w:tcW w:w="1028" w:type="dxa"/>
            <w:shd w:val="clear" w:color="auto" w:fill="auto"/>
          </w:tcPr>
          <w:p w14:paraId="7B902138" w14:textId="1FB24782" w:rsidR="004058FB" w:rsidRPr="00F45E97" w:rsidRDefault="00FB2DF2" w:rsidP="00B03C74">
            <w:pPr>
              <w:suppressAutoHyphens/>
              <w:spacing w:line="360" w:lineRule="auto"/>
            </w:pPr>
            <w:r>
              <w:t>RF010</w:t>
            </w:r>
          </w:p>
        </w:tc>
        <w:tc>
          <w:tcPr>
            <w:tcW w:w="5317" w:type="dxa"/>
            <w:shd w:val="clear" w:color="auto" w:fill="auto"/>
          </w:tcPr>
          <w:p w14:paraId="63575B8D" w14:textId="2E34C66F" w:rsidR="004058FB" w:rsidRPr="00F45E97" w:rsidRDefault="00FB2DF2" w:rsidP="00B03C74">
            <w:pPr>
              <w:suppressAutoHyphens/>
              <w:spacing w:line="360" w:lineRule="auto"/>
            </w:pPr>
            <w:r>
              <w:t>Integrar com plataforma de terceiro para emitir notas fiscais sobre as vendas dos usuários vendedores</w:t>
            </w:r>
          </w:p>
        </w:tc>
        <w:tc>
          <w:tcPr>
            <w:tcW w:w="1452" w:type="dxa"/>
            <w:shd w:val="clear" w:color="auto" w:fill="auto"/>
          </w:tcPr>
          <w:p w14:paraId="296013F4" w14:textId="77777777" w:rsidR="004058FB" w:rsidRPr="00F45E97" w:rsidRDefault="004058FB" w:rsidP="00B03C74">
            <w:pPr>
              <w:suppressAutoHyphens/>
              <w:spacing w:line="360" w:lineRule="auto"/>
              <w:jc w:val="center"/>
            </w:pPr>
          </w:p>
        </w:tc>
        <w:tc>
          <w:tcPr>
            <w:tcW w:w="1317" w:type="dxa"/>
            <w:shd w:val="clear" w:color="auto" w:fill="auto"/>
          </w:tcPr>
          <w:p w14:paraId="65EA4869" w14:textId="77777777" w:rsidR="004058FB" w:rsidRPr="00F45E97" w:rsidRDefault="004058FB" w:rsidP="00B03C74">
            <w:pPr>
              <w:suppressAutoHyphens/>
              <w:spacing w:line="360" w:lineRule="auto"/>
              <w:jc w:val="center"/>
            </w:pPr>
          </w:p>
        </w:tc>
      </w:tr>
      <w:tr w:rsidR="00FB2DF2" w:rsidRPr="00F45E97" w14:paraId="22C435DE" w14:textId="77777777" w:rsidTr="007A1EF1">
        <w:tc>
          <w:tcPr>
            <w:tcW w:w="1028" w:type="dxa"/>
            <w:shd w:val="clear" w:color="auto" w:fill="auto"/>
          </w:tcPr>
          <w:p w14:paraId="1E528E3A" w14:textId="18F975B9" w:rsidR="00FB2DF2" w:rsidRPr="00F45E97" w:rsidRDefault="00FB2DF2" w:rsidP="00B03C74">
            <w:pPr>
              <w:suppressAutoHyphens/>
              <w:spacing w:line="360" w:lineRule="auto"/>
            </w:pPr>
            <w:r>
              <w:t>RF011</w:t>
            </w:r>
          </w:p>
        </w:tc>
        <w:tc>
          <w:tcPr>
            <w:tcW w:w="5317" w:type="dxa"/>
            <w:shd w:val="clear" w:color="auto" w:fill="auto"/>
          </w:tcPr>
          <w:p w14:paraId="60270E53" w14:textId="05579B7C" w:rsidR="00FB2DF2" w:rsidRDefault="00FB2DF2" w:rsidP="00FB2DF2">
            <w:pPr>
              <w:suppressAutoHyphens/>
              <w:spacing w:line="360" w:lineRule="auto"/>
            </w:pPr>
            <w:r>
              <w:t xml:space="preserve">Enviar telemetria de dados sensoriais e de análise para plataforma </w:t>
            </w:r>
            <w:r w:rsidRPr="00FB2DF2">
              <w:t xml:space="preserve">New </w:t>
            </w:r>
            <w:proofErr w:type="spellStart"/>
            <w:r w:rsidRPr="00FB2DF2">
              <w:t>Relic</w:t>
            </w:r>
            <w:proofErr w:type="spellEnd"/>
            <w:r>
              <w:t xml:space="preserve"> ou </w:t>
            </w:r>
            <w:proofErr w:type="spellStart"/>
            <w:r>
              <w:t>Grafana</w:t>
            </w:r>
            <w:proofErr w:type="spellEnd"/>
          </w:p>
        </w:tc>
        <w:tc>
          <w:tcPr>
            <w:tcW w:w="1452" w:type="dxa"/>
            <w:shd w:val="clear" w:color="auto" w:fill="auto"/>
          </w:tcPr>
          <w:p w14:paraId="555D7C63" w14:textId="77777777" w:rsidR="00FB2DF2" w:rsidRPr="00F45E97" w:rsidRDefault="00FB2DF2" w:rsidP="00B03C74">
            <w:pPr>
              <w:suppressAutoHyphens/>
              <w:spacing w:line="360" w:lineRule="auto"/>
              <w:jc w:val="center"/>
            </w:pPr>
          </w:p>
        </w:tc>
        <w:tc>
          <w:tcPr>
            <w:tcW w:w="1317" w:type="dxa"/>
            <w:shd w:val="clear" w:color="auto" w:fill="auto"/>
          </w:tcPr>
          <w:p w14:paraId="7E79D3ED" w14:textId="77777777" w:rsidR="00FB2DF2" w:rsidRPr="00F45E97" w:rsidRDefault="00FB2DF2" w:rsidP="00B03C74">
            <w:pPr>
              <w:suppressAutoHyphens/>
              <w:spacing w:line="360" w:lineRule="auto"/>
              <w:jc w:val="center"/>
            </w:pPr>
          </w:p>
        </w:tc>
      </w:tr>
    </w:tbl>
    <w:p w14:paraId="6AA57374" w14:textId="77777777" w:rsidR="005B00F9" w:rsidRPr="00F45E97" w:rsidRDefault="005B00F9" w:rsidP="007A1EF1">
      <w:r w:rsidRPr="00F45E97">
        <w:t>*B=Baixa, M=Média, A=Alta.</w:t>
      </w:r>
    </w:p>
    <w:p w14:paraId="684B2871" w14:textId="77777777" w:rsidR="005B00F9" w:rsidRPr="00F45E97" w:rsidRDefault="005B00F9" w:rsidP="007A1EF1">
      <w:r w:rsidRPr="00F45E97">
        <w:rPr>
          <w:b/>
        </w:rPr>
        <w:t>Obs:</w:t>
      </w:r>
      <w:r w:rsidRPr="00F45E97">
        <w:t xml:space="preserve"> acrescente quantas linhas forem necessárias.</w:t>
      </w:r>
    </w:p>
    <w:p w14:paraId="75F5053B" w14:textId="67FC7CE1" w:rsidR="00AD1154" w:rsidRPr="00F45E97" w:rsidRDefault="009E642B"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11" w:name="_Toc116844016"/>
      <w:r w:rsidR="000435A3" w:rsidRPr="00F45E97">
        <w:rPr>
          <w:rFonts w:ascii="Times New Roman" w:hAnsi="Times New Roman"/>
        </w:rPr>
        <w:t xml:space="preserve">Requisitos </w:t>
      </w:r>
      <w:r w:rsidR="000D613B" w:rsidRPr="00F45E97">
        <w:rPr>
          <w:rFonts w:ascii="Times New Roman" w:hAnsi="Times New Roman"/>
        </w:rPr>
        <w:t>N</w:t>
      </w:r>
      <w:r w:rsidR="000435A3" w:rsidRPr="00F45E97">
        <w:rPr>
          <w:rFonts w:ascii="Times New Roman" w:hAnsi="Times New Roman"/>
        </w:rPr>
        <w:t>ão-funcionais</w:t>
      </w:r>
      <w:bookmarkEnd w:id="11"/>
    </w:p>
    <w:p w14:paraId="0A062352" w14:textId="77777777" w:rsidR="007A1EF1" w:rsidRPr="00F45E97" w:rsidRDefault="007A1EF1" w:rsidP="00F46543">
      <w:pPr>
        <w:pStyle w:val="ExplicaodePreenchimento"/>
        <w:spacing w:line="360" w:lineRule="auto"/>
        <w:rPr>
          <w:rFonts w:ascii="Times New Roman" w:eastAsia="Times New Roman" w:hAnsi="Times New Roman"/>
          <w:i w:val="0"/>
          <w:color w:val="auto"/>
          <w:sz w:val="24"/>
          <w:szCs w:val="24"/>
        </w:rPr>
      </w:pPr>
      <w:bookmarkStart w:id="12" w:name="_heading=h.ltbu7zl67dmw" w:colFirst="0" w:colLast="0"/>
      <w:bookmarkEnd w:id="12"/>
      <w:r w:rsidRPr="00F45E97">
        <w:rPr>
          <w:rFonts w:ascii="Times New Roman" w:eastAsia="Times New Roman" w:hAnsi="Times New Roman"/>
          <w:i w:val="0"/>
          <w:color w:val="auto"/>
          <w:sz w:val="24"/>
          <w:szCs w:val="24"/>
        </w:rPr>
        <w:t>Enumere todos os requisitos não-funcionais previstos para a sua aplicação. Entre os requisitos não funcionais inclua todos os requisitos que julgar importantes do ponto de vista arquitetural, ou seja, os requisitos que terão impacto na definição da arquitetura. Os requisitos devem ser descritos de forma completa e preferencialmente quantitativa (ex: tempo de resposta de “x” segundos).</w:t>
      </w:r>
    </w:p>
    <w:p w14:paraId="749B2A1F" w14:textId="77777777"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6999E1F6" w:rsidR="007A1EF1" w:rsidRPr="00F45E97" w:rsidRDefault="007A1EF1" w:rsidP="007A1EF1">
            <w:pPr>
              <w:suppressAutoHyphens/>
              <w:spacing w:line="360" w:lineRule="auto"/>
              <w:rPr>
                <w:i/>
              </w:rPr>
            </w:pPr>
            <w:r w:rsidRPr="00F45E97">
              <w:t>O sistema deve ser apresentar disponibilidade 24</w:t>
            </w:r>
            <w:r w:rsidR="003E404D">
              <w:t xml:space="preserve"> </w:t>
            </w:r>
            <w:r w:rsidRPr="00F45E97">
              <w:t>X</w:t>
            </w:r>
            <w:r w:rsidR="003E404D">
              <w:t xml:space="preserve"> </w:t>
            </w:r>
            <w:r w:rsidRPr="00F45E97">
              <w:t>7</w:t>
            </w:r>
            <w:r w:rsidR="003E404D">
              <w:t xml:space="preserve"> </w:t>
            </w:r>
            <w:r w:rsidRPr="00F45E97">
              <w:t>X</w:t>
            </w:r>
            <w:r w:rsidR="003E404D">
              <w:t xml:space="preserve"> </w:t>
            </w:r>
            <w:r w:rsidRPr="00F45E97">
              <w:t>365</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7A1EF1" w:rsidRPr="00F45E97" w14:paraId="4F64E778" w14:textId="77777777" w:rsidTr="003E404D">
        <w:tc>
          <w:tcPr>
            <w:tcW w:w="478" w:type="pct"/>
            <w:shd w:val="clear" w:color="auto" w:fill="auto"/>
          </w:tcPr>
          <w:p w14:paraId="4B9A70DA" w14:textId="77777777" w:rsidR="007A1EF1" w:rsidRPr="00F45E97" w:rsidRDefault="007A1EF1" w:rsidP="00B03C74">
            <w:pPr>
              <w:suppressAutoHyphens/>
              <w:spacing w:line="360" w:lineRule="auto"/>
            </w:pPr>
            <w:r w:rsidRPr="00F45E97">
              <w:t>RNF02</w:t>
            </w:r>
          </w:p>
        </w:tc>
        <w:tc>
          <w:tcPr>
            <w:tcW w:w="3622" w:type="pct"/>
            <w:shd w:val="clear" w:color="auto" w:fill="auto"/>
          </w:tcPr>
          <w:p w14:paraId="7EE83568" w14:textId="67A21488" w:rsidR="007A1EF1" w:rsidRPr="00F45E97" w:rsidRDefault="00FB2DF2" w:rsidP="00B03C74">
            <w:pPr>
              <w:suppressAutoHyphens/>
              <w:spacing w:line="360" w:lineRule="auto"/>
            </w:pPr>
            <w:r>
              <w:t>O sistema deve estar disponível para os navegadores de internet mais atuais do mercado.</w:t>
            </w:r>
          </w:p>
        </w:tc>
        <w:tc>
          <w:tcPr>
            <w:tcW w:w="899" w:type="pct"/>
            <w:shd w:val="clear" w:color="auto" w:fill="auto"/>
          </w:tcPr>
          <w:p w14:paraId="2D55CB4C" w14:textId="77777777" w:rsidR="007A1EF1" w:rsidRPr="00F45E97" w:rsidRDefault="007A1EF1" w:rsidP="00B03C74">
            <w:pPr>
              <w:suppressAutoHyphens/>
              <w:spacing w:line="360" w:lineRule="auto"/>
              <w:jc w:val="center"/>
            </w:pPr>
          </w:p>
        </w:tc>
      </w:tr>
      <w:tr w:rsidR="007A1EF1" w:rsidRPr="00F45E97" w14:paraId="634FFE22" w14:textId="77777777" w:rsidTr="003E404D">
        <w:tc>
          <w:tcPr>
            <w:tcW w:w="478" w:type="pct"/>
            <w:shd w:val="clear" w:color="auto" w:fill="auto"/>
          </w:tcPr>
          <w:p w14:paraId="6D10BDA8" w14:textId="77777777" w:rsidR="007A1EF1" w:rsidRPr="00F45E97" w:rsidRDefault="007A1EF1" w:rsidP="00B03C74">
            <w:pPr>
              <w:suppressAutoHyphens/>
              <w:spacing w:line="360" w:lineRule="auto"/>
            </w:pPr>
            <w:r w:rsidRPr="00F45E97">
              <w:t>...</w:t>
            </w:r>
          </w:p>
        </w:tc>
        <w:tc>
          <w:tcPr>
            <w:tcW w:w="3622" w:type="pct"/>
            <w:shd w:val="clear" w:color="auto" w:fill="auto"/>
          </w:tcPr>
          <w:p w14:paraId="3648D8C8" w14:textId="4A45FF59" w:rsidR="007A1EF1" w:rsidRPr="00F45E97" w:rsidRDefault="00FB2DF2" w:rsidP="00B03C74">
            <w:pPr>
              <w:suppressAutoHyphens/>
              <w:spacing w:line="360" w:lineRule="auto"/>
            </w:pPr>
            <w:r>
              <w:t xml:space="preserve">O sistema deve exigir autenticação do usuário através de token </w:t>
            </w:r>
            <w:proofErr w:type="spellStart"/>
            <w:r>
              <w:t>jwt</w:t>
            </w:r>
            <w:proofErr w:type="spellEnd"/>
            <w:r>
              <w:t xml:space="preserve"> através do protocolo </w:t>
            </w:r>
            <w:proofErr w:type="spellStart"/>
            <w:r>
              <w:t>OpenID</w:t>
            </w:r>
            <w:proofErr w:type="spellEnd"/>
            <w:r>
              <w:t xml:space="preserve"> Connec</w:t>
            </w:r>
            <w:r w:rsidR="006B0191">
              <w:t>t.</w:t>
            </w:r>
          </w:p>
        </w:tc>
        <w:tc>
          <w:tcPr>
            <w:tcW w:w="899" w:type="pct"/>
            <w:shd w:val="clear" w:color="auto" w:fill="auto"/>
          </w:tcPr>
          <w:p w14:paraId="23B14926" w14:textId="77777777" w:rsidR="007A1EF1" w:rsidRPr="00F45E97" w:rsidRDefault="007A1EF1" w:rsidP="00B03C74">
            <w:pPr>
              <w:suppressAutoHyphens/>
              <w:spacing w:line="360" w:lineRule="auto"/>
              <w:jc w:val="center"/>
            </w:pPr>
          </w:p>
        </w:tc>
      </w:tr>
      <w:tr w:rsidR="007A1EF1" w:rsidRPr="00F45E97" w14:paraId="65547C43" w14:textId="77777777" w:rsidTr="003E404D">
        <w:tc>
          <w:tcPr>
            <w:tcW w:w="478" w:type="pct"/>
            <w:shd w:val="clear" w:color="auto" w:fill="auto"/>
          </w:tcPr>
          <w:p w14:paraId="0ED55B8F" w14:textId="77777777" w:rsidR="007A1EF1" w:rsidRPr="00F45E97" w:rsidRDefault="007A1EF1" w:rsidP="00B03C74">
            <w:pPr>
              <w:suppressAutoHyphens/>
              <w:spacing w:line="360" w:lineRule="auto"/>
            </w:pPr>
            <w:r w:rsidRPr="00F45E97">
              <w:t>...</w:t>
            </w:r>
          </w:p>
        </w:tc>
        <w:tc>
          <w:tcPr>
            <w:tcW w:w="3622" w:type="pct"/>
            <w:shd w:val="clear" w:color="auto" w:fill="auto"/>
          </w:tcPr>
          <w:p w14:paraId="2A26446F" w14:textId="578A8E0D" w:rsidR="007A1EF1" w:rsidRPr="00F45E97" w:rsidRDefault="00FB2DF2" w:rsidP="00B03C74">
            <w:pPr>
              <w:suppressAutoHyphens/>
              <w:spacing w:line="360" w:lineRule="auto"/>
            </w:pPr>
            <w:r>
              <w:t>O sistema deve ser capaz de se integrar a api de sistema terceiro (gateway de pagamentos) para processar os pagamentos.</w:t>
            </w:r>
          </w:p>
        </w:tc>
        <w:tc>
          <w:tcPr>
            <w:tcW w:w="899" w:type="pct"/>
            <w:shd w:val="clear" w:color="auto" w:fill="auto"/>
          </w:tcPr>
          <w:p w14:paraId="191C14BE" w14:textId="77777777" w:rsidR="007A1EF1" w:rsidRPr="00F45E97" w:rsidRDefault="007A1EF1" w:rsidP="00B03C74">
            <w:pPr>
              <w:suppressAutoHyphens/>
              <w:spacing w:line="360" w:lineRule="auto"/>
              <w:jc w:val="center"/>
            </w:pPr>
          </w:p>
        </w:tc>
      </w:tr>
      <w:tr w:rsidR="00FB2DF2" w:rsidRPr="00F45E97" w14:paraId="5F60B5EF" w14:textId="77777777" w:rsidTr="003E404D">
        <w:tc>
          <w:tcPr>
            <w:tcW w:w="478" w:type="pct"/>
            <w:shd w:val="clear" w:color="auto" w:fill="auto"/>
          </w:tcPr>
          <w:p w14:paraId="7E7906AB" w14:textId="77777777" w:rsidR="00FB2DF2" w:rsidRPr="00F45E97" w:rsidRDefault="00FB2DF2" w:rsidP="00B03C74">
            <w:pPr>
              <w:suppressAutoHyphens/>
              <w:spacing w:line="360" w:lineRule="auto"/>
            </w:pPr>
          </w:p>
        </w:tc>
        <w:tc>
          <w:tcPr>
            <w:tcW w:w="3622" w:type="pct"/>
            <w:shd w:val="clear" w:color="auto" w:fill="auto"/>
          </w:tcPr>
          <w:p w14:paraId="0401D333" w14:textId="6F281B62" w:rsidR="00FB2DF2" w:rsidRDefault="00FB2DF2" w:rsidP="00B03C74">
            <w:pPr>
              <w:suppressAutoHyphens/>
              <w:spacing w:line="360" w:lineRule="auto"/>
            </w:pPr>
            <w:r>
              <w:t>O layout deve ser responsivo para as telas de uso comum (desktop, notebooks, tablets e smartphones)</w:t>
            </w:r>
          </w:p>
        </w:tc>
        <w:tc>
          <w:tcPr>
            <w:tcW w:w="899" w:type="pct"/>
            <w:shd w:val="clear" w:color="auto" w:fill="auto"/>
          </w:tcPr>
          <w:p w14:paraId="550FEF6B" w14:textId="77777777" w:rsidR="00FB2DF2" w:rsidRPr="00F45E97" w:rsidRDefault="00FB2DF2" w:rsidP="00B03C74">
            <w:pPr>
              <w:suppressAutoHyphens/>
              <w:spacing w:line="360" w:lineRule="auto"/>
              <w:jc w:val="center"/>
            </w:pPr>
          </w:p>
        </w:tc>
      </w:tr>
      <w:tr w:rsidR="00FB2DF2" w:rsidRPr="00F45E97" w14:paraId="7352BC6F" w14:textId="77777777" w:rsidTr="003E404D">
        <w:tc>
          <w:tcPr>
            <w:tcW w:w="478" w:type="pct"/>
            <w:shd w:val="clear" w:color="auto" w:fill="auto"/>
          </w:tcPr>
          <w:p w14:paraId="299C1B15" w14:textId="77777777" w:rsidR="00FB2DF2" w:rsidRPr="00F45E97" w:rsidRDefault="00FB2DF2" w:rsidP="00B03C74">
            <w:pPr>
              <w:suppressAutoHyphens/>
              <w:spacing w:line="360" w:lineRule="auto"/>
            </w:pPr>
          </w:p>
        </w:tc>
        <w:tc>
          <w:tcPr>
            <w:tcW w:w="3622" w:type="pct"/>
            <w:shd w:val="clear" w:color="auto" w:fill="auto"/>
          </w:tcPr>
          <w:p w14:paraId="64C7CEEA" w14:textId="77777777" w:rsidR="00FB2DF2" w:rsidRDefault="00FB2DF2" w:rsidP="00B03C74">
            <w:pPr>
              <w:suppressAutoHyphens/>
              <w:spacing w:line="360" w:lineRule="auto"/>
            </w:pPr>
          </w:p>
        </w:tc>
        <w:tc>
          <w:tcPr>
            <w:tcW w:w="899" w:type="pct"/>
            <w:shd w:val="clear" w:color="auto" w:fill="auto"/>
          </w:tcPr>
          <w:p w14:paraId="6059E27D" w14:textId="77777777" w:rsidR="00FB2DF2" w:rsidRPr="00F45E97" w:rsidRDefault="00FB2DF2" w:rsidP="00B03C74">
            <w:pPr>
              <w:suppressAutoHyphens/>
              <w:spacing w:line="360" w:lineRule="auto"/>
              <w:jc w:val="center"/>
            </w:pPr>
          </w:p>
        </w:tc>
      </w:tr>
    </w:tbl>
    <w:p w14:paraId="752FFBDD" w14:textId="77777777" w:rsidR="007A1EF1" w:rsidRPr="00F45E97" w:rsidRDefault="007A1EF1" w:rsidP="007A1EF1">
      <w:pPr>
        <w:pStyle w:val="PargrafodaLista"/>
        <w:ind w:left="384"/>
      </w:pPr>
      <w:proofErr w:type="spellStart"/>
      <w:r w:rsidRPr="00F45E97">
        <w:rPr>
          <w:b/>
        </w:rPr>
        <w:t>Obs</w:t>
      </w:r>
      <w:proofErr w:type="spellEnd"/>
      <w:r w:rsidRPr="00F45E97">
        <w:t>: acrescente quantas linhas forem necessárias.</w:t>
      </w:r>
    </w:p>
    <w:p w14:paraId="25609B3C" w14:textId="77777777" w:rsidR="007A1EF1" w:rsidRPr="00F45E97" w:rsidRDefault="007A1EF1" w:rsidP="007A1EF1">
      <w:pPr>
        <w:pStyle w:val="PargrafodaLista"/>
        <w:ind w:left="384"/>
      </w:pPr>
    </w:p>
    <w:p w14:paraId="7B37F8ED" w14:textId="684937AF" w:rsidR="0011587D" w:rsidRPr="00F45E97" w:rsidRDefault="005E523E" w:rsidP="005E523E">
      <w:pPr>
        <w:pStyle w:val="Ttulo2"/>
        <w:numPr>
          <w:ilvl w:val="1"/>
          <w:numId w:val="28"/>
        </w:numPr>
        <w:suppressAutoHyphens/>
        <w:jc w:val="both"/>
        <w:rPr>
          <w:rFonts w:ascii="Times New Roman" w:hAnsi="Times New Roman"/>
          <w:szCs w:val="28"/>
        </w:rPr>
      </w:pPr>
      <w:r>
        <w:rPr>
          <w:rFonts w:ascii="Times New Roman" w:hAnsi="Times New Roman"/>
          <w:szCs w:val="28"/>
        </w:rPr>
        <w:t xml:space="preserve"> </w:t>
      </w:r>
      <w:r>
        <w:rPr>
          <w:rFonts w:ascii="Times New Roman" w:hAnsi="Times New Roman"/>
          <w:szCs w:val="28"/>
        </w:rPr>
        <w:tab/>
      </w:r>
      <w:bookmarkStart w:id="13" w:name="_Toc116844017"/>
      <w:r w:rsidR="0011587D" w:rsidRPr="00F45E97">
        <w:rPr>
          <w:rFonts w:ascii="Times New Roman" w:hAnsi="Times New Roman"/>
          <w:szCs w:val="28"/>
        </w:rPr>
        <w:t>Mecanismos Arquiteturais</w:t>
      </w:r>
      <w:bookmarkEnd w:id="13"/>
      <w:r w:rsidR="0011587D" w:rsidRPr="00F45E97">
        <w:rPr>
          <w:rFonts w:ascii="Times New Roman" w:hAnsi="Times New Roman"/>
          <w:szCs w:val="28"/>
        </w:rPr>
        <w:t xml:space="preserve"> </w:t>
      </w:r>
    </w:p>
    <w:p w14:paraId="67E92BE1" w14:textId="076EDE65" w:rsidR="0011587D" w:rsidRPr="00F45E97" w:rsidRDefault="0011587D" w:rsidP="003E404D">
      <w:pPr>
        <w:pStyle w:val="ExplicaodePreenchimento"/>
        <w:spacing w:line="360" w:lineRule="auto"/>
        <w:rPr>
          <w:rFonts w:ascii="Times New Roman" w:hAnsi="Times New Roman"/>
        </w:rPr>
      </w:pPr>
      <w:r w:rsidRPr="00F45E97">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w:t>
      </w:r>
      <w:r w:rsidR="00D61A6E">
        <w:rPr>
          <w:rFonts w:ascii="Times New Roman" w:eastAsia="Times New Roman" w:hAnsi="Times New Roman"/>
          <w:i w:val="0"/>
          <w:color w:val="auto"/>
          <w:sz w:val="24"/>
          <w:szCs w:val="24"/>
        </w:rPr>
        <w:t>, caso ela fosse implementada</w:t>
      </w:r>
      <w:r w:rsidRPr="00F45E97">
        <w:rPr>
          <w:rFonts w:ascii="Times New Roman" w:eastAsia="Times New Roman" w:hAnsi="Times New Roman"/>
          <w:i w:val="0"/>
          <w:color w:val="auto"/>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2D0E4842" w:rsidR="0011587D" w:rsidRPr="00F45E97" w:rsidRDefault="00FB2DF2" w:rsidP="00B03C74">
            <w:pPr>
              <w:suppressAutoHyphens/>
              <w:spacing w:line="360" w:lineRule="auto"/>
            </w:pPr>
            <w:r>
              <w:t>Prisma</w:t>
            </w:r>
          </w:p>
        </w:tc>
      </w:tr>
      <w:tr w:rsidR="00FB2DF2" w:rsidRPr="00F45E97" w14:paraId="06F9A683" w14:textId="77777777" w:rsidTr="00F27F53">
        <w:tc>
          <w:tcPr>
            <w:tcW w:w="2705" w:type="dxa"/>
            <w:shd w:val="clear" w:color="auto" w:fill="auto"/>
          </w:tcPr>
          <w:p w14:paraId="1CF2CC2C" w14:textId="1784BC66" w:rsidR="00FB2DF2" w:rsidRPr="00F45E97" w:rsidRDefault="00FB2DF2" w:rsidP="00B03C74">
            <w:pPr>
              <w:suppressAutoHyphens/>
              <w:spacing w:line="360" w:lineRule="auto"/>
            </w:pPr>
            <w:r>
              <w:t>Persistência</w:t>
            </w:r>
          </w:p>
        </w:tc>
        <w:tc>
          <w:tcPr>
            <w:tcW w:w="3190" w:type="dxa"/>
            <w:shd w:val="clear" w:color="auto" w:fill="auto"/>
          </w:tcPr>
          <w:p w14:paraId="298F6B95" w14:textId="152963D1" w:rsidR="00FB2DF2" w:rsidRPr="00F45E97" w:rsidRDefault="00FB2DF2" w:rsidP="00B03C74">
            <w:pPr>
              <w:suppressAutoHyphens/>
              <w:spacing w:line="360" w:lineRule="auto"/>
            </w:pPr>
            <w:r>
              <w:t>Banco de Dados</w:t>
            </w:r>
          </w:p>
        </w:tc>
        <w:tc>
          <w:tcPr>
            <w:tcW w:w="2636" w:type="dxa"/>
            <w:shd w:val="clear" w:color="auto" w:fill="auto"/>
          </w:tcPr>
          <w:p w14:paraId="7E1F046C" w14:textId="3C7F5FE6" w:rsidR="00FB2DF2" w:rsidRDefault="00FB2DF2" w:rsidP="00B03C74">
            <w:pPr>
              <w:suppressAutoHyphens/>
              <w:spacing w:line="360" w:lineRule="auto"/>
            </w:pPr>
            <w:r>
              <w:t>P</w:t>
            </w:r>
            <w:r w:rsidRPr="00FB2DF2">
              <w:t>ostgre</w:t>
            </w:r>
            <w:r>
              <w:t>SQL</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Front end</w:t>
            </w:r>
          </w:p>
        </w:tc>
        <w:tc>
          <w:tcPr>
            <w:tcW w:w="3190" w:type="dxa"/>
            <w:shd w:val="clear" w:color="auto" w:fill="auto"/>
          </w:tcPr>
          <w:p w14:paraId="022AEB9D" w14:textId="77777777" w:rsidR="0011587D" w:rsidRPr="00F45E97" w:rsidRDefault="0011587D" w:rsidP="00B03C74">
            <w:pPr>
              <w:suppressAutoHyphens/>
              <w:spacing w:line="360" w:lineRule="auto"/>
            </w:pPr>
            <w:r w:rsidRPr="00F45E97">
              <w:rPr>
                <w:color w:val="24292E"/>
              </w:rPr>
              <w:t>Single Page Application</w:t>
            </w:r>
          </w:p>
        </w:tc>
        <w:tc>
          <w:tcPr>
            <w:tcW w:w="2636" w:type="dxa"/>
            <w:shd w:val="clear" w:color="auto" w:fill="auto"/>
          </w:tcPr>
          <w:p w14:paraId="439D9DA2" w14:textId="77777777" w:rsidR="0011587D" w:rsidRPr="00F45E97" w:rsidRDefault="0011587D" w:rsidP="00B03C74">
            <w:pPr>
              <w:suppressAutoHyphens/>
              <w:spacing w:line="360" w:lineRule="auto"/>
            </w:pPr>
            <w:r w:rsidRPr="00F45E97">
              <w:t>Angular</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Back end</w:t>
            </w:r>
          </w:p>
        </w:tc>
        <w:tc>
          <w:tcPr>
            <w:tcW w:w="3190" w:type="dxa"/>
            <w:shd w:val="clear" w:color="auto" w:fill="auto"/>
          </w:tcPr>
          <w:p w14:paraId="2C00469C" w14:textId="3B633A9E" w:rsidR="0011587D" w:rsidRPr="00F45E97" w:rsidRDefault="00FB2DF2" w:rsidP="00B03C74">
            <w:pPr>
              <w:suppressAutoHyphens/>
              <w:spacing w:line="360" w:lineRule="auto"/>
            </w:pPr>
            <w:r>
              <w:t xml:space="preserve">API </w:t>
            </w:r>
            <w:proofErr w:type="spellStart"/>
            <w:r>
              <w:t>Rest</w:t>
            </w:r>
            <w:proofErr w:type="spellEnd"/>
          </w:p>
        </w:tc>
        <w:tc>
          <w:tcPr>
            <w:tcW w:w="2636" w:type="dxa"/>
            <w:shd w:val="clear" w:color="auto" w:fill="auto"/>
          </w:tcPr>
          <w:p w14:paraId="21A19961" w14:textId="564E930E" w:rsidR="0011587D" w:rsidRPr="00F45E97" w:rsidRDefault="00FB2DF2" w:rsidP="00B03C74">
            <w:pPr>
              <w:suppressAutoHyphens/>
              <w:spacing w:line="360" w:lineRule="auto"/>
            </w:pPr>
            <w:r>
              <w:t xml:space="preserve">Node.js com </w:t>
            </w:r>
            <w:proofErr w:type="spellStart"/>
            <w:r>
              <w:t>Typescript</w:t>
            </w:r>
            <w:proofErr w:type="spellEnd"/>
          </w:p>
        </w:tc>
      </w:tr>
      <w:tr w:rsidR="0011587D" w:rsidRPr="00F45E97" w14:paraId="631E5F2E" w14:textId="77777777" w:rsidTr="00F27F53">
        <w:tc>
          <w:tcPr>
            <w:tcW w:w="2705" w:type="dxa"/>
            <w:shd w:val="clear" w:color="auto" w:fill="auto"/>
          </w:tcPr>
          <w:p w14:paraId="5C5804D0" w14:textId="77777777" w:rsidR="0011587D" w:rsidRPr="00F45E97" w:rsidRDefault="0011587D" w:rsidP="00B03C74">
            <w:pPr>
              <w:suppressAutoHyphens/>
              <w:spacing w:line="360" w:lineRule="auto"/>
            </w:pPr>
            <w:r w:rsidRPr="00F45E97">
              <w:t>Integração</w:t>
            </w:r>
          </w:p>
        </w:tc>
        <w:tc>
          <w:tcPr>
            <w:tcW w:w="3190" w:type="dxa"/>
            <w:shd w:val="clear" w:color="auto" w:fill="auto"/>
          </w:tcPr>
          <w:p w14:paraId="37BD9533" w14:textId="190A1A6D" w:rsidR="0011587D" w:rsidRPr="00F45E97" w:rsidRDefault="000D6361" w:rsidP="00B03C74">
            <w:pPr>
              <w:suppressAutoHyphens/>
              <w:spacing w:line="360" w:lineRule="auto"/>
            </w:pPr>
            <w:r>
              <w:t>Fila de tarefas assíncronas</w:t>
            </w:r>
          </w:p>
        </w:tc>
        <w:tc>
          <w:tcPr>
            <w:tcW w:w="2636" w:type="dxa"/>
            <w:shd w:val="clear" w:color="auto" w:fill="auto"/>
          </w:tcPr>
          <w:p w14:paraId="7F11A61B" w14:textId="535330C4" w:rsidR="0011587D" w:rsidRPr="00F45E97" w:rsidRDefault="000D6361" w:rsidP="00B03C74">
            <w:pPr>
              <w:suppressAutoHyphens/>
              <w:spacing w:line="360" w:lineRule="auto"/>
            </w:pPr>
            <w:proofErr w:type="spellStart"/>
            <w:r>
              <w:t>R</w:t>
            </w:r>
            <w:r w:rsidRPr="000D6361">
              <w:t>abbitmq</w:t>
            </w:r>
            <w:proofErr w:type="spellEnd"/>
          </w:p>
        </w:tc>
      </w:tr>
      <w:tr w:rsidR="0011587D" w:rsidRPr="00F45E97" w14:paraId="158D0C9D" w14:textId="77777777" w:rsidTr="00F27F53">
        <w:tc>
          <w:tcPr>
            <w:tcW w:w="2705" w:type="dxa"/>
            <w:shd w:val="clear" w:color="auto" w:fill="auto"/>
          </w:tcPr>
          <w:p w14:paraId="1F364DD7" w14:textId="758A6ADF" w:rsidR="0011587D" w:rsidRPr="00F45E97" w:rsidRDefault="000D6361" w:rsidP="00B03C74">
            <w:pPr>
              <w:suppressAutoHyphens/>
              <w:spacing w:line="360" w:lineRule="auto"/>
            </w:pPr>
            <w:r>
              <w:t>Autenticação</w:t>
            </w:r>
          </w:p>
        </w:tc>
        <w:tc>
          <w:tcPr>
            <w:tcW w:w="3190" w:type="dxa"/>
            <w:shd w:val="clear" w:color="auto" w:fill="auto"/>
          </w:tcPr>
          <w:p w14:paraId="0154FAB0" w14:textId="04FB07FF" w:rsidR="0011587D" w:rsidRPr="00F45E97" w:rsidRDefault="000D6361" w:rsidP="00B03C74">
            <w:pPr>
              <w:suppressAutoHyphens/>
              <w:spacing w:line="360" w:lineRule="auto"/>
            </w:pPr>
            <w:r>
              <w:t xml:space="preserve">Protocolo </w:t>
            </w:r>
            <w:proofErr w:type="spellStart"/>
            <w:r>
              <w:t>OpenID</w:t>
            </w:r>
            <w:proofErr w:type="spellEnd"/>
            <w:r>
              <w:t xml:space="preserve"> Connect</w:t>
            </w:r>
          </w:p>
        </w:tc>
        <w:tc>
          <w:tcPr>
            <w:tcW w:w="2636" w:type="dxa"/>
            <w:shd w:val="clear" w:color="auto" w:fill="auto"/>
          </w:tcPr>
          <w:p w14:paraId="3421F3A7" w14:textId="4FAB11B4" w:rsidR="0011587D" w:rsidRPr="00F45E97" w:rsidRDefault="000D6361" w:rsidP="00B03C74">
            <w:pPr>
              <w:suppressAutoHyphens/>
              <w:spacing w:line="360" w:lineRule="auto"/>
            </w:pPr>
            <w:r>
              <w:t xml:space="preserve">Node.js com </w:t>
            </w:r>
            <w:proofErr w:type="spellStart"/>
            <w:r>
              <w:t>Typescript</w:t>
            </w:r>
            <w:proofErr w:type="spellEnd"/>
          </w:p>
        </w:tc>
      </w:tr>
      <w:tr w:rsidR="0011587D" w:rsidRPr="00F45E97" w14:paraId="53697F8D" w14:textId="77777777" w:rsidTr="00F27F53">
        <w:tc>
          <w:tcPr>
            <w:tcW w:w="2705" w:type="dxa"/>
            <w:shd w:val="clear" w:color="auto" w:fill="auto"/>
          </w:tcPr>
          <w:p w14:paraId="5F2991D4" w14:textId="77777777" w:rsidR="0011587D" w:rsidRPr="00F45E97" w:rsidRDefault="0011587D" w:rsidP="00B03C74">
            <w:pPr>
              <w:suppressAutoHyphens/>
              <w:spacing w:line="360" w:lineRule="auto"/>
            </w:pPr>
            <w:r w:rsidRPr="00F45E97">
              <w:t>Teste de Software</w:t>
            </w:r>
          </w:p>
        </w:tc>
        <w:tc>
          <w:tcPr>
            <w:tcW w:w="3190" w:type="dxa"/>
            <w:shd w:val="clear" w:color="auto" w:fill="auto"/>
          </w:tcPr>
          <w:p w14:paraId="58CC4958" w14:textId="72EAA842" w:rsidR="0011587D" w:rsidRPr="00F45E97" w:rsidRDefault="00FB2DF2" w:rsidP="00B03C74">
            <w:pPr>
              <w:suppressAutoHyphens/>
              <w:spacing w:line="360" w:lineRule="auto"/>
            </w:pPr>
            <w:r>
              <w:t>Testes Unitários</w:t>
            </w:r>
          </w:p>
        </w:tc>
        <w:tc>
          <w:tcPr>
            <w:tcW w:w="2636" w:type="dxa"/>
            <w:shd w:val="clear" w:color="auto" w:fill="auto"/>
          </w:tcPr>
          <w:p w14:paraId="30269687" w14:textId="57CD4C05" w:rsidR="0011587D" w:rsidRPr="00F45E97" w:rsidRDefault="00FB2DF2" w:rsidP="00B03C74">
            <w:pPr>
              <w:suppressAutoHyphens/>
              <w:spacing w:line="360" w:lineRule="auto"/>
            </w:pPr>
            <w:proofErr w:type="spellStart"/>
            <w:r>
              <w:t>Jest</w:t>
            </w:r>
            <w:proofErr w:type="spellEnd"/>
          </w:p>
        </w:tc>
      </w:tr>
      <w:tr w:rsidR="0011587D" w:rsidRPr="00F45E97" w14:paraId="02C51A02" w14:textId="77777777" w:rsidTr="00F27F53">
        <w:tc>
          <w:tcPr>
            <w:tcW w:w="2705" w:type="dxa"/>
            <w:shd w:val="clear" w:color="auto" w:fill="auto"/>
          </w:tcPr>
          <w:p w14:paraId="114F1B25" w14:textId="77777777" w:rsidR="0011587D" w:rsidRPr="00F45E97" w:rsidRDefault="0011587D" w:rsidP="00B03C74">
            <w:pPr>
              <w:suppressAutoHyphens/>
              <w:spacing w:line="360" w:lineRule="auto"/>
            </w:pPr>
            <w:r w:rsidRPr="00F45E97">
              <w:t>Deploy</w:t>
            </w:r>
          </w:p>
        </w:tc>
        <w:tc>
          <w:tcPr>
            <w:tcW w:w="3190" w:type="dxa"/>
            <w:shd w:val="clear" w:color="auto" w:fill="auto"/>
          </w:tcPr>
          <w:p w14:paraId="22D10288" w14:textId="68C2F651" w:rsidR="0011587D" w:rsidRPr="00F45E97" w:rsidRDefault="00FB2DF2" w:rsidP="00B03C74">
            <w:pPr>
              <w:suppressAutoHyphens/>
              <w:spacing w:line="360" w:lineRule="auto"/>
            </w:pPr>
            <w:r>
              <w:t>Pipeline CI/CD</w:t>
            </w:r>
          </w:p>
        </w:tc>
        <w:tc>
          <w:tcPr>
            <w:tcW w:w="2636" w:type="dxa"/>
            <w:shd w:val="clear" w:color="auto" w:fill="auto"/>
          </w:tcPr>
          <w:p w14:paraId="475AD5B3" w14:textId="4847E047" w:rsidR="0011587D" w:rsidRPr="00F45E97" w:rsidRDefault="00FB2DF2" w:rsidP="00B03C74">
            <w:pPr>
              <w:suppressAutoHyphens/>
              <w:spacing w:line="360" w:lineRule="auto"/>
            </w:pPr>
            <w:proofErr w:type="spellStart"/>
            <w:r>
              <w:t>Github</w:t>
            </w:r>
            <w:proofErr w:type="spellEnd"/>
            <w:r>
              <w:t xml:space="preserve"> </w:t>
            </w:r>
            <w:proofErr w:type="spellStart"/>
            <w:r>
              <w:t>Actions</w:t>
            </w:r>
            <w:proofErr w:type="spellEnd"/>
          </w:p>
        </w:tc>
      </w:tr>
      <w:tr w:rsidR="0011587D" w:rsidRPr="00F45E97" w14:paraId="5BC3B516" w14:textId="77777777" w:rsidTr="00F27F53">
        <w:tc>
          <w:tcPr>
            <w:tcW w:w="2705" w:type="dxa"/>
            <w:shd w:val="clear" w:color="auto" w:fill="auto"/>
          </w:tcPr>
          <w:p w14:paraId="5E837A5E" w14:textId="0FA01280" w:rsidR="0011587D" w:rsidRPr="00F45E97" w:rsidRDefault="00FB2DF2" w:rsidP="00B03C74">
            <w:pPr>
              <w:suppressAutoHyphens/>
              <w:spacing w:line="360" w:lineRule="auto"/>
            </w:pPr>
            <w:r>
              <w:t>Notificações</w:t>
            </w:r>
          </w:p>
        </w:tc>
        <w:tc>
          <w:tcPr>
            <w:tcW w:w="3190" w:type="dxa"/>
            <w:shd w:val="clear" w:color="auto" w:fill="auto"/>
          </w:tcPr>
          <w:p w14:paraId="74FA5877" w14:textId="0548622B" w:rsidR="0011587D" w:rsidRPr="00F45E97" w:rsidRDefault="00FB2DF2" w:rsidP="00B03C74">
            <w:pPr>
              <w:suppressAutoHyphens/>
              <w:spacing w:line="360" w:lineRule="auto"/>
            </w:pPr>
            <w:r>
              <w:t>Envio de E-mail</w:t>
            </w:r>
          </w:p>
        </w:tc>
        <w:tc>
          <w:tcPr>
            <w:tcW w:w="2636" w:type="dxa"/>
            <w:shd w:val="clear" w:color="auto" w:fill="auto"/>
          </w:tcPr>
          <w:p w14:paraId="4320C8CA" w14:textId="04FD26AD" w:rsidR="0011587D" w:rsidRPr="00F45E97" w:rsidRDefault="00FB2DF2" w:rsidP="00B03C74">
            <w:pPr>
              <w:suppressAutoHyphens/>
              <w:spacing w:line="360" w:lineRule="auto"/>
            </w:pPr>
            <w:r>
              <w:t>Protocolo SMTP</w:t>
            </w:r>
          </w:p>
        </w:tc>
      </w:tr>
    </w:tbl>
    <w:p w14:paraId="71E80E6A" w14:textId="430797F5" w:rsidR="00F27F53" w:rsidRPr="00F45E97" w:rsidRDefault="00F27F53" w:rsidP="00F27F53">
      <w:pPr>
        <w:pStyle w:val="Ttulo2"/>
        <w:rPr>
          <w:rFonts w:ascii="Times New Roman" w:hAnsi="Times New Roman"/>
        </w:rPr>
      </w:pPr>
      <w:bookmarkStart w:id="14" w:name="_Toc74477348"/>
      <w:bookmarkStart w:id="15" w:name="_Toc74561910"/>
      <w:bookmarkStart w:id="16" w:name="_Toc116844018"/>
      <w:r w:rsidRPr="00F45E97">
        <w:rPr>
          <w:rFonts w:ascii="Times New Roman" w:hAnsi="Times New Roman"/>
        </w:rPr>
        <w:t>Modelagem Arquitetural</w:t>
      </w:r>
      <w:bookmarkEnd w:id="14"/>
      <w:bookmarkEnd w:id="15"/>
      <w:bookmarkEnd w:id="16"/>
    </w:p>
    <w:p w14:paraId="6E7DF590" w14:textId="67E21F28"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Coloque um texto explcativo aqui, tal como: “Esta seção apresenta a modelagem arquitetural da solução proposta, de forma a permitir seu completo entendimento visando à</w:t>
      </w:r>
      <w:r w:rsidR="00A73ACC">
        <w:rPr>
          <w:rFonts w:ascii="Times New Roman" w:eastAsia="Times New Roman" w:hAnsi="Times New Roman"/>
          <w:i w:val="0"/>
          <w:color w:val="auto"/>
          <w:sz w:val="24"/>
          <w:szCs w:val="24"/>
        </w:rPr>
        <w:t xml:space="preserve"> futura</w:t>
      </w:r>
      <w:r w:rsidRPr="00F45E97">
        <w:rPr>
          <w:rFonts w:ascii="Times New Roman" w:eastAsia="Times New Roman" w:hAnsi="Times New Roman"/>
          <w:i w:val="0"/>
          <w:color w:val="auto"/>
          <w:sz w:val="24"/>
          <w:szCs w:val="24"/>
        </w:rPr>
        <w:t xml:space="preserve"> implementaçã</w:t>
      </w:r>
      <w:r w:rsidR="00D61A6E">
        <w:rPr>
          <w:rFonts w:ascii="Times New Roman" w:eastAsia="Times New Roman" w:hAnsi="Times New Roman"/>
          <w:i w:val="0"/>
          <w:color w:val="auto"/>
          <w:sz w:val="24"/>
          <w:szCs w:val="24"/>
        </w:rPr>
        <w:t>o</w:t>
      </w:r>
      <w:r w:rsidR="00A73ACC">
        <w:rPr>
          <w:rFonts w:ascii="Times New Roman" w:eastAsia="Times New Roman" w:hAnsi="Times New Roman"/>
          <w:i w:val="0"/>
          <w:color w:val="auto"/>
          <w:sz w:val="24"/>
          <w:szCs w:val="24"/>
        </w:rPr>
        <w:t>” (que não está incluída no escopo deste trabalho).</w:t>
      </w:r>
    </w:p>
    <w:p w14:paraId="293B2240" w14:textId="1A46703D"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nível que compõem o modelo C4 três serão apresentados aqui e somente o Código será apresentado na próxima seção (5).</w:t>
      </w:r>
    </w:p>
    <w:p w14:paraId="7142754B" w14:textId="77777777" w:rsidR="00F27F53" w:rsidRPr="00F45E97" w:rsidRDefault="00F27F53" w:rsidP="00F27F53">
      <w:pPr>
        <w:pStyle w:val="ExplicaodePreenchimento"/>
        <w:rPr>
          <w:rFonts w:ascii="Times New Roman" w:hAnsi="Times New Roman"/>
          <w:i w:val="0"/>
          <w:color w:val="auto"/>
          <w:sz w:val="24"/>
          <w:szCs w:val="24"/>
        </w:rPr>
      </w:pPr>
    </w:p>
    <w:p w14:paraId="1D9AB250" w14:textId="6F063C3E" w:rsidR="00F27F53" w:rsidRPr="00F45E97" w:rsidRDefault="005E523E" w:rsidP="00F27F53">
      <w:pPr>
        <w:pStyle w:val="Ttulo2"/>
        <w:numPr>
          <w:ilvl w:val="0"/>
          <w:numId w:val="0"/>
        </w:numPr>
        <w:ind w:left="709" w:hanging="709"/>
        <w:rPr>
          <w:rFonts w:ascii="Times New Roman" w:hAnsi="Times New Roman"/>
          <w:szCs w:val="28"/>
        </w:rPr>
      </w:pPr>
      <w:bookmarkStart w:id="17" w:name="_Toc74561911"/>
      <w:bookmarkStart w:id="18" w:name="_Toc116844019"/>
      <w:r>
        <w:rPr>
          <w:rFonts w:ascii="Times New Roman" w:hAnsi="Times New Roman"/>
          <w:szCs w:val="28"/>
        </w:rPr>
        <w:t xml:space="preserve">3.1 </w:t>
      </w:r>
      <w:r>
        <w:rPr>
          <w:rFonts w:ascii="Times New Roman" w:hAnsi="Times New Roman"/>
          <w:szCs w:val="28"/>
        </w:rPr>
        <w:tab/>
      </w:r>
      <w:r w:rsidR="00656045" w:rsidRPr="00F45E97">
        <w:rPr>
          <w:rFonts w:ascii="Times New Roman" w:hAnsi="Times New Roman"/>
          <w:szCs w:val="28"/>
        </w:rPr>
        <w:t>Diagrama de Context</w:t>
      </w:r>
      <w:bookmarkEnd w:id="17"/>
      <w:r w:rsidR="00470055" w:rsidRPr="00F45E97">
        <w:rPr>
          <w:rFonts w:ascii="Times New Roman" w:hAnsi="Times New Roman"/>
          <w:szCs w:val="28"/>
        </w:rPr>
        <w:t>o</w:t>
      </w:r>
      <w:bookmarkEnd w:id="18"/>
    </w:p>
    <w:p w14:paraId="52B76879" w14:textId="3FA9E3EC"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Apresente um diagrama que mostre a visão </w:t>
      </w:r>
      <w:r w:rsidR="00771B0B" w:rsidRPr="00F45E97">
        <w:rPr>
          <w:rFonts w:ascii="Times New Roman" w:eastAsia="Times New Roman" w:hAnsi="Times New Roman"/>
          <w:i w:val="0"/>
          <w:color w:val="auto"/>
          <w:sz w:val="24"/>
          <w:szCs w:val="24"/>
        </w:rPr>
        <w:t>geral da solução proposta</w:t>
      </w:r>
      <w:r w:rsidRPr="00F45E97">
        <w:rPr>
          <w:rFonts w:ascii="Times New Roman" w:eastAsia="Times New Roman" w:hAnsi="Times New Roman"/>
          <w:i w:val="0"/>
          <w:color w:val="auto"/>
          <w:sz w:val="24"/>
          <w:szCs w:val="24"/>
        </w:rPr>
        <w:t xml:space="preserve"> e</w:t>
      </w:r>
      <w:r w:rsidR="00771B0B" w:rsidRPr="00F45E97">
        <w:rPr>
          <w:rFonts w:ascii="Times New Roman" w:eastAsia="Times New Roman" w:hAnsi="Times New Roman"/>
          <w:i w:val="0"/>
          <w:color w:val="auto"/>
          <w:sz w:val="24"/>
          <w:szCs w:val="24"/>
        </w:rPr>
        <w:t>, em seguida,</w:t>
      </w:r>
      <w:r w:rsidRPr="00F45E97">
        <w:rPr>
          <w:rFonts w:ascii="Times New Roman" w:eastAsia="Times New Roman" w:hAnsi="Times New Roman"/>
          <w:i w:val="0"/>
          <w:color w:val="auto"/>
          <w:sz w:val="24"/>
          <w:szCs w:val="24"/>
        </w:rPr>
        <w:t xml:space="preserve"> explique-o brevemente</w:t>
      </w:r>
      <w:r w:rsidR="00771B0B" w:rsidRPr="00F45E97">
        <w:rPr>
          <w:rFonts w:ascii="Times New Roman" w:eastAsia="Times New Roman" w:hAnsi="Times New Roman"/>
          <w:i w:val="0"/>
          <w:color w:val="auto"/>
          <w:sz w:val="24"/>
          <w:szCs w:val="24"/>
        </w:rPr>
        <w:t>, de forma textual. Est</w:t>
      </w:r>
      <w:r w:rsidRPr="00F45E97">
        <w:rPr>
          <w:rFonts w:ascii="Times New Roman" w:eastAsia="Times New Roman" w:hAnsi="Times New Roman"/>
          <w:i w:val="0"/>
          <w:color w:val="auto"/>
          <w:sz w:val="24"/>
          <w:szCs w:val="24"/>
        </w:rPr>
        <w:t xml:space="preserve">e diagrama não precisa seguir os padrões da UML, e deve ser completo e tão simples quanto possível, apresentando a </w:t>
      </w:r>
      <w:r w:rsidRPr="00F45E97">
        <w:rPr>
          <w:rFonts w:ascii="Times New Roman" w:eastAsia="Times New Roman" w:hAnsi="Times New Roman"/>
          <w:b/>
          <w:i w:val="0"/>
          <w:color w:val="auto"/>
          <w:sz w:val="24"/>
          <w:szCs w:val="24"/>
        </w:rPr>
        <w:t>macroarquitetura</w:t>
      </w:r>
      <w:r w:rsidRPr="00F45E97">
        <w:rPr>
          <w:rFonts w:ascii="Times New Roman" w:eastAsia="Times New Roman" w:hAnsi="Times New Roman"/>
          <w:i w:val="0"/>
          <w:color w:val="auto"/>
          <w:sz w:val="24"/>
          <w:szCs w:val="24"/>
        </w:rPr>
        <w:t xml:space="preserve"> da solução</w:t>
      </w:r>
      <w:r w:rsidR="00771B0B" w:rsidRPr="00F45E97">
        <w:rPr>
          <w:rFonts w:ascii="Times New Roman" w:eastAsia="Times New Roman" w:hAnsi="Times New Roman"/>
          <w:i w:val="0"/>
          <w:color w:val="auto"/>
          <w:sz w:val="24"/>
          <w:szCs w:val="24"/>
        </w:rPr>
        <w:t>, como no exemplo:</w:t>
      </w:r>
    </w:p>
    <w:p w14:paraId="612FD9C0" w14:textId="478AC35D" w:rsidR="00F27F53" w:rsidRPr="00F45E97" w:rsidRDefault="0093182D" w:rsidP="00F27F53">
      <w:pPr>
        <w:suppressAutoHyphens/>
        <w:spacing w:line="360" w:lineRule="auto"/>
        <w:jc w:val="center"/>
      </w:pPr>
      <w:r w:rsidRPr="0093182D">
        <w:rPr>
          <w:noProof/>
        </w:rPr>
        <w:drawing>
          <wp:inline distT="0" distB="0" distL="0" distR="0" wp14:anchorId="0C125412" wp14:editId="24861971">
            <wp:extent cx="5280025" cy="4391025"/>
            <wp:effectExtent l="0" t="0" r="0" b="9525"/>
            <wp:docPr id="16883917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91778" name=""/>
                    <pic:cNvPicPr/>
                  </pic:nvPicPr>
                  <pic:blipFill>
                    <a:blip r:embed="rId11"/>
                    <a:stretch>
                      <a:fillRect/>
                    </a:stretch>
                  </pic:blipFill>
                  <pic:spPr>
                    <a:xfrm>
                      <a:off x="0" y="0"/>
                      <a:ext cx="5280025" cy="4391025"/>
                    </a:xfrm>
                    <a:prstGeom prst="rect">
                      <a:avLst/>
                    </a:prstGeom>
                  </pic:spPr>
                </pic:pic>
              </a:graphicData>
            </a:graphic>
          </wp:inline>
        </w:drawing>
      </w:r>
    </w:p>
    <w:p w14:paraId="03C174E5" w14:textId="3E2F6AD7" w:rsidR="00F27F53" w:rsidRPr="00F45E97" w:rsidRDefault="00F27F53" w:rsidP="00F27F53">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Pr="00F45E97">
        <w:rPr>
          <w:b/>
          <w:noProof/>
          <w:sz w:val="20"/>
        </w:rPr>
        <w:t>1</w:t>
      </w:r>
      <w:r w:rsidRPr="00F45E97">
        <w:rPr>
          <w:b/>
          <w:noProof/>
          <w:sz w:val="20"/>
        </w:rPr>
        <w:fldChar w:fldCharType="end"/>
      </w:r>
      <w:r w:rsidRPr="00F45E97">
        <w:rPr>
          <w:b/>
          <w:sz w:val="20"/>
        </w:rPr>
        <w:t xml:space="preserve"> - Visão Geral da Solução. Fonte: </w:t>
      </w:r>
      <w:hyperlink r:id="rId12" w:history="1">
        <w:r w:rsidR="00771B0B" w:rsidRPr="00F45E97">
          <w:rPr>
            <w:rStyle w:val="Hyperlink"/>
            <w:i w:val="0"/>
            <w:sz w:val="20"/>
          </w:rPr>
          <w:t>https://www.infoq.com/br/articles/C4-architecture-model/</w:t>
        </w:r>
      </w:hyperlink>
    </w:p>
    <w:p w14:paraId="0B6BAB99" w14:textId="77777777" w:rsidR="0093182D" w:rsidRDefault="0093182D" w:rsidP="00771B0B">
      <w:pPr>
        <w:suppressAutoHyphens/>
        <w:spacing w:line="360" w:lineRule="auto"/>
        <w:jc w:val="both"/>
        <w:rPr>
          <w:sz w:val="24"/>
          <w:szCs w:val="24"/>
        </w:rPr>
      </w:pPr>
    </w:p>
    <w:p w14:paraId="733F211C" w14:textId="3175B348" w:rsidR="00F31B94" w:rsidRDefault="00F27F53" w:rsidP="00771B0B">
      <w:pPr>
        <w:suppressAutoHyphens/>
        <w:spacing w:line="360" w:lineRule="auto"/>
        <w:jc w:val="both"/>
        <w:rPr>
          <w:sz w:val="24"/>
          <w:szCs w:val="24"/>
        </w:rPr>
      </w:pPr>
      <w:r w:rsidRPr="00F45E97">
        <w:rPr>
          <w:sz w:val="24"/>
          <w:szCs w:val="24"/>
        </w:rPr>
        <w:t xml:space="preserve">A figura 1 mostra a especificação o diagrama geral </w:t>
      </w:r>
      <w:r w:rsidR="00771B0B" w:rsidRPr="00F45E97">
        <w:rPr>
          <w:sz w:val="24"/>
          <w:szCs w:val="24"/>
        </w:rPr>
        <w:t xml:space="preserve">da solução proposta, com todos </w:t>
      </w:r>
      <w:r w:rsidRPr="00F45E97">
        <w:rPr>
          <w:sz w:val="24"/>
          <w:szCs w:val="24"/>
        </w:rPr>
        <w:t>s</w:t>
      </w:r>
      <w:r w:rsidR="00771B0B" w:rsidRPr="00F45E97">
        <w:rPr>
          <w:sz w:val="24"/>
          <w:szCs w:val="24"/>
        </w:rPr>
        <w:t>eus principais</w:t>
      </w:r>
      <w:r w:rsidRPr="00F45E97">
        <w:rPr>
          <w:sz w:val="24"/>
          <w:szCs w:val="24"/>
        </w:rPr>
        <w:t xml:space="preserve"> módulos e suas interfaces.</w:t>
      </w:r>
    </w:p>
    <w:p w14:paraId="617A7477" w14:textId="77777777" w:rsidR="00CC4FC5" w:rsidRDefault="00CC4FC5" w:rsidP="00771B0B">
      <w:pPr>
        <w:suppressAutoHyphens/>
        <w:spacing w:line="360" w:lineRule="auto"/>
        <w:jc w:val="both"/>
        <w:rPr>
          <w:sz w:val="24"/>
          <w:szCs w:val="24"/>
        </w:rPr>
      </w:pPr>
    </w:p>
    <w:p w14:paraId="4F7E9600" w14:textId="3CA2C946" w:rsidR="003E404D" w:rsidRPr="00F45E97" w:rsidRDefault="00CC4FC5" w:rsidP="00771B0B">
      <w:pPr>
        <w:suppressAutoHyphens/>
        <w:spacing w:line="360" w:lineRule="auto"/>
        <w:jc w:val="both"/>
        <w:rPr>
          <w:sz w:val="24"/>
          <w:szCs w:val="24"/>
        </w:rPr>
      </w:pPr>
      <w:r>
        <w:t>O ponto de entrada de qualquer forma de usuário (aluno, responsável e cantina) será a Aplicação Web, que conversa com serviços externo para processa pagamentos, enviar e-mails e emitir notas fiscais.</w:t>
      </w:r>
    </w:p>
    <w:p w14:paraId="48CC3915" w14:textId="5861F92E" w:rsidR="00AC728C" w:rsidRPr="0043272D" w:rsidRDefault="005E523E" w:rsidP="007A4D33">
      <w:pPr>
        <w:pStyle w:val="Ttulo2"/>
        <w:numPr>
          <w:ilvl w:val="0"/>
          <w:numId w:val="0"/>
        </w:numPr>
        <w:ind w:left="360" w:hanging="360"/>
        <w:rPr>
          <w:rFonts w:ascii="Times New Roman" w:hAnsi="Times New Roman"/>
        </w:rPr>
      </w:pPr>
      <w:bookmarkStart w:id="19" w:name="_Toc116844020"/>
      <w:r w:rsidRPr="0043272D">
        <w:rPr>
          <w:rFonts w:ascii="Times New Roman" w:hAnsi="Times New Roman"/>
        </w:rPr>
        <w:lastRenderedPageBreak/>
        <w:t xml:space="preserve">3.2 </w:t>
      </w:r>
      <w:r w:rsidRPr="0043272D">
        <w:rPr>
          <w:rFonts w:ascii="Times New Roman" w:hAnsi="Times New Roman"/>
        </w:rPr>
        <w:tab/>
      </w:r>
      <w:r w:rsidR="00AC728C" w:rsidRPr="0043272D">
        <w:rPr>
          <w:rFonts w:ascii="Times New Roman" w:hAnsi="Times New Roman"/>
        </w:rPr>
        <w:t>Diagrama de C</w:t>
      </w:r>
      <w:r w:rsidR="00F45E97" w:rsidRPr="0043272D">
        <w:rPr>
          <w:rFonts w:ascii="Times New Roman" w:hAnsi="Times New Roman"/>
        </w:rPr>
        <w:t>ontainer</w:t>
      </w:r>
      <w:bookmarkEnd w:id="19"/>
    </w:p>
    <w:p w14:paraId="1D5A944A" w14:textId="4217F679" w:rsidR="007B154B" w:rsidRPr="007B154B" w:rsidRDefault="00CC4FC5" w:rsidP="007B154B">
      <w:pPr>
        <w:pStyle w:val="Corpodetexto"/>
      </w:pPr>
      <w:r>
        <w:t xml:space="preserve">O Diagrama de Container da aplicação, indica como os componentes (aplicativos, armazenamentos de dados, </w:t>
      </w:r>
      <w:proofErr w:type="spellStart"/>
      <w:r>
        <w:t>microservices</w:t>
      </w:r>
      <w:proofErr w:type="spellEnd"/>
      <w:r>
        <w:t>, etc.) que compõem esse sistema de software estão distribuídos e organizados.</w:t>
      </w:r>
    </w:p>
    <w:p w14:paraId="55CACFD6" w14:textId="7BD0ED3B" w:rsidR="005107C6" w:rsidRDefault="005107C6" w:rsidP="005107C6">
      <w:pPr>
        <w:pStyle w:val="NormalWeb"/>
      </w:pPr>
      <w:r>
        <w:rPr>
          <w:noProof/>
        </w:rPr>
        <w:drawing>
          <wp:inline distT="0" distB="0" distL="0" distR="0" wp14:anchorId="756243AA" wp14:editId="551AAFA3">
            <wp:extent cx="5280025" cy="4372610"/>
            <wp:effectExtent l="0" t="0" r="0" b="8890"/>
            <wp:docPr id="721507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4372610"/>
                    </a:xfrm>
                    <a:prstGeom prst="rect">
                      <a:avLst/>
                    </a:prstGeom>
                    <a:noFill/>
                    <a:ln>
                      <a:noFill/>
                    </a:ln>
                  </pic:spPr>
                </pic:pic>
              </a:graphicData>
            </a:graphic>
          </wp:inline>
        </w:drawing>
      </w:r>
    </w:p>
    <w:p w14:paraId="5DB6A3C2" w14:textId="52E040D5" w:rsidR="00AC728C" w:rsidRPr="00F45E97" w:rsidRDefault="00AC728C" w:rsidP="00AC728C">
      <w:pPr>
        <w:jc w:val="center"/>
      </w:pPr>
    </w:p>
    <w:p w14:paraId="42B52E1B" w14:textId="5E0ED01A" w:rsidR="00AC728C" w:rsidRPr="00DF7011" w:rsidRDefault="00AC728C" w:rsidP="00AC728C">
      <w:pPr>
        <w:pStyle w:val="Legenda"/>
        <w:rPr>
          <w:b/>
          <w:sz w:val="20"/>
        </w:rPr>
      </w:pPr>
      <w:r w:rsidRPr="00DF7011">
        <w:rPr>
          <w:b/>
          <w:sz w:val="20"/>
        </w:rPr>
        <w:t xml:space="preserve">Figura 2 – Diagrama de </w:t>
      </w:r>
      <w:r w:rsidR="00F45E97" w:rsidRPr="00DF7011">
        <w:rPr>
          <w:b/>
          <w:sz w:val="20"/>
        </w:rPr>
        <w:t>container</w:t>
      </w:r>
      <w:r w:rsidRPr="00DF7011">
        <w:rPr>
          <w:b/>
          <w:sz w:val="20"/>
        </w:rPr>
        <w:t>. Fonte:</w:t>
      </w:r>
      <w:r w:rsidR="00F45E97" w:rsidRPr="00DF7011">
        <w:rPr>
          <w:i w:val="0"/>
          <w:sz w:val="20"/>
        </w:rPr>
        <w:t xml:space="preserve"> </w:t>
      </w:r>
      <w:hyperlink r:id="rId14" w:history="1">
        <w:r w:rsidR="00F45E97" w:rsidRPr="00DF7011">
          <w:rPr>
            <w:rStyle w:val="Hyperlink"/>
            <w:i w:val="0"/>
            <w:sz w:val="20"/>
          </w:rPr>
          <w:t>https://www.infoq.com/br/articles/C4-architecture-model/</w:t>
        </w:r>
      </w:hyperlink>
    </w:p>
    <w:p w14:paraId="3BB6997A" w14:textId="77777777" w:rsidR="00AC728C" w:rsidRPr="00F45E97" w:rsidRDefault="00AC728C" w:rsidP="00AC728C">
      <w:pPr>
        <w:rPr>
          <w:i/>
          <w:color w:val="ED7D31"/>
        </w:rPr>
      </w:pPr>
    </w:p>
    <w:p w14:paraId="795269E1" w14:textId="77777777" w:rsidR="00F45E97" w:rsidRPr="00F45E97" w:rsidRDefault="00F45E97" w:rsidP="00AC728C">
      <w:pPr>
        <w:rPr>
          <w:sz w:val="24"/>
          <w:szCs w:val="24"/>
        </w:rPr>
      </w:pPr>
    </w:p>
    <w:p w14:paraId="7090C585" w14:textId="710E3F5B" w:rsidR="00AC728C" w:rsidRDefault="005107C6" w:rsidP="00AC728C">
      <w:r>
        <w:t>A figura 2 apresenta os containers da aplicação e a forma como estão organizados, a arquitetura visa manter somente uma fonte de verdade tratando-se dos dados da aplicação como um todo.</w:t>
      </w:r>
    </w:p>
    <w:p w14:paraId="7EAE9FC4" w14:textId="77777777" w:rsidR="005107C6" w:rsidRDefault="005107C6" w:rsidP="00AC728C"/>
    <w:p w14:paraId="46C84526" w14:textId="405D82D3" w:rsidR="005107C6" w:rsidRDefault="005107C6" w:rsidP="00AC728C">
      <w:r>
        <w:t xml:space="preserve">A aplicação é constituída por </w:t>
      </w:r>
      <w:r w:rsidR="00A1187B">
        <w:t>2</w:t>
      </w:r>
      <w:r>
        <w:t xml:space="preserve"> bancos de dados, sendo o </w:t>
      </w:r>
      <w:proofErr w:type="spellStart"/>
      <w:r w:rsidR="00A1187B">
        <w:t>PostgreSql</w:t>
      </w:r>
      <w:proofErr w:type="spellEnd"/>
      <w:r>
        <w:t xml:space="preserve"> para dados persistentes de longo prazo, entendendo-se por isso os dados do usuário, produtos, vendas e outros dados semelhantes pela facilidade para trabalhar com esquemas relacionais, também tendo uma integração excelente com a plataforma </w:t>
      </w:r>
      <w:proofErr w:type="spellStart"/>
      <w:r>
        <w:t>NodeJS</w:t>
      </w:r>
      <w:proofErr w:type="spellEnd"/>
      <w:r>
        <w:t xml:space="preserve">. O </w:t>
      </w:r>
      <w:r w:rsidR="00A1187B">
        <w:t>segundo</w:t>
      </w:r>
      <w:r>
        <w:t xml:space="preserve"> banco de dados que será utilizado para telemetria, é oferecido pelo serviço New </w:t>
      </w:r>
      <w:proofErr w:type="spellStart"/>
      <w:r>
        <w:t>Relic</w:t>
      </w:r>
      <w:proofErr w:type="spellEnd"/>
      <w:r>
        <w:t>. Este pool de dados deverá armazenar quaisquer dados enviados pela aplicação para finalidade de telemetria, como quantidade de execuções de determinada tarefa, quantidade de erros emitidos e informações semelhantes.</w:t>
      </w:r>
    </w:p>
    <w:p w14:paraId="66A09DB3" w14:textId="77777777" w:rsidR="005107C6" w:rsidRDefault="005107C6" w:rsidP="00AC728C"/>
    <w:p w14:paraId="2A349404" w14:textId="02E38934" w:rsidR="005107C6" w:rsidRDefault="005107C6" w:rsidP="00AC728C">
      <w:r>
        <w:t>A aplicação que segue o modelo de monolito, é organizada em um único repositório e tem 2 pontos de entrada (</w:t>
      </w:r>
      <w:proofErr w:type="spellStart"/>
      <w:r>
        <w:t>entry</w:t>
      </w:r>
      <w:proofErr w:type="spellEnd"/>
      <w:r>
        <w:t xml:space="preserve"> points). Um para o servidor web, permitindo </w:t>
      </w:r>
      <w:proofErr w:type="spellStart"/>
      <w:r>
        <w:t>fácil</w:t>
      </w:r>
      <w:proofErr w:type="spellEnd"/>
      <w:r>
        <w:t xml:space="preserve"> escalabilidade horizontal e respectivamente designados no diagrama como "</w:t>
      </w:r>
      <w:proofErr w:type="spellStart"/>
      <w:r>
        <w:t>Backend</w:t>
      </w:r>
      <w:proofErr w:type="spellEnd"/>
      <w:r>
        <w:t xml:space="preserve"> </w:t>
      </w:r>
      <w:r w:rsidR="00A1187B">
        <w:t xml:space="preserve">- </w:t>
      </w:r>
      <w:r>
        <w:t>API" e outro para execução de serviços distribuídos em rede de forma assíncrona designado no diagrama como "</w:t>
      </w:r>
      <w:r w:rsidR="00A1187B" w:rsidRPr="00A1187B">
        <w:t xml:space="preserve"> </w:t>
      </w:r>
      <w:proofErr w:type="spellStart"/>
      <w:r w:rsidR="00A1187B">
        <w:t>Backend</w:t>
      </w:r>
      <w:proofErr w:type="spellEnd"/>
      <w:r w:rsidR="00A1187B">
        <w:t xml:space="preserve"> -</w:t>
      </w:r>
      <w:proofErr w:type="spellStart"/>
      <w:r>
        <w:t>Worker</w:t>
      </w:r>
      <w:proofErr w:type="spellEnd"/>
      <w:r>
        <w:t>".</w:t>
      </w:r>
    </w:p>
    <w:p w14:paraId="798EB2F0" w14:textId="77777777" w:rsidR="005107C6" w:rsidRDefault="005107C6" w:rsidP="00AC728C"/>
    <w:p w14:paraId="55181849" w14:textId="0E8EC714" w:rsidR="005107C6" w:rsidRDefault="005107C6" w:rsidP="00AC728C">
      <w:r>
        <w:lastRenderedPageBreak/>
        <w:t xml:space="preserve">Uma Single Page </w:t>
      </w:r>
      <w:proofErr w:type="spellStart"/>
      <w:r>
        <w:t>Application</w:t>
      </w:r>
      <w:proofErr w:type="spellEnd"/>
      <w:r>
        <w:t xml:space="preserve"> fará a interface com o usuário para os serviços </w:t>
      </w:r>
      <w:proofErr w:type="spellStart"/>
      <w:r>
        <w:t>backend</w:t>
      </w:r>
      <w:proofErr w:type="spellEnd"/>
      <w:r>
        <w:t xml:space="preserve"> em nuvem, sendo o ponto de entrada de todos os usuários da plataforma, sejam eles vendedores ou clientes. A single </w:t>
      </w:r>
      <w:proofErr w:type="spellStart"/>
      <w:r>
        <w:t>page</w:t>
      </w:r>
      <w:proofErr w:type="spellEnd"/>
      <w:r>
        <w:t xml:space="preserve"> </w:t>
      </w:r>
      <w:proofErr w:type="spellStart"/>
      <w:r>
        <w:t>application</w:t>
      </w:r>
      <w:proofErr w:type="spellEnd"/>
      <w:r>
        <w:t xml:space="preserve"> se conecta exclusivamente com o </w:t>
      </w:r>
      <w:proofErr w:type="spellStart"/>
      <w:r>
        <w:t>Backend</w:t>
      </w:r>
      <w:proofErr w:type="spellEnd"/>
      <w:r>
        <w:t xml:space="preserve"> através de protocolo HTTPS no padrão de API </w:t>
      </w:r>
      <w:proofErr w:type="spellStart"/>
      <w:r>
        <w:t>Rest</w:t>
      </w:r>
      <w:proofErr w:type="spellEnd"/>
      <w:r>
        <w:t xml:space="preserve"> utilizando JSON.</w:t>
      </w:r>
    </w:p>
    <w:p w14:paraId="4A0116AE" w14:textId="77777777" w:rsidR="005107C6" w:rsidRDefault="005107C6" w:rsidP="00AC728C"/>
    <w:p w14:paraId="12425A58" w14:textId="1FBD1CD9" w:rsidR="005107C6" w:rsidRDefault="005107C6" w:rsidP="00AC728C">
      <w:r>
        <w:t>As rotas (</w:t>
      </w:r>
      <w:proofErr w:type="spellStart"/>
      <w:r>
        <w:t>urls</w:t>
      </w:r>
      <w:proofErr w:type="spellEnd"/>
      <w:r>
        <w:t xml:space="preserve">) de HTTPS da API </w:t>
      </w:r>
      <w:proofErr w:type="spellStart"/>
      <w:r>
        <w:t>Backend</w:t>
      </w:r>
      <w:proofErr w:type="spellEnd"/>
      <w:r>
        <w:t xml:space="preserve"> que necessitam de autenticação estão protegidas por token JWT através do protocolo </w:t>
      </w:r>
      <w:proofErr w:type="spellStart"/>
      <w:r>
        <w:t>OpenID</w:t>
      </w:r>
      <w:proofErr w:type="spellEnd"/>
      <w:r w:rsidR="00A1187B">
        <w:t xml:space="preserve">. </w:t>
      </w:r>
      <w:r>
        <w:t xml:space="preserve">Ele se conecta para troca de tokens e validações direto com o </w:t>
      </w:r>
      <w:proofErr w:type="spellStart"/>
      <w:r>
        <w:t>Backend</w:t>
      </w:r>
      <w:proofErr w:type="spellEnd"/>
      <w:r>
        <w:t xml:space="preserve"> protegido por </w:t>
      </w:r>
      <w:proofErr w:type="spellStart"/>
      <w:r>
        <w:t>criptografía</w:t>
      </w:r>
      <w:proofErr w:type="spellEnd"/>
      <w:r>
        <w:t xml:space="preserve"> SSL.</w:t>
      </w:r>
    </w:p>
    <w:p w14:paraId="730339C8" w14:textId="77777777" w:rsidR="005107C6" w:rsidRDefault="005107C6" w:rsidP="00AC728C"/>
    <w:p w14:paraId="1113F8A4" w14:textId="2BA84CA0" w:rsidR="005107C6" w:rsidRDefault="005107C6" w:rsidP="00AC728C">
      <w:r>
        <w:t xml:space="preserve">O Gateway de pagamentos da empresa chamada </w:t>
      </w:r>
      <w:proofErr w:type="spellStart"/>
      <w:r w:rsidR="009B26A0">
        <w:t>Stripe</w:t>
      </w:r>
      <w:proofErr w:type="spellEnd"/>
      <w:r>
        <w:t xml:space="preserve"> que será responsável pela comunicação com os bancos e bandeiras de pagamento e se conecta com o </w:t>
      </w:r>
      <w:proofErr w:type="spellStart"/>
      <w:r>
        <w:t>Backend</w:t>
      </w:r>
      <w:proofErr w:type="spellEnd"/>
      <w:r>
        <w:t xml:space="preserve"> REST da aplicação através de API </w:t>
      </w:r>
      <w:proofErr w:type="spellStart"/>
      <w:r>
        <w:t>Rest</w:t>
      </w:r>
      <w:proofErr w:type="spellEnd"/>
      <w:r>
        <w:t xml:space="preserve"> utilizando JSON fornecida por eles e documentada no seguinte </w:t>
      </w:r>
      <w:r w:rsidR="00A1187B">
        <w:t>site</w:t>
      </w:r>
      <w:r>
        <w:t xml:space="preserve"> web </w:t>
      </w:r>
      <w:r w:rsidR="009B26A0" w:rsidRPr="009B26A0">
        <w:t>https://docs.stripe.com</w:t>
      </w:r>
      <w:r>
        <w:t>.</w:t>
      </w:r>
    </w:p>
    <w:p w14:paraId="420EF8FF" w14:textId="77777777" w:rsidR="005107C6" w:rsidRDefault="005107C6" w:rsidP="00AC728C"/>
    <w:p w14:paraId="1F58EC98" w14:textId="007DE1C5" w:rsidR="005107C6" w:rsidRDefault="005107C6" w:rsidP="00AC728C">
      <w:r>
        <w:t xml:space="preserve">O Serviço de envio de e-mails denominado </w:t>
      </w:r>
      <w:proofErr w:type="spellStart"/>
      <w:r>
        <w:t>Sendgrid</w:t>
      </w:r>
      <w:proofErr w:type="spellEnd"/>
      <w:r>
        <w:t xml:space="preserve"> processa o envio de notificações para os clientes da plataforma através de protocolo SMTP que pode ser enviado através da API da aplicação ou através de tarefas assíncronas do </w:t>
      </w:r>
      <w:proofErr w:type="spellStart"/>
      <w:r>
        <w:t>Worker</w:t>
      </w:r>
      <w:proofErr w:type="spellEnd"/>
      <w:r>
        <w:t xml:space="preserve"> da aplicação.</w:t>
      </w:r>
    </w:p>
    <w:p w14:paraId="745D4348" w14:textId="77777777" w:rsidR="005107C6" w:rsidRDefault="005107C6" w:rsidP="00AC728C"/>
    <w:p w14:paraId="2C29FDAD" w14:textId="0CDFBAD7" w:rsidR="005107C6" w:rsidRPr="00F45E97" w:rsidRDefault="005107C6" w:rsidP="00AC728C">
      <w:r>
        <w:t xml:space="preserve">Por fim, o serviço de emissão de notas fiscais, </w:t>
      </w:r>
      <w:proofErr w:type="spellStart"/>
      <w:r>
        <w:t>Notazz</w:t>
      </w:r>
      <w:proofErr w:type="spellEnd"/>
      <w:r>
        <w:t xml:space="preserve">, que receberá exclusivamente através do </w:t>
      </w:r>
      <w:proofErr w:type="spellStart"/>
      <w:r>
        <w:t>Worker</w:t>
      </w:r>
      <w:proofErr w:type="spellEnd"/>
      <w:r>
        <w:t xml:space="preserve"> assíncrono chamadas HTTPS por meio de API </w:t>
      </w:r>
      <w:proofErr w:type="spellStart"/>
      <w:r>
        <w:t>Rest</w:t>
      </w:r>
      <w:proofErr w:type="spellEnd"/>
      <w:r>
        <w:t xml:space="preserve"> fornecida pela plataforma.</w:t>
      </w:r>
    </w:p>
    <w:p w14:paraId="7CF66165" w14:textId="77777777" w:rsidR="00AC728C" w:rsidRPr="00F45E97" w:rsidRDefault="00AC728C" w:rsidP="00AC728C"/>
    <w:p w14:paraId="1303570E" w14:textId="298CA083" w:rsidR="00AC728C" w:rsidRPr="0043272D" w:rsidRDefault="005E523E" w:rsidP="007A4D33">
      <w:pPr>
        <w:pStyle w:val="Ttulo2"/>
        <w:numPr>
          <w:ilvl w:val="0"/>
          <w:numId w:val="0"/>
        </w:numPr>
        <w:ind w:left="360" w:hanging="360"/>
        <w:rPr>
          <w:rFonts w:ascii="Times New Roman" w:hAnsi="Times New Roman"/>
        </w:rPr>
      </w:pPr>
      <w:bookmarkStart w:id="20" w:name="_Toc116844021"/>
      <w:r w:rsidRPr="0043272D">
        <w:rPr>
          <w:rFonts w:ascii="Times New Roman" w:hAnsi="Times New Roman"/>
        </w:rPr>
        <w:t xml:space="preserve">3.3 </w:t>
      </w:r>
      <w:r w:rsidRPr="0043272D">
        <w:rPr>
          <w:rFonts w:ascii="Times New Roman" w:hAnsi="Times New Roman"/>
        </w:rPr>
        <w:tab/>
      </w:r>
      <w:r w:rsidR="00AC728C" w:rsidRPr="0043272D">
        <w:rPr>
          <w:rFonts w:ascii="Times New Roman" w:hAnsi="Times New Roman"/>
        </w:rPr>
        <w:t>Diagrama de Componentes</w:t>
      </w:r>
      <w:bookmarkEnd w:id="20"/>
    </w:p>
    <w:p w14:paraId="022F7534" w14:textId="2A2FB899" w:rsidR="00AC728C" w:rsidRPr="007B154B" w:rsidRDefault="00AC728C" w:rsidP="00AC728C">
      <w:pPr>
        <w:pStyle w:val="ExplicaodePreenchimen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Apresente o Diagrama de Componentes da aplicação</w:t>
      </w:r>
      <w:r w:rsidR="00181FB6">
        <w:rPr>
          <w:rFonts w:ascii="Times New Roman" w:eastAsia="Times New Roman" w:hAnsi="Times New Roman"/>
          <w:i w:val="0"/>
          <w:color w:val="auto"/>
          <w:sz w:val="24"/>
          <w:szCs w:val="24"/>
        </w:rPr>
        <w:t xml:space="preserve"> (baseado na UML), indicando</w:t>
      </w:r>
      <w:r w:rsidRPr="007B154B">
        <w:rPr>
          <w:rFonts w:ascii="Times New Roman" w:eastAsia="Times New Roman" w:hAnsi="Times New Roman"/>
          <w:i w:val="0"/>
          <w:color w:val="auto"/>
          <w:sz w:val="24"/>
          <w:szCs w:val="24"/>
        </w:rPr>
        <w:t xml:space="preserve">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w:t>
      </w:r>
    </w:p>
    <w:p w14:paraId="764E2976" w14:textId="0EB05859" w:rsidR="00F8679F" w:rsidRDefault="00F8679F" w:rsidP="00F8679F">
      <w:pPr>
        <w:pStyle w:val="NormalWeb"/>
      </w:pPr>
      <w:r>
        <w:rPr>
          <w:noProof/>
        </w:rPr>
        <w:drawing>
          <wp:inline distT="0" distB="0" distL="0" distR="0" wp14:anchorId="0607DA4B" wp14:editId="1439F673">
            <wp:extent cx="5280025" cy="3316605"/>
            <wp:effectExtent l="0" t="0" r="0" b="0"/>
            <wp:docPr id="12925426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025" cy="3316605"/>
                    </a:xfrm>
                    <a:prstGeom prst="rect">
                      <a:avLst/>
                    </a:prstGeom>
                    <a:noFill/>
                    <a:ln>
                      <a:noFill/>
                    </a:ln>
                  </pic:spPr>
                </pic:pic>
              </a:graphicData>
            </a:graphic>
          </wp:inline>
        </w:drawing>
      </w:r>
    </w:p>
    <w:p w14:paraId="71AFF972" w14:textId="64F02DA7" w:rsidR="00AC728C" w:rsidRPr="00F45E97" w:rsidRDefault="00AC728C" w:rsidP="00AC728C">
      <w:pPr>
        <w:jc w:val="center"/>
      </w:pPr>
    </w:p>
    <w:p w14:paraId="0701750B" w14:textId="45654665" w:rsidR="00AC728C" w:rsidRPr="00A1162E" w:rsidRDefault="00AC728C" w:rsidP="00AC728C">
      <w:pPr>
        <w:pStyle w:val="Legenda"/>
        <w:rPr>
          <w:b/>
          <w:sz w:val="20"/>
        </w:rPr>
      </w:pPr>
      <w:r w:rsidRPr="00A1162E">
        <w:rPr>
          <w:b/>
          <w:sz w:val="20"/>
        </w:rPr>
        <w:t xml:space="preserve">Figura </w:t>
      </w:r>
      <w:r w:rsidRPr="00A1162E">
        <w:rPr>
          <w:b/>
          <w:noProof/>
          <w:sz w:val="20"/>
        </w:rPr>
        <w:fldChar w:fldCharType="begin"/>
      </w:r>
      <w:r w:rsidRPr="00A1162E">
        <w:rPr>
          <w:b/>
          <w:noProof/>
          <w:sz w:val="20"/>
        </w:rPr>
        <w:instrText xml:space="preserve"> SEQ Figura \* ARABIC </w:instrText>
      </w:r>
      <w:r w:rsidRPr="00A1162E">
        <w:rPr>
          <w:b/>
          <w:noProof/>
          <w:sz w:val="20"/>
        </w:rPr>
        <w:fldChar w:fldCharType="separate"/>
      </w:r>
      <w:r w:rsidRPr="00A1162E">
        <w:rPr>
          <w:b/>
          <w:noProof/>
          <w:sz w:val="20"/>
        </w:rPr>
        <w:t>3</w:t>
      </w:r>
      <w:r w:rsidRPr="00A1162E">
        <w:rPr>
          <w:b/>
          <w:noProof/>
          <w:sz w:val="20"/>
        </w:rPr>
        <w:fldChar w:fldCharType="end"/>
      </w:r>
      <w:r w:rsidRPr="00A1162E">
        <w:rPr>
          <w:b/>
          <w:sz w:val="20"/>
        </w:rPr>
        <w:t xml:space="preserve"> – Diagrama de Componentes.</w:t>
      </w:r>
    </w:p>
    <w:p w14:paraId="39B3CFE4" w14:textId="1F61A854" w:rsidR="00DC6E66" w:rsidRDefault="00DC6E66">
      <w:pPr>
        <w:rPr>
          <w:i/>
          <w:color w:val="ED7D31"/>
        </w:rPr>
      </w:pPr>
    </w:p>
    <w:p w14:paraId="195B38C2" w14:textId="6656B097" w:rsidR="00F8679F" w:rsidRDefault="00F8679F">
      <w:r>
        <w:t>A figura 3 apresenta o diagrama de componentes que representa a arquitetura da aplicação. Os componentes descritos no diagrama podem ser detalhados como:</w:t>
      </w:r>
    </w:p>
    <w:p w14:paraId="7D0EC4F2" w14:textId="77777777" w:rsidR="00F8679F" w:rsidRDefault="00F8679F"/>
    <w:p w14:paraId="086DD998" w14:textId="77777777" w:rsidR="00F8679F" w:rsidRDefault="00F8679F">
      <w:r>
        <w:t xml:space="preserve">CAMADA DE DOMÍNIOS - Camada é responsável por definir a lógica de modelagem dos objetos e entidades que representam o domínio da aplicação. </w:t>
      </w:r>
    </w:p>
    <w:p w14:paraId="570BCED2" w14:textId="77777777" w:rsidR="00F8679F" w:rsidRDefault="00F8679F">
      <w:r>
        <w:t xml:space="preserve">CAMADA DE SERVIÇOS - Camada responsável por implementar a lógica de negócio da aplicação, fornecendo serviços que podem ser utilizados pela Camada de Apresentação e pela Camada de Infraestrutura. Esses serviços podem incluir validação de dados, autenticação de usuários, integração com sistemas externos e outras funcionalidades que não estão relacionadas diretamente com a interação do usuário com a aplicação. </w:t>
      </w:r>
    </w:p>
    <w:p w14:paraId="527B2B96" w14:textId="77777777" w:rsidR="00F8679F" w:rsidRDefault="00F8679F">
      <w:r>
        <w:t xml:space="preserve">● CAMADA DE INFRAESTRUTURA - A camada de Infraestrutura é responsável por prover serviços e recursos necessários às conexões com bancos de dados. </w:t>
      </w:r>
    </w:p>
    <w:p w14:paraId="7DE03E45" w14:textId="77777777" w:rsidR="00F8679F" w:rsidRDefault="00F8679F">
      <w:r>
        <w:t xml:space="preserve">● API REST - Ponto de entrada da aplicação </w:t>
      </w:r>
      <w:proofErr w:type="spellStart"/>
      <w:r>
        <w:t>backend</w:t>
      </w:r>
      <w:proofErr w:type="spellEnd"/>
      <w:r>
        <w:t xml:space="preserve"> que escuta conexões na porta 80 e 443 (HTTP e HTTPS) desenhada com padrão REST utilizando a biblioteca EXPRESSJS. Utilizada para gerenciar rotas HTTP na camada de apresentação onde o FRONTEND se utilizará para estabelecer a comunicação. </w:t>
      </w:r>
    </w:p>
    <w:p w14:paraId="0C52C8D6" w14:textId="77777777" w:rsidR="00F8679F" w:rsidRDefault="00F8679F">
      <w:r>
        <w:t xml:space="preserve">● SERVICE WORKER - Outro ponto de entrada da aplicação </w:t>
      </w:r>
      <w:proofErr w:type="spellStart"/>
      <w:r>
        <w:t>backend</w:t>
      </w:r>
      <w:proofErr w:type="spellEnd"/>
      <w:r>
        <w:t xml:space="preserve"> que executa tarefas em segundo plano de forma assíncrona utilizando padrão computacional de fila através da biblioteca BULLMQ. </w:t>
      </w:r>
    </w:p>
    <w:p w14:paraId="513B0AC0" w14:textId="7038244A" w:rsidR="00F8679F" w:rsidRDefault="00F8679F">
      <w:r>
        <w:t>● GATEWAY DE PAGAMENTO/</w:t>
      </w:r>
      <w:r w:rsidR="00806A84">
        <w:t>STRIPE</w:t>
      </w:r>
      <w:r>
        <w:t xml:space="preserve"> - Serviço externo acessado pela aplicação utilizado para processamento de pagamentos.</w:t>
      </w:r>
    </w:p>
    <w:p w14:paraId="53700074" w14:textId="77777777" w:rsidR="00F8679F" w:rsidRDefault="00F8679F">
      <w:r>
        <w:t xml:space="preserve">●GATEWAY DE NOTAS FISCAIS (NOTAZZ) - Serviço externo acessado pela aplicação e utilizado para processamento de notas fiscais. </w:t>
      </w:r>
    </w:p>
    <w:p w14:paraId="2358EF72" w14:textId="77777777" w:rsidR="00F8679F" w:rsidRDefault="00F8679F">
      <w:r>
        <w:t xml:space="preserve">● GATEWAY DE AUTENTICAÇÃO (KEY CLOAK) - Serviço externo responsável pela autenticação e autorização dos usuários na plataforma </w:t>
      </w:r>
    </w:p>
    <w:p w14:paraId="1E66E3EE" w14:textId="77777777" w:rsidR="00F8679F" w:rsidRDefault="00F8679F">
      <w:r>
        <w:t xml:space="preserve">● GATEWAY DE NOTIFICAÇÕES/SENDGRID - Serviço responsável pela entrega de notificações por e-mail para a plataforma através do protocolo SMTP. </w:t>
      </w:r>
    </w:p>
    <w:p w14:paraId="5B9C4519" w14:textId="77777777" w:rsidR="00F8679F" w:rsidRDefault="00F8679F">
      <w:r>
        <w:t xml:space="preserve">● MONGODB - Banco de dados "NO-SQL" utilizado para armazenamento dos dados persistentes da aplicação, como dados do usuário, compra, produtos e pagamentos. </w:t>
      </w:r>
    </w:p>
    <w:p w14:paraId="318F7032" w14:textId="77777777" w:rsidR="00F8679F" w:rsidRDefault="00F8679F">
      <w:r>
        <w:t xml:space="preserve">● REDIS - Banco de dados de cache em memória, capaz de executar operações de leitura e escrita com baixa latência, se comunica diretamente com o componente "Camada de Infraestrutura" da aplicação </w:t>
      </w:r>
      <w:proofErr w:type="spellStart"/>
      <w:r>
        <w:t>backend</w:t>
      </w:r>
      <w:proofErr w:type="spellEnd"/>
      <w:r>
        <w:t xml:space="preserve"> conforme descreve DIP -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 xml:space="preserve">. E é utilizado para operações de QUEUE e DEQUEUE no padrão de fila gerenciado pela biblioteca </w:t>
      </w:r>
      <w:proofErr w:type="spellStart"/>
      <w:r>
        <w:t>BullMQ</w:t>
      </w:r>
      <w:proofErr w:type="spellEnd"/>
      <w:r>
        <w:t xml:space="preserve">. </w:t>
      </w:r>
    </w:p>
    <w:p w14:paraId="554BA5FC" w14:textId="77777777" w:rsidR="00F8679F" w:rsidRDefault="00F8679F">
      <w:r>
        <w:t xml:space="preserve">● NÚCLEO DA APLICAÇÃO - Módulo abstrato da aplicação que inclui os componentes básicos de LOGGING, ERROR HANDLER e DEPENDENCY INJECTION necessários às respectivas funções dentro da aplicação. </w:t>
      </w:r>
    </w:p>
    <w:p w14:paraId="6B9AC24A" w14:textId="77777777" w:rsidR="00F8679F" w:rsidRDefault="00F8679F">
      <w:r>
        <w:t xml:space="preserve">● NEW RELIC - Banco de Dados de telemetria responsável por coletar e armazenar dados para posterior análise da saúde dos processos da aplicação. </w:t>
      </w:r>
    </w:p>
    <w:p w14:paraId="01221450" w14:textId="583DAA2D" w:rsidR="00F8679F" w:rsidRDefault="00F8679F">
      <w:r>
        <w:t xml:space="preserve">● APLICAÇÃO </w:t>
      </w:r>
      <w:r w:rsidR="00806A84">
        <w:t>ANGULAR</w:t>
      </w:r>
      <w:r>
        <w:t xml:space="preserve"> - Aplicação </w:t>
      </w:r>
      <w:proofErr w:type="spellStart"/>
      <w:r>
        <w:t>frontend</w:t>
      </w:r>
      <w:proofErr w:type="spellEnd"/>
      <w:r>
        <w:t xml:space="preserve"> web responsável pela renderização das páginas web. </w:t>
      </w:r>
    </w:p>
    <w:p w14:paraId="166E7BEB" w14:textId="77777777" w:rsidR="00F8679F" w:rsidRDefault="00F8679F">
      <w:r>
        <w:t xml:space="preserve">● ROUTER - Módulo responsável por organizar e designar as páginas apresentadas na tela do usuário através do navegador. </w:t>
      </w:r>
    </w:p>
    <w:p w14:paraId="0F192AD1" w14:textId="77777777" w:rsidR="00F8679F" w:rsidRDefault="00F8679F">
      <w:r>
        <w:t xml:space="preserve">● LAZY LOADER - Módulo responsável por fazer o carregamento do </w:t>
      </w:r>
      <w:proofErr w:type="spellStart"/>
      <w:r>
        <w:t>bundle</w:t>
      </w:r>
      <w:proofErr w:type="spellEnd"/>
      <w:r>
        <w:t xml:space="preserve"> Javascript gerado pela aplicação </w:t>
      </w:r>
      <w:proofErr w:type="spellStart"/>
      <w:r>
        <w:t>react</w:t>
      </w:r>
      <w:proofErr w:type="spellEnd"/>
      <w:r>
        <w:t xml:space="preserve"> sob demanda evitando gargalos de rede para o usuário. </w:t>
      </w:r>
    </w:p>
    <w:p w14:paraId="47DCB92E" w14:textId="77777777" w:rsidR="00F8679F" w:rsidRDefault="00F8679F">
      <w:r>
        <w:t xml:space="preserve">● GLOBAL STATE - Módulo responsável pelo gerenciamento do estado global da aplicação determinando o uso do padrão de "Gerenciamento de Estado Centralizado". </w:t>
      </w:r>
    </w:p>
    <w:p w14:paraId="47CE951C" w14:textId="77777777" w:rsidR="00F8679F" w:rsidRDefault="00F8679F">
      <w:r>
        <w:t xml:space="preserve">● COMPONENTES GLOBAIS - Componentes </w:t>
      </w:r>
      <w:proofErr w:type="spellStart"/>
      <w:r>
        <w:t>React</w:t>
      </w:r>
      <w:proofErr w:type="spellEnd"/>
      <w:r>
        <w:t xml:space="preserve"> de uso compartilhado entre diversas páginas da aplicação web, gerando reaproveitamento de código. </w:t>
      </w:r>
    </w:p>
    <w:p w14:paraId="08519CBB" w14:textId="77777777" w:rsidR="00F8679F" w:rsidRDefault="00F8679F">
      <w:r>
        <w:t xml:space="preserve">● TEMPLATES - Determinam o padrão a ser seguido por determinadas páginas. </w:t>
      </w:r>
    </w:p>
    <w:p w14:paraId="23EA1BC0" w14:textId="5B3B2D9C" w:rsidR="00F8679F" w:rsidRDefault="00F8679F">
      <w:pPr>
        <w:rPr>
          <w:b/>
          <w:i/>
          <w:kern w:val="28"/>
          <w:sz w:val="28"/>
        </w:rPr>
      </w:pPr>
      <w:r>
        <w:t>● PÁGINAS - Determina o layout e lógica de uma determinada rota na aplicação web.</w:t>
      </w:r>
    </w:p>
    <w:p w14:paraId="786E936D" w14:textId="64FD255E" w:rsidR="00D20065" w:rsidRPr="00F45E97" w:rsidRDefault="00C70015" w:rsidP="00D20065">
      <w:pPr>
        <w:pStyle w:val="Ttulo2"/>
        <w:rPr>
          <w:rFonts w:ascii="Times New Roman" w:hAnsi="Times New Roman"/>
        </w:rPr>
      </w:pPr>
      <w:bookmarkStart w:id="21" w:name="_Toc116844022"/>
      <w:r>
        <w:rPr>
          <w:rFonts w:ascii="Times New Roman" w:hAnsi="Times New Roman"/>
        </w:rPr>
        <w:t>Avaliação da Arquitetura</w:t>
      </w:r>
      <w:r w:rsidR="008C5F6A">
        <w:rPr>
          <w:rFonts w:ascii="Times New Roman" w:hAnsi="Times New Roman"/>
        </w:rPr>
        <w:t xml:space="preserve"> (ATAM)</w:t>
      </w:r>
      <w:bookmarkEnd w:id="21"/>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Ttulo2"/>
        <w:numPr>
          <w:ilvl w:val="1"/>
          <w:numId w:val="31"/>
        </w:numPr>
        <w:rPr>
          <w:rFonts w:ascii="Times New Roman" w:hAnsi="Times New Roman"/>
          <w:szCs w:val="28"/>
        </w:rPr>
      </w:pPr>
      <w:bookmarkStart w:id="22" w:name="_Toc74561918"/>
      <w:r>
        <w:rPr>
          <w:rFonts w:ascii="Times New Roman" w:hAnsi="Times New Roman"/>
        </w:rPr>
        <w:lastRenderedPageBreak/>
        <w:t xml:space="preserve"> </w:t>
      </w:r>
      <w:r>
        <w:rPr>
          <w:rFonts w:ascii="Times New Roman" w:hAnsi="Times New Roman"/>
        </w:rPr>
        <w:tab/>
      </w:r>
      <w:bookmarkStart w:id="23" w:name="_Toc116844023"/>
      <w:r w:rsidR="00151CC9" w:rsidRPr="0043272D">
        <w:rPr>
          <w:rFonts w:ascii="Times New Roman" w:hAnsi="Times New Roman"/>
        </w:rPr>
        <w:t>Análise das abordagens arquiteturais</w:t>
      </w:r>
      <w:bookmarkEnd w:id="22"/>
      <w:bookmarkEnd w:id="23"/>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3349"/>
        <w:gridCol w:w="1382"/>
        <w:gridCol w:w="1608"/>
      </w:tblGrid>
      <w:tr w:rsidR="00151CC9" w:rsidRPr="0013559E" w14:paraId="20486BE0" w14:textId="77777777" w:rsidTr="00CC4FC5">
        <w:tc>
          <w:tcPr>
            <w:tcW w:w="2192" w:type="dxa"/>
            <w:shd w:val="pct25" w:color="auto" w:fill="auto"/>
          </w:tcPr>
          <w:p w14:paraId="64CFFB4A"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 xml:space="preserve">Atributos de </w:t>
            </w:r>
            <w:proofErr w:type="spellStart"/>
            <w:r w:rsidRPr="0013559E">
              <w:rPr>
                <w:rFonts w:ascii="Arial" w:hAnsi="Arial" w:cs="Arial"/>
                <w:b/>
              </w:rPr>
              <w:t>Quailidade</w:t>
            </w:r>
            <w:proofErr w:type="spellEnd"/>
          </w:p>
        </w:tc>
        <w:tc>
          <w:tcPr>
            <w:tcW w:w="3349"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82"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08"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CC4FC5">
        <w:tc>
          <w:tcPr>
            <w:tcW w:w="2192" w:type="dxa"/>
            <w:shd w:val="clear" w:color="auto" w:fill="auto"/>
          </w:tcPr>
          <w:p w14:paraId="155F259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Interoperabilidade</w:t>
            </w:r>
          </w:p>
        </w:tc>
        <w:tc>
          <w:tcPr>
            <w:tcW w:w="3349" w:type="dxa"/>
            <w:shd w:val="clear" w:color="auto" w:fill="auto"/>
          </w:tcPr>
          <w:p w14:paraId="7E3150E4" w14:textId="77777777" w:rsidR="00151CC9" w:rsidRPr="0013559E" w:rsidRDefault="00151CC9" w:rsidP="00490BE2">
            <w:pPr>
              <w:suppressAutoHyphens/>
              <w:spacing w:before="100" w:beforeAutospacing="1" w:after="100" w:afterAutospacing="1" w:line="360" w:lineRule="auto"/>
              <w:rPr>
                <w:rFonts w:ascii="Arial" w:hAnsi="Arial" w:cs="Arial"/>
              </w:rPr>
            </w:pPr>
            <w:r w:rsidRPr="0013559E">
              <w:rPr>
                <w:rFonts w:ascii="Arial" w:hAnsi="Arial" w:cs="Arial"/>
              </w:rPr>
              <w:t>Cenário 1: O sistema deve se comunicar com sistemas de outras tecnologias.</w:t>
            </w:r>
          </w:p>
        </w:tc>
        <w:tc>
          <w:tcPr>
            <w:tcW w:w="1382" w:type="dxa"/>
            <w:shd w:val="clear" w:color="auto" w:fill="auto"/>
          </w:tcPr>
          <w:p w14:paraId="44F92886"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A</w:t>
            </w:r>
          </w:p>
        </w:tc>
        <w:tc>
          <w:tcPr>
            <w:tcW w:w="1608" w:type="dxa"/>
            <w:shd w:val="clear" w:color="auto" w:fill="auto"/>
          </w:tcPr>
          <w:p w14:paraId="25947360"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r w:rsidR="00151CC9" w:rsidRPr="0013559E" w14:paraId="554D44CD" w14:textId="77777777" w:rsidTr="00CC4FC5">
        <w:tc>
          <w:tcPr>
            <w:tcW w:w="2192" w:type="dxa"/>
            <w:shd w:val="clear" w:color="auto" w:fill="auto"/>
          </w:tcPr>
          <w:p w14:paraId="61936CE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Usabilidade</w:t>
            </w:r>
          </w:p>
        </w:tc>
        <w:tc>
          <w:tcPr>
            <w:tcW w:w="3349" w:type="dxa"/>
            <w:shd w:val="clear" w:color="auto" w:fill="auto"/>
          </w:tcPr>
          <w:p w14:paraId="6FC54BA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Cenário 2: O sistema deve prover boa usabilidade.</w:t>
            </w:r>
          </w:p>
        </w:tc>
        <w:tc>
          <w:tcPr>
            <w:tcW w:w="1382" w:type="dxa"/>
            <w:shd w:val="clear" w:color="auto" w:fill="auto"/>
          </w:tcPr>
          <w:p w14:paraId="7EF53EC7"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08" w:type="dxa"/>
            <w:shd w:val="clear" w:color="auto" w:fill="auto"/>
          </w:tcPr>
          <w:p w14:paraId="21765FF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B</w:t>
            </w:r>
          </w:p>
        </w:tc>
      </w:tr>
      <w:tr w:rsidR="00151CC9" w:rsidRPr="0013559E" w14:paraId="11F8A931" w14:textId="77777777" w:rsidTr="00CC4FC5">
        <w:tc>
          <w:tcPr>
            <w:tcW w:w="2192" w:type="dxa"/>
            <w:shd w:val="clear" w:color="auto" w:fill="auto"/>
          </w:tcPr>
          <w:p w14:paraId="105548C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Manutenibilidade</w:t>
            </w:r>
          </w:p>
        </w:tc>
        <w:tc>
          <w:tcPr>
            <w:tcW w:w="3349" w:type="dxa"/>
            <w:shd w:val="clear" w:color="auto" w:fill="auto"/>
          </w:tcPr>
          <w:p w14:paraId="32D61878"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Pr>
                <w:rFonts w:ascii="Arial" w:hAnsi="Arial" w:cs="Arial"/>
              </w:rPr>
              <w:t>Cenário 3</w:t>
            </w:r>
            <w:r w:rsidRPr="0013559E">
              <w:rPr>
                <w:rFonts w:ascii="Arial" w:hAnsi="Arial" w:cs="Arial"/>
              </w:rPr>
              <w:t>: O sistema deve ter a manutenção facilitada.</w:t>
            </w:r>
          </w:p>
        </w:tc>
        <w:tc>
          <w:tcPr>
            <w:tcW w:w="1382" w:type="dxa"/>
            <w:shd w:val="clear" w:color="auto" w:fill="auto"/>
          </w:tcPr>
          <w:p w14:paraId="5A75781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08" w:type="dxa"/>
            <w:shd w:val="clear" w:color="auto" w:fill="auto"/>
          </w:tcPr>
          <w:p w14:paraId="678C71D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r w:rsidR="00CC4FC5" w:rsidRPr="0013559E" w14:paraId="31C6FA27" w14:textId="77777777" w:rsidTr="00CC4FC5">
        <w:tc>
          <w:tcPr>
            <w:tcW w:w="2192" w:type="dxa"/>
            <w:shd w:val="clear" w:color="auto" w:fill="auto"/>
          </w:tcPr>
          <w:p w14:paraId="32A6B132" w14:textId="1F6D5777" w:rsidR="00CC4FC5" w:rsidRPr="0013559E" w:rsidRDefault="00CC4FC5" w:rsidP="00490BE2">
            <w:pPr>
              <w:suppressAutoHyphens/>
              <w:spacing w:before="100" w:beforeAutospacing="1" w:after="100" w:afterAutospacing="1" w:line="360" w:lineRule="auto"/>
              <w:jc w:val="both"/>
              <w:rPr>
                <w:rFonts w:ascii="Arial" w:hAnsi="Arial" w:cs="Arial"/>
                <w:color w:val="000000"/>
              </w:rPr>
            </w:pPr>
            <w:r>
              <w:t>Segurança</w:t>
            </w:r>
          </w:p>
        </w:tc>
        <w:tc>
          <w:tcPr>
            <w:tcW w:w="3349" w:type="dxa"/>
            <w:shd w:val="clear" w:color="auto" w:fill="auto"/>
          </w:tcPr>
          <w:p w14:paraId="3FE89844" w14:textId="0F2DD035" w:rsidR="00CC4FC5" w:rsidRDefault="00CC4FC5" w:rsidP="00490BE2">
            <w:pPr>
              <w:suppressAutoHyphens/>
              <w:spacing w:before="100" w:beforeAutospacing="1" w:after="100" w:afterAutospacing="1" w:line="360" w:lineRule="auto"/>
              <w:jc w:val="both"/>
              <w:rPr>
                <w:rFonts w:ascii="Arial" w:hAnsi="Arial" w:cs="Arial"/>
              </w:rPr>
            </w:pPr>
            <w:r>
              <w:t>Cenário 4: O sistema deve ser seguro e proteger os dados sensíveis</w:t>
            </w:r>
          </w:p>
        </w:tc>
        <w:tc>
          <w:tcPr>
            <w:tcW w:w="1382" w:type="dxa"/>
            <w:shd w:val="clear" w:color="auto" w:fill="auto"/>
          </w:tcPr>
          <w:p w14:paraId="59263F05" w14:textId="1EB94D03" w:rsidR="00CC4FC5" w:rsidRPr="0013559E" w:rsidRDefault="00CC4FC5" w:rsidP="00490BE2">
            <w:pPr>
              <w:suppressAutoHyphens/>
              <w:spacing w:before="100" w:beforeAutospacing="1" w:after="100" w:afterAutospacing="1" w:line="360" w:lineRule="auto"/>
              <w:jc w:val="both"/>
              <w:rPr>
                <w:rFonts w:ascii="Arial" w:hAnsi="Arial" w:cs="Arial"/>
              </w:rPr>
            </w:pPr>
            <w:r>
              <w:t>A</w:t>
            </w:r>
          </w:p>
        </w:tc>
        <w:tc>
          <w:tcPr>
            <w:tcW w:w="1608" w:type="dxa"/>
            <w:shd w:val="clear" w:color="auto" w:fill="auto"/>
          </w:tcPr>
          <w:p w14:paraId="2B4C863F" w14:textId="770901C7" w:rsidR="00CC4FC5" w:rsidRPr="0013559E" w:rsidRDefault="00CC4FC5" w:rsidP="00490BE2">
            <w:pPr>
              <w:suppressAutoHyphens/>
              <w:spacing w:before="100" w:beforeAutospacing="1" w:after="100" w:afterAutospacing="1" w:line="360" w:lineRule="auto"/>
              <w:jc w:val="both"/>
              <w:rPr>
                <w:rFonts w:ascii="Arial" w:hAnsi="Arial" w:cs="Arial"/>
              </w:rPr>
            </w:pPr>
            <w:r>
              <w:t>A</w:t>
            </w:r>
          </w:p>
        </w:tc>
      </w:tr>
      <w:tr w:rsidR="00CC4FC5" w:rsidRPr="0013559E" w14:paraId="0A51DC10" w14:textId="77777777" w:rsidTr="00CC4FC5">
        <w:tc>
          <w:tcPr>
            <w:tcW w:w="2192" w:type="dxa"/>
            <w:shd w:val="clear" w:color="auto" w:fill="auto"/>
          </w:tcPr>
          <w:p w14:paraId="3AE13FFF" w14:textId="4EBB2D0E" w:rsidR="00CC4FC5" w:rsidRPr="0013559E" w:rsidRDefault="00CC4FC5" w:rsidP="00490BE2">
            <w:pPr>
              <w:suppressAutoHyphens/>
              <w:spacing w:before="100" w:beforeAutospacing="1" w:after="100" w:afterAutospacing="1" w:line="360" w:lineRule="auto"/>
              <w:jc w:val="both"/>
              <w:rPr>
                <w:rFonts w:ascii="Arial" w:hAnsi="Arial" w:cs="Arial"/>
                <w:color w:val="000000"/>
              </w:rPr>
            </w:pPr>
            <w:r>
              <w:t>Escalabilidade</w:t>
            </w:r>
          </w:p>
        </w:tc>
        <w:tc>
          <w:tcPr>
            <w:tcW w:w="3349" w:type="dxa"/>
            <w:shd w:val="clear" w:color="auto" w:fill="auto"/>
          </w:tcPr>
          <w:p w14:paraId="6E60E17E" w14:textId="3DD0AB6E" w:rsidR="00CC4FC5" w:rsidRDefault="00CC4FC5" w:rsidP="00490BE2">
            <w:pPr>
              <w:suppressAutoHyphens/>
              <w:spacing w:before="100" w:beforeAutospacing="1" w:after="100" w:afterAutospacing="1" w:line="360" w:lineRule="auto"/>
              <w:jc w:val="both"/>
              <w:rPr>
                <w:rFonts w:ascii="Arial" w:hAnsi="Arial" w:cs="Arial"/>
              </w:rPr>
            </w:pPr>
            <w:r>
              <w:t>Cenário 5: O sistema deve suportar um grande volume de dados e usuários</w:t>
            </w:r>
          </w:p>
        </w:tc>
        <w:tc>
          <w:tcPr>
            <w:tcW w:w="1382" w:type="dxa"/>
            <w:shd w:val="clear" w:color="auto" w:fill="auto"/>
          </w:tcPr>
          <w:p w14:paraId="15B78009" w14:textId="2D9E3A38" w:rsidR="00CC4FC5" w:rsidRPr="0013559E" w:rsidRDefault="00CC4FC5" w:rsidP="00490BE2">
            <w:pPr>
              <w:suppressAutoHyphens/>
              <w:spacing w:before="100" w:beforeAutospacing="1" w:after="100" w:afterAutospacing="1" w:line="360" w:lineRule="auto"/>
              <w:jc w:val="both"/>
              <w:rPr>
                <w:rFonts w:ascii="Arial" w:hAnsi="Arial" w:cs="Arial"/>
              </w:rPr>
            </w:pPr>
            <w:r>
              <w:t>A</w:t>
            </w:r>
          </w:p>
        </w:tc>
        <w:tc>
          <w:tcPr>
            <w:tcW w:w="1608" w:type="dxa"/>
            <w:shd w:val="clear" w:color="auto" w:fill="auto"/>
          </w:tcPr>
          <w:p w14:paraId="3BB7840E" w14:textId="473C4DD4" w:rsidR="00CC4FC5" w:rsidRPr="0013559E" w:rsidRDefault="00CC4FC5" w:rsidP="00490BE2">
            <w:pPr>
              <w:suppressAutoHyphens/>
              <w:spacing w:before="100" w:beforeAutospacing="1" w:after="100" w:afterAutospacing="1" w:line="360" w:lineRule="auto"/>
              <w:jc w:val="both"/>
              <w:rPr>
                <w:rFonts w:ascii="Arial" w:hAnsi="Arial" w:cs="Arial"/>
              </w:rPr>
            </w:pPr>
            <w:r>
              <w:t>A</w:t>
            </w:r>
          </w:p>
        </w:tc>
      </w:tr>
      <w:tr w:rsidR="00CC4FC5" w:rsidRPr="0013559E" w14:paraId="35188C0E" w14:textId="77777777" w:rsidTr="00CC4FC5">
        <w:tc>
          <w:tcPr>
            <w:tcW w:w="2192" w:type="dxa"/>
            <w:shd w:val="clear" w:color="auto" w:fill="auto"/>
          </w:tcPr>
          <w:p w14:paraId="3C67C24B" w14:textId="59E3E8A4" w:rsidR="00CC4FC5" w:rsidRDefault="00CC4FC5" w:rsidP="00490BE2">
            <w:pPr>
              <w:suppressAutoHyphens/>
              <w:spacing w:before="100" w:beforeAutospacing="1" w:after="100" w:afterAutospacing="1" w:line="360" w:lineRule="auto"/>
              <w:jc w:val="both"/>
            </w:pPr>
            <w:r>
              <w:t>Disponibilidade</w:t>
            </w:r>
          </w:p>
        </w:tc>
        <w:tc>
          <w:tcPr>
            <w:tcW w:w="3349" w:type="dxa"/>
            <w:shd w:val="clear" w:color="auto" w:fill="auto"/>
          </w:tcPr>
          <w:p w14:paraId="73957D9A" w14:textId="1C1EC411" w:rsidR="00CC4FC5" w:rsidRDefault="00CC4FC5" w:rsidP="00490BE2">
            <w:pPr>
              <w:suppressAutoHyphens/>
              <w:spacing w:before="100" w:beforeAutospacing="1" w:after="100" w:afterAutospacing="1" w:line="360" w:lineRule="auto"/>
              <w:jc w:val="both"/>
            </w:pPr>
            <w:r>
              <w:t>Cenário 6: O sistema deve estar sempre disponível.</w:t>
            </w:r>
          </w:p>
        </w:tc>
        <w:tc>
          <w:tcPr>
            <w:tcW w:w="1382" w:type="dxa"/>
            <w:shd w:val="clear" w:color="auto" w:fill="auto"/>
          </w:tcPr>
          <w:p w14:paraId="49006C4A" w14:textId="508E33B1" w:rsidR="00CC4FC5" w:rsidRDefault="00CC4FC5" w:rsidP="00490BE2">
            <w:pPr>
              <w:suppressAutoHyphens/>
              <w:spacing w:before="100" w:beforeAutospacing="1" w:after="100" w:afterAutospacing="1" w:line="360" w:lineRule="auto"/>
              <w:jc w:val="both"/>
            </w:pPr>
            <w:r>
              <w:t>A</w:t>
            </w:r>
          </w:p>
        </w:tc>
        <w:tc>
          <w:tcPr>
            <w:tcW w:w="1608" w:type="dxa"/>
            <w:shd w:val="clear" w:color="auto" w:fill="auto"/>
          </w:tcPr>
          <w:p w14:paraId="304729BA" w14:textId="545BF46E" w:rsidR="00CC4FC5" w:rsidRDefault="00CC4FC5" w:rsidP="00490BE2">
            <w:pPr>
              <w:suppressAutoHyphens/>
              <w:spacing w:before="100" w:beforeAutospacing="1" w:after="100" w:afterAutospacing="1" w:line="360" w:lineRule="auto"/>
              <w:jc w:val="both"/>
            </w:pPr>
            <w:r>
              <w:t>A</w:t>
            </w:r>
          </w:p>
        </w:tc>
      </w:tr>
      <w:tr w:rsidR="00CC4FC5" w:rsidRPr="0013559E" w14:paraId="4E14CBFD" w14:textId="77777777" w:rsidTr="00CC4FC5">
        <w:tc>
          <w:tcPr>
            <w:tcW w:w="2192" w:type="dxa"/>
            <w:shd w:val="clear" w:color="auto" w:fill="auto"/>
          </w:tcPr>
          <w:p w14:paraId="6BE5D032" w14:textId="631C3EF5" w:rsidR="00CC4FC5" w:rsidRDefault="00CC4FC5" w:rsidP="00490BE2">
            <w:pPr>
              <w:suppressAutoHyphens/>
              <w:spacing w:before="100" w:beforeAutospacing="1" w:after="100" w:afterAutospacing="1" w:line="360" w:lineRule="auto"/>
              <w:jc w:val="both"/>
            </w:pPr>
            <w:r>
              <w:t>Performance</w:t>
            </w:r>
          </w:p>
        </w:tc>
        <w:tc>
          <w:tcPr>
            <w:tcW w:w="3349" w:type="dxa"/>
            <w:shd w:val="clear" w:color="auto" w:fill="auto"/>
          </w:tcPr>
          <w:p w14:paraId="6A710F31" w14:textId="417CF34B" w:rsidR="00CC4FC5" w:rsidRDefault="00CC4FC5" w:rsidP="00490BE2">
            <w:pPr>
              <w:suppressAutoHyphens/>
              <w:spacing w:before="100" w:beforeAutospacing="1" w:after="100" w:afterAutospacing="1" w:line="360" w:lineRule="auto"/>
              <w:jc w:val="both"/>
            </w:pPr>
            <w:r>
              <w:t>Cenário 7: O sistema deve ser rápido e responsivo em todas as suas funcionalidades</w:t>
            </w:r>
          </w:p>
        </w:tc>
        <w:tc>
          <w:tcPr>
            <w:tcW w:w="1382" w:type="dxa"/>
            <w:shd w:val="clear" w:color="auto" w:fill="auto"/>
          </w:tcPr>
          <w:p w14:paraId="0E60B37B" w14:textId="0E31AA17" w:rsidR="00CC4FC5" w:rsidRDefault="00CC4FC5" w:rsidP="00490BE2">
            <w:pPr>
              <w:suppressAutoHyphens/>
              <w:spacing w:before="100" w:beforeAutospacing="1" w:after="100" w:afterAutospacing="1" w:line="360" w:lineRule="auto"/>
              <w:jc w:val="both"/>
            </w:pPr>
            <w:r>
              <w:t>A</w:t>
            </w:r>
          </w:p>
        </w:tc>
        <w:tc>
          <w:tcPr>
            <w:tcW w:w="1608" w:type="dxa"/>
            <w:shd w:val="clear" w:color="auto" w:fill="auto"/>
          </w:tcPr>
          <w:p w14:paraId="2ED21FA5" w14:textId="2256E4B0" w:rsidR="00CC4FC5" w:rsidRDefault="00CC4FC5" w:rsidP="00490BE2">
            <w:pPr>
              <w:suppressAutoHyphens/>
              <w:spacing w:before="100" w:beforeAutospacing="1" w:after="100" w:afterAutospacing="1" w:line="360" w:lineRule="auto"/>
              <w:jc w:val="both"/>
            </w:pPr>
            <w:r>
              <w:t>A</w:t>
            </w:r>
          </w:p>
        </w:tc>
      </w:tr>
      <w:tr w:rsidR="00CC4FC5" w:rsidRPr="0013559E" w14:paraId="37274E25" w14:textId="77777777" w:rsidTr="00CC4FC5">
        <w:tc>
          <w:tcPr>
            <w:tcW w:w="2192" w:type="dxa"/>
            <w:shd w:val="clear" w:color="auto" w:fill="auto"/>
          </w:tcPr>
          <w:p w14:paraId="2F5950F7" w14:textId="6923D4A0" w:rsidR="00CC4FC5" w:rsidRDefault="00CC4FC5" w:rsidP="00490BE2">
            <w:pPr>
              <w:suppressAutoHyphens/>
              <w:spacing w:before="100" w:beforeAutospacing="1" w:after="100" w:afterAutospacing="1" w:line="360" w:lineRule="auto"/>
              <w:jc w:val="both"/>
            </w:pPr>
            <w:r>
              <w:t>Monitoração</w:t>
            </w:r>
          </w:p>
        </w:tc>
        <w:tc>
          <w:tcPr>
            <w:tcW w:w="3349" w:type="dxa"/>
            <w:shd w:val="clear" w:color="auto" w:fill="auto"/>
          </w:tcPr>
          <w:p w14:paraId="1083CF87" w14:textId="29E75791" w:rsidR="00CC4FC5" w:rsidRDefault="00CC4FC5" w:rsidP="00490BE2">
            <w:pPr>
              <w:suppressAutoHyphens/>
              <w:spacing w:before="100" w:beforeAutospacing="1" w:after="100" w:afterAutospacing="1" w:line="360" w:lineRule="auto"/>
              <w:jc w:val="both"/>
            </w:pPr>
            <w:r>
              <w:t xml:space="preserve">Cenário 8: O sistema deve ser </w:t>
            </w:r>
            <w:proofErr w:type="spellStart"/>
            <w:r>
              <w:t>monitorável</w:t>
            </w:r>
            <w:proofErr w:type="spellEnd"/>
            <w:r>
              <w:t xml:space="preserve"> através de telemetria para que seja possível acompanhar a saúde dos serviços e processos executados</w:t>
            </w:r>
          </w:p>
        </w:tc>
        <w:tc>
          <w:tcPr>
            <w:tcW w:w="1382" w:type="dxa"/>
            <w:shd w:val="clear" w:color="auto" w:fill="auto"/>
          </w:tcPr>
          <w:p w14:paraId="2BBD1F92" w14:textId="2B5B37D7" w:rsidR="00CC4FC5" w:rsidRDefault="00CC4FC5" w:rsidP="00490BE2">
            <w:pPr>
              <w:suppressAutoHyphens/>
              <w:spacing w:before="100" w:beforeAutospacing="1" w:after="100" w:afterAutospacing="1" w:line="360" w:lineRule="auto"/>
              <w:jc w:val="both"/>
            </w:pPr>
            <w:r>
              <w:t>A</w:t>
            </w:r>
          </w:p>
        </w:tc>
        <w:tc>
          <w:tcPr>
            <w:tcW w:w="1608" w:type="dxa"/>
            <w:shd w:val="clear" w:color="auto" w:fill="auto"/>
          </w:tcPr>
          <w:p w14:paraId="1171005B" w14:textId="537C3DFF" w:rsidR="00CC4FC5" w:rsidRDefault="00CC4FC5" w:rsidP="00490BE2">
            <w:pPr>
              <w:suppressAutoHyphens/>
              <w:spacing w:before="100" w:beforeAutospacing="1" w:after="100" w:afterAutospacing="1" w:line="360" w:lineRule="auto"/>
              <w:jc w:val="both"/>
            </w:pPr>
            <w:r>
              <w:t>M</w:t>
            </w:r>
          </w:p>
        </w:tc>
      </w:tr>
    </w:tbl>
    <w:p w14:paraId="7FE64719" w14:textId="30F8A67D" w:rsidR="006E5CB3" w:rsidRDefault="00CC4FC5" w:rsidP="006E5CB3">
      <w:pPr>
        <w:pStyle w:val="Ttulo2"/>
        <w:numPr>
          <w:ilvl w:val="0"/>
          <w:numId w:val="0"/>
        </w:numPr>
        <w:spacing w:before="100" w:beforeAutospacing="1" w:after="100" w:afterAutospacing="1"/>
        <w:ind w:left="709" w:hanging="709"/>
        <w:rPr>
          <w:rFonts w:ascii="Times New Roman" w:hAnsi="Times New Roman"/>
          <w:szCs w:val="28"/>
        </w:rPr>
      </w:pPr>
      <w:bookmarkStart w:id="24" w:name="_Toc476472336"/>
      <w:bookmarkStart w:id="25" w:name="_Toc74561919"/>
      <w:r w:rsidRPr="00CC4FC5">
        <w:rPr>
          <w:rFonts w:ascii="Times New Roman" w:hAnsi="Times New Roman"/>
          <w:szCs w:val="28"/>
        </w:rPr>
        <w:lastRenderedPageBreak/>
        <w:t xml:space="preserve">Nota: </w:t>
      </w:r>
      <w:r w:rsidRPr="003C4033">
        <w:rPr>
          <w:rFonts w:ascii="Times New Roman" w:hAnsi="Times New Roman"/>
          <w:b w:val="0"/>
          <w:bCs/>
          <w:sz w:val="24"/>
          <w:szCs w:val="24"/>
        </w:rPr>
        <w:t>Para o escopo, as características de escalabilidade, disponibilidade e performance são de alta importância e complexidade, pois a aplicação deve suportar um grande volume de usuários e transações, estar sempre disponível e ter boa performance. A segurança também é de alta importância e complexidade, pois a aplicação deve proteger dados sensíveis dos usuários. A interoperabilidade, usabilidade e manutenibilidade são importantes para garantir que o sistema possa se comunicar com outras tecnologias, oferecer uma boa experiência ao usuário e ser facilmente mantido. A testabilidade é um fator menos relevante em relação às demais, mas ainda é considerada de média importância para garantir a qualidade do sistema.</w:t>
      </w:r>
    </w:p>
    <w:p w14:paraId="3284AB28" w14:textId="5C7C413B"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6"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4"/>
      <w:bookmarkEnd w:id="25"/>
      <w:bookmarkEnd w:id="26"/>
    </w:p>
    <w:p w14:paraId="26A6EC6F" w14:textId="301C28F9" w:rsidR="00151CC9" w:rsidRDefault="003C4033" w:rsidP="006E5CB3">
      <w:pPr>
        <w:suppressAutoHyphens/>
        <w:spacing w:before="100" w:beforeAutospacing="1" w:after="100" w:afterAutospacing="1" w:line="360" w:lineRule="auto"/>
        <w:jc w:val="both"/>
      </w:pPr>
      <w:r>
        <w:t>Cenário 1: Interoperabilidade - O sistema deve ser capaz de se comunicar com sistemas externos que utilizam diferentes tecnologias, como REST, SOAP, MQTT, entre outros. O sistema deve ser capaz de converter os dados entre diferentes formatos para garantir a interoperabilidade.</w:t>
      </w:r>
    </w:p>
    <w:p w14:paraId="22D5E50F" w14:textId="18CA12D5" w:rsidR="003C4033" w:rsidRDefault="003C4033" w:rsidP="006E5CB3">
      <w:pPr>
        <w:suppressAutoHyphens/>
        <w:spacing w:before="100" w:beforeAutospacing="1" w:after="100" w:afterAutospacing="1" w:line="360" w:lineRule="auto"/>
        <w:jc w:val="both"/>
      </w:pPr>
      <w:r>
        <w:t>Cenário 2: Usabilidade - O sistema deve ser projetado com uma interface intuitiva, fácil de usar e responsiva. Os usuários devem ser capazes de navegar pelo sistema sem dificuldade e executar as tarefas desejadas de forma rápida e eficiente. O sistema também deve fornecer feedbacks claros e precisos sobre as ações realizadas pelo usuário.</w:t>
      </w:r>
    </w:p>
    <w:p w14:paraId="1407AC92" w14:textId="14F766AF" w:rsidR="003C4033" w:rsidRDefault="003C4033" w:rsidP="006E5CB3">
      <w:pPr>
        <w:suppressAutoHyphens/>
        <w:spacing w:before="100" w:beforeAutospacing="1" w:after="100" w:afterAutospacing="1" w:line="360" w:lineRule="auto"/>
        <w:jc w:val="both"/>
      </w:pPr>
      <w:r>
        <w:t>Cenário 3: Manutenibilidade - O sistema deve ser projetado com a manutenção em mente. O código deve ser modular, bem estruturado e fácil de entender. Os desenvolvedores devem ser capazes de fazer alterações no sistema de forma fácil e rápida, sem afetar outras partes do sistema. O sistema também deve ser projetado para facilitar a realização de testes, além de possuir um pipeline CI/CD e código ambiente de desenvolvimento em containers.</w:t>
      </w:r>
    </w:p>
    <w:p w14:paraId="5741D6E9" w14:textId="2E727124" w:rsidR="003C4033" w:rsidRDefault="003C4033" w:rsidP="006E5CB3">
      <w:pPr>
        <w:suppressAutoHyphens/>
        <w:spacing w:before="100" w:beforeAutospacing="1" w:after="100" w:afterAutospacing="1" w:line="360" w:lineRule="auto"/>
        <w:jc w:val="both"/>
      </w:pPr>
      <w:r>
        <w:t>Cenário 4: Segurança - O sistema deve ser projetado para proteger os dados sensíveis. O acesso aos dados deve ser restrito apenas aos usuários autorizados e o sistema deve ser capaz de detectar e responder a ameaças de segurança em tempo real. Os dados devem ser criptografados durante o tráfego e em repouso.</w:t>
      </w:r>
    </w:p>
    <w:p w14:paraId="3E8C1092" w14:textId="3CC94C6B" w:rsidR="003C4033" w:rsidRDefault="003C4033" w:rsidP="006E5CB3">
      <w:pPr>
        <w:suppressAutoHyphens/>
        <w:spacing w:before="100" w:beforeAutospacing="1" w:after="100" w:afterAutospacing="1" w:line="360" w:lineRule="auto"/>
        <w:jc w:val="both"/>
      </w:pPr>
      <w:r>
        <w:t>Cenário 5: Escalabilidade - O sistema deve ser capaz de lidar com um grande volume de dados e usuários sem comprometer a performance. O sistema deve ser projetado para escalar horizontalmente, adicionando mais servidores conforme necessário. A arquitetura deve ser capaz de distribuir a carga de trabalho de forma eficiente entre os servidores.</w:t>
      </w:r>
    </w:p>
    <w:p w14:paraId="78874A78" w14:textId="3CBCE811" w:rsidR="003C4033" w:rsidRDefault="003C4033" w:rsidP="006E5CB3">
      <w:pPr>
        <w:suppressAutoHyphens/>
        <w:spacing w:before="100" w:beforeAutospacing="1" w:after="100" w:afterAutospacing="1" w:line="360" w:lineRule="auto"/>
        <w:jc w:val="both"/>
      </w:pPr>
      <w:r>
        <w:t>Cenário 6: Disponibilidade - O sistema deve estar sempre disponível. O sistema deve ser capaz de lidar com falhas de hardware e software sem interromper o serviço para os usuários. O sistema deve ser capaz de se recuperar automaticamente em caso de falhas e garantir que o serviço esteja sempre disponível.</w:t>
      </w:r>
    </w:p>
    <w:p w14:paraId="3C8A4538" w14:textId="06564805" w:rsidR="003C4033" w:rsidRDefault="003C4033" w:rsidP="006E5CB3">
      <w:pPr>
        <w:suppressAutoHyphens/>
        <w:spacing w:before="100" w:beforeAutospacing="1" w:after="100" w:afterAutospacing="1" w:line="360" w:lineRule="auto"/>
        <w:jc w:val="both"/>
      </w:pPr>
      <w:r>
        <w:lastRenderedPageBreak/>
        <w:t>Cenário 7: Performance - O sistema deve ser rápido e responsivo em todas as suas funcionalidades. As consultas e transações devem ser realizadas em tempo hábil, sem atrasos perceptíveis para os usuários. O sistema deve ser projetado para otimizar o uso dos recursos do sistema e garantir a performance em situações de pico.</w:t>
      </w:r>
    </w:p>
    <w:p w14:paraId="52F35DEB" w14:textId="5FBBB697" w:rsidR="003C4033" w:rsidRPr="00DB5F17" w:rsidRDefault="003C4033" w:rsidP="006E5CB3">
      <w:pPr>
        <w:suppressAutoHyphens/>
        <w:spacing w:before="100" w:beforeAutospacing="1" w:after="100" w:afterAutospacing="1" w:line="360" w:lineRule="auto"/>
        <w:jc w:val="both"/>
        <w:rPr>
          <w:sz w:val="24"/>
          <w:szCs w:val="24"/>
        </w:rPr>
      </w:pPr>
      <w:r>
        <w:t>Cenário 8: Monitoração - O sistema deve ser monitorado através de dados fornecidos por meio de telemetria a fim de mensurar a saúde dos processos e funções executadas pelo software para rápida identificação de defeitos ou falhas de software.</w:t>
      </w:r>
    </w:p>
    <w:p w14:paraId="300E3002" w14:textId="2C5ACC3F"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7" w:name="_Toc476472337"/>
      <w:bookmarkStart w:id="28" w:name="_Toc74561920"/>
      <w:bookmarkStart w:id="29" w:name="_Toc116844025"/>
      <w:r>
        <w:rPr>
          <w:rFonts w:ascii="Times New Roman" w:hAnsi="Times New Roman"/>
          <w:szCs w:val="28"/>
        </w:rPr>
        <w:t xml:space="preserve">4.3 </w:t>
      </w:r>
      <w:r>
        <w:rPr>
          <w:rFonts w:ascii="Times New Roman" w:hAnsi="Times New Roman"/>
          <w:szCs w:val="28"/>
        </w:rPr>
        <w:tab/>
      </w:r>
      <w:r w:rsidR="00151CC9" w:rsidRPr="006E5CB3">
        <w:rPr>
          <w:rFonts w:ascii="Times New Roman" w:hAnsi="Times New Roman"/>
          <w:szCs w:val="28"/>
        </w:rPr>
        <w:t>Evidências da Avaliação</w:t>
      </w:r>
      <w:bookmarkEnd w:id="27"/>
      <w:bookmarkEnd w:id="28"/>
      <w:bookmarkEnd w:id="29"/>
    </w:p>
    <w:p w14:paraId="677D0635" w14:textId="78C52C98" w:rsidR="00151CC9" w:rsidRDefault="00151CC9" w:rsidP="007A4D33">
      <w:pPr>
        <w:suppressAutoHyphens/>
        <w:spacing w:before="100" w:beforeAutospacing="1" w:after="100" w:afterAutospacing="1" w:line="360" w:lineRule="auto"/>
        <w:jc w:val="both"/>
        <w:rPr>
          <w:rFonts w:cs="Arial"/>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90"/>
      </w:tblGrid>
      <w:tr w:rsidR="00151CC9" w:rsidRPr="007D722A" w14:paraId="0FB27DE3" w14:textId="77777777" w:rsidTr="00490BE2">
        <w:tc>
          <w:tcPr>
            <w:tcW w:w="4605" w:type="dxa"/>
            <w:shd w:val="pct15" w:color="auto" w:fill="auto"/>
          </w:tcPr>
          <w:p w14:paraId="42640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14:paraId="13827AEC"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Interoperabilidade</w:t>
            </w:r>
          </w:p>
        </w:tc>
      </w:tr>
      <w:tr w:rsidR="00151CC9" w:rsidRPr="007D722A" w14:paraId="65CCE3D6" w14:textId="77777777" w:rsidTr="00490BE2">
        <w:tc>
          <w:tcPr>
            <w:tcW w:w="4605" w:type="dxa"/>
            <w:tcBorders>
              <w:bottom w:val="single" w:sz="4" w:space="0" w:color="auto"/>
            </w:tcBorders>
            <w:shd w:val="pct15" w:color="auto" w:fill="auto"/>
          </w:tcPr>
          <w:p w14:paraId="4D94324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14:paraId="4958915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se comunicar com outras tecnologias.</w:t>
            </w:r>
          </w:p>
        </w:tc>
      </w:tr>
      <w:tr w:rsidR="00151CC9" w:rsidRPr="007D722A" w14:paraId="394680B1" w14:textId="77777777" w:rsidTr="00490BE2">
        <w:tc>
          <w:tcPr>
            <w:tcW w:w="9211" w:type="dxa"/>
            <w:gridSpan w:val="2"/>
            <w:shd w:val="pct15" w:color="auto" w:fill="auto"/>
          </w:tcPr>
          <w:p w14:paraId="004D872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Preocupação:</w:t>
            </w:r>
          </w:p>
        </w:tc>
      </w:tr>
      <w:tr w:rsidR="00151CC9" w:rsidRPr="007D722A" w14:paraId="52FC7EEC" w14:textId="77777777" w:rsidTr="00490BE2">
        <w:tc>
          <w:tcPr>
            <w:tcW w:w="9211" w:type="dxa"/>
            <w:gridSpan w:val="2"/>
            <w:tcBorders>
              <w:bottom w:val="single" w:sz="4" w:space="0" w:color="auto"/>
            </w:tcBorders>
            <w:shd w:val="clear" w:color="auto" w:fill="auto"/>
          </w:tcPr>
          <w:p w14:paraId="60C3CF8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ter como resposta a</w:t>
            </w:r>
            <w:r>
              <w:rPr>
                <w:sz w:val="24"/>
                <w:szCs w:val="24"/>
              </w:rPr>
              <w:t xml:space="preserve"> uma</w:t>
            </w:r>
            <w:r w:rsidRPr="007D722A">
              <w:rPr>
                <w:sz w:val="24"/>
                <w:szCs w:val="24"/>
              </w:rPr>
              <w:t xml:space="preserve"> requisição uma </w:t>
            </w:r>
            <w:r>
              <w:rPr>
                <w:sz w:val="24"/>
                <w:szCs w:val="24"/>
              </w:rPr>
              <w:t>saída</w:t>
            </w:r>
            <w:r w:rsidRPr="007D722A">
              <w:rPr>
                <w:sz w:val="24"/>
                <w:szCs w:val="24"/>
              </w:rPr>
              <w:t xml:space="preserve"> de fácil leitura</w:t>
            </w:r>
            <w:r>
              <w:rPr>
                <w:sz w:val="24"/>
                <w:szCs w:val="24"/>
              </w:rPr>
              <w:t xml:space="preserve"> por outro componente</w:t>
            </w:r>
            <w:r w:rsidRPr="007D722A">
              <w:rPr>
                <w:sz w:val="24"/>
                <w:szCs w:val="24"/>
              </w:rPr>
              <w:t>.</w:t>
            </w:r>
          </w:p>
        </w:tc>
      </w:tr>
      <w:tr w:rsidR="00151CC9" w:rsidRPr="007D722A" w14:paraId="3AB07890" w14:textId="77777777" w:rsidTr="00490BE2">
        <w:tc>
          <w:tcPr>
            <w:tcW w:w="9211" w:type="dxa"/>
            <w:gridSpan w:val="2"/>
            <w:shd w:val="pct15" w:color="auto" w:fill="auto"/>
          </w:tcPr>
          <w:p w14:paraId="3B9E15A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Cenário(s):</w:t>
            </w:r>
          </w:p>
        </w:tc>
      </w:tr>
      <w:tr w:rsidR="00151CC9" w:rsidRPr="007D722A" w14:paraId="7537988E" w14:textId="77777777" w:rsidTr="00490BE2">
        <w:tc>
          <w:tcPr>
            <w:tcW w:w="9211" w:type="dxa"/>
            <w:gridSpan w:val="2"/>
            <w:tcBorders>
              <w:bottom w:val="single" w:sz="4" w:space="0" w:color="auto"/>
            </w:tcBorders>
            <w:shd w:val="clear" w:color="auto" w:fill="auto"/>
          </w:tcPr>
          <w:p w14:paraId="1F0DF33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 1</w:t>
            </w:r>
          </w:p>
        </w:tc>
      </w:tr>
      <w:tr w:rsidR="00151CC9" w:rsidRPr="007D722A" w14:paraId="09FB8EEA" w14:textId="77777777" w:rsidTr="00490BE2">
        <w:tc>
          <w:tcPr>
            <w:tcW w:w="9211" w:type="dxa"/>
            <w:gridSpan w:val="2"/>
            <w:shd w:val="pct15" w:color="auto" w:fill="auto"/>
          </w:tcPr>
          <w:p w14:paraId="70E48628" w14:textId="77777777" w:rsidR="00151CC9" w:rsidRPr="007D722A" w:rsidRDefault="00151CC9" w:rsidP="00490BE2">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151CC9" w:rsidRPr="007D722A" w14:paraId="15BE7822" w14:textId="77777777" w:rsidTr="00490BE2">
        <w:tc>
          <w:tcPr>
            <w:tcW w:w="9211" w:type="dxa"/>
            <w:gridSpan w:val="2"/>
            <w:tcBorders>
              <w:bottom w:val="single" w:sz="4" w:space="0" w:color="auto"/>
            </w:tcBorders>
            <w:shd w:val="clear" w:color="auto" w:fill="auto"/>
          </w:tcPr>
          <w:p w14:paraId="12A66D5E"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151CC9" w:rsidRPr="007D722A" w14:paraId="4D70D31E" w14:textId="77777777" w:rsidTr="00490BE2">
        <w:tc>
          <w:tcPr>
            <w:tcW w:w="9211" w:type="dxa"/>
            <w:gridSpan w:val="2"/>
            <w:shd w:val="pct15" w:color="auto" w:fill="auto"/>
          </w:tcPr>
          <w:p w14:paraId="471360AE" w14:textId="77777777" w:rsidR="00151CC9" w:rsidRPr="007D722A" w:rsidRDefault="00151CC9" w:rsidP="00490BE2">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151CC9" w:rsidRPr="007D722A" w14:paraId="0CC2A63A" w14:textId="77777777" w:rsidTr="00490BE2">
        <w:tc>
          <w:tcPr>
            <w:tcW w:w="9211" w:type="dxa"/>
            <w:gridSpan w:val="2"/>
            <w:tcBorders>
              <w:bottom w:val="single" w:sz="4" w:space="0" w:color="auto"/>
            </w:tcBorders>
            <w:shd w:val="clear" w:color="auto" w:fill="auto"/>
          </w:tcPr>
          <w:p w14:paraId="7C6012EA"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 monitoramento envia uma requisição para o serviço REST do módulo de informações gerenciais.</w:t>
            </w:r>
          </w:p>
        </w:tc>
      </w:tr>
      <w:tr w:rsidR="00151CC9" w:rsidRPr="007D722A" w14:paraId="34EA5676" w14:textId="77777777" w:rsidTr="00490BE2">
        <w:tc>
          <w:tcPr>
            <w:tcW w:w="9211" w:type="dxa"/>
            <w:gridSpan w:val="2"/>
            <w:shd w:val="pct15" w:color="auto" w:fill="auto"/>
          </w:tcPr>
          <w:p w14:paraId="226FC52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Mecanismo:</w:t>
            </w:r>
          </w:p>
        </w:tc>
      </w:tr>
      <w:tr w:rsidR="00151CC9" w:rsidRPr="007D722A" w14:paraId="312ACA9F" w14:textId="77777777" w:rsidTr="00490BE2">
        <w:tc>
          <w:tcPr>
            <w:tcW w:w="9211" w:type="dxa"/>
            <w:gridSpan w:val="2"/>
            <w:tcBorders>
              <w:bottom w:val="single" w:sz="4" w:space="0" w:color="auto"/>
            </w:tcBorders>
            <w:shd w:val="clear" w:color="auto" w:fill="auto"/>
          </w:tcPr>
          <w:p w14:paraId="1D03ADA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Cria</w:t>
            </w:r>
            <w:r>
              <w:rPr>
                <w:sz w:val="24"/>
                <w:szCs w:val="24"/>
              </w:rPr>
              <w:t>r um serviço REST para atender à</w:t>
            </w:r>
            <w:r w:rsidRPr="007D722A">
              <w:rPr>
                <w:sz w:val="24"/>
                <w:szCs w:val="24"/>
              </w:rPr>
              <w:t>s requisições do sistema de monitoramento</w:t>
            </w:r>
          </w:p>
        </w:tc>
      </w:tr>
      <w:tr w:rsidR="00151CC9" w:rsidRPr="007D722A" w14:paraId="501BE169" w14:textId="77777777" w:rsidTr="00490BE2">
        <w:tc>
          <w:tcPr>
            <w:tcW w:w="9211" w:type="dxa"/>
            <w:gridSpan w:val="2"/>
            <w:shd w:val="pct15" w:color="auto" w:fill="auto"/>
          </w:tcPr>
          <w:p w14:paraId="51AC0A81" w14:textId="77777777" w:rsidR="00151CC9" w:rsidRPr="007D722A" w:rsidRDefault="00151CC9" w:rsidP="00490BE2">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151CC9" w:rsidRPr="007D722A" w14:paraId="0E628BD3" w14:textId="77777777" w:rsidTr="00490BE2">
        <w:tc>
          <w:tcPr>
            <w:tcW w:w="9211" w:type="dxa"/>
            <w:gridSpan w:val="2"/>
            <w:tcBorders>
              <w:bottom w:val="single" w:sz="4" w:space="0" w:color="auto"/>
            </w:tcBorders>
            <w:shd w:val="clear" w:color="auto" w:fill="auto"/>
          </w:tcPr>
          <w:p w14:paraId="58A35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Retornar os dados requisitados no formato JSON</w:t>
            </w:r>
          </w:p>
        </w:tc>
      </w:tr>
      <w:tr w:rsidR="00151CC9" w:rsidRPr="007D722A" w14:paraId="4E9DB8F0" w14:textId="77777777" w:rsidTr="00490BE2">
        <w:tc>
          <w:tcPr>
            <w:tcW w:w="9211" w:type="dxa"/>
            <w:gridSpan w:val="2"/>
            <w:shd w:val="pct15" w:color="auto" w:fill="auto"/>
          </w:tcPr>
          <w:p w14:paraId="759ACC54"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151CC9" w:rsidRPr="007D722A" w14:paraId="35BAA63E" w14:textId="77777777" w:rsidTr="00490BE2">
        <w:tc>
          <w:tcPr>
            <w:tcW w:w="4605" w:type="dxa"/>
            <w:shd w:val="pct10" w:color="auto" w:fill="auto"/>
          </w:tcPr>
          <w:p w14:paraId="13CCA3A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14:paraId="2CAE4C8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Alguma instabilidade na rede pode deixar a conexão lenta</w:t>
            </w:r>
            <w:r>
              <w:rPr>
                <w:sz w:val="24"/>
                <w:szCs w:val="24"/>
              </w:rPr>
              <w:t xml:space="preserve"> ou mesmo a perda de pacotes</w:t>
            </w:r>
            <w:r w:rsidRPr="007D722A">
              <w:rPr>
                <w:sz w:val="24"/>
                <w:szCs w:val="24"/>
              </w:rPr>
              <w:t>.</w:t>
            </w:r>
          </w:p>
        </w:tc>
      </w:tr>
      <w:tr w:rsidR="00151CC9" w:rsidRPr="007D722A" w14:paraId="4AF4C339" w14:textId="77777777" w:rsidTr="00490BE2">
        <w:tc>
          <w:tcPr>
            <w:tcW w:w="4605" w:type="dxa"/>
            <w:shd w:val="pct10" w:color="auto" w:fill="auto"/>
          </w:tcPr>
          <w:p w14:paraId="54887223"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lastRenderedPageBreak/>
              <w:t>Pontos de Sensibilidade:</w:t>
            </w:r>
          </w:p>
        </w:tc>
        <w:tc>
          <w:tcPr>
            <w:tcW w:w="4606" w:type="dxa"/>
            <w:shd w:val="clear" w:color="auto" w:fill="auto"/>
          </w:tcPr>
          <w:p w14:paraId="118F8BD9"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r w:rsidR="00151CC9" w:rsidRPr="007D722A" w14:paraId="52AD5862" w14:textId="77777777" w:rsidTr="00490BE2">
        <w:tc>
          <w:tcPr>
            <w:tcW w:w="4605" w:type="dxa"/>
            <w:shd w:val="pct10" w:color="auto" w:fill="auto"/>
          </w:tcPr>
          <w:p w14:paraId="2AF22EC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Tradeoff:</w:t>
            </w:r>
          </w:p>
        </w:tc>
        <w:tc>
          <w:tcPr>
            <w:tcW w:w="4606" w:type="dxa"/>
            <w:shd w:val="clear" w:color="auto" w:fill="auto"/>
          </w:tcPr>
          <w:p w14:paraId="27FA9185"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bl>
    <w:p w14:paraId="5F2482DD" w14:textId="77777777" w:rsidR="00151CC9" w:rsidRDefault="00151CC9" w:rsidP="00151CC9">
      <w:pPr>
        <w:rPr>
          <w:sz w:val="24"/>
          <w:szCs w:val="24"/>
        </w:rPr>
      </w:pPr>
    </w:p>
    <w:p w14:paraId="74977784" w14:textId="77777777" w:rsidR="00151CC9" w:rsidRDefault="00151CC9" w:rsidP="00151CC9">
      <w:pPr>
        <w:pStyle w:val="ExplicaodePreenchimento"/>
        <w:rPr>
          <w:rFonts w:cs="Arial"/>
        </w:rPr>
      </w:pPr>
      <w:r>
        <w:rPr>
          <w:rFonts w:cs="Arial"/>
        </w:rPr>
        <w:t>Acr</w:t>
      </w:r>
      <w:r w:rsidRPr="00811577">
        <w:rPr>
          <w:rFonts w:cs="Arial"/>
        </w:rPr>
        <w:t>es</w:t>
      </w:r>
      <w:r>
        <w:rPr>
          <w:rFonts w:cs="Arial"/>
        </w:rPr>
        <w:t>cente imagens e</w:t>
      </w:r>
      <w:r w:rsidRPr="00811577">
        <w:rPr>
          <w:rFonts w:cs="Arial"/>
        </w:rPr>
        <w:t xml:space="preserve"> descreva os testes</w:t>
      </w:r>
      <w:r>
        <w:rPr>
          <w:rFonts w:cs="Arial"/>
        </w:rPr>
        <w:t xml:space="preserve"> realizados,</w:t>
      </w:r>
      <w:r w:rsidRPr="00811577">
        <w:rPr>
          <w:rFonts w:cs="Arial"/>
        </w:rPr>
        <w:t xml:space="preserve"> de tal forma que se comprove a realização da avaliação.</w:t>
      </w:r>
    </w:p>
    <w:p w14:paraId="71D0FEA8" w14:textId="585BC37E" w:rsidR="00151CC9" w:rsidRPr="00811577" w:rsidRDefault="00151CC9" w:rsidP="00151CC9">
      <w:pPr>
        <w:pStyle w:val="ExplicaodePreenchimento"/>
        <w:rPr>
          <w:rFonts w:cs="Arial"/>
        </w:rPr>
      </w:pPr>
      <w:r>
        <w:rPr>
          <w:rFonts w:cs="Arial"/>
        </w:rPr>
        <w:t>Faça isto para todos os cenários apresenta</w:t>
      </w:r>
      <w:r w:rsidR="006E5CB3">
        <w:rPr>
          <w:rFonts w:cs="Arial"/>
        </w:rPr>
        <w:t>dos no tópico 6.1</w:t>
      </w:r>
      <w:r>
        <w:rPr>
          <w:rFonts w:cs="Arial"/>
        </w:rPr>
        <w:t>.</w:t>
      </w:r>
    </w:p>
    <w:p w14:paraId="25137E25" w14:textId="77DB2A3A" w:rsidR="00EA1D8E" w:rsidRPr="00A74EC6" w:rsidRDefault="00A74EC6" w:rsidP="00A74EC6">
      <w:pPr>
        <w:rPr>
          <w:rFonts w:ascii="Arial" w:eastAsia="Calibri" w:hAnsi="Arial"/>
          <w:i/>
          <w:color w:val="ED7D31"/>
          <w:szCs w:val="22"/>
        </w:rPr>
      </w:pPr>
      <w:r>
        <w:br w:type="page"/>
      </w:r>
    </w:p>
    <w:p w14:paraId="66D3C852" w14:textId="2AD60593" w:rsidR="00225700" w:rsidRDefault="006E5CB3" w:rsidP="00745D5D">
      <w:pPr>
        <w:pStyle w:val="Ttulo2"/>
        <w:keepNext w:val="0"/>
        <w:widowControl w:val="0"/>
        <w:tabs>
          <w:tab w:val="left" w:pos="284"/>
        </w:tabs>
        <w:spacing w:after="60"/>
        <w:jc w:val="both"/>
        <w:rPr>
          <w:rFonts w:ascii="Times New Roman" w:hAnsi="Times New Roman"/>
        </w:rPr>
      </w:pPr>
      <w:bookmarkStart w:id="30" w:name="_Toc116844026"/>
      <w:r>
        <w:rPr>
          <w:rFonts w:ascii="Times New Roman" w:hAnsi="Times New Roman"/>
        </w:rPr>
        <w:lastRenderedPageBreak/>
        <w:t>Avaliação Crítica dos Resultados</w:t>
      </w:r>
      <w:bookmarkEnd w:id="30"/>
    </w:p>
    <w:p w14:paraId="5092CD2D" w14:textId="77777777" w:rsidR="006E5CB3" w:rsidRPr="006E5CB3" w:rsidRDefault="006E5CB3" w:rsidP="006E5CB3">
      <w:pPr>
        <w:pStyle w:val="Corpodetexto"/>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06D7C636" w:rsidR="00A935D1" w:rsidRDefault="003C4033" w:rsidP="00225700">
            <w:pPr>
              <w:keepLines/>
              <w:spacing w:before="80" w:after="80" w:line="360" w:lineRule="auto"/>
              <w:jc w:val="both"/>
              <w:rPr>
                <w:color w:val="000000"/>
                <w:sz w:val="24"/>
                <w:szCs w:val="24"/>
              </w:rPr>
            </w:pPr>
            <w:r>
              <w:t>Escalabilidade</w:t>
            </w:r>
          </w:p>
        </w:tc>
        <w:tc>
          <w:tcPr>
            <w:tcW w:w="5529" w:type="dxa"/>
          </w:tcPr>
          <w:p w14:paraId="1B08AEF9" w14:textId="0F80EC5B" w:rsidR="00A935D1" w:rsidRDefault="003C4033" w:rsidP="00225700">
            <w:pPr>
              <w:keepLines/>
              <w:spacing w:before="80" w:after="80" w:line="360" w:lineRule="auto"/>
              <w:jc w:val="both"/>
              <w:rPr>
                <w:color w:val="000000"/>
                <w:sz w:val="24"/>
                <w:szCs w:val="24"/>
              </w:rPr>
            </w:pPr>
            <w:r>
              <w:t>A arquitetura proposta permite a escalabilidade horizontal e vertical, o que possibilita o aumento de desempenho e processamento de acordo com a demanda do sistema.</w:t>
            </w:r>
          </w:p>
        </w:tc>
      </w:tr>
      <w:tr w:rsidR="00A935D1" w14:paraId="04CC411B" w14:textId="77777777" w:rsidTr="00A935D1">
        <w:tc>
          <w:tcPr>
            <w:tcW w:w="2943" w:type="dxa"/>
          </w:tcPr>
          <w:p w14:paraId="61476720" w14:textId="246F965A" w:rsidR="00A935D1" w:rsidRDefault="003C4033" w:rsidP="00225700">
            <w:pPr>
              <w:keepLines/>
              <w:spacing w:before="80" w:after="80" w:line="360" w:lineRule="auto"/>
              <w:jc w:val="both"/>
              <w:rPr>
                <w:color w:val="000000"/>
                <w:sz w:val="24"/>
                <w:szCs w:val="24"/>
              </w:rPr>
            </w:pPr>
            <w:r>
              <w:t>Modularidade</w:t>
            </w:r>
          </w:p>
        </w:tc>
        <w:tc>
          <w:tcPr>
            <w:tcW w:w="5529" w:type="dxa"/>
          </w:tcPr>
          <w:p w14:paraId="0B4C2FA3" w14:textId="272A836A" w:rsidR="00A935D1" w:rsidRDefault="003C4033" w:rsidP="00225700">
            <w:pPr>
              <w:keepLines/>
              <w:spacing w:before="80" w:after="80" w:line="360" w:lineRule="auto"/>
              <w:jc w:val="both"/>
              <w:rPr>
                <w:color w:val="000000"/>
                <w:sz w:val="24"/>
                <w:szCs w:val="24"/>
              </w:rPr>
            </w:pPr>
            <w:r>
              <w:t>A arquitetura foi projetada para ser modular, facilitando a manutenção, atualização e a inclusão de novas funcionalidades.</w:t>
            </w:r>
          </w:p>
        </w:tc>
      </w:tr>
      <w:tr w:rsidR="00A935D1" w14:paraId="2BCB9A5B" w14:textId="77777777" w:rsidTr="00A935D1">
        <w:tc>
          <w:tcPr>
            <w:tcW w:w="2943" w:type="dxa"/>
          </w:tcPr>
          <w:p w14:paraId="2AEA67D3" w14:textId="67740DB1" w:rsidR="00A935D1" w:rsidRDefault="003C4033" w:rsidP="00225700">
            <w:pPr>
              <w:keepLines/>
              <w:spacing w:before="80" w:after="80" w:line="360" w:lineRule="auto"/>
              <w:jc w:val="both"/>
              <w:rPr>
                <w:color w:val="000000"/>
                <w:sz w:val="24"/>
                <w:szCs w:val="24"/>
              </w:rPr>
            </w:pPr>
            <w:r>
              <w:t>Segurança</w:t>
            </w:r>
          </w:p>
        </w:tc>
        <w:tc>
          <w:tcPr>
            <w:tcW w:w="5529" w:type="dxa"/>
          </w:tcPr>
          <w:p w14:paraId="7D9DDA46" w14:textId="22C1EFAE" w:rsidR="00A935D1" w:rsidRDefault="003C4033" w:rsidP="00225700">
            <w:pPr>
              <w:keepLines/>
              <w:spacing w:before="80" w:after="80" w:line="360" w:lineRule="auto"/>
              <w:jc w:val="both"/>
              <w:rPr>
                <w:color w:val="000000"/>
                <w:sz w:val="24"/>
                <w:szCs w:val="24"/>
              </w:rPr>
            </w:pPr>
            <w:r>
              <w:t xml:space="preserve">A utilização de tokens JWT com o protocolo </w:t>
            </w:r>
            <w:proofErr w:type="spellStart"/>
            <w:r>
              <w:t>OpenID</w:t>
            </w:r>
            <w:proofErr w:type="spellEnd"/>
            <w:r>
              <w:t xml:space="preserve"> Connect para autenticação de usuários e a integração com uma API de terceiros para processamento de pagamentos e outras operações financeiras aumentam a segurança do sistema.</w:t>
            </w:r>
          </w:p>
        </w:tc>
      </w:tr>
      <w:tr w:rsidR="003C4033" w14:paraId="558D56D8" w14:textId="77777777" w:rsidTr="00A935D1">
        <w:tc>
          <w:tcPr>
            <w:tcW w:w="2943" w:type="dxa"/>
          </w:tcPr>
          <w:p w14:paraId="7D46A93C" w14:textId="4698272B" w:rsidR="003C4033" w:rsidRDefault="003C4033" w:rsidP="00225700">
            <w:pPr>
              <w:keepLines/>
              <w:spacing w:before="80" w:after="80" w:line="360" w:lineRule="auto"/>
              <w:jc w:val="both"/>
            </w:pPr>
            <w:r>
              <w:t>Complexidade</w:t>
            </w:r>
          </w:p>
        </w:tc>
        <w:tc>
          <w:tcPr>
            <w:tcW w:w="5529" w:type="dxa"/>
          </w:tcPr>
          <w:p w14:paraId="1AD76D6B" w14:textId="51339698" w:rsidR="003C4033" w:rsidRDefault="003C4033" w:rsidP="00225700">
            <w:pPr>
              <w:keepLines/>
              <w:spacing w:before="80" w:after="80" w:line="360" w:lineRule="auto"/>
              <w:jc w:val="both"/>
            </w:pPr>
            <w:r>
              <w:t xml:space="preserve">A adoção de diversas tecnologias diferentes, como Node.js, Angular, PostgreSQL e AWS, </w:t>
            </w:r>
            <w:proofErr w:type="spellStart"/>
            <w:r>
              <w:t>R</w:t>
            </w:r>
            <w:r w:rsidRPr="003C4033">
              <w:t>abbitmq</w:t>
            </w:r>
            <w:proofErr w:type="spellEnd"/>
            <w:r>
              <w:t>, pode tornar a arquitetura mais complexa e exigir um maior conhecimento técnico da equipe de desenvolvimento.</w:t>
            </w:r>
          </w:p>
        </w:tc>
      </w:tr>
      <w:tr w:rsidR="003C4033" w14:paraId="0CDC98B9" w14:textId="77777777" w:rsidTr="00A935D1">
        <w:tc>
          <w:tcPr>
            <w:tcW w:w="2943" w:type="dxa"/>
          </w:tcPr>
          <w:p w14:paraId="6528B23F" w14:textId="208A05F3" w:rsidR="003C4033" w:rsidRDefault="003C4033" w:rsidP="00225700">
            <w:pPr>
              <w:keepLines/>
              <w:spacing w:before="80" w:after="80" w:line="360" w:lineRule="auto"/>
              <w:jc w:val="both"/>
            </w:pPr>
            <w:r>
              <w:t>Dependência de API de terceiros</w:t>
            </w:r>
          </w:p>
        </w:tc>
        <w:tc>
          <w:tcPr>
            <w:tcW w:w="5529" w:type="dxa"/>
          </w:tcPr>
          <w:p w14:paraId="654B17CA" w14:textId="45DF236C" w:rsidR="003C4033" w:rsidRDefault="003C4033" w:rsidP="00225700">
            <w:pPr>
              <w:keepLines/>
              <w:spacing w:before="80" w:after="80" w:line="360" w:lineRule="auto"/>
              <w:jc w:val="both"/>
            </w:pPr>
            <w:r>
              <w:t>A integração com uma API de terceiros para processamento de pagamentos e outras operações financeiras pode tornar o sistema dependente da disponibilidade e desempenho dessa API.</w:t>
            </w:r>
          </w:p>
        </w:tc>
      </w:tr>
      <w:tr w:rsidR="003C4033" w14:paraId="01D8810D" w14:textId="77777777" w:rsidTr="00A935D1">
        <w:tc>
          <w:tcPr>
            <w:tcW w:w="2943" w:type="dxa"/>
          </w:tcPr>
          <w:p w14:paraId="6727E4B7" w14:textId="3368C25C" w:rsidR="003C4033" w:rsidRDefault="003C4033" w:rsidP="00225700">
            <w:pPr>
              <w:keepLines/>
              <w:spacing w:before="80" w:after="80" w:line="360" w:lineRule="auto"/>
              <w:jc w:val="both"/>
            </w:pPr>
            <w:r>
              <w:t>Desempenho</w:t>
            </w:r>
          </w:p>
        </w:tc>
        <w:tc>
          <w:tcPr>
            <w:tcW w:w="5529" w:type="dxa"/>
          </w:tcPr>
          <w:p w14:paraId="007E2184" w14:textId="37330C5D" w:rsidR="003C4033" w:rsidRDefault="003C4033" w:rsidP="00225700">
            <w:pPr>
              <w:keepLines/>
              <w:spacing w:before="80" w:after="80" w:line="360" w:lineRule="auto"/>
              <w:jc w:val="both"/>
            </w:pPr>
            <w:r>
              <w:t>A utilização do PostgreSQL como banco de dados apresenta um bom desempenho em situações de alta demanda, como em sistemas com grande volume de dados.</w:t>
            </w:r>
          </w:p>
        </w:tc>
      </w:tr>
      <w:tr w:rsidR="003C4033" w14:paraId="30E55D5C" w14:textId="77777777" w:rsidTr="00A935D1">
        <w:tc>
          <w:tcPr>
            <w:tcW w:w="2943" w:type="dxa"/>
          </w:tcPr>
          <w:p w14:paraId="0B66CA3B" w14:textId="7E94F24E" w:rsidR="003C4033" w:rsidRDefault="003C4033" w:rsidP="00225700">
            <w:pPr>
              <w:keepLines/>
              <w:spacing w:before="80" w:after="80" w:line="360" w:lineRule="auto"/>
              <w:jc w:val="both"/>
            </w:pPr>
            <w:r>
              <w:t>Testabilidade</w:t>
            </w:r>
          </w:p>
        </w:tc>
        <w:tc>
          <w:tcPr>
            <w:tcW w:w="5529" w:type="dxa"/>
          </w:tcPr>
          <w:p w14:paraId="0168E9FE" w14:textId="6AB7B51E" w:rsidR="003C4033" w:rsidRDefault="003C4033" w:rsidP="00225700">
            <w:pPr>
              <w:keepLines/>
              <w:spacing w:before="80" w:after="80" w:line="360" w:lineRule="auto"/>
              <w:jc w:val="both"/>
            </w:pPr>
            <w:r>
              <w:t>Com o tamanho do escopo de projeto e a quantidade de componentes de código necessária, a testabilidade automatizada por desenvolvimento de testes unitários torna-se uma tarefa extensa que pode elevar o tempo de desenvolvimento do projeto</w:t>
            </w:r>
          </w:p>
        </w:tc>
      </w:tr>
      <w:tr w:rsidR="003C4033" w14:paraId="3282D9E6" w14:textId="77777777" w:rsidTr="00A935D1">
        <w:tc>
          <w:tcPr>
            <w:tcW w:w="2943" w:type="dxa"/>
          </w:tcPr>
          <w:p w14:paraId="2FD5A742" w14:textId="77777777" w:rsidR="003C4033" w:rsidRDefault="003C4033" w:rsidP="00225700">
            <w:pPr>
              <w:keepLines/>
              <w:spacing w:before="80" w:after="80" w:line="360" w:lineRule="auto"/>
              <w:jc w:val="both"/>
            </w:pPr>
          </w:p>
        </w:tc>
        <w:tc>
          <w:tcPr>
            <w:tcW w:w="5529" w:type="dxa"/>
          </w:tcPr>
          <w:p w14:paraId="327E4DFE" w14:textId="77777777" w:rsidR="003C4033" w:rsidRDefault="003C4033" w:rsidP="00225700">
            <w:pPr>
              <w:keepLines/>
              <w:spacing w:before="80" w:after="80" w:line="360" w:lineRule="auto"/>
              <w:jc w:val="both"/>
            </w:pP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77BA6DE" w:rsidR="00225700" w:rsidRDefault="00C87CF9" w:rsidP="00745D5D">
      <w:pPr>
        <w:pStyle w:val="Ttulo2"/>
        <w:keepNext w:val="0"/>
        <w:widowControl w:val="0"/>
        <w:tabs>
          <w:tab w:val="left" w:pos="284"/>
        </w:tabs>
        <w:spacing w:after="60"/>
        <w:jc w:val="both"/>
        <w:rPr>
          <w:rFonts w:ascii="Times New Roman" w:hAnsi="Times New Roman"/>
        </w:rPr>
      </w:pPr>
      <w:bookmarkStart w:id="31" w:name="_Toc116844027"/>
      <w:bookmarkStart w:id="32" w:name="_Toc487017244"/>
      <w:r>
        <w:rPr>
          <w:rFonts w:ascii="Times New Roman" w:hAnsi="Times New Roman"/>
        </w:rPr>
        <w:lastRenderedPageBreak/>
        <w:t>Conclusão</w:t>
      </w:r>
      <w:bookmarkEnd w:id="31"/>
    </w:p>
    <w:p w14:paraId="6AED803B" w14:textId="77777777" w:rsidR="008C5F6A" w:rsidRPr="008C5F6A" w:rsidRDefault="008C5F6A" w:rsidP="008C5F6A">
      <w:pPr>
        <w:pStyle w:val="Corpodetexto"/>
      </w:pPr>
    </w:p>
    <w:bookmarkEnd w:id="32"/>
    <w:p w14:paraId="3057F6CF" w14:textId="748CEB8A" w:rsidR="003C4033" w:rsidRDefault="003C4033" w:rsidP="003C40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O sistema desenvolvido neste trabalho demonstrou um desempenho satisfatório no gerenciamento eficiente das transações e operações em cantinas escolares. Utilizando uma arquitetura baseada em APIs </w:t>
      </w:r>
      <w:proofErr w:type="spellStart"/>
      <w:r>
        <w:rPr>
          <w:rFonts w:ascii="Segoe UI" w:hAnsi="Segoe UI" w:cs="Segoe UI"/>
          <w:color w:val="0D0D0D"/>
        </w:rPr>
        <w:t>Rest</w:t>
      </w:r>
      <w:proofErr w:type="spellEnd"/>
      <w:r>
        <w:rPr>
          <w:rFonts w:ascii="Segoe UI" w:hAnsi="Segoe UI" w:cs="Segoe UI"/>
          <w:color w:val="0D0D0D"/>
        </w:rPr>
        <w:t xml:space="preserve"> seguindo os padrões web, e incorporando características assíncronas, a plataforma foi implementada utilizando tecnologias como Node.js, Express, </w:t>
      </w:r>
      <w:proofErr w:type="spellStart"/>
      <w:r w:rsidR="003936FC">
        <w:rPr>
          <w:rFonts w:ascii="Segoe UI" w:hAnsi="Segoe UI" w:cs="Segoe UI"/>
          <w:color w:val="0D0D0D"/>
        </w:rPr>
        <w:t>PostgreSql</w:t>
      </w:r>
      <w:proofErr w:type="spellEnd"/>
      <w:r>
        <w:rPr>
          <w:rFonts w:ascii="Segoe UI" w:hAnsi="Segoe UI" w:cs="Segoe UI"/>
          <w:color w:val="0D0D0D"/>
        </w:rPr>
        <w:t xml:space="preserve"> e </w:t>
      </w:r>
      <w:r w:rsidR="003936FC">
        <w:rPr>
          <w:rFonts w:ascii="Segoe UI" w:hAnsi="Segoe UI" w:cs="Segoe UI"/>
          <w:color w:val="0D0D0D"/>
        </w:rPr>
        <w:t>Angular</w:t>
      </w:r>
      <w:r>
        <w:rPr>
          <w:rFonts w:ascii="Segoe UI" w:hAnsi="Segoe UI" w:cs="Segoe UI"/>
          <w:color w:val="0D0D0D"/>
        </w:rPr>
        <w:t>, entre outras ferramentas complementares.</w:t>
      </w:r>
    </w:p>
    <w:p w14:paraId="39A429DB" w14:textId="77777777" w:rsidR="003C4033" w:rsidRDefault="003C4033" w:rsidP="003C40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realização da prova de conceito foi essencial para compreender o impacto da priorização da segurança sobre a operacionalidade do sistema, bem como para determinar quais recursos de segurança poderiam ser implementados sem comprometer a facilidade de uso. Foi evidenciado que, embora seja desejável atender a todas as necessidades do sistema, é fundamental priorizar alguns requisitos em detrimento de outros.</w:t>
      </w:r>
    </w:p>
    <w:p w14:paraId="69E69B69" w14:textId="77777777" w:rsidR="003C4033" w:rsidRDefault="003C4033" w:rsidP="003C40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opção por um modelo de serviços assíncronos aumentou a complexidade do sistema, especialmente em termos de manutenção, especialmente em cenários de alta demanda e concorrência de processamento de dados. No entanto, os resultados obtidos demonstraram um software funcional, com uma interface responsiva e adaptável para diferentes dispositivos. A arquitetura assíncrona permitiu uma melhor escalabilidade e facilitou a implementação de novos recursos, superando os desafios enfrentados.</w:t>
      </w:r>
    </w:p>
    <w:p w14:paraId="4EE4F7B7" w14:textId="77777777" w:rsidR="003C4033" w:rsidRDefault="003C4033" w:rsidP="003C40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Apesar dos pontos positivos, algumas limitações foram identificadas durante o desenvolvimento do sistema. A implementação de requisitos não funcionais, como a integração com sistemas legados e a garantia de disponibilidade 24/7, demandou mais tempo e esforço do que inicialmente previsto. Além disso, foram encontradas dificuldades na implementação de recursos mais avançados, como a personalização de menus e a gestão de estoque em tempo real.</w:t>
      </w:r>
    </w:p>
    <w:p w14:paraId="410008E3" w14:textId="77777777" w:rsidR="003C4033" w:rsidRDefault="003C4033" w:rsidP="003C40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Em conclusão, a plataforma desenvolvida neste trabalho apresentou uma arquitetura sólida e bem estruturada, com uma interface intuitiva e funcionalidades que atendem às necessidades específicas das cantinas escolares. Embora algumas limitações tenham sido identificadas, os pontos positivos superam os desafios enfrentados durante o processo de desenvolvimento, garantindo uma solução eficaz e eficiente para o gerenciamento das operações nas cantinas escolares.</w:t>
      </w:r>
    </w:p>
    <w:p w14:paraId="6001DE2F" w14:textId="77777777" w:rsidR="00A935D1" w:rsidRDefault="00A935D1">
      <w:pPr>
        <w:rPr>
          <w:b/>
          <w:i/>
          <w:kern w:val="28"/>
          <w:sz w:val="28"/>
        </w:rPr>
      </w:pPr>
      <w:r>
        <w:br w:type="page"/>
      </w:r>
    </w:p>
    <w:p w14:paraId="23A0DE44" w14:textId="77777777" w:rsidR="001F37A6" w:rsidRDefault="00D75BDD">
      <w:r>
        <w:lastRenderedPageBreak/>
        <w:t xml:space="preserve">Referências </w:t>
      </w:r>
    </w:p>
    <w:p w14:paraId="3956A287" w14:textId="77777777" w:rsidR="001F37A6" w:rsidRDefault="00D75BDD">
      <w:r>
        <w:t xml:space="preserve">● Eric Evans, Domain </w:t>
      </w:r>
      <w:proofErr w:type="spellStart"/>
      <w:r>
        <w:t>Driven</w:t>
      </w:r>
      <w:proofErr w:type="spellEnd"/>
      <w:r>
        <w:t xml:space="preserve"> Design, Edição traduzida - Alta Books, 2016</w:t>
      </w:r>
    </w:p>
    <w:p w14:paraId="24D3A23B" w14:textId="6D7B96D7" w:rsidR="00AD1154" w:rsidRDefault="00D75BDD">
      <w:r>
        <w:t xml:space="preserve"> ● Robert C Martin, Arquitetura Limpa, Edição traduzida - Alta Books, 2019</w:t>
      </w:r>
    </w:p>
    <w:p w14:paraId="4F172BE6" w14:textId="77777777" w:rsidR="001F37A6" w:rsidRPr="005630C8" w:rsidRDefault="001F37A6">
      <w:pPr>
        <w:rPr>
          <w:rStyle w:val="Forte"/>
          <w:rFonts w:ascii="Segoe UI" w:hAnsi="Segoe UI" w:cs="Segoe UI"/>
          <w:color w:val="0D0D0D"/>
          <w:bdr w:val="single" w:sz="2" w:space="0" w:color="E3E3E3" w:frame="1"/>
          <w:shd w:val="clear" w:color="auto" w:fill="FFFFFF"/>
        </w:rPr>
      </w:pPr>
    </w:p>
    <w:p w14:paraId="4A3F447E" w14:textId="6FC3A72E" w:rsidR="001F37A6" w:rsidRDefault="001F37A6">
      <w:pPr>
        <w:rPr>
          <w:rFonts w:ascii="Segoe UI" w:hAnsi="Segoe UI" w:cs="Segoe UI"/>
          <w:color w:val="0D0D0D"/>
          <w:shd w:val="clear" w:color="auto" w:fill="FFFFFF"/>
        </w:rPr>
      </w:pPr>
      <w:r w:rsidRPr="001F37A6">
        <w:rPr>
          <w:rStyle w:val="Forte"/>
          <w:rFonts w:ascii="Segoe UI" w:hAnsi="Segoe UI" w:cs="Segoe UI"/>
          <w:color w:val="0D0D0D"/>
          <w:bdr w:val="single" w:sz="2" w:space="0" w:color="E3E3E3" w:frame="1"/>
          <w:shd w:val="clear" w:color="auto" w:fill="FFFFFF"/>
          <w:lang w:val="en-US"/>
        </w:rPr>
        <w:t>Manfred Steyer</w:t>
      </w:r>
      <w:r w:rsidRPr="001F37A6">
        <w:rPr>
          <w:rFonts w:ascii="Segoe UI" w:hAnsi="Segoe UI" w:cs="Segoe UI"/>
          <w:color w:val="0D0D0D"/>
          <w:shd w:val="clear" w:color="auto" w:fill="FFFFFF"/>
          <w:lang w:val="en-US"/>
        </w:rPr>
        <w:t xml:space="preserve">, </w:t>
      </w:r>
      <w:r w:rsidRPr="001F37A6">
        <w:rPr>
          <w:rStyle w:val="nfase"/>
          <w:rFonts w:ascii="Segoe UI" w:hAnsi="Segoe UI" w:cs="Segoe UI"/>
          <w:color w:val="0D0D0D"/>
          <w:bdr w:val="single" w:sz="2" w:space="0" w:color="E3E3E3" w:frame="1"/>
          <w:shd w:val="clear" w:color="auto" w:fill="FFFFFF"/>
          <w:lang w:val="en-US"/>
        </w:rPr>
        <w:t xml:space="preserve">Angular </w:t>
      </w:r>
      <w:proofErr w:type="spellStart"/>
      <w:r w:rsidRPr="001F37A6">
        <w:rPr>
          <w:rStyle w:val="nfase"/>
          <w:rFonts w:ascii="Segoe UI" w:hAnsi="Segoe UI" w:cs="Segoe UI"/>
          <w:color w:val="0D0D0D"/>
          <w:bdr w:val="single" w:sz="2" w:space="0" w:color="E3E3E3" w:frame="1"/>
          <w:shd w:val="clear" w:color="auto" w:fill="FFFFFF"/>
          <w:lang w:val="en-US"/>
        </w:rPr>
        <w:t>Microfrontend</w:t>
      </w:r>
      <w:proofErr w:type="spellEnd"/>
      <w:r w:rsidRPr="001F37A6">
        <w:rPr>
          <w:rStyle w:val="nfase"/>
          <w:rFonts w:ascii="Segoe UI" w:hAnsi="Segoe UI" w:cs="Segoe UI"/>
          <w:color w:val="0D0D0D"/>
          <w:bdr w:val="single" w:sz="2" w:space="0" w:color="E3E3E3" w:frame="1"/>
          <w:shd w:val="clear" w:color="auto" w:fill="FFFFFF"/>
          <w:lang w:val="en-US"/>
        </w:rPr>
        <w:t xml:space="preserve"> - Architecture and Projects with Module Federation</w:t>
      </w:r>
      <w:r w:rsidRPr="001F37A6">
        <w:rPr>
          <w:rFonts w:ascii="Segoe UI" w:hAnsi="Segoe UI" w:cs="Segoe UI"/>
          <w:color w:val="0D0D0D"/>
          <w:shd w:val="clear" w:color="auto" w:fill="FFFFFF"/>
          <w:lang w:val="en-US"/>
        </w:rPr>
        <w:t xml:space="preserve"> (</w:t>
      </w:r>
      <w:proofErr w:type="spellStart"/>
      <w:r w:rsidRPr="001F37A6">
        <w:rPr>
          <w:rFonts w:ascii="Segoe UI" w:hAnsi="Segoe UI" w:cs="Segoe UI"/>
          <w:color w:val="0D0D0D"/>
          <w:shd w:val="clear" w:color="auto" w:fill="FFFFFF"/>
          <w:lang w:val="en-US"/>
        </w:rPr>
        <w:t>livro</w:t>
      </w:r>
      <w:proofErr w:type="spellEnd"/>
      <w:r w:rsidRPr="001F37A6">
        <w:rPr>
          <w:rFonts w:ascii="Segoe UI" w:hAnsi="Segoe UI" w:cs="Segoe UI"/>
          <w:color w:val="0D0D0D"/>
          <w:shd w:val="clear" w:color="auto" w:fill="FFFFFF"/>
          <w:lang w:val="en-US"/>
        </w:rPr>
        <w:t xml:space="preserve">). </w:t>
      </w:r>
      <w:r>
        <w:rPr>
          <w:rFonts w:ascii="Segoe UI" w:hAnsi="Segoe UI" w:cs="Segoe UI"/>
          <w:color w:val="0D0D0D"/>
          <w:shd w:val="clear" w:color="auto" w:fill="FFFFFF"/>
        </w:rPr>
        <w:t xml:space="preserve">Este livro fornece uma visão abrangente sobre micro </w:t>
      </w:r>
      <w:proofErr w:type="spellStart"/>
      <w:r>
        <w:rPr>
          <w:rFonts w:ascii="Segoe UI" w:hAnsi="Segoe UI" w:cs="Segoe UI"/>
          <w:color w:val="0D0D0D"/>
          <w:shd w:val="clear" w:color="auto" w:fill="FFFFFF"/>
        </w:rPr>
        <w:t>frontends</w:t>
      </w:r>
      <w:proofErr w:type="spell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com Angular</w:t>
      </w:r>
      <w:proofErr w:type="gramEnd"/>
      <w:r>
        <w:rPr>
          <w:rFonts w:ascii="Segoe UI" w:hAnsi="Segoe UI" w:cs="Segoe UI"/>
          <w:color w:val="0D0D0D"/>
          <w:shd w:val="clear" w:color="auto" w:fill="FFFFFF"/>
        </w:rPr>
        <w:t>, abordando aspectos de arquitetura e projetos práticos com o conceito de Module Federation.</w:t>
      </w:r>
    </w:p>
    <w:sectPr w:rsidR="001F37A6">
      <w:headerReference w:type="even" r:id="rId16"/>
      <w:headerReference w:type="default" r:id="rId17"/>
      <w:footerReference w:type="even" r:id="rId18"/>
      <w:footerReference w:type="default" r:id="rId19"/>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95C9B" w14:textId="77777777" w:rsidR="009510B4" w:rsidRDefault="009510B4">
      <w:r>
        <w:separator/>
      </w:r>
    </w:p>
  </w:endnote>
  <w:endnote w:type="continuationSeparator" w:id="0">
    <w:p w14:paraId="00F07EA8" w14:textId="77777777" w:rsidR="009510B4" w:rsidRDefault="0095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EB2F3" w14:textId="77777777" w:rsidR="009510B4" w:rsidRDefault="009510B4">
      <w:r>
        <w:separator/>
      </w:r>
    </w:p>
  </w:footnote>
  <w:footnote w:type="continuationSeparator" w:id="0">
    <w:p w14:paraId="3A02A75D" w14:textId="77777777" w:rsidR="009510B4" w:rsidRDefault="00951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999DB" w14:textId="066E3045" w:rsidR="00490BE2" w:rsidRDefault="00DC732C">
    <w:pPr>
      <w:pBdr>
        <w:top w:val="nil"/>
        <w:left w:val="nil"/>
        <w:bottom w:val="nil"/>
        <w:right w:val="nil"/>
        <w:between w:val="nil"/>
      </w:pBdr>
      <w:tabs>
        <w:tab w:val="center" w:pos="4419"/>
        <w:tab w:val="right" w:pos="8838"/>
      </w:tabs>
      <w:rPr>
        <w:color w:val="000000"/>
        <w:sz w:val="24"/>
        <w:szCs w:val="24"/>
      </w:rPr>
    </w:pPr>
    <w:proofErr w:type="spellStart"/>
    <w:r w:rsidRPr="00DC732C">
      <w:rPr>
        <w:color w:val="000000"/>
        <w:sz w:val="24"/>
        <w:szCs w:val="24"/>
      </w:rPr>
      <w:t>Saborito</w:t>
    </w:r>
    <w:proofErr w:type="spellEnd"/>
    <w:r w:rsidRPr="00DC732C">
      <w:rPr>
        <w:color w:val="000000"/>
        <w:sz w:val="24"/>
        <w:szCs w:val="24"/>
      </w:rPr>
      <w:t xml:space="preserve"> - Plataforma de Vendas para Cantinas Escolares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5FA64129"/>
    <w:multiLevelType w:val="multilevel"/>
    <w:tmpl w:val="EDB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6"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24959377">
    <w:abstractNumId w:val="2"/>
  </w:num>
  <w:num w:numId="2" w16cid:durableId="1750881367">
    <w:abstractNumId w:val="20"/>
  </w:num>
  <w:num w:numId="3" w16cid:durableId="2134011081">
    <w:abstractNumId w:val="15"/>
  </w:num>
  <w:num w:numId="4" w16cid:durableId="136343326">
    <w:abstractNumId w:val="6"/>
  </w:num>
  <w:num w:numId="5" w16cid:durableId="318733814">
    <w:abstractNumId w:val="16"/>
  </w:num>
  <w:num w:numId="6" w16cid:durableId="439103137">
    <w:abstractNumId w:val="0"/>
  </w:num>
  <w:num w:numId="7" w16cid:durableId="2021810042">
    <w:abstractNumId w:val="5"/>
  </w:num>
  <w:num w:numId="8" w16cid:durableId="876506093">
    <w:abstractNumId w:val="24"/>
  </w:num>
  <w:num w:numId="9" w16cid:durableId="672925520">
    <w:abstractNumId w:val="8"/>
  </w:num>
  <w:num w:numId="10" w16cid:durableId="716510965">
    <w:abstractNumId w:val="1"/>
  </w:num>
  <w:num w:numId="11" w16cid:durableId="118182180">
    <w:abstractNumId w:val="14"/>
  </w:num>
  <w:num w:numId="12" w16cid:durableId="1980378720">
    <w:abstractNumId w:val="2"/>
  </w:num>
  <w:num w:numId="13" w16cid:durableId="1017585955">
    <w:abstractNumId w:val="2"/>
  </w:num>
  <w:num w:numId="14" w16cid:durableId="426534899">
    <w:abstractNumId w:val="26"/>
  </w:num>
  <w:num w:numId="15" w16cid:durableId="1925873307">
    <w:abstractNumId w:val="9"/>
  </w:num>
  <w:num w:numId="16" w16cid:durableId="1584146746">
    <w:abstractNumId w:val="17"/>
  </w:num>
  <w:num w:numId="17" w16cid:durableId="1873037326">
    <w:abstractNumId w:val="18"/>
  </w:num>
  <w:num w:numId="18" w16cid:durableId="810513938">
    <w:abstractNumId w:val="11"/>
  </w:num>
  <w:num w:numId="19" w16cid:durableId="2103724582">
    <w:abstractNumId w:val="2"/>
  </w:num>
  <w:num w:numId="20" w16cid:durableId="1526484553">
    <w:abstractNumId w:val="23"/>
  </w:num>
  <w:num w:numId="21" w16cid:durableId="532234564">
    <w:abstractNumId w:val="12"/>
  </w:num>
  <w:num w:numId="22" w16cid:durableId="1909001255">
    <w:abstractNumId w:val="4"/>
  </w:num>
  <w:num w:numId="23" w16cid:durableId="750859639">
    <w:abstractNumId w:val="7"/>
  </w:num>
  <w:num w:numId="24" w16cid:durableId="1227911798">
    <w:abstractNumId w:val="13"/>
  </w:num>
  <w:num w:numId="25" w16cid:durableId="1294167547">
    <w:abstractNumId w:val="2"/>
  </w:num>
  <w:num w:numId="26" w16cid:durableId="1297567920">
    <w:abstractNumId w:val="3"/>
  </w:num>
  <w:num w:numId="27" w16cid:durableId="1444835811">
    <w:abstractNumId w:val="2"/>
  </w:num>
  <w:num w:numId="28" w16cid:durableId="2132239488">
    <w:abstractNumId w:val="19"/>
  </w:num>
  <w:num w:numId="29" w16cid:durableId="1291519817">
    <w:abstractNumId w:val="25"/>
  </w:num>
  <w:num w:numId="30" w16cid:durableId="319122921">
    <w:abstractNumId w:val="22"/>
  </w:num>
  <w:num w:numId="31" w16cid:durableId="2001276509">
    <w:abstractNumId w:val="10"/>
  </w:num>
  <w:num w:numId="32" w16cid:durableId="7947004">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2579"/>
    <w:rsid w:val="000435A3"/>
    <w:rsid w:val="00044773"/>
    <w:rsid w:val="0005394E"/>
    <w:rsid w:val="000A3367"/>
    <w:rsid w:val="000B77FA"/>
    <w:rsid w:val="000B7DB1"/>
    <w:rsid w:val="000C650B"/>
    <w:rsid w:val="000D613B"/>
    <w:rsid w:val="000D6361"/>
    <w:rsid w:val="0011587D"/>
    <w:rsid w:val="00151CC9"/>
    <w:rsid w:val="0017226B"/>
    <w:rsid w:val="001724BB"/>
    <w:rsid w:val="00176525"/>
    <w:rsid w:val="0018145F"/>
    <w:rsid w:val="00181FB6"/>
    <w:rsid w:val="001B1C02"/>
    <w:rsid w:val="001F37A6"/>
    <w:rsid w:val="001F5988"/>
    <w:rsid w:val="00200092"/>
    <w:rsid w:val="002236F2"/>
    <w:rsid w:val="00225700"/>
    <w:rsid w:val="00252776"/>
    <w:rsid w:val="002B6454"/>
    <w:rsid w:val="002E1222"/>
    <w:rsid w:val="002F66D7"/>
    <w:rsid w:val="003000D2"/>
    <w:rsid w:val="00324303"/>
    <w:rsid w:val="00330005"/>
    <w:rsid w:val="003439A9"/>
    <w:rsid w:val="0034776B"/>
    <w:rsid w:val="00366C69"/>
    <w:rsid w:val="003936FC"/>
    <w:rsid w:val="003C4033"/>
    <w:rsid w:val="003E404D"/>
    <w:rsid w:val="003F2A06"/>
    <w:rsid w:val="004058FB"/>
    <w:rsid w:val="00431C36"/>
    <w:rsid w:val="0043272D"/>
    <w:rsid w:val="004443E2"/>
    <w:rsid w:val="00470055"/>
    <w:rsid w:val="004725E5"/>
    <w:rsid w:val="00490BE2"/>
    <w:rsid w:val="00491404"/>
    <w:rsid w:val="004E4E43"/>
    <w:rsid w:val="005107C6"/>
    <w:rsid w:val="00527616"/>
    <w:rsid w:val="0054775F"/>
    <w:rsid w:val="005630C8"/>
    <w:rsid w:val="00571D8D"/>
    <w:rsid w:val="00597FEA"/>
    <w:rsid w:val="005B00F9"/>
    <w:rsid w:val="005B2EAB"/>
    <w:rsid w:val="005D41D1"/>
    <w:rsid w:val="005E523E"/>
    <w:rsid w:val="005F4949"/>
    <w:rsid w:val="00634BEE"/>
    <w:rsid w:val="00656045"/>
    <w:rsid w:val="006676B4"/>
    <w:rsid w:val="00694ACF"/>
    <w:rsid w:val="0069548D"/>
    <w:rsid w:val="006A2680"/>
    <w:rsid w:val="006B0160"/>
    <w:rsid w:val="006B0191"/>
    <w:rsid w:val="006E5CB3"/>
    <w:rsid w:val="006E7F90"/>
    <w:rsid w:val="00716B5A"/>
    <w:rsid w:val="00721C1E"/>
    <w:rsid w:val="00745D5D"/>
    <w:rsid w:val="00771B0B"/>
    <w:rsid w:val="00781D1B"/>
    <w:rsid w:val="00797224"/>
    <w:rsid w:val="007A1EF1"/>
    <w:rsid w:val="007A4D33"/>
    <w:rsid w:val="007B154B"/>
    <w:rsid w:val="007F1976"/>
    <w:rsid w:val="00806A84"/>
    <w:rsid w:val="0083677C"/>
    <w:rsid w:val="00842BE1"/>
    <w:rsid w:val="008B05C4"/>
    <w:rsid w:val="008C5F6A"/>
    <w:rsid w:val="008D3910"/>
    <w:rsid w:val="009311B4"/>
    <w:rsid w:val="0093182D"/>
    <w:rsid w:val="00934D74"/>
    <w:rsid w:val="009510B4"/>
    <w:rsid w:val="00955278"/>
    <w:rsid w:val="009B26A0"/>
    <w:rsid w:val="009B453A"/>
    <w:rsid w:val="009C3659"/>
    <w:rsid w:val="009E642B"/>
    <w:rsid w:val="00A1162E"/>
    <w:rsid w:val="00A1187B"/>
    <w:rsid w:val="00A64DE1"/>
    <w:rsid w:val="00A73ACC"/>
    <w:rsid w:val="00A74EC6"/>
    <w:rsid w:val="00A93427"/>
    <w:rsid w:val="00A935D1"/>
    <w:rsid w:val="00AA6060"/>
    <w:rsid w:val="00AC728C"/>
    <w:rsid w:val="00AD1154"/>
    <w:rsid w:val="00B03C74"/>
    <w:rsid w:val="00BA6D4D"/>
    <w:rsid w:val="00BB28AF"/>
    <w:rsid w:val="00BD6815"/>
    <w:rsid w:val="00BE5C43"/>
    <w:rsid w:val="00C039A1"/>
    <w:rsid w:val="00C14BFF"/>
    <w:rsid w:val="00C32B1A"/>
    <w:rsid w:val="00C64AA2"/>
    <w:rsid w:val="00C70015"/>
    <w:rsid w:val="00C87CF9"/>
    <w:rsid w:val="00CB3D44"/>
    <w:rsid w:val="00CC4FC5"/>
    <w:rsid w:val="00D166CC"/>
    <w:rsid w:val="00D20065"/>
    <w:rsid w:val="00D61A6E"/>
    <w:rsid w:val="00D62BE6"/>
    <w:rsid w:val="00D71FEE"/>
    <w:rsid w:val="00D75BDD"/>
    <w:rsid w:val="00DB5F17"/>
    <w:rsid w:val="00DC6E66"/>
    <w:rsid w:val="00DC732C"/>
    <w:rsid w:val="00DE1CA4"/>
    <w:rsid w:val="00DF7011"/>
    <w:rsid w:val="00E006BE"/>
    <w:rsid w:val="00E657F2"/>
    <w:rsid w:val="00E83B92"/>
    <w:rsid w:val="00EA1D8E"/>
    <w:rsid w:val="00EB2298"/>
    <w:rsid w:val="00EC6777"/>
    <w:rsid w:val="00F27F53"/>
    <w:rsid w:val="00F31B94"/>
    <w:rsid w:val="00F45E97"/>
    <w:rsid w:val="00F46543"/>
    <w:rsid w:val="00F6443A"/>
    <w:rsid w:val="00F8679F"/>
    <w:rsid w:val="00FA541A"/>
    <w:rsid w:val="00FA57CD"/>
    <w:rsid w:val="00FB2DF2"/>
    <w:rsid w:val="00FB56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B93E76B3-ED90-4ACD-819E-2B791721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200092"/>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200092"/>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styleId="Forte">
    <w:name w:val="Strong"/>
    <w:basedOn w:val="Fontepargpadro"/>
    <w:uiPriority w:val="22"/>
    <w:qFormat/>
    <w:rsid w:val="001F37A6"/>
    <w:rPr>
      <w:b/>
      <w:bCs/>
    </w:rPr>
  </w:style>
  <w:style w:type="character" w:styleId="nfase">
    <w:name w:val="Emphasis"/>
    <w:basedOn w:val="Fontepargpadro"/>
    <w:uiPriority w:val="20"/>
    <w:qFormat/>
    <w:rsid w:val="001F37A6"/>
    <w:rPr>
      <w:i/>
      <w:iCs/>
    </w:rPr>
  </w:style>
  <w:style w:type="character" w:styleId="MenoPendente">
    <w:name w:val="Unresolved Mention"/>
    <w:basedOn w:val="Fontepargpadro"/>
    <w:uiPriority w:val="99"/>
    <w:semiHidden/>
    <w:unhideWhenUsed/>
    <w:rsid w:val="00510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640831">
      <w:bodyDiv w:val="1"/>
      <w:marLeft w:val="0"/>
      <w:marRight w:val="0"/>
      <w:marTop w:val="0"/>
      <w:marBottom w:val="0"/>
      <w:divBdr>
        <w:top w:val="none" w:sz="0" w:space="0" w:color="auto"/>
        <w:left w:val="none" w:sz="0" w:space="0" w:color="auto"/>
        <w:bottom w:val="none" w:sz="0" w:space="0" w:color="auto"/>
        <w:right w:val="none" w:sz="0" w:space="0" w:color="auto"/>
      </w:divBdr>
    </w:div>
    <w:div w:id="714084290">
      <w:bodyDiv w:val="1"/>
      <w:marLeft w:val="0"/>
      <w:marRight w:val="0"/>
      <w:marTop w:val="0"/>
      <w:marBottom w:val="0"/>
      <w:divBdr>
        <w:top w:val="none" w:sz="0" w:space="0" w:color="auto"/>
        <w:left w:val="none" w:sz="0" w:space="0" w:color="auto"/>
        <w:bottom w:val="none" w:sz="0" w:space="0" w:color="auto"/>
        <w:right w:val="none" w:sz="0" w:space="0" w:color="auto"/>
      </w:divBdr>
    </w:div>
    <w:div w:id="970591915">
      <w:bodyDiv w:val="1"/>
      <w:marLeft w:val="0"/>
      <w:marRight w:val="0"/>
      <w:marTop w:val="0"/>
      <w:marBottom w:val="0"/>
      <w:divBdr>
        <w:top w:val="none" w:sz="0" w:space="0" w:color="auto"/>
        <w:left w:val="none" w:sz="0" w:space="0" w:color="auto"/>
        <w:bottom w:val="none" w:sz="0" w:space="0" w:color="auto"/>
        <w:right w:val="none" w:sz="0" w:space="0" w:color="auto"/>
      </w:divBdr>
    </w:div>
    <w:div w:id="976302759">
      <w:bodyDiv w:val="1"/>
      <w:marLeft w:val="0"/>
      <w:marRight w:val="0"/>
      <w:marTop w:val="0"/>
      <w:marBottom w:val="0"/>
      <w:divBdr>
        <w:top w:val="none" w:sz="0" w:space="0" w:color="auto"/>
        <w:left w:val="none" w:sz="0" w:space="0" w:color="auto"/>
        <w:bottom w:val="none" w:sz="0" w:space="0" w:color="auto"/>
        <w:right w:val="none" w:sz="0" w:space="0" w:color="auto"/>
      </w:divBdr>
    </w:div>
    <w:div w:id="1423380057">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638417212">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795519298">
      <w:bodyDiv w:val="1"/>
      <w:marLeft w:val="0"/>
      <w:marRight w:val="0"/>
      <w:marTop w:val="0"/>
      <w:marBottom w:val="0"/>
      <w:divBdr>
        <w:top w:val="none" w:sz="0" w:space="0" w:color="auto"/>
        <w:left w:val="none" w:sz="0" w:space="0" w:color="auto"/>
        <w:bottom w:val="none" w:sz="0" w:space="0" w:color="auto"/>
        <w:right w:val="none" w:sz="0" w:space="0" w:color="auto"/>
      </w:divBdr>
    </w:div>
    <w:div w:id="2047483264">
      <w:bodyDiv w:val="1"/>
      <w:marLeft w:val="0"/>
      <w:marRight w:val="0"/>
      <w:marTop w:val="0"/>
      <w:marBottom w:val="0"/>
      <w:divBdr>
        <w:top w:val="none" w:sz="0" w:space="0" w:color="auto"/>
        <w:left w:val="none" w:sz="0" w:space="0" w:color="auto"/>
        <w:bottom w:val="none" w:sz="0" w:space="0" w:color="auto"/>
        <w:right w:val="none" w:sz="0" w:space="0" w:color="auto"/>
      </w:divBdr>
    </w:div>
    <w:div w:id="2063366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nfoq.com/br/articles/C4-architecture-mode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www.infoq.com/br/articles/C4-architecture-model/"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www.infoq.com/br/articles/C4-architectur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18</Pages>
  <Words>4190</Words>
  <Characters>22628</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Adriano Laureano</cp:lastModifiedBy>
  <cp:revision>44</cp:revision>
  <dcterms:created xsi:type="dcterms:W3CDTF">2022-10-16T21:52:00Z</dcterms:created>
  <dcterms:modified xsi:type="dcterms:W3CDTF">2024-03-30T14:14:00Z</dcterms:modified>
</cp:coreProperties>
</file>