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keepNext w:val="0"/>
        <w:spacing w:before="0" w:after="40" w:line="240" w:lineRule="auto"/>
        <w:jc w:val="center"/>
      </w:pPr>
      <w:r>
        <w:rPr>
          <w:rFonts w:ascii="微软雅黑" w:hAnsi="微软雅黑" w:eastAsia="微软雅黑"/>
          <w:b/>
          <w:color w:val="B5532F"/>
          <w:sz w:val="15"/>
          <w:spacing w:val="44"/>
        </w:rPr>
        <w:t>FUSHUN · FAMILY OF THREE</w:t>
      </w:r>
    </w:p>
    <w:p>
      <w:pPr>
        <w:keepNext w:val="0"/>
        <w:spacing w:before="0" w:after="20" w:line="240" w:lineRule="auto"/>
        <w:jc w:val="center"/>
      </w:pPr>
      <w:r>
        <w:rPr>
          <w:rFonts w:ascii="微软雅黑" w:hAnsi="微软雅黑" w:eastAsia="微软雅黑"/>
          <w:b/>
          <w:color w:val="332A22"/>
          <w:sz w:val="40"/>
          <w:spacing w:val="60"/>
        </w:rPr>
        <w:t>一周家常食谱</w:t>
      </w:r>
    </w:p>
    <w:p>
      <w:pPr>
        <w:keepNext w:val="0"/>
        <w:spacing w:before="0" w:after="0" w:line="240" w:lineRule="auto"/>
        <w:jc w:val="center"/>
      </w:pPr>
      <w:r>
        <w:rPr>
          <w:rFonts w:ascii="微软雅黑" w:hAnsi="微软雅黑" w:eastAsia="微软雅黑"/>
          <w:b w:val="0"/>
          <w:color w:val="7C6F61"/>
          <w:sz w:val="18"/>
          <w:spacing w:val="8"/>
        </w:rPr>
        <w:t>富顺 · 夫妻二人与女儿 ｜ 秋季时令版 ｜ 每天不重样 · 每餐 2 个荤菜</w:t>
      </w:r>
    </w:p>
    <w:p>
      <w:pPr>
        <w:keepNext w:val="0"/>
        <w:spacing w:before="100" w:after="140" w:line="240" w:lineRule="auto"/>
        <w:ind w:left="4139" w:right="4139"/>
        <w:jc w:val="center"/>
        <w:pBdr>
          <w:bottom w:val="single" w:sz="10" w:space="4" w:color="B5532F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E6DAC6"/>
          <w:left w:val="single" w:sz="4" w:space="0" w:color="E6DAC6"/>
          <w:bottom w:val="single" w:sz="4" w:space="0" w:color="E6DAC6"/>
          <w:right w:val="single" w:sz="4" w:space="0" w:color="E6DAC6"/>
          <w:insideH w:val="single" w:sz="4" w:space="0" w:color="E6DAC6"/>
          <w:insideV w:val="single" w:sz="4" w:space="0" w:color="E6DAC6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fill="FBF6EC"/>
            <w:tcMar>
              <w:top w:w="226" w:type="dxa"/>
              <w:left w:w="226" w:type="dxa"/>
              <w:bottom w:w="226" w:type="dxa"/>
              <w:right w:w="226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4"/>
                <w:spacing w:val="32"/>
              </w:rPr>
              <w:t>早 餐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19"/>
              </w:rPr>
              <w:t>12–20 分钟</w:t>
            </w:r>
          </w:p>
        </w:tc>
        <w:tc>
          <w:tcPr>
            <w:tcW w:type="dxa" w:w="2466"/>
            <w:shd w:val="clear" w:fill="FBF6EC"/>
            <w:tcMar>
              <w:top w:w="226" w:type="dxa"/>
              <w:left w:w="226" w:type="dxa"/>
              <w:bottom w:w="226" w:type="dxa"/>
              <w:right w:w="226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4"/>
                <w:spacing w:val="32"/>
              </w:rPr>
              <w:t>工作日晚餐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19"/>
              </w:rPr>
              <w:t>40–45 分钟</w:t>
            </w:r>
          </w:p>
        </w:tc>
        <w:tc>
          <w:tcPr>
            <w:tcW w:type="dxa" w:w="2466"/>
            <w:shd w:val="clear" w:fill="FBF6EC"/>
            <w:tcMar>
              <w:top w:w="226" w:type="dxa"/>
              <w:left w:w="226" w:type="dxa"/>
              <w:bottom w:w="226" w:type="dxa"/>
              <w:right w:w="226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4"/>
                <w:spacing w:val="32"/>
              </w:rPr>
              <w:t>周末午餐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19"/>
              </w:rPr>
              <w:t>60–80 分钟</w:t>
            </w:r>
          </w:p>
        </w:tc>
        <w:tc>
          <w:tcPr>
            <w:tcW w:type="dxa" w:w="2466"/>
            <w:shd w:val="clear" w:fill="FBF6EC"/>
            <w:tcMar>
              <w:top w:w="226" w:type="dxa"/>
              <w:left w:w="226" w:type="dxa"/>
              <w:bottom w:w="226" w:type="dxa"/>
              <w:right w:w="226" w:type="dxa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4"/>
                <w:spacing w:val="32"/>
              </w:rPr>
              <w:t>分 量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19"/>
              </w:rPr>
              <w:t>米 2.5 杯</w:t>
            </w: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（每餐 2 个荤菜）</w:t>
            </w:r>
          </w:p>
        </w:tc>
      </w:tr>
    </w:tbl>
    <w:p>
      <w:pPr>
        <w:keepNext/>
        <w:spacing w:before="160" w:after="80" w:line="240" w:lineRule="auto"/>
        <w:pBdr>
          <w:bottom w:val="single" w:sz="6" w:space="4" w:color="E6DAC6"/>
        </w:pBdr>
      </w:pPr>
      <w:r>
        <w:rPr>
          <w:rFonts w:ascii="微软雅黑" w:hAnsi="微软雅黑" w:eastAsia="微软雅黑"/>
          <w:b/>
          <w:color w:val="332A22"/>
          <w:sz w:val="26"/>
          <w:spacing w:val="32"/>
        </w:rPr>
        <w:t>本周菜单</w:t>
      </w:r>
      <w:r>
        <w:rPr>
          <w:rFonts w:ascii="微软雅黑" w:hAnsi="微软雅黑" w:eastAsia="微软雅黑"/>
          <w:b w:val="0"/>
          <w:color w:val="B5532F"/>
          <w:sz w:val="15"/>
          <w:spacing w:val="28"/>
        </w:rPr>
        <w:t xml:space="preserve">  MENU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E6DAC6"/>
          <w:left w:val="single" w:sz="4" w:space="0" w:color="E6DAC6"/>
          <w:bottom w:val="single" w:sz="4" w:space="0" w:color="E6DAC6"/>
          <w:right w:val="single" w:sz="4" w:space="0" w:color="E6DAC6"/>
          <w:insideH w:val="single" w:sz="4" w:space="0" w:color="E6DAC6"/>
          <w:insideV w:val="single" w:sz="4" w:space="0" w:color="E6DAC6"/>
        </w:tblBorders>
      </w:tblPr>
      <w:tblGrid>
        <w:gridCol w:w="1361"/>
        <w:gridCol w:w="8617"/>
      </w:tblGrid>
      <w:tr>
        <w:trPr>
          <w:cantSplit/>
        </w:trPr>
        <w:tc>
          <w:tcPr>
            <w:tcW w:type="dxa" w:w="1361"/>
            <w:vAlign w:val="center"/>
            <w:shd w:val="clear" w:fill="FBF6EC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B5532F"/>
                <w:sz w:val="13"/>
                <w:spacing w:val="24"/>
              </w:rPr>
              <w:t>DAY 01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星期一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  <w:spacing w:val="20"/>
              </w:rPr>
              <w:t>工作日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12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醪糟小汤圆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水开下小汤圆，浮起后加两勺醪糟、少许糖煮 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荷包蛋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磕入微沸的水中，煮 2 分钟至糖心。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蒸红薯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前一晚蒸好冷藏，早上微波 2 分钟。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青椒肉丝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里脊切丝用生抽、淀粉腌 10 分钟，配青椒大火快炒 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肉末蒸蛋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蛋液加肉末和少许盐，上锅蒸 12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蒜蓉西兰花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西兰花焯水 1 分钟，蒜末热油快炒。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紫菜蛋花汤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水开下紫菜，淋蛋液，煮 2 分钟。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fill="FBF6EC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B5532F"/>
                <w:sz w:val="13"/>
                <w:spacing w:val="24"/>
              </w:rPr>
              <w:t>DAY 02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星期二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  <w:spacing w:val="20"/>
              </w:rPr>
              <w:t>工作日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10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手抓饼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冷冻饼两面各煎 3 分钟，夹煎蛋、生菜卷起。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豆浆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破壁机现打，或豆浆粉冲开加热 3 分钟。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45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粉蒸排骨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排骨拌蒸肉米粉和豆瓣，高压锅上汽 15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仔姜炒牛肉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牛肉丝腌 10 分钟，配仔姜、二荆条快炒 3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富顺豆花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买现成豆花，香辣酱＋糍粑辣椒＋蒜末做蘸水。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清炒莴笋尖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莴笋尖蒜蓉大火炒 2 分钟。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fill="FBF6EC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B5532F"/>
                <w:sz w:val="13"/>
                <w:spacing w:val="24"/>
              </w:rPr>
              <w:t>DAY 03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星期三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  <w:spacing w:val="20"/>
              </w:rPr>
              <w:t>工作日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8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小米南瓜粥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小米、南瓜块和水放电饭煲预约，早上直接吃。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水煮蛋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冷水下锅，水开煮 8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蒸紫薯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前一晚蒸好冷藏，早上微波 2 分钟。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回锅肉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五花肉切片，豆瓣、甜面酱炒香，下肉片和蒜苗。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麻婆豆腐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肉末豆瓣炒香，下豆腐烧 10 分钟，勾薄芡。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干煸四季豆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四季豆干煸至虎皮，加蒜末和盐。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番茄蛋花汤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番茄炒软加水烧开，淋蛋液。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fill="FBF6EC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B5532F"/>
                <w:sz w:val="13"/>
                <w:spacing w:val="24"/>
              </w:rPr>
              <w:t>DAY 04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星期四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  <w:spacing w:val="20"/>
              </w:rPr>
              <w:t>工作日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15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皮蛋瘦肉粥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米、皮蛋、姜丝预约煮粥，早上下瘦肉丝煮 3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水煮蛋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冷水下锅，水开煮 8 分钟。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45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宫保鸡丁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鸡丁滑油，配干辣椒、花椒、花生米同炒。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鱼香肉丝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肉丝配木耳、笋丝，倒鱼香汁快炒。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清炒菜心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菜心蒜蓉大火炒 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冬瓜汤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冬瓜片煮 10 分钟，少盐少油。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fill="FBF6EC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B5532F"/>
                <w:sz w:val="13"/>
                <w:spacing w:val="24"/>
              </w:rPr>
              <w:t>DAY 05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星期五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  <w:spacing w:val="20"/>
              </w:rPr>
              <w:t>工作日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10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牛奶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小火热 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煎蛋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少油小火煎 1 分半，撒一点盐。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烤面包片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吐司烤 2 分钟，抹果酱。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咖喱鸡肉饭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鸡块煎香，加土豆、胡萝卜、咖喱块煮 15 分钟浇饭。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蒜苔炒肉丝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肉丝腌好，配蒜苔大火炒 3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凉拌木耳黄瓜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木耳焯水，与黄瓜拌醋、蒜、香油。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萝卜丝汤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白萝卜切丝煮 8 分钟。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fill="FFFDF8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C08A3E"/>
                <w:sz w:val="13"/>
                <w:spacing w:val="24"/>
              </w:rPr>
              <w:t>DAY 06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星期六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C08A3E"/>
                <w:sz w:val="13"/>
                <w:spacing w:val="20"/>
              </w:rPr>
              <w:t>周末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10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现买包子或花卷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冷冻上锅蒸 5 分钟，或微波 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水煮蛋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冷水下锅，水开煮 8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豆浆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豆浆粉冲开，或前一晚泡豆现打。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B5532F"/>
                <w:sz w:val="17"/>
                <w:spacing w:val="18"/>
              </w:rPr>
              <w:t>午餐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80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鲜椒兔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兔丁码味，青椒、仔姜、豆瓣炒香后下兔丁收干。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清炒时蔬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当季绿叶菜蒜蓉大火快炒。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蒜蓉丝瓜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丝瓜切滚刀块，蒜蓉炒 3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萝卜排骨汤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排骨高压锅 20 分钟，出锅前下白萝卜。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小煎鸡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鸡块码味，配仔姜、青椒、豆瓣干煸至微焦。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麻辣香肠炒蒜苗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香肠切片，与蒜苗、干辣椒快炒 5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清炒藕片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藕切薄片，大火炒 2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酸菜粉丝汤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酸菜炒香加水，下粉丝煮 10 分钟。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val="clear" w:fill="FFFDF8"/>
            <w:tcMar>
              <w:top w:w="340" w:type="dxa"/>
              <w:left w:w="170" w:type="dxa"/>
              <w:bottom w:w="340" w:type="dxa"/>
              <w:right w:w="170" w:type="dxa"/>
            </w:tcMar>
          </w:tcPr>
          <w:p>
            <w:pPr>
              <w:spacing w:after="20"/>
              <w:jc w:val="center"/>
            </w:pPr>
            <w:r>
              <w:rPr>
                <w:rFonts w:ascii="微软雅黑" w:hAnsi="微软雅黑" w:eastAsia="微软雅黑"/>
                <w:b w:val="0"/>
                <w:color w:val="C08A3E"/>
                <w:sz w:val="13"/>
                <w:spacing w:val="24"/>
              </w:rPr>
              <w:t>DAY 07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332A22"/>
                <w:sz w:val="21"/>
                <w:spacing w:val="12"/>
              </w:rPr>
              <w:t>星期日</w:t>
            </w:r>
          </w:p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C08A3E"/>
                <w:sz w:val="13"/>
                <w:spacing w:val="20"/>
              </w:rPr>
              <w:t>周末</w:t>
            </w:r>
          </w:p>
        </w:tc>
        <w:tc>
          <w:tcPr>
            <w:tcW w:type="dxa" w:w="8617"/>
            <w:vAlign w:val="top"/>
            <w:shd w:val="clear" w:fill="FFFDF8"/>
            <w:tcMar>
              <w:top w:w="170" w:type="dxa"/>
              <w:left w:w="170" w:type="dxa"/>
              <w:bottom w:w="170" w:type="dxa"/>
              <w:right w:w="170" w:type="dxa"/>
            </w:tcMar>
          </w:tcPr>
          <w:p/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8C5E1E"/>
                <w:sz w:val="17"/>
                <w:spacing w:val="18"/>
              </w:rPr>
              <w:t>早餐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12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牛奶燕麦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牛奶煮燕麦 3 分钟，撒一小把坚果。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煎蛋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小火煎至边缘微焦。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蒸玉米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提前蒸好，早上微波 2 分钟。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B5532F"/>
                <w:sz w:val="17"/>
                <w:spacing w:val="18"/>
              </w:rPr>
              <w:t>午餐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70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板栗烧鸡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鸡块焯水炒糖色，加板栗、生抽焖 25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蒜蓉蒸茄子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茄子蒸 10 分钟，淋蒜蓉热油。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凉拌三丝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粉丝泡软，黄瓜、胡萝卜切丝拌醋蒜。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菠菜猪肝汤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猪肝切薄片，关火前汆 30 秒。</w:t>
            </w:r>
          </w:p>
          <w:p>
            <w:pPr>
              <w:keepNext w:val="0"/>
              <w:spacing w:before="60" w:after="20" w:line="84" w:lineRule="auto"/>
              <w:pBdr>
                <w:bottom w:val="single" w:sz="4" w:space="4" w:color="E6DAC6"/>
              </w:pBdr>
            </w:pPr>
          </w:p>
          <w:p>
            <w:pPr>
              <w:keepNext w:val="0"/>
              <w:tabs>
                <w:tab w:pos="8277" w:val="right"/>
              </w:tabs>
              <w:spacing w:before="0" w:after="16" w:line="240" w:lineRule="auto"/>
            </w:pPr>
            <w:r>
              <w:rPr>
                <w:rFonts w:ascii="微软雅黑" w:hAnsi="微软雅黑" w:eastAsia="微软雅黑"/>
                <w:b/>
                <w:color w:val="4A6B50"/>
                <w:sz w:val="17"/>
                <w:spacing w:val="18"/>
              </w:rPr>
              <w:t>晚餐</w:t>
            </w:r>
            <w:r>
              <w:rPr>
                <w:rFonts w:ascii="微软雅黑" w:hAnsi="微软雅黑" w:eastAsia="微软雅黑"/>
                <w:b w:val="0"/>
                <w:color w:val="7C6F61"/>
                <w:sz w:val="14"/>
              </w:rPr>
              <w:tab/>
            </w:r>
            <w:r>
              <w:rPr>
                <w:rFonts w:ascii="微软雅黑" w:hAnsi="微软雅黑" w:eastAsia="微软雅黑"/>
                <w:b w:val="0"/>
                <w:color w:val="7C6F61"/>
                <w:sz w:val="15"/>
              </w:rPr>
              <w:t>45 分钟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白菜豆腐丸子煲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肉末挤丸子，与豆腐、白菜、粉丝一锅炖。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芹菜炒牛肉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牛肉丝腌 10 分钟，配芹菜炒 3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蒜蓉油麦菜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油麦菜蒜蓉大火炒 1 分钟。</w:t>
            </w:r>
          </w:p>
          <w:p>
            <w:pPr>
              <w:keepNext w:val="0"/>
              <w:spacing w:before="40" w:after="0" w:line="221" w:lineRule="auto"/>
            </w:pPr>
            <w:r>
              <w:rPr>
                <w:rFonts w:ascii="微软雅黑" w:hAnsi="微软雅黑" w:eastAsia="微软雅黑"/>
                <w:b/>
                <w:color w:val="332A22"/>
                <w:sz w:val="16"/>
                <w:spacing w:val="6"/>
              </w:rPr>
              <w:t>醋溜土豆丝</w:t>
            </w:r>
          </w:p>
          <w:p>
            <w:pPr>
              <w:keepNext w:val="0"/>
              <w:spacing w:before="0" w:after="0" w:line="221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3"/>
              </w:rPr>
              <w:t>土豆丝焯水，醋和干辣椒快炒。</w:t>
            </w:r>
          </w:p>
        </w:tc>
      </w:tr>
    </w:tbl>
    <w:p>
      <w:pPr>
        <w:keepNext/>
        <w:spacing w:before="160" w:after="80" w:line="240" w:lineRule="auto"/>
        <w:pBdr>
          <w:bottom w:val="single" w:sz="6" w:space="4" w:color="E6DAC6"/>
        </w:pBdr>
      </w:pPr>
      <w:r>
        <w:rPr>
          <w:rFonts w:ascii="微软雅黑" w:hAnsi="微软雅黑" w:eastAsia="微软雅黑"/>
          <w:b/>
          <w:color w:val="332A22"/>
          <w:sz w:val="26"/>
          <w:spacing w:val="32"/>
        </w:rPr>
        <w:t>周末备菜</w:t>
      </w:r>
      <w:r>
        <w:rPr>
          <w:rFonts w:ascii="微软雅黑" w:hAnsi="微软雅黑" w:eastAsia="微软雅黑"/>
          <w:b w:val="0"/>
          <w:color w:val="B5532F"/>
          <w:sz w:val="15"/>
          <w:spacing w:val="28"/>
        </w:rPr>
        <w:t xml:space="preserve">  PREP · 60 分钟</w:t>
      </w:r>
    </w:p>
    <w:p>
      <w:pPr>
        <w:keepNext w:val="0"/>
        <w:spacing w:before="30" w:after="30" w:line="252" w:lineRule="auto"/>
        <w:ind w:left="340" w:hanging="340"/>
      </w:pPr>
      <w:r>
        <w:rPr>
          <w:rFonts w:ascii="微软雅黑" w:hAnsi="微软雅黑" w:eastAsia="微软雅黑"/>
          <w:b/>
          <w:color w:val="B5532F"/>
          <w:sz w:val="15"/>
        </w:rPr>
        <w:t xml:space="preserve">1  </w:t>
      </w:r>
      <w:r>
        <w:rPr>
          <w:rFonts w:ascii="微软雅黑" w:hAnsi="微软雅黑" w:eastAsia="微软雅黑"/>
          <w:b/>
          <w:color w:val="332A22"/>
          <w:sz w:val="17"/>
        </w:rPr>
        <w:t>备齐冷冻半成品</w:t>
      </w:r>
      <w:r>
        <w:rPr>
          <w:rFonts w:ascii="微软雅黑" w:hAnsi="微软雅黑" w:eastAsia="微软雅黑"/>
          <w:b w:val="0"/>
          <w:color w:val="7C6F61"/>
          <w:sz w:val="17"/>
        </w:rPr>
        <w:t>：手抓饼、包子或花卷，按顿分袋，早上直接下锅或上锅蒸。</w:t>
      </w:r>
    </w:p>
    <w:p>
      <w:pPr>
        <w:keepNext w:val="0"/>
        <w:spacing w:before="30" w:after="30" w:line="252" w:lineRule="auto"/>
        <w:ind w:left="340" w:hanging="340"/>
      </w:pPr>
      <w:r>
        <w:rPr>
          <w:rFonts w:ascii="微软雅黑" w:hAnsi="微软雅黑" w:eastAsia="微软雅黑"/>
          <w:b/>
          <w:color w:val="B5532F"/>
          <w:sz w:val="15"/>
        </w:rPr>
        <w:t xml:space="preserve">2  </w:t>
      </w:r>
      <w:r>
        <w:rPr>
          <w:rFonts w:ascii="微软雅黑" w:hAnsi="微软雅黑" w:eastAsia="微软雅黑"/>
          <w:b/>
          <w:color w:val="332A22"/>
          <w:sz w:val="17"/>
        </w:rPr>
        <w:t>蒸一锅红薯、玉米和紫薯</w:t>
      </w:r>
      <w:r>
        <w:rPr>
          <w:rFonts w:ascii="微软雅黑" w:hAnsi="微软雅黑" w:eastAsia="微软雅黑"/>
          <w:b w:val="0"/>
          <w:color w:val="7C6F61"/>
          <w:sz w:val="17"/>
        </w:rPr>
        <w:t>，冷藏，早饭微波 2 分钟即可。</w:t>
      </w:r>
    </w:p>
    <w:p>
      <w:pPr>
        <w:keepNext w:val="0"/>
        <w:spacing w:before="30" w:after="30" w:line="252" w:lineRule="auto"/>
        <w:ind w:left="340" w:hanging="340"/>
      </w:pPr>
      <w:r>
        <w:rPr>
          <w:rFonts w:ascii="微软雅黑" w:hAnsi="微软雅黑" w:eastAsia="微软雅黑"/>
          <w:b/>
          <w:color w:val="B5532F"/>
          <w:sz w:val="15"/>
        </w:rPr>
        <w:t xml:space="preserve">3  </w:t>
      </w:r>
      <w:r>
        <w:rPr>
          <w:rFonts w:ascii="微软雅黑" w:hAnsi="微软雅黑" w:eastAsia="微软雅黑"/>
          <w:b/>
          <w:color w:val="332A22"/>
          <w:sz w:val="17"/>
        </w:rPr>
        <w:t>周末煮五花肉 20–25 分钟</w:t>
      </w:r>
      <w:r>
        <w:rPr>
          <w:rFonts w:ascii="微软雅黑" w:hAnsi="微软雅黑" w:eastAsia="微软雅黑"/>
          <w:b w:val="0"/>
          <w:color w:val="7C6F61"/>
          <w:sz w:val="17"/>
        </w:rPr>
        <w:t>，冷藏，周三回锅肉切片就能用。</w:t>
      </w:r>
    </w:p>
    <w:p>
      <w:pPr>
        <w:keepNext w:val="0"/>
        <w:spacing w:before="30" w:after="30" w:line="252" w:lineRule="auto"/>
        <w:ind w:left="340" w:hanging="340"/>
      </w:pPr>
      <w:r>
        <w:rPr>
          <w:rFonts w:ascii="微软雅黑" w:hAnsi="微软雅黑" w:eastAsia="微软雅黑"/>
          <w:b/>
          <w:color w:val="B5532F"/>
          <w:sz w:val="15"/>
        </w:rPr>
        <w:t xml:space="preserve">4  </w:t>
      </w:r>
      <w:r>
        <w:rPr>
          <w:rFonts w:ascii="微软雅黑" w:hAnsi="微软雅黑" w:eastAsia="微软雅黑"/>
          <w:b/>
          <w:color w:val="332A22"/>
          <w:sz w:val="17"/>
        </w:rPr>
        <w:t>洗切周一到周三的蔬菜</w:t>
      </w:r>
      <w:r>
        <w:rPr>
          <w:rFonts w:ascii="微软雅黑" w:hAnsi="微软雅黑" w:eastAsia="微软雅黑"/>
          <w:b w:val="0"/>
          <w:color w:val="7C6F61"/>
          <w:sz w:val="17"/>
        </w:rPr>
        <w:t>，按顿分袋，做饭时直接下锅。</w:t>
      </w:r>
    </w:p>
    <w:p>
      <w:pPr>
        <w:keepNext w:val="0"/>
        <w:spacing w:before="30" w:after="30" w:line="252" w:lineRule="auto"/>
        <w:ind w:left="340" w:hanging="340"/>
      </w:pPr>
      <w:r>
        <w:rPr>
          <w:rFonts w:ascii="微软雅黑" w:hAnsi="微软雅黑" w:eastAsia="微软雅黑"/>
          <w:b/>
          <w:color w:val="B5532F"/>
          <w:sz w:val="15"/>
        </w:rPr>
        <w:t xml:space="preserve">5  </w:t>
      </w:r>
      <w:r>
        <w:rPr>
          <w:rFonts w:ascii="微软雅黑" w:hAnsi="微软雅黑" w:eastAsia="微软雅黑"/>
          <w:b/>
          <w:color w:val="332A22"/>
          <w:sz w:val="17"/>
        </w:rPr>
        <w:t>提前泡发木耳</w:t>
      </w:r>
      <w:r>
        <w:rPr>
          <w:rFonts w:ascii="微软雅黑" w:hAnsi="微软雅黑" w:eastAsia="微软雅黑"/>
          <w:b w:val="0"/>
          <w:color w:val="7C6F61"/>
          <w:sz w:val="17"/>
        </w:rPr>
        <w:t>，把香辣酱蘸水调好一小瓶。</w:t>
      </w:r>
    </w:p>
    <w:p>
      <w:pPr>
        <w:keepNext/>
        <w:spacing w:before="160" w:after="80" w:line="240" w:lineRule="auto"/>
        <w:pBdr>
          <w:bottom w:val="single" w:sz="6" w:space="4" w:color="E6DAC6"/>
        </w:pBdr>
      </w:pPr>
      <w:r>
        <w:rPr>
          <w:rFonts w:ascii="微软雅黑" w:hAnsi="微软雅黑" w:eastAsia="微软雅黑"/>
          <w:b/>
          <w:color w:val="332A22"/>
          <w:sz w:val="26"/>
          <w:spacing w:val="32"/>
        </w:rPr>
        <w:t>采购清单</w:t>
      </w:r>
      <w:r>
        <w:rPr>
          <w:rFonts w:ascii="微软雅黑" w:hAnsi="微软雅黑" w:eastAsia="微软雅黑"/>
          <w:b w:val="0"/>
          <w:color w:val="B5532F"/>
          <w:sz w:val="15"/>
          <w:spacing w:val="28"/>
        </w:rPr>
        <w:t xml:space="preserve">  SHOPPING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E6DAC6"/>
          <w:left w:val="single" w:sz="4" w:space="0" w:color="E6DAC6"/>
          <w:bottom w:val="single" w:sz="4" w:space="0" w:color="E6DAC6"/>
          <w:right w:val="single" w:sz="4" w:space="0" w:color="E6DAC6"/>
          <w:insideH w:val="single" w:sz="4" w:space="0" w:color="E6DAC6"/>
          <w:insideV w:val="single" w:sz="4" w:space="0" w:color="E6DAC6"/>
        </w:tblBorders>
      </w:tblPr>
      <w:tblGrid>
        <w:gridCol w:w="4989"/>
        <w:gridCol w:w="4989"/>
      </w:tblGrid>
      <w:tr>
        <w:tc>
          <w:tcPr>
            <w:tcW w:type="dxa" w:w="4989"/>
            <w:shd w:val="clear" w:fill="FFFDF8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B5532F"/>
                <w:sz w:val="15"/>
                <w:spacing w:val="24"/>
              </w:rPr>
              <w:t>肉禽蛋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微软雅黑" w:hAnsi="微软雅黑" w:eastAsia="微软雅黑"/>
                <w:b w:val="0"/>
                <w:color w:val="332A22"/>
                <w:sz w:val="15"/>
              </w:rPr>
              <w:t>猪里脊 600g｜五花肉 500g｜排骨 800g｜鸡腿肉 2kg｜兔肉 500g（请摊主剁丁）｜牛肉 550g｜猪肉末 400g｜瘦肉 100g｜猪肝 150g｜麻辣香肠 1 节｜皮蛋 3 个｜鸡蛋 30 个｜火腿片 1 包</w:t>
            </w:r>
          </w:p>
        </w:tc>
        <w:tc>
          <w:tcPr>
            <w:tcW w:type="dxa" w:w="4989"/>
            <w:shd w:val="clear" w:fill="FFFDF8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B5532F"/>
                <w:sz w:val="15"/>
                <w:spacing w:val="24"/>
              </w:rPr>
              <w:t>主食乳品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微软雅黑" w:hAnsi="微软雅黑" w:eastAsia="微软雅黑"/>
                <w:b w:val="0"/>
                <w:color w:val="332A22"/>
                <w:sz w:val="15"/>
              </w:rPr>
              <w:t>手抓饼 1 袋｜冷冻包子或花卷 1 袋｜小汤圆 1 袋｜吐司 1 袋｜牛奶 2L｜燕麦片｜果酱 1 瓶｜大米｜小米</w:t>
            </w:r>
          </w:p>
        </w:tc>
      </w:tr>
      <w:tr>
        <w:tc>
          <w:tcPr>
            <w:tcW w:type="dxa" w:w="4989"/>
            <w:shd w:val="clear" w:fill="FFFDF8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B5532F"/>
                <w:sz w:val="15"/>
                <w:spacing w:val="24"/>
              </w:rPr>
              <w:t>蔬菜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微软雅黑" w:hAnsi="微软雅黑" w:eastAsia="微软雅黑"/>
                <w:b w:val="0"/>
                <w:color w:val="332A22"/>
                <w:sz w:val="15"/>
              </w:rPr>
              <w:t>番茄 4 个｜青椒 8 个｜二荆条、小米辣、仔姜｜莴笋 2 根｜西兰花 1 颗｜四季豆 400g｜菜心 500g｜大白菜 1 颗｜菠菜 300g｜茄子 2 根｜土豆 2 个｜胡萝卜 2 根｜白萝卜 2 根｜冬瓜半个｜南瓜半个｜板栗 300g｜黄瓜 2 根｜莲藕 1 节｜玉米 3 根｜紫薯 2 个｜丝瓜 2 根｜芹菜 1 把｜蒜苔 300g｜蒜苗 1 把｜油麦菜 1 把｜豆腐 2 块｜酸菜 1 小袋｜木耳、紫菜</w:t>
            </w:r>
          </w:p>
        </w:tc>
        <w:tc>
          <w:tcPr>
            <w:tcW w:type="dxa" w:w="4989"/>
            <w:shd w:val="clear" w:fill="FFFDF8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B5532F"/>
                <w:sz w:val="15"/>
                <w:spacing w:val="24"/>
              </w:rPr>
              <w:t>调料</w:t>
            </w:r>
          </w:p>
          <w:p>
            <w:pPr>
              <w:keepNext w:val="0"/>
              <w:spacing w:before="0" w:after="0" w:line="300" w:lineRule="auto"/>
            </w:pPr>
            <w:r>
              <w:rPr>
                <w:rFonts w:ascii="微软雅黑" w:hAnsi="微软雅黑" w:eastAsia="微软雅黑"/>
                <w:b w:val="0"/>
                <w:color w:val="332A22"/>
                <w:sz w:val="15"/>
              </w:rPr>
              <w:t>富顺香辣酱｜郫县豆瓣｜甜面酱｜蒸肉米粉｜咖喱块｜生抽、老抽、香醋｜淀粉｜花椒｜干辣椒｜姜葱蒜</w:t>
            </w:r>
          </w:p>
        </w:tc>
      </w:tr>
    </w:tbl>
    <w:p>
      <w:pPr>
        <w:keepNext/>
        <w:spacing w:before="160" w:after="80" w:line="240" w:lineRule="auto"/>
        <w:pBdr>
          <w:bottom w:val="single" w:sz="6" w:space="4" w:color="E6DAC6"/>
        </w:pBdr>
      </w:pPr>
      <w:r>
        <w:rPr>
          <w:rFonts w:ascii="微软雅黑" w:hAnsi="微软雅黑" w:eastAsia="微软雅黑"/>
          <w:b/>
          <w:color w:val="332A22"/>
          <w:sz w:val="26"/>
          <w:spacing w:val="32"/>
        </w:rPr>
        <w:t>几点说明</w:t>
      </w:r>
      <w:r>
        <w:rPr>
          <w:rFonts w:ascii="微软雅黑" w:hAnsi="微软雅黑" w:eastAsia="微软雅黑"/>
          <w:b w:val="0"/>
          <w:color w:val="B5532F"/>
          <w:sz w:val="15"/>
          <w:spacing w:val="28"/>
        </w:rPr>
        <w:t xml:space="preserve">  NOTES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9"/>
        <w:gridCol w:w="4989"/>
      </w:tblGrid>
      <w:tr>
        <w:tc>
          <w:tcPr>
            <w:tcW w:type="dxa" w:w="4989"/>
            <w:tcMar>
              <w:top w:w="170" w:type="dxa"/>
              <w:left w:w="0" w:type="dxa"/>
              <w:bottom w:w="170" w:type="dxa"/>
              <w:right w:w="340" w:type="dxa"/>
            </w:tcMar>
          </w:tcPr>
          <w:p>
            <w:pPr>
              <w:spacing w:before="40" w:after="20"/>
            </w:pPr>
            <w:r>
              <w:rPr>
                <w:rFonts w:ascii="微软雅黑" w:hAnsi="微软雅黑" w:eastAsia="微软雅黑"/>
                <w:b/>
                <w:color w:val="332A22"/>
                <w:sz w:val="18"/>
                <w:spacing w:val="16"/>
              </w:rPr>
              <w:t>辣度</w:t>
            </w:r>
          </w:p>
          <w:p>
            <w:pPr>
              <w:keepNext w:val="0"/>
              <w:spacing w:before="0" w:after="0" w:line="288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6"/>
              </w:rPr>
              <w:t>青椒、豆瓣、辣椒面都留一手：先盛出女儿那份，再补辣。富顺豆花的蘸水单调一小碟微辣版。</w:t>
            </w:r>
          </w:p>
        </w:tc>
        <w:tc>
          <w:tcPr>
            <w:tcW w:type="dxa" w:w="4989"/>
            <w:tcMar>
              <w:top w:w="170" w:type="dxa"/>
              <w:left w:w="0" w:type="dxa"/>
              <w:bottom w:w="170" w:type="dxa"/>
              <w:right w:w="340" w:type="dxa"/>
            </w:tcMar>
          </w:tcPr>
          <w:p>
            <w:pPr>
              <w:spacing w:before="40" w:after="20"/>
            </w:pPr>
            <w:r>
              <w:rPr>
                <w:rFonts w:ascii="微软雅黑" w:hAnsi="微软雅黑" w:eastAsia="微软雅黑"/>
                <w:b/>
                <w:color w:val="332A22"/>
                <w:sz w:val="18"/>
                <w:spacing w:val="16"/>
              </w:rPr>
              <w:t>分量</w:t>
            </w:r>
          </w:p>
          <w:p>
            <w:pPr>
              <w:keepNext w:val="0"/>
              <w:spacing w:before="0" w:after="0" w:line="288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6"/>
              </w:rPr>
              <w:t>晚餐和周末午餐固定 4 个菜：2 荤 + 1 素 + 1 汤或小菜；每个荤菜 250–300g，素菜 400g、米饭 2.5 杯。</w:t>
            </w:r>
          </w:p>
        </w:tc>
      </w:tr>
      <w:tr>
        <w:tc>
          <w:tcPr>
            <w:tcW w:type="dxa" w:w="4989"/>
            <w:tcMar>
              <w:top w:w="170" w:type="dxa"/>
              <w:left w:w="0" w:type="dxa"/>
              <w:bottom w:w="170" w:type="dxa"/>
              <w:right w:w="340" w:type="dxa"/>
            </w:tcMar>
          </w:tcPr>
          <w:p>
            <w:pPr>
              <w:spacing w:before="40" w:after="20"/>
            </w:pPr>
            <w:r>
              <w:rPr>
                <w:rFonts w:ascii="微软雅黑" w:hAnsi="微软雅黑" w:eastAsia="微软雅黑"/>
                <w:b/>
                <w:color w:val="332A22"/>
                <w:sz w:val="18"/>
                <w:spacing w:val="16"/>
              </w:rPr>
              <w:t>替换</w:t>
            </w:r>
          </w:p>
          <w:p>
            <w:pPr>
              <w:keepNext w:val="0"/>
              <w:spacing w:before="0" w:after="0" w:line="288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6"/>
              </w:rPr>
              <w:t>兔肉可换鸡腿；板栗可换土豆；小煎鸡可换鸡腿肉；手抓饼买不到换现成葱油饼。</w:t>
            </w:r>
          </w:p>
        </w:tc>
        <w:tc>
          <w:tcPr>
            <w:tcW w:type="dxa" w:w="4989"/>
            <w:tcMar>
              <w:top w:w="170" w:type="dxa"/>
              <w:left w:w="0" w:type="dxa"/>
              <w:bottom w:w="170" w:type="dxa"/>
              <w:right w:w="340" w:type="dxa"/>
            </w:tcMar>
          </w:tcPr>
          <w:p>
            <w:pPr>
              <w:spacing w:before="40" w:after="20"/>
            </w:pPr>
            <w:r>
              <w:rPr>
                <w:rFonts w:ascii="微软雅黑" w:hAnsi="微软雅黑" w:eastAsia="微软雅黑"/>
                <w:b/>
                <w:color w:val="332A22"/>
                <w:sz w:val="18"/>
                <w:spacing w:val="16"/>
              </w:rPr>
              <w:t>预算</w:t>
            </w:r>
          </w:p>
          <w:p>
            <w:pPr>
              <w:keepNext w:val="0"/>
              <w:spacing w:before="0" w:after="0" w:line="288" w:lineRule="auto"/>
            </w:pPr>
            <w:r>
              <w:rPr>
                <w:rFonts w:ascii="微软雅黑" w:hAnsi="微软雅黑" w:eastAsia="微软雅黑"/>
                <w:b w:val="0"/>
                <w:color w:val="7C6F61"/>
                <w:sz w:val="16"/>
              </w:rPr>
              <w:t>按富顺本地菜价，一周食材约 400–500 元（含肉蛋奶），兔肉按当天市价。</w:t>
            </w:r>
          </w:p>
        </w:tc>
      </w:tr>
    </w:tbl>
    <w:p>
      <w:pPr>
        <w:keepNext w:val="0"/>
        <w:spacing w:before="320" w:after="0" w:line="240" w:lineRule="auto"/>
        <w:jc w:val="center"/>
      </w:pPr>
      <w:r>
        <w:rPr>
          <w:rFonts w:ascii="微软雅黑" w:hAnsi="微软雅黑" w:eastAsia="微软雅黑"/>
          <w:b w:val="0"/>
          <w:color w:val="7C6F61"/>
          <w:sz w:val="13"/>
          <w:spacing w:val="28"/>
        </w:rPr>
        <w:t>富顺 · 一周食谱 ｜ 早餐 12–20 分钟 · 晚餐 40–45 分钟 ｜ 可按季节替换时蔬</w:t>
      </w:r>
    </w:p>
    <w:sectPr w:rsidR="00FC693F" w:rsidRPr="0006063C" w:rsidSect="00034616">
      <w:footerReference w:type="default" r:id="rId9"/>
      <w:pgSz w:w="11906" w:h="16838"/>
      <w:pgMar w:top="850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7C6F61"/>
        <w:sz w:val="14"/>
      </w:rPr>
      <w:t xml:space="preserve">第 </w:t>
    </w:r>
    <w:fldSimple w:instr="PAGE">
      <w:r>
        <w:t>1</w:t>
      </w:r>
    </w:fldSimple>
    <w:r>
      <w:rPr>
        <w:rFonts w:ascii="微软雅黑" w:hAnsi="微软雅黑" w:eastAsia="微软雅黑"/>
        <w:b w:val="0"/>
        <w:color w:val="7C6F61"/>
        <w:sz w:val="14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富顺一周食谱</dc:title>
  <dc:subject/>
  <dc:creator>家庭食谱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zh-CN</dc:language>
</cp:coreProperties>
</file>