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drawing>
          <wp:inline distB="114300" distT="114300" distL="114300" distR="114300">
            <wp:extent cx="1871663" cy="187166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871663" cy="1871663"/>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shd w:fill="ffffff" w:val="clear"/>
        <w:spacing w:after="160" w:lineRule="auto"/>
        <w:contextualSpacing w:val="0"/>
        <w:rPr>
          <w:rFonts w:ascii="Lato" w:cs="Lato" w:eastAsia="Lato" w:hAnsi="Lato"/>
          <w:color w:val="333333"/>
          <w:sz w:val="21"/>
          <w:szCs w:val="21"/>
        </w:rPr>
      </w:pPr>
      <w:r w:rsidDel="00000000" w:rsidR="00000000" w:rsidRPr="00000000">
        <w:rPr>
          <w:rtl w:val="0"/>
        </w:rPr>
      </w:r>
    </w:p>
    <w:p w:rsidR="00000000" w:rsidDel="00000000" w:rsidP="00000000" w:rsidRDefault="00000000" w:rsidRPr="00000000" w14:paraId="00000002">
      <w:pPr>
        <w:shd w:fill="ffffff" w:val="clear"/>
        <w:spacing w:after="160" w:lineRule="auto"/>
        <w:contextualSpacing w:val="0"/>
        <w:rPr>
          <w:rFonts w:ascii="Lato" w:cs="Lato" w:eastAsia="Lato" w:hAnsi="Lato"/>
          <w:b w:val="1"/>
          <w:color w:val="333333"/>
          <w:sz w:val="28"/>
          <w:szCs w:val="28"/>
          <w:u w:val="single"/>
        </w:rPr>
      </w:pPr>
      <w:r w:rsidDel="00000000" w:rsidR="00000000" w:rsidRPr="00000000">
        <w:rPr>
          <w:rFonts w:ascii="Lato" w:cs="Lato" w:eastAsia="Lato" w:hAnsi="Lato"/>
          <w:b w:val="1"/>
          <w:color w:val="333333"/>
          <w:sz w:val="28"/>
          <w:szCs w:val="28"/>
          <w:u w:val="single"/>
          <w:rtl w:val="0"/>
        </w:rPr>
        <w:t xml:space="preserve">Message Testing</w:t>
      </w:r>
    </w:p>
    <w:p w:rsidR="00000000" w:rsidDel="00000000" w:rsidP="00000000" w:rsidRDefault="00000000" w:rsidRPr="00000000" w14:paraId="00000003">
      <w:pPr>
        <w:shd w:fill="ffffff" w:val="clear"/>
        <w:spacing w:after="160" w:lineRule="auto"/>
        <w:contextualSpacing w:val="0"/>
        <w:rPr>
          <w:rFonts w:ascii="Lato" w:cs="Lato" w:eastAsia="Lato" w:hAnsi="Lato"/>
          <w:color w:val="333333"/>
          <w:sz w:val="21"/>
          <w:szCs w:val="21"/>
        </w:rPr>
      </w:pPr>
      <w:r w:rsidDel="00000000" w:rsidR="00000000" w:rsidRPr="00000000">
        <w:rPr>
          <w:rFonts w:ascii="Lato" w:cs="Lato" w:eastAsia="Lato" w:hAnsi="Lato"/>
          <w:color w:val="333333"/>
          <w:sz w:val="21"/>
          <w:szCs w:val="21"/>
          <w:rtl w:val="0"/>
        </w:rPr>
        <w:t xml:space="preserve">Seventeen thousand! Those guys must really be desperate. This could really save my neck. Get back to the ship and get her ready. You'll have to sell your speeder. That's okay. I'm never coming back to this planet again. Going somewhere, Solo? Yes, Greedo. As a matter of fact, I was just going to see your boss. Tell Jabba that I've got his money. It's too late. You should have paid him when you had the chance. Jabba's put a price on your head, so large that every bounty hunter in the galaxy will be looking for you. I'm lucky I found you first. Yeah, but this time I got the money. If you give it to me, I might forget I found you. I don't have it with me. Tell Jabba...</w:t>
      </w:r>
    </w:p>
    <w:p w:rsidR="00000000" w:rsidDel="00000000" w:rsidP="00000000" w:rsidRDefault="00000000" w:rsidRPr="00000000" w14:paraId="00000004">
      <w:pPr>
        <w:shd w:fill="ffffff" w:val="clear"/>
        <w:spacing w:after="160" w:lineRule="auto"/>
        <w:contextualSpacing w:val="0"/>
        <w:rPr>
          <w:rFonts w:ascii="Lato" w:cs="Lato" w:eastAsia="Lato" w:hAnsi="Lato"/>
          <w:color w:val="333333"/>
          <w:sz w:val="21"/>
          <w:szCs w:val="21"/>
        </w:rPr>
      </w:pPr>
      <w:r w:rsidDel="00000000" w:rsidR="00000000" w:rsidRPr="00000000">
        <w:rPr>
          <w:rFonts w:ascii="Lato" w:cs="Lato" w:eastAsia="Lato" w:hAnsi="Lato"/>
          <w:color w:val="333333"/>
          <w:sz w:val="21"/>
          <w:szCs w:val="21"/>
          <w:rtl w:val="0"/>
        </w:rPr>
        <w:t xml:space="preserve">The Death Star plans are not in the main computer. Where are those transmissions you intercepted? What have you done with those plans? We intercepted no transmissions. Aaah....This is a consular ship. Were on a diplomatic mission. If this is a consular ship...were is the Ambassador? Commander, tear this ship apart until you've found those plans and bring me the Ambassador. I want her alive! There she is! Set for stun! She'll be all right. Inform Lord Vader we have a prisoner.</w:t>
      </w:r>
    </w:p>
    <w:p w:rsidR="00000000" w:rsidDel="00000000" w:rsidP="00000000" w:rsidRDefault="00000000" w:rsidRPr="00000000" w14:paraId="00000005">
      <w:pPr>
        <w:shd w:fill="ffffff" w:val="clear"/>
        <w:spacing w:after="160" w:lineRule="auto"/>
        <w:contextualSpacing w:val="0"/>
        <w:rPr>
          <w:rFonts w:ascii="Lato" w:cs="Lato" w:eastAsia="Lato" w:hAnsi="Lato"/>
          <w:color w:val="333333"/>
          <w:sz w:val="21"/>
          <w:szCs w:val="21"/>
        </w:rPr>
      </w:pPr>
      <w:r w:rsidDel="00000000" w:rsidR="00000000" w:rsidRPr="00000000">
        <w:rPr>
          <w:rFonts w:ascii="Lato" w:cs="Lato" w:eastAsia="Lato" w:hAnsi="Lato"/>
          <w:color w:val="333333"/>
          <w:sz w:val="21"/>
          <w:szCs w:val="21"/>
          <w:rtl w:val="0"/>
        </w:rPr>
        <w:t xml:space="preserve">All flight trooper, man your stations. All flight troops, man your stations. So...you got your reward and you're just leaving then? That's right, yeah! I got some old debts I've got to pay off with this stuff. Even if I didn't, you don't think I'd be fool enough to stick around here, do you? Why don't you come with us? You're pretty good in a fight. I could use you. Come on! Why don't you take a look around? You know what's about to happen, what they're up against. They could use a good pilot like you. You're turning your back on them.</w:t>
      </w:r>
    </w:p>
    <w:p w:rsidR="00000000" w:rsidDel="00000000" w:rsidP="00000000" w:rsidRDefault="00000000" w:rsidRPr="00000000" w14:paraId="00000006">
      <w:pPr>
        <w:shd w:fill="ffffff" w:val="clear"/>
        <w:spacing w:after="160" w:lineRule="auto"/>
        <w:contextualSpacing w:val="0"/>
        <w:rPr>
          <w:rFonts w:ascii="Lato" w:cs="Lato" w:eastAsia="Lato" w:hAnsi="Lato"/>
          <w:color w:val="333333"/>
          <w:sz w:val="21"/>
          <w:szCs w:val="21"/>
        </w:rPr>
      </w:pPr>
      <w:r w:rsidDel="00000000" w:rsidR="00000000" w:rsidRPr="00000000">
        <w:rPr>
          <w:rFonts w:ascii="Lato" w:cs="Lato" w:eastAsia="Lato" w:hAnsi="Lato"/>
          <w:color w:val="333333"/>
          <w:sz w:val="21"/>
          <w:szCs w:val="21"/>
          <w:rtl w:val="0"/>
        </w:rPr>
        <w:t xml:space="preserve">Yes. Our scout ships have reached Dantooine. They found the remains of a Rebel base, but they estimate that it has been deserted for some time. They are now conducting an extensive search of the surrounding systems. She lied! She lied to us! I told you she would never consciously betray the Rebellion. Terminate her...immediately!</w:t>
      </w:r>
    </w:p>
    <w:p w:rsidR="00000000" w:rsidDel="00000000" w:rsidP="00000000" w:rsidRDefault="00000000" w:rsidRPr="00000000" w14:paraId="00000007">
      <w:pPr>
        <w:shd w:fill="ffffff" w:val="clear"/>
        <w:spacing w:after="160" w:lineRule="auto"/>
        <w:contextualSpacing w:val="0"/>
        <w:rPr>
          <w:rFonts w:ascii="Lato" w:cs="Lato" w:eastAsia="Lato" w:hAnsi="Lato"/>
          <w:color w:val="333333"/>
          <w:sz w:val="21"/>
          <w:szCs w:val="21"/>
        </w:rPr>
      </w:pPr>
      <w:r w:rsidDel="00000000" w:rsidR="00000000" w:rsidRPr="00000000">
        <w:rPr>
          <w:rFonts w:ascii="Lato" w:cs="Lato" w:eastAsia="Lato" w:hAnsi="Lato"/>
          <w:color w:val="333333"/>
          <w:sz w:val="21"/>
          <w:szCs w:val="21"/>
          <w:rtl w:val="0"/>
        </w:rPr>
        <w:t xml:space="preserve">Are they away? They have just made the jump into hyperspace. You're sure the homing beacon is secure aboard their ship? I'm taking an awful risk, Vader. This had better work.</w:t>
      </w:r>
    </w:p>
    <w:p w:rsidR="00000000" w:rsidDel="00000000" w:rsidP="00000000" w:rsidRDefault="00000000" w:rsidRPr="00000000" w14:paraId="00000008">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