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8F7D0" w14:textId="0E306701" w:rsidR="00A52E7E" w:rsidRPr="00561CC3" w:rsidRDefault="00326474">
      <w:r w:rsidRPr="00561CC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C9D44CC" wp14:editId="44F891B8">
                <wp:simplePos x="0" y="0"/>
                <wp:positionH relativeFrom="page">
                  <wp:posOffset>431800</wp:posOffset>
                </wp:positionH>
                <wp:positionV relativeFrom="page">
                  <wp:posOffset>1727200</wp:posOffset>
                </wp:positionV>
                <wp:extent cx="6650355" cy="829119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0355" cy="829119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280B2F" id="Rectangle 3" o:spid="_x0000_s1026" style="position:absolute;margin-left:34pt;margin-top:136pt;width:523.65pt;height:652.8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" o:allowincell="f" filled="f" strokeweight="2pt">
                <w10:wrap anchorx="page" anchory="page"/>
              </v:rect>
            </w:pict>
          </mc:Fallback>
        </mc:AlternateContent>
      </w:r>
    </w:p>
    <w:p w14:paraId="2027E02C" w14:textId="77777777" w:rsidR="00A52E7E" w:rsidRPr="00561CC3" w:rsidRDefault="00A52E7E"/>
    <w:p w14:paraId="34CFCA55" w14:textId="77777777" w:rsidR="00A52E7E" w:rsidRPr="00561CC3" w:rsidRDefault="00A52E7E"/>
    <w:p w14:paraId="2291EA42" w14:textId="77777777" w:rsidR="00A52E7E" w:rsidRPr="00561CC3" w:rsidRDefault="00A52E7E"/>
    <w:p w14:paraId="52D4B57A" w14:textId="77777777" w:rsidR="00A52E7E" w:rsidRPr="00561CC3" w:rsidRDefault="00A52E7E"/>
    <w:p w14:paraId="4542D872" w14:textId="77777777" w:rsidR="00A52E7E" w:rsidRPr="00561CC3" w:rsidRDefault="00A52E7E"/>
    <w:p w14:paraId="30766010" w14:textId="77777777" w:rsidR="00A52E7E" w:rsidRPr="00561CC3" w:rsidRDefault="00A52E7E"/>
    <w:p w14:paraId="485006B3" w14:textId="77777777" w:rsidR="00A52E7E" w:rsidRPr="00561CC3" w:rsidRDefault="00A52E7E"/>
    <w:p w14:paraId="411DE668" w14:textId="77777777" w:rsidR="00A52E7E" w:rsidRPr="00561CC3" w:rsidRDefault="00A52E7E">
      <w:pPr>
        <w:jc w:val="center"/>
        <w:rPr>
          <w:b/>
          <w:sz w:val="40"/>
          <w:szCs w:val="40"/>
        </w:rPr>
      </w:pPr>
    </w:p>
    <w:p w14:paraId="331CF468" w14:textId="77777777" w:rsidR="00A52E7E" w:rsidRPr="00561CC3" w:rsidRDefault="00A52E7E">
      <w:pPr>
        <w:jc w:val="center"/>
        <w:rPr>
          <w:b/>
          <w:sz w:val="40"/>
          <w:szCs w:val="40"/>
        </w:rPr>
      </w:pPr>
    </w:p>
    <w:p w14:paraId="78D8FE56" w14:textId="77777777" w:rsidR="00A52E7E" w:rsidRPr="00561CC3" w:rsidRDefault="00A52E7E">
      <w:pPr>
        <w:jc w:val="center"/>
        <w:rPr>
          <w:b/>
          <w:sz w:val="40"/>
          <w:szCs w:val="40"/>
        </w:rPr>
      </w:pPr>
    </w:p>
    <w:p w14:paraId="37A2312A" w14:textId="77777777" w:rsidR="00A52E7E" w:rsidRPr="00561CC3" w:rsidRDefault="00A52E7E">
      <w:pPr>
        <w:jc w:val="center"/>
        <w:rPr>
          <w:b/>
          <w:sz w:val="40"/>
          <w:szCs w:val="40"/>
        </w:rPr>
      </w:pPr>
    </w:p>
    <w:p w14:paraId="6444DEEA" w14:textId="77777777" w:rsidR="00A52E7E" w:rsidRPr="00561CC3" w:rsidRDefault="00A52E7E">
      <w:pPr>
        <w:jc w:val="center"/>
        <w:rPr>
          <w:b/>
          <w:sz w:val="40"/>
          <w:szCs w:val="40"/>
        </w:rPr>
      </w:pPr>
    </w:p>
    <w:p w14:paraId="519AEFF8" w14:textId="77777777" w:rsidR="008F72EE" w:rsidRPr="00561CC3" w:rsidRDefault="008F72EE" w:rsidP="0096622E">
      <w:pPr>
        <w:jc w:val="center"/>
        <w:rPr>
          <w:b/>
          <w:sz w:val="56"/>
          <w:szCs w:val="56"/>
        </w:rPr>
      </w:pPr>
    </w:p>
    <w:p w14:paraId="4DF0337E" w14:textId="4A33E0EB" w:rsidR="00A52E7E" w:rsidRPr="00561CC3" w:rsidRDefault="00A2473D" w:rsidP="0096622E">
      <w:pPr>
        <w:jc w:val="center"/>
        <w:rPr>
          <w:b/>
          <w:sz w:val="56"/>
          <w:szCs w:val="56"/>
        </w:rPr>
      </w:pPr>
      <w:r w:rsidRPr="00561CC3">
        <w:rPr>
          <w:b/>
          <w:sz w:val="56"/>
          <w:szCs w:val="56"/>
        </w:rPr>
        <w:t>Project</w:t>
      </w:r>
      <w:r w:rsidR="008F72EE" w:rsidRPr="00561CC3">
        <w:rPr>
          <w:b/>
          <w:sz w:val="56"/>
          <w:szCs w:val="56"/>
        </w:rPr>
        <w:t xml:space="preserve"> 1</w:t>
      </w:r>
    </w:p>
    <w:p w14:paraId="238B65CE" w14:textId="35CD47F5" w:rsidR="008F72EE" w:rsidRPr="00561CC3" w:rsidRDefault="008F72EE" w:rsidP="0096622E">
      <w:pPr>
        <w:jc w:val="center"/>
        <w:rPr>
          <w:b/>
          <w:sz w:val="56"/>
          <w:szCs w:val="56"/>
        </w:rPr>
      </w:pPr>
    </w:p>
    <w:p w14:paraId="1F4E5DB8" w14:textId="1C6E1BE9" w:rsidR="008F72EE" w:rsidRPr="00561CC3" w:rsidRDefault="008F72EE" w:rsidP="0096622E">
      <w:pPr>
        <w:jc w:val="center"/>
        <w:rPr>
          <w:b/>
          <w:sz w:val="56"/>
          <w:szCs w:val="56"/>
        </w:rPr>
      </w:pPr>
    </w:p>
    <w:p w14:paraId="473178BC" w14:textId="1241A6CD" w:rsidR="008F72EE" w:rsidRPr="00561CC3" w:rsidRDefault="003F61B4" w:rsidP="0096622E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Fundamentals</w:t>
      </w:r>
    </w:p>
    <w:p w14:paraId="52B58A19" w14:textId="77777777" w:rsidR="00A52E7E" w:rsidRPr="00561CC3" w:rsidRDefault="00A52E7E">
      <w:pPr>
        <w:rPr>
          <w:b/>
          <w:sz w:val="28"/>
        </w:rPr>
      </w:pPr>
    </w:p>
    <w:p w14:paraId="197FD526" w14:textId="77777777" w:rsidR="00A52E7E" w:rsidRPr="00561CC3" w:rsidRDefault="00A52E7E">
      <w:pPr>
        <w:rPr>
          <w:b/>
          <w:sz w:val="28"/>
        </w:rPr>
      </w:pPr>
    </w:p>
    <w:p w14:paraId="5820D424" w14:textId="77777777" w:rsidR="00A52E7E" w:rsidRPr="00561CC3" w:rsidRDefault="00A52E7E">
      <w:pPr>
        <w:rPr>
          <w:b/>
          <w:sz w:val="28"/>
        </w:rPr>
      </w:pPr>
    </w:p>
    <w:p w14:paraId="7E7751E6" w14:textId="77777777" w:rsidR="00A52E7E" w:rsidRPr="00561CC3" w:rsidRDefault="00A52E7E">
      <w:pPr>
        <w:rPr>
          <w:b/>
          <w:sz w:val="28"/>
        </w:rPr>
      </w:pPr>
    </w:p>
    <w:p w14:paraId="593750AB" w14:textId="77777777" w:rsidR="00A52E7E" w:rsidRPr="00561CC3" w:rsidRDefault="00A52E7E" w:rsidP="00F24180">
      <w:pPr>
        <w:rPr>
          <w:b/>
          <w:sz w:val="28"/>
        </w:rPr>
        <w:sectPr w:rsidR="00A52E7E" w:rsidRPr="00561CC3">
          <w:headerReference w:type="default" r:id="rId10"/>
          <w:footerReference w:type="default" r:id="rId11"/>
          <w:pgSz w:w="11907" w:h="16840"/>
          <w:pgMar w:top="1418" w:right="1418" w:bottom="1418" w:left="1418" w:header="720" w:footer="311" w:gutter="0"/>
          <w:cols w:space="720"/>
        </w:sectPr>
      </w:pPr>
    </w:p>
    <w:p w14:paraId="123798AD" w14:textId="3CDBBF37" w:rsidR="00F24180" w:rsidRPr="00561CC3" w:rsidRDefault="00F24180" w:rsidP="00F24180">
      <w:pPr>
        <w:pStyle w:val="Heading4"/>
        <w:rPr>
          <w:lang w:val="en-US"/>
        </w:rPr>
      </w:pPr>
      <w:r w:rsidRPr="00561CC3">
        <w:rPr>
          <w:lang w:val="en-US"/>
        </w:rPr>
        <w:lastRenderedPageBreak/>
        <w:t>General Goal</w:t>
      </w:r>
    </w:p>
    <w:p w14:paraId="6F59AF6E" w14:textId="6E50B0B2" w:rsidR="00F21AA4" w:rsidRDefault="00F24180" w:rsidP="00E16B91">
      <w:pPr>
        <w:jc w:val="both"/>
      </w:pPr>
      <w:r w:rsidRPr="00561CC3">
        <w:t xml:space="preserve">The goal of this </w:t>
      </w:r>
      <w:r w:rsidR="00F979F5" w:rsidRPr="00561CC3">
        <w:t>project</w:t>
      </w:r>
      <w:r w:rsidRPr="00561CC3">
        <w:t xml:space="preserve"> is to </w:t>
      </w:r>
      <w:r w:rsidR="003A224E">
        <w:t xml:space="preserve">introduce the </w:t>
      </w:r>
      <w:r w:rsidRPr="00561CC3">
        <w:t xml:space="preserve">functionalities </w:t>
      </w:r>
      <w:r w:rsidR="00F21AA4">
        <w:t xml:space="preserve">and a general workorder when using </w:t>
      </w:r>
      <w:r w:rsidRPr="00561CC3">
        <w:t>Image Processing and Toolbox</w:t>
      </w:r>
      <w:r w:rsidR="000076A5">
        <w:t>es</w:t>
      </w:r>
      <w:r w:rsidRPr="00561CC3">
        <w:t xml:space="preserve"> in</w:t>
      </w:r>
      <w:r w:rsidR="009D3AE3">
        <w:t xml:space="preserve"> PIL and</w:t>
      </w:r>
      <w:r w:rsidRPr="00561CC3">
        <w:t xml:space="preserve"> </w:t>
      </w:r>
      <w:r w:rsidR="00B46649">
        <w:t>OpenCV</w:t>
      </w:r>
      <w:r w:rsidRPr="00561CC3">
        <w:t>.</w:t>
      </w:r>
    </w:p>
    <w:p w14:paraId="07FCF7CB" w14:textId="77777777" w:rsidR="00845C54" w:rsidRPr="00561CC3" w:rsidRDefault="00845C54" w:rsidP="00BA5B96"/>
    <w:p w14:paraId="1CFD8007" w14:textId="70F8F920" w:rsidR="00845C54" w:rsidRPr="00561CC3" w:rsidRDefault="00845C54" w:rsidP="00845C54">
      <w:pPr>
        <w:pStyle w:val="Heading4"/>
        <w:rPr>
          <w:lang w:val="en-US"/>
        </w:rPr>
      </w:pPr>
      <w:r w:rsidRPr="00561CC3">
        <w:rPr>
          <w:lang w:val="en-US"/>
        </w:rPr>
        <w:t xml:space="preserve">Prerequisite </w:t>
      </w:r>
    </w:p>
    <w:p w14:paraId="7D3E650A" w14:textId="57DD6B43" w:rsidR="000076A5" w:rsidRDefault="00FF3854" w:rsidP="00E16B91">
      <w:pPr>
        <w:jc w:val="both"/>
      </w:pPr>
      <w:r>
        <w:t xml:space="preserve">The following commands in PIL and OpenCV </w:t>
      </w:r>
      <w:r w:rsidR="007602EA">
        <w:t>can be</w:t>
      </w:r>
      <w:r>
        <w:t xml:space="preserve"> used. </w:t>
      </w:r>
      <w:r w:rsidR="007D295E">
        <w:t xml:space="preserve">Study how the tools work. A good source of information </w:t>
      </w:r>
      <w:r w:rsidR="00F21AA4">
        <w:t>is</w:t>
      </w:r>
      <w:r w:rsidR="007D295E">
        <w:t xml:space="preserve"> the help-sections for PIL and OpenCV.</w:t>
      </w:r>
    </w:p>
    <w:p w14:paraId="1A83B860" w14:textId="77777777" w:rsidR="000076A5" w:rsidRDefault="00000000" w:rsidP="000076A5">
      <w:pPr>
        <w:jc w:val="both"/>
      </w:pPr>
      <w:hyperlink r:id="rId12" w:history="1">
        <w:r w:rsidR="000076A5" w:rsidRPr="006175E6">
          <w:rPr>
            <w:rStyle w:val="Hyperlink"/>
          </w:rPr>
          <w:t>https://pillow.readthedocs.io/en/stable/</w:t>
        </w:r>
      </w:hyperlink>
    </w:p>
    <w:p w14:paraId="4A44E92E" w14:textId="77777777" w:rsidR="000076A5" w:rsidRDefault="00000000" w:rsidP="000076A5">
      <w:pPr>
        <w:jc w:val="both"/>
      </w:pPr>
      <w:hyperlink r:id="rId13" w:history="1">
        <w:r w:rsidR="000076A5" w:rsidRPr="006175E6">
          <w:rPr>
            <w:rStyle w:val="Hyperlink"/>
          </w:rPr>
          <w:t>https://docs.opencv.org/4.x/d6/d00/tutorial_py_root.html</w:t>
        </w:r>
      </w:hyperlink>
    </w:p>
    <w:p w14:paraId="020FF086" w14:textId="60417F10" w:rsidR="000076A5" w:rsidRDefault="007602EA" w:rsidP="00E16B91">
      <w:pPr>
        <w:jc w:val="both"/>
      </w:pPr>
      <w:r>
        <w:t>There can of course be other similar or same functionalities in the PIL and OpenCV</w:t>
      </w:r>
      <w:r w:rsidR="00E1528D">
        <w:t xml:space="preserve">, but then </w:t>
      </w:r>
      <w:r w:rsidR="002614DA">
        <w:t>the students</w:t>
      </w:r>
      <w:r w:rsidR="00E1528D">
        <w:t xml:space="preserve"> need to have a good knowledge of how the data is structured to avoid mistakes and errors (which </w:t>
      </w:r>
      <w:r w:rsidR="002614DA">
        <w:t>the student</w:t>
      </w:r>
      <w:r w:rsidR="00E1528D">
        <w:t xml:space="preserve"> might run into using </w:t>
      </w:r>
      <w:r w:rsidR="00E658AE">
        <w:t>only one of the libraries anyway</w:t>
      </w:r>
      <w:r w:rsidR="00E1528D">
        <w:t>)</w:t>
      </w:r>
      <w:r w:rsidR="00E658AE">
        <w:t>.</w:t>
      </w:r>
    </w:p>
    <w:p w14:paraId="55BFCB99" w14:textId="77777777" w:rsidR="000076A5" w:rsidRDefault="000076A5" w:rsidP="00E16B91">
      <w:pPr>
        <w:jc w:val="both"/>
      </w:pPr>
    </w:p>
    <w:p w14:paraId="39F28958" w14:textId="77777777" w:rsidR="000076A5" w:rsidRDefault="000076A5" w:rsidP="000076A5">
      <w:pPr>
        <w:jc w:val="both"/>
      </w:pPr>
      <w:r>
        <w:t xml:space="preserve">From PIL you can use the following Modules, </w:t>
      </w:r>
      <w:proofErr w:type="gramStart"/>
      <w:r>
        <w:t>Functions</w:t>
      </w:r>
      <w:proofErr w:type="gramEnd"/>
      <w:r>
        <w:t xml:space="preserve"> and methods to be able to finish the exercises: </w:t>
      </w:r>
    </w:p>
    <w:p w14:paraId="288BC9DD" w14:textId="77777777" w:rsidR="000076A5" w:rsidRDefault="000076A5" w:rsidP="000076A5">
      <w:pPr>
        <w:pStyle w:val="ListParagraph"/>
        <w:numPr>
          <w:ilvl w:val="0"/>
          <w:numId w:val="21"/>
        </w:numPr>
        <w:jc w:val="both"/>
      </w:pPr>
      <w:r>
        <w:t>Modules:</w:t>
      </w:r>
    </w:p>
    <w:p w14:paraId="15CBF569" w14:textId="77777777" w:rsidR="000076A5" w:rsidRDefault="000076A5" w:rsidP="000076A5">
      <w:pPr>
        <w:pStyle w:val="ListParagraph"/>
        <w:numPr>
          <w:ilvl w:val="1"/>
          <w:numId w:val="21"/>
        </w:numPr>
        <w:jc w:val="both"/>
      </w:pPr>
      <w:r>
        <w:t xml:space="preserve"> Image</w:t>
      </w:r>
    </w:p>
    <w:p w14:paraId="4C92739E" w14:textId="77777777" w:rsidR="000076A5" w:rsidRDefault="000076A5" w:rsidP="000076A5">
      <w:pPr>
        <w:pStyle w:val="ListParagraph"/>
        <w:numPr>
          <w:ilvl w:val="0"/>
          <w:numId w:val="21"/>
        </w:numPr>
        <w:jc w:val="both"/>
      </w:pPr>
      <w:r>
        <w:t>Functions:</w:t>
      </w:r>
    </w:p>
    <w:p w14:paraId="296A5043" w14:textId="77777777" w:rsidR="000076A5" w:rsidRDefault="000076A5" w:rsidP="000076A5">
      <w:pPr>
        <w:pStyle w:val="ListParagraph"/>
        <w:numPr>
          <w:ilvl w:val="1"/>
          <w:numId w:val="21"/>
        </w:numPr>
        <w:jc w:val="both"/>
      </w:pPr>
      <w:proofErr w:type="gramStart"/>
      <w:r>
        <w:t>.open</w:t>
      </w:r>
      <w:proofErr w:type="gramEnd"/>
    </w:p>
    <w:p w14:paraId="6E95E856" w14:textId="77777777" w:rsidR="000076A5" w:rsidRDefault="000076A5" w:rsidP="000076A5">
      <w:pPr>
        <w:pStyle w:val="ListParagraph"/>
        <w:numPr>
          <w:ilvl w:val="1"/>
          <w:numId w:val="21"/>
        </w:numPr>
        <w:jc w:val="both"/>
      </w:pPr>
      <w:proofErr w:type="gramStart"/>
      <w:r>
        <w:t>.</w:t>
      </w:r>
      <w:proofErr w:type="spellStart"/>
      <w:r>
        <w:t>getpixel</w:t>
      </w:r>
      <w:proofErr w:type="spellEnd"/>
      <w:proofErr w:type="gramEnd"/>
      <w:r>
        <w:t>()</w:t>
      </w:r>
    </w:p>
    <w:p w14:paraId="07FF2ED2" w14:textId="77777777" w:rsidR="000076A5" w:rsidRDefault="000076A5" w:rsidP="000076A5">
      <w:pPr>
        <w:ind w:firstLine="360"/>
        <w:jc w:val="both"/>
      </w:pPr>
    </w:p>
    <w:p w14:paraId="63B3E044" w14:textId="77777777" w:rsidR="000076A5" w:rsidRDefault="000076A5" w:rsidP="000076A5">
      <w:pPr>
        <w:jc w:val="both"/>
      </w:pPr>
      <w:r>
        <w:t xml:space="preserve">From OpenCV you can find the following commands useful to be able to finish the exercises: </w:t>
      </w:r>
    </w:p>
    <w:p w14:paraId="06AF7077" w14:textId="77777777" w:rsidR="000076A5" w:rsidRDefault="000076A5" w:rsidP="000076A5">
      <w:pPr>
        <w:pStyle w:val="ListParagraph"/>
        <w:numPr>
          <w:ilvl w:val="0"/>
          <w:numId w:val="21"/>
        </w:numPr>
        <w:jc w:val="both"/>
      </w:pPr>
      <w:r>
        <w:t>Functions:</w:t>
      </w:r>
    </w:p>
    <w:p w14:paraId="137A3DF4" w14:textId="77777777" w:rsidR="000076A5" w:rsidRDefault="000076A5" w:rsidP="000076A5">
      <w:pPr>
        <w:pStyle w:val="ListParagraph"/>
        <w:numPr>
          <w:ilvl w:val="1"/>
          <w:numId w:val="21"/>
        </w:numPr>
        <w:jc w:val="both"/>
      </w:pPr>
      <w:r>
        <w:t>shape</w:t>
      </w:r>
    </w:p>
    <w:p w14:paraId="53A7805F" w14:textId="77777777" w:rsidR="000076A5" w:rsidRDefault="000076A5" w:rsidP="000076A5">
      <w:pPr>
        <w:pStyle w:val="ListParagraph"/>
        <w:numPr>
          <w:ilvl w:val="1"/>
          <w:numId w:val="21"/>
        </w:numPr>
        <w:jc w:val="both"/>
      </w:pPr>
      <w:proofErr w:type="spellStart"/>
      <w:r>
        <w:t>imshow</w:t>
      </w:r>
      <w:proofErr w:type="spellEnd"/>
    </w:p>
    <w:p w14:paraId="5BF4A855" w14:textId="77777777" w:rsidR="000076A5" w:rsidRDefault="000076A5" w:rsidP="000076A5">
      <w:pPr>
        <w:pStyle w:val="ListParagraph"/>
        <w:numPr>
          <w:ilvl w:val="1"/>
          <w:numId w:val="21"/>
        </w:numPr>
        <w:jc w:val="both"/>
      </w:pPr>
      <w:proofErr w:type="spellStart"/>
      <w:r>
        <w:t>imread</w:t>
      </w:r>
      <w:proofErr w:type="spellEnd"/>
    </w:p>
    <w:p w14:paraId="53EAAD54" w14:textId="77777777" w:rsidR="000076A5" w:rsidRDefault="000076A5" w:rsidP="000076A5">
      <w:pPr>
        <w:pStyle w:val="ListParagraph"/>
        <w:numPr>
          <w:ilvl w:val="1"/>
          <w:numId w:val="21"/>
        </w:numPr>
        <w:jc w:val="both"/>
      </w:pPr>
      <w:proofErr w:type="spellStart"/>
      <w:r w:rsidRPr="008570A7">
        <w:t>namedWindow</w:t>
      </w:r>
      <w:proofErr w:type="spellEnd"/>
    </w:p>
    <w:p w14:paraId="6D08514B" w14:textId="77777777" w:rsidR="000076A5" w:rsidRDefault="000076A5" w:rsidP="000076A5">
      <w:pPr>
        <w:pStyle w:val="ListParagraph"/>
        <w:numPr>
          <w:ilvl w:val="1"/>
          <w:numId w:val="21"/>
        </w:numPr>
        <w:jc w:val="both"/>
      </w:pPr>
      <w:proofErr w:type="spellStart"/>
      <w:r w:rsidRPr="008570A7">
        <w:t>createTrackbar</w:t>
      </w:r>
      <w:proofErr w:type="spellEnd"/>
    </w:p>
    <w:p w14:paraId="7323AC05" w14:textId="77777777" w:rsidR="000076A5" w:rsidRDefault="000076A5" w:rsidP="000076A5">
      <w:pPr>
        <w:pStyle w:val="ListParagraph"/>
        <w:numPr>
          <w:ilvl w:val="1"/>
          <w:numId w:val="21"/>
        </w:numPr>
        <w:jc w:val="both"/>
      </w:pPr>
      <w:proofErr w:type="spellStart"/>
      <w:r w:rsidRPr="00B35AF1">
        <w:t>getTrackbarPos</w:t>
      </w:r>
      <w:proofErr w:type="spellEnd"/>
    </w:p>
    <w:p w14:paraId="3A8B2CBC" w14:textId="77777777" w:rsidR="000076A5" w:rsidRDefault="000076A5" w:rsidP="000076A5">
      <w:pPr>
        <w:pStyle w:val="ListParagraph"/>
        <w:numPr>
          <w:ilvl w:val="1"/>
          <w:numId w:val="21"/>
        </w:numPr>
        <w:jc w:val="both"/>
      </w:pPr>
      <w:proofErr w:type="spellStart"/>
      <w:r w:rsidRPr="00B35AF1">
        <w:t>cvtColor</w:t>
      </w:r>
      <w:proofErr w:type="spellEnd"/>
    </w:p>
    <w:p w14:paraId="083FF7F3" w14:textId="77777777" w:rsidR="000076A5" w:rsidRDefault="000076A5" w:rsidP="000076A5">
      <w:pPr>
        <w:pStyle w:val="ListParagraph"/>
        <w:numPr>
          <w:ilvl w:val="1"/>
          <w:numId w:val="21"/>
        </w:numPr>
        <w:jc w:val="both"/>
      </w:pPr>
      <w:r w:rsidRPr="00B35AF1">
        <w:t>threshold</w:t>
      </w:r>
    </w:p>
    <w:p w14:paraId="1917DBFA" w14:textId="77777777" w:rsidR="000076A5" w:rsidRDefault="000076A5" w:rsidP="000076A5">
      <w:pPr>
        <w:pStyle w:val="ListParagraph"/>
        <w:numPr>
          <w:ilvl w:val="1"/>
          <w:numId w:val="21"/>
        </w:numPr>
        <w:jc w:val="both"/>
      </w:pPr>
      <w:r w:rsidRPr="00C8453D">
        <w:t>copy</w:t>
      </w:r>
    </w:p>
    <w:p w14:paraId="435ED039" w14:textId="77777777" w:rsidR="000076A5" w:rsidRDefault="000076A5" w:rsidP="000076A5">
      <w:pPr>
        <w:pStyle w:val="ListParagraph"/>
        <w:numPr>
          <w:ilvl w:val="1"/>
          <w:numId w:val="21"/>
        </w:numPr>
        <w:jc w:val="both"/>
      </w:pPr>
      <w:proofErr w:type="spellStart"/>
      <w:r w:rsidRPr="00145C14">
        <w:t>waitKey</w:t>
      </w:r>
      <w:proofErr w:type="spellEnd"/>
    </w:p>
    <w:p w14:paraId="276702B6" w14:textId="77777777" w:rsidR="000076A5" w:rsidRDefault="000076A5" w:rsidP="000076A5">
      <w:pPr>
        <w:pStyle w:val="ListParagraph"/>
        <w:numPr>
          <w:ilvl w:val="1"/>
          <w:numId w:val="21"/>
        </w:numPr>
        <w:jc w:val="both"/>
      </w:pPr>
      <w:proofErr w:type="spellStart"/>
      <w:r w:rsidRPr="008B6C4A">
        <w:t>GaussianBlur</w:t>
      </w:r>
      <w:proofErr w:type="spellEnd"/>
    </w:p>
    <w:p w14:paraId="35DFB817" w14:textId="77777777" w:rsidR="000076A5" w:rsidRDefault="000076A5" w:rsidP="000076A5">
      <w:pPr>
        <w:pStyle w:val="ListParagraph"/>
        <w:numPr>
          <w:ilvl w:val="1"/>
          <w:numId w:val="21"/>
        </w:numPr>
        <w:jc w:val="both"/>
      </w:pPr>
      <w:r w:rsidRPr="008B6C4A">
        <w:t>Dilate</w:t>
      </w:r>
    </w:p>
    <w:p w14:paraId="62A61821" w14:textId="77777777" w:rsidR="000076A5" w:rsidRDefault="000076A5" w:rsidP="000076A5">
      <w:pPr>
        <w:pStyle w:val="ListParagraph"/>
        <w:numPr>
          <w:ilvl w:val="1"/>
          <w:numId w:val="21"/>
        </w:numPr>
        <w:jc w:val="both"/>
      </w:pPr>
      <w:proofErr w:type="spellStart"/>
      <w:r w:rsidRPr="008B6C4A">
        <w:t>findContours</w:t>
      </w:r>
      <w:proofErr w:type="spellEnd"/>
    </w:p>
    <w:p w14:paraId="18F898A9" w14:textId="77777777" w:rsidR="000076A5" w:rsidRDefault="000076A5" w:rsidP="000076A5">
      <w:pPr>
        <w:pStyle w:val="ListParagraph"/>
        <w:numPr>
          <w:ilvl w:val="1"/>
          <w:numId w:val="21"/>
        </w:numPr>
        <w:jc w:val="both"/>
      </w:pPr>
      <w:r w:rsidRPr="00B072ED">
        <w:t>resize</w:t>
      </w:r>
    </w:p>
    <w:p w14:paraId="140549BD" w14:textId="77777777" w:rsidR="000076A5" w:rsidRDefault="000076A5" w:rsidP="000076A5">
      <w:pPr>
        <w:pStyle w:val="ListParagraph"/>
        <w:numPr>
          <w:ilvl w:val="1"/>
          <w:numId w:val="21"/>
        </w:numPr>
        <w:jc w:val="both"/>
      </w:pPr>
      <w:proofErr w:type="spellStart"/>
      <w:r w:rsidRPr="00B072ED">
        <w:t>len</w:t>
      </w:r>
      <w:proofErr w:type="spellEnd"/>
    </w:p>
    <w:p w14:paraId="29EA8FEF" w14:textId="77777777" w:rsidR="000076A5" w:rsidRDefault="000076A5" w:rsidP="000076A5">
      <w:pPr>
        <w:pStyle w:val="ListParagraph"/>
        <w:numPr>
          <w:ilvl w:val="1"/>
          <w:numId w:val="21"/>
        </w:numPr>
        <w:jc w:val="both"/>
      </w:pPr>
      <w:r w:rsidRPr="00774317">
        <w:t>moments</w:t>
      </w:r>
    </w:p>
    <w:p w14:paraId="26A0871D" w14:textId="77777777" w:rsidR="000076A5" w:rsidRDefault="000076A5" w:rsidP="000076A5">
      <w:pPr>
        <w:pStyle w:val="ListParagraph"/>
        <w:numPr>
          <w:ilvl w:val="1"/>
          <w:numId w:val="21"/>
        </w:numPr>
        <w:jc w:val="both"/>
      </w:pPr>
      <w:proofErr w:type="spellStart"/>
      <w:r w:rsidRPr="00774317">
        <w:t>drawContours</w:t>
      </w:r>
      <w:proofErr w:type="spellEnd"/>
    </w:p>
    <w:p w14:paraId="776C1B5B" w14:textId="77777777" w:rsidR="000076A5" w:rsidRDefault="000076A5" w:rsidP="000076A5">
      <w:pPr>
        <w:pStyle w:val="ListParagraph"/>
        <w:numPr>
          <w:ilvl w:val="1"/>
          <w:numId w:val="21"/>
        </w:numPr>
        <w:jc w:val="both"/>
      </w:pPr>
      <w:r w:rsidRPr="00774317">
        <w:t>circle</w:t>
      </w:r>
    </w:p>
    <w:p w14:paraId="09625844" w14:textId="77777777" w:rsidR="000076A5" w:rsidRDefault="000076A5" w:rsidP="000076A5">
      <w:pPr>
        <w:pStyle w:val="ListParagraph"/>
        <w:numPr>
          <w:ilvl w:val="1"/>
          <w:numId w:val="21"/>
        </w:numPr>
        <w:jc w:val="both"/>
      </w:pPr>
      <w:proofErr w:type="spellStart"/>
      <w:r w:rsidRPr="00774317">
        <w:t>putText</w:t>
      </w:r>
      <w:proofErr w:type="spellEnd"/>
    </w:p>
    <w:p w14:paraId="1CE0D2E4" w14:textId="77777777" w:rsidR="000076A5" w:rsidRDefault="000076A5" w:rsidP="000076A5">
      <w:pPr>
        <w:pStyle w:val="ListParagraph"/>
        <w:numPr>
          <w:ilvl w:val="1"/>
          <w:numId w:val="21"/>
        </w:numPr>
        <w:jc w:val="both"/>
      </w:pPr>
      <w:proofErr w:type="spellStart"/>
      <w:r w:rsidRPr="008311E4">
        <w:t>minAreaRect</w:t>
      </w:r>
      <w:proofErr w:type="spellEnd"/>
    </w:p>
    <w:p w14:paraId="7807326B" w14:textId="77777777" w:rsidR="000076A5" w:rsidRDefault="000076A5" w:rsidP="000076A5">
      <w:pPr>
        <w:jc w:val="both"/>
      </w:pPr>
    </w:p>
    <w:p w14:paraId="4726188C" w14:textId="77777777" w:rsidR="000076A5" w:rsidRDefault="000076A5" w:rsidP="000076A5">
      <w:pPr>
        <w:jc w:val="both"/>
      </w:pPr>
      <w:r>
        <w:t xml:space="preserve">From </w:t>
      </w:r>
      <w:proofErr w:type="spellStart"/>
      <w:r>
        <w:t>Numpy</w:t>
      </w:r>
      <w:proofErr w:type="spellEnd"/>
      <w:r>
        <w:t xml:space="preserve"> you can use the following commands to be able to finish the exercises: </w:t>
      </w:r>
      <w:r>
        <w:tab/>
      </w:r>
    </w:p>
    <w:p w14:paraId="1B889F6F" w14:textId="77777777" w:rsidR="000076A5" w:rsidRDefault="000076A5" w:rsidP="000076A5">
      <w:pPr>
        <w:pStyle w:val="ListParagraph"/>
        <w:numPr>
          <w:ilvl w:val="0"/>
          <w:numId w:val="21"/>
        </w:numPr>
        <w:jc w:val="both"/>
      </w:pPr>
      <w:r>
        <w:t>Functions:</w:t>
      </w:r>
    </w:p>
    <w:p w14:paraId="6359205E" w14:textId="77777777" w:rsidR="000076A5" w:rsidRDefault="000076A5" w:rsidP="000076A5">
      <w:pPr>
        <w:pStyle w:val="ListParagraph"/>
        <w:numPr>
          <w:ilvl w:val="1"/>
          <w:numId w:val="21"/>
        </w:numPr>
        <w:jc w:val="both"/>
      </w:pPr>
      <w:proofErr w:type="spellStart"/>
      <w:r>
        <w:t>Vstack</w:t>
      </w:r>
      <w:proofErr w:type="spellEnd"/>
    </w:p>
    <w:p w14:paraId="6D3B9515" w14:textId="77777777" w:rsidR="000076A5" w:rsidRDefault="000076A5" w:rsidP="000076A5">
      <w:pPr>
        <w:pStyle w:val="ListParagraph"/>
        <w:numPr>
          <w:ilvl w:val="1"/>
          <w:numId w:val="21"/>
        </w:numPr>
        <w:jc w:val="both"/>
      </w:pPr>
      <w:proofErr w:type="spellStart"/>
      <w:r>
        <w:t>hstack</w:t>
      </w:r>
      <w:proofErr w:type="spellEnd"/>
    </w:p>
    <w:p w14:paraId="1B0ED882" w14:textId="5DB722D2" w:rsidR="00F24180" w:rsidRPr="00561CC3" w:rsidRDefault="007D295E" w:rsidP="00E16B91">
      <w:pPr>
        <w:jc w:val="both"/>
      </w:pPr>
      <w:r>
        <w:t xml:space="preserve"> </w:t>
      </w:r>
    </w:p>
    <w:p w14:paraId="47187EB0" w14:textId="3ADCDDA4" w:rsidR="00BA5B96" w:rsidRDefault="00BA5B96" w:rsidP="00BA5B96"/>
    <w:p w14:paraId="462FA363" w14:textId="2C9BD965" w:rsidR="00DE75CF" w:rsidRDefault="00DE75CF" w:rsidP="00BA5B96"/>
    <w:p w14:paraId="71EFB5A8" w14:textId="1418D031" w:rsidR="00DE75CF" w:rsidRDefault="00DE75CF" w:rsidP="00BA5B96"/>
    <w:p w14:paraId="16F7997B" w14:textId="33C7C792" w:rsidR="00DE75CF" w:rsidRDefault="00DE75CF" w:rsidP="00BA5B96"/>
    <w:p w14:paraId="123FF53F" w14:textId="3AB0371F" w:rsidR="00DE75CF" w:rsidRDefault="00DE75CF" w:rsidP="00BA5B96"/>
    <w:p w14:paraId="153F73CF" w14:textId="3E4A93FB" w:rsidR="00DE75CF" w:rsidRDefault="00DE75CF" w:rsidP="00BA5B96"/>
    <w:p w14:paraId="4E1BDE79" w14:textId="77777777" w:rsidR="00DE75CF" w:rsidRPr="00561CC3" w:rsidRDefault="00DE75CF" w:rsidP="00BA5B96"/>
    <w:p w14:paraId="3AF4266A" w14:textId="63A3BCA9" w:rsidR="00845C54" w:rsidRPr="00561CC3" w:rsidRDefault="00845C54" w:rsidP="00845C54">
      <w:pPr>
        <w:pStyle w:val="Heading4"/>
        <w:rPr>
          <w:lang w:val="en-US"/>
        </w:rPr>
      </w:pPr>
      <w:r w:rsidRPr="00561CC3">
        <w:rPr>
          <w:lang w:val="en-US"/>
        </w:rPr>
        <w:lastRenderedPageBreak/>
        <w:t>Hand in</w:t>
      </w:r>
    </w:p>
    <w:p w14:paraId="597C19E1" w14:textId="5EE4AA84" w:rsidR="001A4C31" w:rsidRDefault="00BA5B96" w:rsidP="00E16B91">
      <w:pPr>
        <w:jc w:val="both"/>
      </w:pPr>
      <w:r w:rsidRPr="00561CC3">
        <w:t>Students should hand in</w:t>
      </w:r>
      <w:r w:rsidR="00AF561C">
        <w:t xml:space="preserve"> a zipped </w:t>
      </w:r>
      <w:r w:rsidR="00DE75CF">
        <w:t>file</w:t>
      </w:r>
      <w:r w:rsidR="00AF561C">
        <w:t xml:space="preserve"> </w:t>
      </w:r>
      <w:r w:rsidR="001A4C31">
        <w:t>containing all completed</w:t>
      </w:r>
      <w:r w:rsidR="00AF561C">
        <w:t xml:space="preserve"> </w:t>
      </w:r>
      <w:r w:rsidR="001A4C31">
        <w:t>exercises</w:t>
      </w:r>
      <w:r w:rsidRPr="00561CC3">
        <w:t xml:space="preserve"> including answers to all </w:t>
      </w:r>
      <w:r w:rsidR="00450F84" w:rsidRPr="00561CC3">
        <w:t>questions</w:t>
      </w:r>
      <w:r w:rsidRPr="00561CC3">
        <w:t>.</w:t>
      </w:r>
    </w:p>
    <w:p w14:paraId="41FC5C7D" w14:textId="68C724D5" w:rsidR="00BA5B96" w:rsidRPr="00561CC3" w:rsidRDefault="001A4C31" w:rsidP="00E16B91">
      <w:pPr>
        <w:jc w:val="both"/>
      </w:pPr>
      <w:r>
        <w:t xml:space="preserve">The </w:t>
      </w:r>
      <w:proofErr w:type="spellStart"/>
      <w:r>
        <w:t>zippefile</w:t>
      </w:r>
      <w:proofErr w:type="spellEnd"/>
      <w:r w:rsidR="00205464">
        <w:t xml:space="preserve"> needs to be named </w:t>
      </w:r>
      <w:r w:rsidR="00205464">
        <w:rPr>
          <w:i/>
          <w:iCs/>
        </w:rPr>
        <w:t>first</w:t>
      </w:r>
      <w:r w:rsidR="00205464" w:rsidRPr="00205464">
        <w:rPr>
          <w:i/>
          <w:iCs/>
        </w:rPr>
        <w:t>Name</w:t>
      </w:r>
      <w:r w:rsidR="00205464">
        <w:rPr>
          <w:i/>
          <w:iCs/>
        </w:rPr>
        <w:t>_lastName</w:t>
      </w:r>
      <w:r w:rsidR="00205464">
        <w:t>.zip</w:t>
      </w:r>
      <w:r w:rsidR="00DE75CF">
        <w:t xml:space="preserve"> and then uploaded on canvas.</w:t>
      </w:r>
      <w:r w:rsidR="00BA5B96" w:rsidRPr="00561CC3">
        <w:t xml:space="preserve"> There should be a separate section (indicated by </w:t>
      </w:r>
      <w:r w:rsidR="00E551CF">
        <w:t xml:space="preserve">a </w:t>
      </w:r>
      <w:proofErr w:type="spellStart"/>
      <w:r w:rsidR="00E551CF">
        <w:t>commentbox</w:t>
      </w:r>
      <w:proofErr w:type="spellEnd"/>
      <w:r w:rsidR="00E551CF">
        <w:t xml:space="preserve"> </w:t>
      </w:r>
      <w:r w:rsidR="00E551CF" w:rsidRPr="00E551CF">
        <w:t>''' '''</w:t>
      </w:r>
      <w:r w:rsidR="00BA5B96" w:rsidRPr="00561CC3">
        <w:t xml:space="preserve">) holding the answer </w:t>
      </w:r>
      <w:r w:rsidR="001840A8" w:rsidRPr="00561CC3">
        <w:t>to</w:t>
      </w:r>
      <w:r w:rsidR="00BA5B96" w:rsidRPr="00561CC3">
        <w:t xml:space="preserve"> each exercise. Questions that require explanation should </w:t>
      </w:r>
      <w:r w:rsidR="00450F84" w:rsidRPr="00561CC3">
        <w:t xml:space="preserve">include </w:t>
      </w:r>
      <w:r w:rsidR="00BA5B96" w:rsidRPr="00561CC3">
        <w:t>comment</w:t>
      </w:r>
      <w:r w:rsidR="00845C54" w:rsidRPr="00561CC3">
        <w:t>s</w:t>
      </w:r>
      <w:r w:rsidR="00BA5B96" w:rsidRPr="00561CC3">
        <w:t xml:space="preserve"> </w:t>
      </w:r>
      <w:r w:rsidR="00450F84" w:rsidRPr="00561CC3">
        <w:t>as well</w:t>
      </w:r>
      <w:r w:rsidR="00BA5B96" w:rsidRPr="00561CC3">
        <w:t xml:space="preserve">. </w:t>
      </w:r>
    </w:p>
    <w:p w14:paraId="351E470D" w14:textId="65987DB6" w:rsidR="00BA5B96" w:rsidRPr="00561CC3" w:rsidRDefault="00BA5B96" w:rsidP="00BA5B96"/>
    <w:p w14:paraId="261B8D9B" w14:textId="2C74D323" w:rsidR="00BA5B96" w:rsidRDefault="00BA5B96" w:rsidP="00E16B91">
      <w:pPr>
        <w:jc w:val="both"/>
      </w:pPr>
      <w:r w:rsidRPr="00561CC3">
        <w:rPr>
          <w:b/>
          <w:bCs/>
          <w:u w:val="single"/>
        </w:rPr>
        <w:t>Note</w:t>
      </w:r>
      <w:r w:rsidRPr="00561CC3">
        <w:t xml:space="preserve">: </w:t>
      </w:r>
      <w:r w:rsidR="00845C54" w:rsidRPr="00561CC3">
        <w:t xml:space="preserve">Submissions </w:t>
      </w:r>
      <w:r w:rsidRPr="00561CC3">
        <w:t xml:space="preserve">that </w:t>
      </w:r>
      <w:r w:rsidR="00845C54" w:rsidRPr="00561CC3">
        <w:t xml:space="preserve">fail to </w:t>
      </w:r>
      <w:r w:rsidRPr="00561CC3">
        <w:t xml:space="preserve">follow above mentioned pattern will not be assessed and will be reported as failed. </w:t>
      </w:r>
      <w:r w:rsidR="00845C54" w:rsidRPr="00561CC3">
        <w:t xml:space="preserve">No resubmission is allowed in this case. </w:t>
      </w:r>
    </w:p>
    <w:p w14:paraId="18D4B97D" w14:textId="33DCBDBD" w:rsidR="00EF22ED" w:rsidRDefault="00EF22ED" w:rsidP="00E16B91">
      <w:pPr>
        <w:jc w:val="both"/>
      </w:pPr>
    </w:p>
    <w:p w14:paraId="3667C085" w14:textId="153D47DF" w:rsidR="00EF22ED" w:rsidRDefault="00EF22ED" w:rsidP="00EF22ED">
      <w:pPr>
        <w:pStyle w:val="Heading4"/>
      </w:pPr>
      <w:r>
        <w:t>Grading</w:t>
      </w:r>
    </w:p>
    <w:p w14:paraId="5525B31F" w14:textId="77777777" w:rsidR="002C4381" w:rsidRDefault="00D6362C" w:rsidP="00EF22ED">
      <w:pPr>
        <w:rPr>
          <w:lang w:val="en-GB"/>
        </w:rPr>
      </w:pPr>
      <w:r>
        <w:rPr>
          <w:lang w:val="en-GB"/>
        </w:rPr>
        <w:t>Each exercise are pass/fail. To fully complete this assignment, you must pass exercise</w:t>
      </w:r>
      <w:r w:rsidR="00DE75CF">
        <w:rPr>
          <w:lang w:val="en-GB"/>
        </w:rPr>
        <w:t xml:space="preserve"> 1-7</w:t>
      </w:r>
      <w:r w:rsidR="002C4381">
        <w:rPr>
          <w:lang w:val="en-GB"/>
        </w:rPr>
        <w:t>.</w:t>
      </w:r>
      <w:r w:rsidR="00DE75CF">
        <w:rPr>
          <w:lang w:val="en-GB"/>
        </w:rPr>
        <w:t xml:space="preserve"> </w:t>
      </w:r>
    </w:p>
    <w:p w14:paraId="6AFAFC98" w14:textId="3A3DC774" w:rsidR="00EF22ED" w:rsidRDefault="002C4381" w:rsidP="00EF22ED">
      <w:pPr>
        <w:rPr>
          <w:lang w:val="en-GB"/>
        </w:rPr>
      </w:pPr>
      <w:r>
        <w:rPr>
          <w:lang w:val="en-GB"/>
        </w:rPr>
        <w:t>F</w:t>
      </w:r>
      <w:r w:rsidR="00DE75CF">
        <w:rPr>
          <w:lang w:val="en-GB"/>
        </w:rPr>
        <w:t xml:space="preserve">or extra credit </w:t>
      </w:r>
      <w:r w:rsidR="00E13068">
        <w:rPr>
          <w:lang w:val="en-GB"/>
        </w:rPr>
        <w:t>exercise 8 and/or 9</w:t>
      </w:r>
      <w:r w:rsidR="00D6362C">
        <w:rPr>
          <w:lang w:val="en-GB"/>
        </w:rPr>
        <w:t xml:space="preserve"> </w:t>
      </w:r>
      <w:r w:rsidR="000339C6">
        <w:rPr>
          <w:lang w:val="en-GB"/>
        </w:rPr>
        <w:t>needs to be completed</w:t>
      </w:r>
      <w:r w:rsidR="0026689A">
        <w:rPr>
          <w:lang w:val="en-GB"/>
        </w:rPr>
        <w:t>.</w:t>
      </w:r>
    </w:p>
    <w:p w14:paraId="7DB12E9A" w14:textId="77777777" w:rsidR="0005007A" w:rsidRDefault="0005007A" w:rsidP="00EF22ED">
      <w:pPr>
        <w:rPr>
          <w:lang w:val="en-GB"/>
        </w:rPr>
      </w:pPr>
    </w:p>
    <w:p w14:paraId="7A5633C9" w14:textId="77777777" w:rsidR="0005007A" w:rsidRPr="00EF22ED" w:rsidRDefault="0005007A" w:rsidP="00EF22ED">
      <w:pPr>
        <w:rPr>
          <w:lang w:val="en-GB"/>
        </w:rPr>
      </w:pPr>
    </w:p>
    <w:p w14:paraId="381EEB7F" w14:textId="77777777" w:rsidR="00EF22ED" w:rsidRPr="00561CC3" w:rsidRDefault="00EF22ED" w:rsidP="00E16B91">
      <w:pPr>
        <w:jc w:val="both"/>
      </w:pPr>
    </w:p>
    <w:p w14:paraId="2FB8346B" w14:textId="4607185A" w:rsidR="00845C54" w:rsidRPr="00561CC3" w:rsidRDefault="00845C54">
      <w:r w:rsidRPr="00561CC3">
        <w:br w:type="page"/>
      </w:r>
    </w:p>
    <w:p w14:paraId="7FDDE9CB" w14:textId="7F5F1D28" w:rsidR="00845C54" w:rsidRPr="00561CC3" w:rsidRDefault="00845C54" w:rsidP="00BA5B96"/>
    <w:p w14:paraId="7D939ED5" w14:textId="54EFCBAF" w:rsidR="00BA5B96" w:rsidRPr="00561CC3" w:rsidRDefault="00BA5B96" w:rsidP="00BA5B96">
      <w:pPr>
        <w:pStyle w:val="Heading4"/>
        <w:rPr>
          <w:lang w:val="en-US"/>
        </w:rPr>
      </w:pPr>
      <w:r w:rsidRPr="00561CC3">
        <w:rPr>
          <w:lang w:val="en-US"/>
        </w:rPr>
        <w:t xml:space="preserve">Exercise 1 - </w:t>
      </w:r>
      <w:r w:rsidR="002C358C" w:rsidRPr="00561CC3">
        <w:rPr>
          <w:lang w:val="en-US"/>
        </w:rPr>
        <w:t xml:space="preserve">Reading </w:t>
      </w:r>
      <w:r w:rsidRPr="00561CC3">
        <w:rPr>
          <w:lang w:val="en-US"/>
        </w:rPr>
        <w:t>Types</w:t>
      </w:r>
    </w:p>
    <w:p w14:paraId="35094598" w14:textId="2B818579" w:rsidR="00BA5B96" w:rsidRPr="00561CC3" w:rsidRDefault="00987EC0" w:rsidP="00BA5B96">
      <w:r w:rsidRPr="00561CC3">
        <w:t>Open</w:t>
      </w:r>
      <w:r w:rsidR="00BA5B96" w:rsidRPr="00561CC3">
        <w:t xml:space="preserve"> </w:t>
      </w:r>
      <w:r w:rsidR="00835BEF">
        <w:t>the</w:t>
      </w:r>
      <w:r w:rsidR="00BA5B96" w:rsidRPr="00561CC3">
        <w:t xml:space="preserve"> images </w:t>
      </w:r>
      <w:r w:rsidR="00BA5B96" w:rsidRPr="00561CC3">
        <w:rPr>
          <w:i/>
          <w:iCs/>
        </w:rPr>
        <w:t>icon01.png</w:t>
      </w:r>
      <w:r w:rsidR="00835BEF">
        <w:t xml:space="preserve"> and</w:t>
      </w:r>
      <w:r w:rsidR="00BA5B96" w:rsidRPr="00561CC3">
        <w:t xml:space="preserve"> </w:t>
      </w:r>
      <w:r w:rsidR="00BA5B96" w:rsidRPr="00561CC3">
        <w:rPr>
          <w:i/>
          <w:iCs/>
        </w:rPr>
        <w:t>icon02.png</w:t>
      </w:r>
      <w:r w:rsidR="00835BEF">
        <w:t xml:space="preserve"> </w:t>
      </w:r>
      <w:r w:rsidRPr="00561CC3">
        <w:t xml:space="preserve">in </w:t>
      </w:r>
      <w:r w:rsidR="00E52714">
        <w:t>Python</w:t>
      </w:r>
      <w:r w:rsidRPr="00561CC3">
        <w:t xml:space="preserve"> </w:t>
      </w:r>
      <w:r w:rsidR="00BA5B96" w:rsidRPr="00561CC3">
        <w:t xml:space="preserve">using </w:t>
      </w:r>
      <w:r w:rsidR="00E52714">
        <w:rPr>
          <w:b/>
          <w:bCs/>
        </w:rPr>
        <w:t>PIL</w:t>
      </w:r>
      <w:r w:rsidR="00BA5B96" w:rsidRPr="00561CC3">
        <w:t>. What is the type of each image? Why?</w:t>
      </w:r>
    </w:p>
    <w:p w14:paraId="6BCC37C4" w14:textId="77777777" w:rsidR="00A75C06" w:rsidRPr="00561CC3" w:rsidRDefault="00A75C06" w:rsidP="00BA5B96"/>
    <w:p w14:paraId="43C060B9" w14:textId="20A473DC" w:rsidR="00BA5B96" w:rsidRPr="00561CC3" w:rsidRDefault="00BA5B96" w:rsidP="00BA5B96">
      <w:r w:rsidRPr="00561CC3">
        <w:t xml:space="preserve">List RGB values of colors presented in </w:t>
      </w:r>
      <w:r w:rsidRPr="00561CC3">
        <w:rPr>
          <w:i/>
          <w:iCs/>
        </w:rPr>
        <w:t>rgb01.png</w:t>
      </w:r>
      <w:r w:rsidR="00F6399B">
        <w:t xml:space="preserve"> and</w:t>
      </w:r>
      <w:r w:rsidRPr="00561CC3">
        <w:t xml:space="preserve"> </w:t>
      </w:r>
      <w:r w:rsidRPr="00561CC3">
        <w:rPr>
          <w:i/>
          <w:iCs/>
        </w:rPr>
        <w:t>rgb02.png</w:t>
      </w:r>
      <w:r w:rsidRPr="00561CC3">
        <w:t xml:space="preserve"> images.</w:t>
      </w:r>
    </w:p>
    <w:p w14:paraId="43B42CC1" w14:textId="77777777" w:rsidR="006A6292" w:rsidRPr="00561CC3" w:rsidRDefault="006A6292" w:rsidP="00BA5B96"/>
    <w:p w14:paraId="55FEC1FB" w14:textId="4D6A7B6D" w:rsidR="007D2CEA" w:rsidRPr="00561CC3" w:rsidRDefault="006A6292" w:rsidP="006A6292">
      <w:pPr>
        <w:pStyle w:val="Heading4"/>
        <w:rPr>
          <w:lang w:val="en-US"/>
        </w:rPr>
      </w:pPr>
      <w:r w:rsidRPr="00561CC3">
        <w:rPr>
          <w:lang w:val="en-US"/>
        </w:rPr>
        <w:t>Exercise 2 – Reading Images</w:t>
      </w:r>
    </w:p>
    <w:p w14:paraId="0B1C2C43" w14:textId="649A5DB8" w:rsidR="006A6292" w:rsidRPr="00561CC3" w:rsidRDefault="00DE36F2" w:rsidP="00BA5B96">
      <w:r w:rsidRPr="00561CC3">
        <w:t xml:space="preserve">Read the images </w:t>
      </w:r>
      <w:r w:rsidRPr="00561CC3">
        <w:rPr>
          <w:i/>
          <w:iCs/>
        </w:rPr>
        <w:t>flower.png</w:t>
      </w:r>
      <w:r w:rsidRPr="00561CC3">
        <w:t xml:space="preserve"> and </w:t>
      </w:r>
      <w:r w:rsidRPr="00561CC3">
        <w:rPr>
          <w:i/>
          <w:iCs/>
        </w:rPr>
        <w:t>eagle.png</w:t>
      </w:r>
      <w:r w:rsidRPr="00561CC3">
        <w:t xml:space="preserve"> </w:t>
      </w:r>
      <w:r w:rsidR="00CF41FC" w:rsidRPr="00561CC3">
        <w:t xml:space="preserve">and save them into variables </w:t>
      </w:r>
      <w:r w:rsidR="00CF41FC" w:rsidRPr="00561CC3">
        <w:rPr>
          <w:i/>
          <w:iCs/>
        </w:rPr>
        <w:t>img_1</w:t>
      </w:r>
      <w:r w:rsidR="00CF41FC" w:rsidRPr="00561CC3">
        <w:t xml:space="preserve"> and </w:t>
      </w:r>
      <w:r w:rsidR="00CF41FC" w:rsidRPr="00561CC3">
        <w:rPr>
          <w:i/>
          <w:iCs/>
        </w:rPr>
        <w:t>img_2</w:t>
      </w:r>
      <w:r w:rsidR="00CF41FC" w:rsidRPr="00561CC3">
        <w:t>.</w:t>
      </w:r>
      <w:r w:rsidRPr="00561CC3">
        <w:t xml:space="preserve"> Address </w:t>
      </w:r>
      <w:r w:rsidR="00571BBF" w:rsidRPr="00561CC3">
        <w:t>the following</w:t>
      </w:r>
      <w:r w:rsidRPr="00561CC3">
        <w:t xml:space="preserve"> properties for each image</w:t>
      </w:r>
      <w:r w:rsidR="00CF41FC" w:rsidRPr="00561CC3">
        <w:t xml:space="preserve"> by looking into their </w:t>
      </w:r>
      <w:r w:rsidR="0014428D" w:rsidRPr="00561CC3">
        <w:t>variables</w:t>
      </w:r>
      <w:r w:rsidR="0014428D">
        <w:t xml:space="preserve"> (</w:t>
      </w:r>
      <w:r w:rsidR="00571BBF">
        <w:t>TIP:</w:t>
      </w:r>
      <w:r w:rsidR="0014428D">
        <w:t xml:space="preserve"> </w:t>
      </w:r>
      <w:r w:rsidR="00571BBF">
        <w:t xml:space="preserve">you might need </w:t>
      </w:r>
      <w:r w:rsidR="0014428D">
        <w:t>functionalities</w:t>
      </w:r>
      <w:r w:rsidR="00571BBF">
        <w:t xml:space="preserve"> both from PIL and </w:t>
      </w:r>
      <w:r w:rsidR="0014428D">
        <w:t>Open</w:t>
      </w:r>
      <w:r w:rsidR="00571BBF">
        <w:t>CV)</w:t>
      </w:r>
      <w:r w:rsidRPr="00561CC3">
        <w:t xml:space="preserve">: </w:t>
      </w:r>
    </w:p>
    <w:p w14:paraId="33FBE6E3" w14:textId="0D22C5E4" w:rsidR="00DE36F2" w:rsidRPr="00561CC3" w:rsidRDefault="00CF41FC" w:rsidP="00DE36F2">
      <w:pPr>
        <w:pStyle w:val="ListParagraph"/>
        <w:numPr>
          <w:ilvl w:val="0"/>
          <w:numId w:val="12"/>
        </w:numPr>
      </w:pPr>
      <w:r w:rsidRPr="00561CC3">
        <w:t>resolution</w:t>
      </w:r>
    </w:p>
    <w:p w14:paraId="2949F3D9" w14:textId="4DF59C1F" w:rsidR="00DE36F2" w:rsidRPr="00561CC3" w:rsidRDefault="00DE36F2" w:rsidP="00DE36F2">
      <w:pPr>
        <w:pStyle w:val="ListParagraph"/>
        <w:numPr>
          <w:ilvl w:val="0"/>
          <w:numId w:val="12"/>
        </w:numPr>
      </w:pPr>
      <w:r w:rsidRPr="00561CC3">
        <w:t>dimension</w:t>
      </w:r>
    </w:p>
    <w:p w14:paraId="627342ED" w14:textId="6731959D" w:rsidR="00DE36F2" w:rsidRDefault="00DE36F2" w:rsidP="00DE36F2">
      <w:pPr>
        <w:pStyle w:val="ListParagraph"/>
        <w:numPr>
          <w:ilvl w:val="0"/>
          <w:numId w:val="12"/>
        </w:numPr>
      </w:pPr>
      <w:r w:rsidRPr="00561CC3">
        <w:t>class (data type)</w:t>
      </w:r>
    </w:p>
    <w:p w14:paraId="7445A05E" w14:textId="53B13F77" w:rsidR="00C530D0" w:rsidRPr="00561CC3" w:rsidRDefault="00C530D0" w:rsidP="00DE36F2">
      <w:pPr>
        <w:pStyle w:val="ListParagraph"/>
        <w:numPr>
          <w:ilvl w:val="0"/>
          <w:numId w:val="12"/>
        </w:numPr>
      </w:pPr>
      <w:r>
        <w:t>Number of channels</w:t>
      </w:r>
    </w:p>
    <w:p w14:paraId="1FB58DA2" w14:textId="39F078BF" w:rsidR="00DE36F2" w:rsidRPr="00561CC3" w:rsidRDefault="00CF41FC" w:rsidP="00CF41FC">
      <w:pPr>
        <w:pStyle w:val="ListParagraph"/>
        <w:numPr>
          <w:ilvl w:val="0"/>
          <w:numId w:val="12"/>
        </w:numPr>
      </w:pPr>
      <w:r w:rsidRPr="00561CC3">
        <w:t xml:space="preserve">image type (binary / gray scale / color). Elaborate on your answer. </w:t>
      </w:r>
    </w:p>
    <w:p w14:paraId="34425CE4" w14:textId="77777777" w:rsidR="00A75C06" w:rsidRPr="00561CC3" w:rsidRDefault="00A75C06" w:rsidP="00BE07E2"/>
    <w:p w14:paraId="5954F7C0" w14:textId="14845876" w:rsidR="00BE07E2" w:rsidRPr="00561CC3" w:rsidRDefault="00BE07E2" w:rsidP="00BE07E2">
      <w:r w:rsidRPr="00561CC3">
        <w:t xml:space="preserve">Read the image </w:t>
      </w:r>
      <w:r w:rsidRPr="00561CC3">
        <w:rPr>
          <w:i/>
          <w:iCs/>
        </w:rPr>
        <w:t>car.png</w:t>
      </w:r>
      <w:r w:rsidRPr="00561CC3">
        <w:t xml:space="preserve"> and find RGB values for the pixel located at </w:t>
      </w:r>
      <m:oMath>
        <m:r>
          <w:rPr>
            <w:rFonts w:ascii="Cambria Math" w:hAnsi="Cambria Math"/>
          </w:rPr>
          <m:t>(X,Y)=(1676, 1046)</m:t>
        </m:r>
      </m:oMath>
      <w:r w:rsidRPr="00561CC3">
        <w:t xml:space="preserve">. </w:t>
      </w:r>
    </w:p>
    <w:p w14:paraId="1632B3FF" w14:textId="15F00180" w:rsidR="00CF41FC" w:rsidRPr="00561CC3" w:rsidRDefault="00CF41FC" w:rsidP="00CF41FC"/>
    <w:p w14:paraId="337657DA" w14:textId="5C61ABBF" w:rsidR="00CF41FC" w:rsidRPr="00561CC3" w:rsidRDefault="00CF41FC" w:rsidP="00403E7B">
      <w:pPr>
        <w:pStyle w:val="Heading4"/>
        <w:rPr>
          <w:lang w:val="en-US"/>
        </w:rPr>
      </w:pPr>
      <w:r w:rsidRPr="00561CC3">
        <w:rPr>
          <w:lang w:val="en-US"/>
        </w:rPr>
        <w:t>Exercise 3</w:t>
      </w:r>
      <w:r w:rsidR="00BE07E2" w:rsidRPr="00561CC3">
        <w:rPr>
          <w:lang w:val="en-US"/>
        </w:rPr>
        <w:t xml:space="preserve"> </w:t>
      </w:r>
      <w:r w:rsidR="003D6DB4" w:rsidRPr="00561CC3">
        <w:rPr>
          <w:lang w:val="en-US"/>
        </w:rPr>
        <w:t>–</w:t>
      </w:r>
      <w:r w:rsidR="002C5368">
        <w:rPr>
          <w:lang w:val="en-US"/>
        </w:rPr>
        <w:t xml:space="preserve"> Binarization</w:t>
      </w:r>
      <w:r w:rsidR="006C2DFC">
        <w:rPr>
          <w:lang w:val="en-US"/>
        </w:rPr>
        <w:t>,</w:t>
      </w:r>
      <w:r w:rsidR="00BE07E2" w:rsidRPr="00561CC3">
        <w:rPr>
          <w:lang w:val="en-US"/>
        </w:rPr>
        <w:t xml:space="preserve"> </w:t>
      </w:r>
      <w:r w:rsidR="00FB1546">
        <w:rPr>
          <w:lang w:val="en-US"/>
        </w:rPr>
        <w:t xml:space="preserve">Image </w:t>
      </w:r>
      <w:r w:rsidR="00D309D3">
        <w:rPr>
          <w:lang w:val="en-US"/>
        </w:rPr>
        <w:t>stacking</w:t>
      </w:r>
      <w:r w:rsidR="006C2DFC">
        <w:rPr>
          <w:lang w:val="en-US"/>
        </w:rPr>
        <w:t xml:space="preserve"> and trackbars</w:t>
      </w:r>
      <w:r w:rsidR="002C5368">
        <w:rPr>
          <w:lang w:val="en-US"/>
        </w:rPr>
        <w:t xml:space="preserve"> </w:t>
      </w:r>
    </w:p>
    <w:p w14:paraId="0F75A009" w14:textId="507922AB" w:rsidR="000202CA" w:rsidRDefault="00FB1546" w:rsidP="000202CA">
      <w:pPr>
        <w:rPr>
          <w:lang w:val="en-GB"/>
        </w:rPr>
      </w:pPr>
      <w:r>
        <w:t>When working with images, displaying them side by side after making manipulations to them can be useful to follow what is going on.</w:t>
      </w:r>
      <w:r w:rsidR="00AF2B93">
        <w:rPr>
          <w:lang w:val="en-GB"/>
        </w:rPr>
        <w:t xml:space="preserve"> Create a copy of the image</w:t>
      </w:r>
      <w:r w:rsidR="00D309D3">
        <w:rPr>
          <w:lang w:val="en-GB"/>
        </w:rPr>
        <w:t xml:space="preserve"> “</w:t>
      </w:r>
      <w:r w:rsidR="00D309D3" w:rsidRPr="00D309D3">
        <w:rPr>
          <w:lang w:val="en-GB"/>
        </w:rPr>
        <w:t>piece03.png</w:t>
      </w:r>
      <w:r w:rsidR="00D309D3">
        <w:rPr>
          <w:lang w:val="en-GB"/>
        </w:rPr>
        <w:t>”</w:t>
      </w:r>
      <w:r w:rsidR="00AF2B93">
        <w:rPr>
          <w:lang w:val="en-GB"/>
        </w:rPr>
        <w:t xml:space="preserve"> using the </w:t>
      </w:r>
      <w:r w:rsidR="007B2B2D">
        <w:rPr>
          <w:lang w:val="en-GB"/>
        </w:rPr>
        <w:t xml:space="preserve">five methods below </w:t>
      </w:r>
    </w:p>
    <w:p w14:paraId="319AE8EC" w14:textId="77777777" w:rsidR="006178A1" w:rsidRDefault="006178A1" w:rsidP="006178A1">
      <w:pPr>
        <w:pStyle w:val="ListParagraph"/>
        <w:numPr>
          <w:ilvl w:val="0"/>
          <w:numId w:val="20"/>
        </w:numPr>
      </w:pPr>
      <w:proofErr w:type="spellStart"/>
      <w:r>
        <w:t>cv.THRESH_BINARY</w:t>
      </w:r>
      <w:proofErr w:type="spellEnd"/>
    </w:p>
    <w:p w14:paraId="1EE663C7" w14:textId="77777777" w:rsidR="006178A1" w:rsidRDefault="006178A1" w:rsidP="006178A1">
      <w:pPr>
        <w:pStyle w:val="ListParagraph"/>
        <w:numPr>
          <w:ilvl w:val="0"/>
          <w:numId w:val="20"/>
        </w:numPr>
      </w:pPr>
      <w:proofErr w:type="spellStart"/>
      <w:r>
        <w:t>cv.THRESH_BINARY_INV</w:t>
      </w:r>
      <w:proofErr w:type="spellEnd"/>
    </w:p>
    <w:p w14:paraId="078E8C0F" w14:textId="77777777" w:rsidR="006178A1" w:rsidRDefault="006178A1" w:rsidP="006178A1">
      <w:pPr>
        <w:pStyle w:val="ListParagraph"/>
        <w:numPr>
          <w:ilvl w:val="0"/>
          <w:numId w:val="20"/>
        </w:numPr>
      </w:pPr>
      <w:proofErr w:type="spellStart"/>
      <w:r>
        <w:t>cv.THRESH_TRUNC</w:t>
      </w:r>
      <w:proofErr w:type="spellEnd"/>
    </w:p>
    <w:p w14:paraId="029FC8DC" w14:textId="77777777" w:rsidR="006178A1" w:rsidRDefault="006178A1" w:rsidP="006178A1">
      <w:pPr>
        <w:pStyle w:val="ListParagraph"/>
        <w:numPr>
          <w:ilvl w:val="0"/>
          <w:numId w:val="20"/>
        </w:numPr>
      </w:pPr>
      <w:proofErr w:type="spellStart"/>
      <w:r>
        <w:t>cv.THRESH_TOZERO</w:t>
      </w:r>
      <w:proofErr w:type="spellEnd"/>
    </w:p>
    <w:p w14:paraId="46E9563F" w14:textId="73E57FE9" w:rsidR="006178A1" w:rsidRDefault="006178A1" w:rsidP="006178A1">
      <w:pPr>
        <w:pStyle w:val="ListParagraph"/>
        <w:numPr>
          <w:ilvl w:val="0"/>
          <w:numId w:val="20"/>
        </w:numPr>
      </w:pPr>
      <w:proofErr w:type="spellStart"/>
      <w:r>
        <w:t>cv.THRESH_TOZERO_INV</w:t>
      </w:r>
      <w:proofErr w:type="spellEnd"/>
    </w:p>
    <w:p w14:paraId="5BB6250C" w14:textId="77777777" w:rsidR="002B0B26" w:rsidRDefault="002B0B26" w:rsidP="002B0B26"/>
    <w:p w14:paraId="34C06B7D" w14:textId="452327F3" w:rsidR="00403E7B" w:rsidRDefault="001235D6" w:rsidP="00403E7B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7A94477" wp14:editId="7BF12662">
                <wp:simplePos x="0" y="0"/>
                <wp:positionH relativeFrom="column">
                  <wp:posOffset>79807</wp:posOffset>
                </wp:positionH>
                <wp:positionV relativeFrom="paragraph">
                  <wp:posOffset>353187</wp:posOffset>
                </wp:positionV>
                <wp:extent cx="2691994" cy="307238"/>
                <wp:effectExtent l="0" t="0" r="13335" b="17145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1994" cy="307238"/>
                          <a:chOff x="0" y="0"/>
                          <a:chExt cx="2691994" cy="307238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431597" cy="3072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63270" y="0"/>
                            <a:ext cx="431597" cy="3072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33856" y="0"/>
                            <a:ext cx="431597" cy="3072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697126" y="0"/>
                            <a:ext cx="431597" cy="3072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60397" y="0"/>
                            <a:ext cx="431597" cy="3072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79D238" id="Group 13" o:spid="_x0000_s1026" style="position:absolute;margin-left:6.3pt;margin-top:27.8pt;width:211.95pt;height:24.2pt;z-index:251667456" coordsize="26919,3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">
                <v:rect id="Rectangle 8" o:spid="_x0000_s1027" style="position:absolute;width:4315;height:3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5b9bd5 [3204]" strokecolor="#1f4d78 [1604]" strokeweight="1pt"/>
                <v:rect id="Rectangle 9" o:spid="_x0000_s1028" style="position:absolute;left:5632;width:4316;height:3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/>
                <v:rect id="Rectangle 10" o:spid="_x0000_s1029" style="position:absolute;left:11338;width:4316;height:3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/>
                <v:rect id="Rectangle 11" o:spid="_x0000_s1030" style="position:absolute;left:16971;width:4316;height:3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5b9bd5 [3204]" strokecolor="#1f4d78 [1604]" strokeweight="1pt"/>
                <v:rect id="Rectangle 12" o:spid="_x0000_s1031" style="position:absolute;left:22603;width:4316;height:3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5b9bd5 [3204]" strokecolor="#1f4d78 [1604]" strokeweight="1pt"/>
                <w10:wrap type="topAndBottom"/>
              </v:group>
            </w:pict>
          </mc:Fallback>
        </mc:AlternateContent>
      </w:r>
      <w:r w:rsidR="009730EC">
        <w:t>Now you should have five different bi</w:t>
      </w:r>
      <w:r w:rsidR="002C5368">
        <w:t xml:space="preserve">narized </w:t>
      </w:r>
      <w:r w:rsidR="00627D0F">
        <w:t xml:space="preserve">versions of </w:t>
      </w:r>
      <w:r w:rsidR="00D309D3">
        <w:t>“</w:t>
      </w:r>
      <w:r w:rsidR="00D309D3" w:rsidRPr="00D309D3">
        <w:t>piece03.png</w:t>
      </w:r>
      <w:r w:rsidR="00D309D3">
        <w:t>”</w:t>
      </w:r>
      <w:r w:rsidR="002C5368">
        <w:t>.</w:t>
      </w:r>
      <w:r w:rsidR="00A72B9A">
        <w:t xml:space="preserve"> You can view this as having </w:t>
      </w:r>
      <w:r w:rsidR="005268BE">
        <w:t>five different</w:t>
      </w:r>
      <w:r w:rsidR="00C52A42">
        <w:t xml:space="preserve"> and independent</w:t>
      </w:r>
      <w:r w:rsidR="005268BE">
        <w:t xml:space="preserve"> matrices containing image data</w:t>
      </w:r>
      <w:r w:rsidR="00C52A42">
        <w:t xml:space="preserve"> for each </w:t>
      </w:r>
      <w:r w:rsidR="00A20015">
        <w:t>method</w:t>
      </w:r>
      <w:r>
        <w:t>:</w:t>
      </w:r>
    </w:p>
    <w:p w14:paraId="77AA7735" w14:textId="0B7FE118" w:rsidR="0063248F" w:rsidRDefault="0063248F" w:rsidP="00403E7B"/>
    <w:p w14:paraId="5AF89E73" w14:textId="3E1A920B" w:rsidR="00E21957" w:rsidRDefault="009C0CE7" w:rsidP="00403E7B">
      <w:r>
        <w:t>Now use</w:t>
      </w:r>
      <w:r w:rsidR="0028542D">
        <w:t xml:space="preserve"> a list to merge these images together and </w:t>
      </w:r>
      <w:r w:rsidR="00817BAA">
        <w:t xml:space="preserve">the </w:t>
      </w:r>
      <w:r w:rsidR="00E24509">
        <w:t>NumPy</w:t>
      </w:r>
      <w:r w:rsidR="00817BAA">
        <w:t xml:space="preserve"> stack function to display them </w:t>
      </w:r>
      <w:r w:rsidR="00E24509">
        <w:t>vertically</w:t>
      </w:r>
      <w:r w:rsidR="00817BAA">
        <w:t xml:space="preserve"> and </w:t>
      </w:r>
      <w:r w:rsidR="00E24509">
        <w:t>horizontally.</w:t>
      </w:r>
      <w:r w:rsidR="00E90BFD">
        <w:t xml:space="preserve"> </w:t>
      </w:r>
      <w:r w:rsidR="008161BE">
        <w:t xml:space="preserve">Think about how </w:t>
      </w:r>
      <w:proofErr w:type="spellStart"/>
      <w:r w:rsidR="008161BE">
        <w:t>imshow</w:t>
      </w:r>
      <w:proofErr w:type="spellEnd"/>
      <w:r w:rsidR="008161BE">
        <w:t xml:space="preserve"> reads the picture after </w:t>
      </w:r>
      <w:r w:rsidR="008854A6">
        <w:t>this operation</w:t>
      </w:r>
      <w:r w:rsidR="00464407">
        <w:t>, what happens?</w:t>
      </w:r>
      <w:r w:rsidR="008854A6">
        <w:t xml:space="preserve"> </w:t>
      </w:r>
    </w:p>
    <w:p w14:paraId="48C225CB" w14:textId="77777777" w:rsidR="00E21957" w:rsidRDefault="00E21957" w:rsidP="00403E7B"/>
    <w:p w14:paraId="238A4B85" w14:textId="54426E0A" w:rsidR="00A20015" w:rsidRDefault="00BD5E62" w:rsidP="00403E7B">
      <w:r>
        <w:t>Lastly,</w:t>
      </w:r>
      <w:r w:rsidR="00E21957">
        <w:t xml:space="preserve"> create trackbars do be able to live adjust </w:t>
      </w:r>
      <w:r w:rsidR="008B1276">
        <w:t xml:space="preserve">the boundary values to find the optimal lower and </w:t>
      </w:r>
      <w:r w:rsidR="00BB29E6">
        <w:t>upper value for all pictures.</w:t>
      </w:r>
      <w:r w:rsidR="00BD66C8">
        <w:t xml:space="preserve"> In what </w:t>
      </w:r>
      <w:r w:rsidR="00481C80">
        <w:t>threshold</w:t>
      </w:r>
      <w:r w:rsidR="00BD66C8">
        <w:t xml:space="preserve"> value range does the objects start </w:t>
      </w:r>
      <w:proofErr w:type="gramStart"/>
      <w:r w:rsidR="00BD66C8">
        <w:t>do</w:t>
      </w:r>
      <w:proofErr w:type="gramEnd"/>
      <w:r w:rsidR="00BD66C8">
        <w:t xml:space="preserve"> </w:t>
      </w:r>
      <w:r w:rsidR="001612D2">
        <w:t>fade to black? Why?</w:t>
      </w:r>
      <w:r w:rsidR="00BD66C8">
        <w:t xml:space="preserve"> </w:t>
      </w:r>
      <w:r>
        <w:t xml:space="preserve"> </w:t>
      </w:r>
    </w:p>
    <w:p w14:paraId="0BFDBE47" w14:textId="77777777" w:rsidR="009730EC" w:rsidRPr="00561CC3" w:rsidRDefault="009730EC" w:rsidP="00403E7B"/>
    <w:p w14:paraId="748E52A7" w14:textId="6B074324" w:rsidR="008C1500" w:rsidRPr="00561CC3" w:rsidRDefault="00C54AAD" w:rsidP="007105B1">
      <w:pPr>
        <w:pStyle w:val="Heading4"/>
        <w:rPr>
          <w:lang w:val="en-US"/>
        </w:rPr>
      </w:pPr>
      <w:r w:rsidRPr="00561CC3">
        <w:rPr>
          <w:lang w:val="en-US"/>
        </w:rPr>
        <w:t xml:space="preserve">Exercise 4 – </w:t>
      </w:r>
      <w:r w:rsidR="00561CC3" w:rsidRPr="00561CC3">
        <w:rPr>
          <w:lang w:val="en-US"/>
        </w:rPr>
        <w:t>Extracting Color Channels</w:t>
      </w:r>
    </w:p>
    <w:p w14:paraId="10A7B743" w14:textId="1D0F383C" w:rsidR="00561CC3" w:rsidRPr="00561CC3" w:rsidRDefault="00561CC3" w:rsidP="00561CC3">
      <w:r w:rsidRPr="00561CC3">
        <w:t xml:space="preserve">Read the image </w:t>
      </w:r>
      <w:r w:rsidRPr="00561CC3">
        <w:rPr>
          <w:i/>
          <w:iCs/>
        </w:rPr>
        <w:t>colorStripe.png</w:t>
      </w:r>
      <w:r w:rsidRPr="00561CC3">
        <w:t xml:space="preserve"> and extract its color channels as</w:t>
      </w:r>
    </w:p>
    <w:p w14:paraId="03E8B0CE" w14:textId="161947E5" w:rsidR="00561CC3" w:rsidRDefault="00561CC3" w:rsidP="00561CC3">
      <w:pPr>
        <w:pStyle w:val="ListParagraph"/>
        <w:numPr>
          <w:ilvl w:val="0"/>
          <w:numId w:val="14"/>
        </w:numPr>
      </w:pPr>
      <w:r w:rsidRPr="00561CC3">
        <w:t xml:space="preserve">grayscale </w:t>
      </w:r>
      <w:r>
        <w:t>images</w:t>
      </w:r>
    </w:p>
    <w:p w14:paraId="62E7D2F6" w14:textId="56479B52" w:rsidR="00561CC3" w:rsidRDefault="00561CC3" w:rsidP="00561CC3">
      <w:pPr>
        <w:pStyle w:val="ListParagraph"/>
        <w:numPr>
          <w:ilvl w:val="0"/>
          <w:numId w:val="14"/>
        </w:numPr>
      </w:pPr>
      <w:r>
        <w:t>color images</w:t>
      </w:r>
    </w:p>
    <w:p w14:paraId="141E7208" w14:textId="06B4D337" w:rsidR="00987BF8" w:rsidRDefault="00987BF8" w:rsidP="00987BF8">
      <w:r>
        <w:t xml:space="preserve">Then </w:t>
      </w:r>
      <w:r w:rsidR="00D84F70">
        <w:t>display the images to verify the operation has succeeded.</w:t>
      </w:r>
    </w:p>
    <w:p w14:paraId="38B0B552" w14:textId="40535AB7" w:rsidR="00561CC3" w:rsidRDefault="00561CC3" w:rsidP="00561CC3"/>
    <w:p w14:paraId="58CBE7C2" w14:textId="51AF3934" w:rsidR="00DC0C41" w:rsidRDefault="00747CD7" w:rsidP="00747CD7">
      <w:pPr>
        <w:pStyle w:val="Heading4"/>
      </w:pPr>
      <w:r>
        <w:t>Exercise 5</w:t>
      </w:r>
      <w:r w:rsidR="00FF0E1B">
        <w:t xml:space="preserve"> – </w:t>
      </w:r>
      <w:r w:rsidR="0057770D">
        <w:t>Preparing image for edge detection</w:t>
      </w:r>
      <w:r w:rsidR="00FF0E1B">
        <w:t xml:space="preserve"> </w:t>
      </w:r>
    </w:p>
    <w:p w14:paraId="4685194D" w14:textId="0ED9C336" w:rsidR="00A418FD" w:rsidRPr="00A418FD" w:rsidRDefault="0057770D" w:rsidP="00A418FD">
      <w:pPr>
        <w:rPr>
          <w:lang w:val="en-GB"/>
        </w:rPr>
      </w:pPr>
      <w:r>
        <w:rPr>
          <w:lang w:val="en-GB"/>
        </w:rPr>
        <w:t xml:space="preserve">To detect objects in an image a common approach is to find the contours of the objects against the image background. The contours are referred to as edges in image processing, to find these edges </w:t>
      </w:r>
      <w:proofErr w:type="gramStart"/>
      <w:r>
        <w:rPr>
          <w:lang w:val="en-GB"/>
        </w:rPr>
        <w:t>a number of</w:t>
      </w:r>
      <w:proofErr w:type="gramEnd"/>
      <w:r>
        <w:rPr>
          <w:lang w:val="en-GB"/>
        </w:rPr>
        <w:t xml:space="preserve"> pre-processing steps can be done to a</w:t>
      </w:r>
      <w:r w:rsidR="000B0AAD">
        <w:rPr>
          <w:lang w:val="en-GB"/>
        </w:rPr>
        <w:t>n</w:t>
      </w:r>
      <w:r>
        <w:rPr>
          <w:lang w:val="en-GB"/>
        </w:rPr>
        <w:t xml:space="preserve"> image to </w:t>
      </w:r>
      <w:r w:rsidR="00675896">
        <w:rPr>
          <w:lang w:val="en-GB"/>
        </w:rPr>
        <w:t>get better</w:t>
      </w:r>
      <w:r>
        <w:rPr>
          <w:lang w:val="en-GB"/>
        </w:rPr>
        <w:t xml:space="preserve"> edge detection. Do the following steps to the image</w:t>
      </w:r>
      <w:r w:rsidR="00C530D0">
        <w:rPr>
          <w:lang w:val="en-GB"/>
        </w:rPr>
        <w:t xml:space="preserve"> </w:t>
      </w:r>
      <w:r w:rsidR="00C530D0" w:rsidRPr="00C530D0">
        <w:rPr>
          <w:lang w:val="en-GB"/>
        </w:rPr>
        <w:t>piece0</w:t>
      </w:r>
      <w:r w:rsidR="00651B3C">
        <w:rPr>
          <w:lang w:val="en-GB"/>
        </w:rPr>
        <w:t>5</w:t>
      </w:r>
      <w:r w:rsidR="00C530D0" w:rsidRPr="00C530D0">
        <w:rPr>
          <w:lang w:val="en-GB"/>
        </w:rPr>
        <w:t>.png</w:t>
      </w:r>
      <w:r w:rsidR="00A418FD">
        <w:rPr>
          <w:lang w:val="en-GB"/>
        </w:rPr>
        <w:t xml:space="preserve"> (</w:t>
      </w:r>
      <w:r w:rsidR="00A418FD" w:rsidRPr="00A418FD">
        <w:rPr>
          <w:lang w:val="en-GB"/>
        </w:rPr>
        <w:t>Add trackbars for extra control and to find the best values for the tools</w:t>
      </w:r>
      <w:r w:rsidR="00A418FD">
        <w:rPr>
          <w:lang w:val="en-GB"/>
        </w:rPr>
        <w:t>)</w:t>
      </w:r>
    </w:p>
    <w:p w14:paraId="55CAB00C" w14:textId="37BE9010" w:rsidR="0057770D" w:rsidRDefault="00A37216" w:rsidP="0057770D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C</w:t>
      </w:r>
      <w:r w:rsidR="0057770D">
        <w:rPr>
          <w:lang w:val="en-GB"/>
        </w:rPr>
        <w:t>onvert it to grayscale</w:t>
      </w:r>
    </w:p>
    <w:p w14:paraId="67808798" w14:textId="173DF3C0" w:rsidR="0057770D" w:rsidRDefault="00A37216" w:rsidP="0057770D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B</w:t>
      </w:r>
      <w:r w:rsidR="0057770D">
        <w:rPr>
          <w:lang w:val="en-GB"/>
        </w:rPr>
        <w:t xml:space="preserve">lur the now grayscale image using </w:t>
      </w:r>
      <w:r w:rsidR="0057770D" w:rsidRPr="0057770D">
        <w:rPr>
          <w:lang w:val="en-GB"/>
        </w:rPr>
        <w:t>Gaussian Blur</w:t>
      </w:r>
      <w:r w:rsidR="00FA4EA3">
        <w:rPr>
          <w:lang w:val="en-GB"/>
        </w:rPr>
        <w:t xml:space="preserve"> to reduce noise in the picture</w:t>
      </w:r>
    </w:p>
    <w:p w14:paraId="267B1A9C" w14:textId="69FC24AE" w:rsidR="0057770D" w:rsidRDefault="00A37216" w:rsidP="0057770D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U</w:t>
      </w:r>
      <w:r w:rsidR="00FA4EA3">
        <w:rPr>
          <w:lang w:val="en-GB"/>
        </w:rPr>
        <w:t>se canny to find the edges</w:t>
      </w:r>
    </w:p>
    <w:p w14:paraId="0BD8B491" w14:textId="151AE2C7" w:rsidR="00FA4EA3" w:rsidRDefault="005C7180" w:rsidP="0057770D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D</w:t>
      </w:r>
      <w:r w:rsidR="00FA4EA3">
        <w:rPr>
          <w:lang w:val="en-GB"/>
        </w:rPr>
        <w:t>ilate the edges to fill in small gaps that might appear</w:t>
      </w:r>
      <w:r w:rsidR="00815549">
        <w:rPr>
          <w:lang w:val="en-GB"/>
        </w:rPr>
        <w:t xml:space="preserve"> when using canny</w:t>
      </w:r>
    </w:p>
    <w:p w14:paraId="35DAD396" w14:textId="77777777" w:rsidR="005C7180" w:rsidRPr="005C7180" w:rsidRDefault="005C7180" w:rsidP="005C7180">
      <w:pPr>
        <w:pStyle w:val="ListParagraph"/>
        <w:numPr>
          <w:ilvl w:val="0"/>
          <w:numId w:val="18"/>
        </w:numPr>
        <w:rPr>
          <w:lang w:val="en-GB"/>
        </w:rPr>
      </w:pPr>
      <w:r w:rsidRPr="005C7180">
        <w:rPr>
          <w:lang w:val="en-GB"/>
        </w:rPr>
        <w:lastRenderedPageBreak/>
        <w:t xml:space="preserve">Now use the </w:t>
      </w:r>
      <w:bookmarkStart w:id="0" w:name="_Hlk115858441"/>
      <w:proofErr w:type="spellStart"/>
      <w:r w:rsidRPr="005C7180">
        <w:rPr>
          <w:lang w:val="en-GB"/>
        </w:rPr>
        <w:t>findCountors</w:t>
      </w:r>
      <w:proofErr w:type="spellEnd"/>
      <w:r w:rsidRPr="005C7180">
        <w:rPr>
          <w:lang w:val="en-GB"/>
        </w:rPr>
        <w:t xml:space="preserve"> </w:t>
      </w:r>
      <w:bookmarkEnd w:id="0"/>
      <w:r w:rsidRPr="005C7180">
        <w:rPr>
          <w:lang w:val="en-GB"/>
        </w:rPr>
        <w:t>on the diluted picture, how many objects can you find?</w:t>
      </w:r>
    </w:p>
    <w:p w14:paraId="39EF8C01" w14:textId="77777777" w:rsidR="005C7180" w:rsidRPr="005C7180" w:rsidRDefault="005C7180" w:rsidP="005C7180">
      <w:pPr>
        <w:ind w:left="360"/>
        <w:rPr>
          <w:lang w:val="en-GB"/>
        </w:rPr>
      </w:pPr>
    </w:p>
    <w:p w14:paraId="17730F00" w14:textId="31A61918" w:rsidR="002A25CC" w:rsidRPr="004A3868" w:rsidRDefault="002A25CC" w:rsidP="004A3868">
      <w:pPr>
        <w:rPr>
          <w:lang w:val="en-GB"/>
        </w:rPr>
      </w:pPr>
    </w:p>
    <w:p w14:paraId="3F2D9D30" w14:textId="53F4122D" w:rsidR="00EF57A4" w:rsidRDefault="00EF57A4" w:rsidP="00FF0E1B">
      <w:pPr>
        <w:rPr>
          <w:lang w:val="en-GB"/>
        </w:rPr>
      </w:pPr>
    </w:p>
    <w:p w14:paraId="6B514E47" w14:textId="77777777" w:rsidR="0057770D" w:rsidRDefault="0057770D" w:rsidP="00DF77C0">
      <w:pPr>
        <w:rPr>
          <w:lang w:val="en-GB"/>
        </w:rPr>
      </w:pPr>
    </w:p>
    <w:p w14:paraId="2B4916AB" w14:textId="1445314B" w:rsidR="00BD65E0" w:rsidRDefault="001C5199" w:rsidP="00072A79">
      <w:pPr>
        <w:pStyle w:val="Heading4"/>
      </w:pPr>
      <w:r>
        <w:t xml:space="preserve">Exercise </w:t>
      </w:r>
      <w:r w:rsidR="00E4142E">
        <w:t>6</w:t>
      </w:r>
      <w:r>
        <w:t xml:space="preserve"> – </w:t>
      </w:r>
      <w:r w:rsidR="005F17CE">
        <w:t>Finding Position</w:t>
      </w:r>
    </w:p>
    <w:p w14:paraId="17F82767" w14:textId="18096C11" w:rsidR="001C5199" w:rsidRDefault="003B0AAE" w:rsidP="00DF77C0">
      <w:pPr>
        <w:rPr>
          <w:lang w:val="en-GB"/>
        </w:rPr>
      </w:pPr>
      <w:r>
        <w:rPr>
          <w:lang w:val="en-GB"/>
        </w:rPr>
        <w:t>Find the</w:t>
      </w:r>
      <w:r w:rsidR="00FF2075">
        <w:rPr>
          <w:lang w:val="en-GB"/>
        </w:rPr>
        <w:t xml:space="preserve"> </w:t>
      </w:r>
      <w:r w:rsidR="00087530">
        <w:rPr>
          <w:lang w:val="en-GB"/>
        </w:rPr>
        <w:t>centre</w:t>
      </w:r>
      <w:r>
        <w:rPr>
          <w:lang w:val="en-GB"/>
        </w:rPr>
        <w:t xml:space="preserve"> position of the object in</w:t>
      </w:r>
      <w:r w:rsidR="001E464A">
        <w:rPr>
          <w:lang w:val="en-GB"/>
        </w:rPr>
        <w:t>side</w:t>
      </w:r>
      <w:r>
        <w:rPr>
          <w:lang w:val="en-GB"/>
        </w:rPr>
        <w:t xml:space="preserve"> </w:t>
      </w:r>
      <w:r w:rsidR="001E464A">
        <w:rPr>
          <w:lang w:val="en-GB"/>
        </w:rPr>
        <w:t xml:space="preserve">the </w:t>
      </w:r>
      <w:r w:rsidR="00087530">
        <w:rPr>
          <w:lang w:val="en-GB"/>
        </w:rPr>
        <w:t>colour</w:t>
      </w:r>
      <w:r w:rsidR="001E464A">
        <w:rPr>
          <w:lang w:val="en-GB"/>
        </w:rPr>
        <w:t xml:space="preserve"> </w:t>
      </w:r>
      <w:r>
        <w:rPr>
          <w:lang w:val="en-GB"/>
        </w:rPr>
        <w:t xml:space="preserve">image </w:t>
      </w:r>
      <w:r w:rsidR="00755220">
        <w:rPr>
          <w:i/>
          <w:iCs/>
          <w:lang w:val="en-GB"/>
        </w:rPr>
        <w:t>star</w:t>
      </w:r>
      <w:r w:rsidRPr="003B0AAE">
        <w:rPr>
          <w:i/>
          <w:iCs/>
          <w:lang w:val="en-GB"/>
        </w:rPr>
        <w:t>.png</w:t>
      </w:r>
      <w:r>
        <w:rPr>
          <w:lang w:val="en-GB"/>
        </w:rPr>
        <w:t xml:space="preserve"> by</w:t>
      </w:r>
    </w:p>
    <w:p w14:paraId="111D647C" w14:textId="3C8399C6" w:rsidR="003B0AAE" w:rsidRDefault="002F1C10" w:rsidP="003B0AAE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using</w:t>
      </w:r>
      <w:r w:rsidR="006C1AF5">
        <w:rPr>
          <w:lang w:val="en-GB"/>
        </w:rPr>
        <w:t xml:space="preserve"> Edge detection</w:t>
      </w:r>
      <w:r w:rsidR="00AC35FE">
        <w:rPr>
          <w:lang w:val="en-GB"/>
        </w:rPr>
        <w:t xml:space="preserve"> </w:t>
      </w:r>
      <w:r w:rsidR="009E4E59">
        <w:rPr>
          <w:lang w:val="en-GB"/>
        </w:rPr>
        <w:t xml:space="preserve">  </w:t>
      </w:r>
    </w:p>
    <w:p w14:paraId="205FE924" w14:textId="1FAF135A" w:rsidR="003B0AAE" w:rsidRDefault="003B0AAE" w:rsidP="003B0AAE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using </w:t>
      </w:r>
      <w:r w:rsidR="006C1AF5">
        <w:rPr>
          <w:lang w:val="en-GB"/>
        </w:rPr>
        <w:t>Binarization</w:t>
      </w:r>
      <w:r>
        <w:rPr>
          <w:lang w:val="en-GB"/>
        </w:rPr>
        <w:t xml:space="preserve"> </w:t>
      </w:r>
      <w:r w:rsidR="00EF5C3B">
        <w:rPr>
          <w:lang w:val="en-GB"/>
        </w:rPr>
        <w:tab/>
      </w:r>
    </w:p>
    <w:p w14:paraId="6F3552DF" w14:textId="77777777" w:rsidR="003B68FD" w:rsidRDefault="003B68FD" w:rsidP="003B0AAE">
      <w:pPr>
        <w:pStyle w:val="ListParagraph"/>
        <w:numPr>
          <w:ilvl w:val="0"/>
          <w:numId w:val="16"/>
        </w:numPr>
        <w:rPr>
          <w:lang w:val="en-GB"/>
        </w:rPr>
      </w:pPr>
    </w:p>
    <w:p w14:paraId="5E640B0B" w14:textId="1C4066C6" w:rsidR="003B0AAE" w:rsidRPr="00BD67A7" w:rsidRDefault="006435BA" w:rsidP="003B0AAE">
      <w:r>
        <w:rPr>
          <w:lang w:val="en-GB"/>
        </w:rPr>
        <w:t xml:space="preserve"> </w:t>
      </w:r>
      <w:proofErr w:type="gramStart"/>
      <w:r w:rsidR="00BD67A7">
        <w:rPr>
          <w:lang w:val="en-GB"/>
        </w:rPr>
        <w:t>(!Note</w:t>
      </w:r>
      <w:proofErr w:type="gramEnd"/>
      <w:r w:rsidR="00BD67A7">
        <w:rPr>
          <w:lang w:val="en-GB"/>
        </w:rPr>
        <w:t xml:space="preserve">! using </w:t>
      </w:r>
      <w:proofErr w:type="spellStart"/>
      <w:r w:rsidR="00BD67A7">
        <w:rPr>
          <w:lang w:val="en-GB"/>
        </w:rPr>
        <w:t>scaledown</w:t>
      </w:r>
      <w:proofErr w:type="spellEnd"/>
      <w:r w:rsidR="00BD67A7">
        <w:rPr>
          <w:lang w:val="en-GB"/>
        </w:rPr>
        <w:t xml:space="preserve"> </w:t>
      </w:r>
      <w:proofErr w:type="spellStart"/>
      <w:r w:rsidR="00BD67A7" w:rsidRPr="00BD67A7">
        <w:rPr>
          <w:lang w:val="en-GB"/>
        </w:rPr>
        <w:t>img</w:t>
      </w:r>
      <w:proofErr w:type="spellEnd"/>
      <w:r w:rsidR="00BD67A7" w:rsidRPr="00BD67A7">
        <w:rPr>
          <w:lang w:val="en-GB"/>
        </w:rPr>
        <w:t>=cv2.resize(</w:t>
      </w:r>
      <w:proofErr w:type="spellStart"/>
      <w:r w:rsidR="00BD67A7" w:rsidRPr="00BD67A7">
        <w:rPr>
          <w:lang w:val="en-GB"/>
        </w:rPr>
        <w:t>img</w:t>
      </w:r>
      <w:proofErr w:type="spellEnd"/>
      <w:r w:rsidR="00BD67A7" w:rsidRPr="00BD67A7">
        <w:rPr>
          <w:lang w:val="en-GB"/>
        </w:rPr>
        <w:t>, (960, 540)</w:t>
      </w:r>
      <w:r w:rsidR="00BD67A7">
        <w:rPr>
          <w:lang w:val="en-GB"/>
        </w:rPr>
        <w:t xml:space="preserve"> if other scale is used other cords will be the result</w:t>
      </w:r>
      <w:r w:rsidR="00BD67A7" w:rsidRPr="00BD67A7">
        <w:rPr>
          <w:lang w:val="en-GB"/>
        </w:rPr>
        <w:t>)</w:t>
      </w:r>
    </w:p>
    <w:p w14:paraId="20AE0D0E" w14:textId="77777777" w:rsidR="00E4142E" w:rsidRDefault="00E4142E" w:rsidP="003B0AAE">
      <w:pPr>
        <w:rPr>
          <w:lang w:val="en-GB"/>
        </w:rPr>
      </w:pPr>
    </w:p>
    <w:p w14:paraId="5364B277" w14:textId="27F8CFBC" w:rsidR="00EE1573" w:rsidRDefault="00EE1573" w:rsidP="00EE1573">
      <w:pPr>
        <w:pStyle w:val="Heading4"/>
      </w:pPr>
      <w:r>
        <w:t xml:space="preserve">Exercise </w:t>
      </w:r>
      <w:r w:rsidR="00E4142E">
        <w:t>7</w:t>
      </w:r>
      <w:r>
        <w:t xml:space="preserve"> – Finding Orientation </w:t>
      </w:r>
    </w:p>
    <w:p w14:paraId="4BB34D2E" w14:textId="5CEE8238" w:rsidR="00EE1573" w:rsidRDefault="001E464A" w:rsidP="003B0AAE">
      <w:pPr>
        <w:rPr>
          <w:lang w:val="en-GB"/>
        </w:rPr>
      </w:pPr>
      <w:r>
        <w:rPr>
          <w:lang w:val="en-GB"/>
        </w:rPr>
        <w:t xml:space="preserve">Find the orientation of the object inside the 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 image </w:t>
      </w:r>
      <w:r w:rsidRPr="001E464A">
        <w:rPr>
          <w:i/>
          <w:iCs/>
          <w:lang w:val="en-GB"/>
        </w:rPr>
        <w:t>tree.png</w:t>
      </w:r>
      <w:r>
        <w:rPr>
          <w:lang w:val="en-GB"/>
        </w:rPr>
        <w:t xml:space="preserve"> by</w:t>
      </w:r>
    </w:p>
    <w:p w14:paraId="6E44B7D3" w14:textId="1A86360B" w:rsidR="001E6B8D" w:rsidRDefault="001E6B8D" w:rsidP="001E464A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using Edge detection </w:t>
      </w:r>
    </w:p>
    <w:p w14:paraId="41A5797D" w14:textId="29D40F60" w:rsidR="001E6B8D" w:rsidRPr="001E6B8D" w:rsidRDefault="001E6B8D" w:rsidP="001E6B8D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u</w:t>
      </w:r>
      <w:r w:rsidRPr="001E6B8D">
        <w:rPr>
          <w:lang w:val="en-GB"/>
        </w:rPr>
        <w:t xml:space="preserve">sing Binarization </w:t>
      </w:r>
      <w:r w:rsidR="006841A7">
        <w:rPr>
          <w:lang w:val="en-GB"/>
        </w:rPr>
        <w:t xml:space="preserve"> </w:t>
      </w:r>
    </w:p>
    <w:p w14:paraId="6E268F55" w14:textId="50DAB3FD" w:rsidR="00747CD7" w:rsidRDefault="001E464A" w:rsidP="00561CC3">
      <w:r>
        <w:t xml:space="preserve"> </w:t>
      </w:r>
    </w:p>
    <w:p w14:paraId="23D5557A" w14:textId="126E66C1" w:rsidR="00BD4E5E" w:rsidRDefault="00BD4E5E" w:rsidP="00561CC3"/>
    <w:p w14:paraId="3068AE44" w14:textId="3AF22A5D" w:rsidR="001D1138" w:rsidRDefault="001D1138" w:rsidP="00561CC3"/>
    <w:p w14:paraId="77500C72" w14:textId="54FA6960" w:rsidR="001D1138" w:rsidRDefault="001D1138" w:rsidP="00561CC3"/>
    <w:p w14:paraId="25A95A5F" w14:textId="6CFCC7D3" w:rsidR="001D1138" w:rsidRDefault="001D1138" w:rsidP="00561CC3"/>
    <w:p w14:paraId="388AD746" w14:textId="41716861" w:rsidR="001D1138" w:rsidRDefault="001D1138" w:rsidP="00561CC3"/>
    <w:p w14:paraId="36BE23CF" w14:textId="37709C7C" w:rsidR="001D1138" w:rsidRDefault="001D1138" w:rsidP="00561CC3"/>
    <w:p w14:paraId="7630042E" w14:textId="2B1D4F53" w:rsidR="001D1138" w:rsidRDefault="001D1138" w:rsidP="00561CC3"/>
    <w:p w14:paraId="1E78EB50" w14:textId="1FE80C78" w:rsidR="001D1138" w:rsidRDefault="001D1138" w:rsidP="00561CC3"/>
    <w:p w14:paraId="2433181C" w14:textId="5730ACB5" w:rsidR="001D1138" w:rsidRDefault="001D1138" w:rsidP="00561CC3"/>
    <w:p w14:paraId="015E80FC" w14:textId="2187063C" w:rsidR="001D1138" w:rsidRDefault="001D1138" w:rsidP="00561CC3"/>
    <w:p w14:paraId="5406F899" w14:textId="2A7BF1E4" w:rsidR="001D1138" w:rsidRDefault="001D1138" w:rsidP="00561CC3"/>
    <w:p w14:paraId="6FFB93FD" w14:textId="21693AC9" w:rsidR="001D1138" w:rsidRDefault="001D1138" w:rsidP="00561CC3"/>
    <w:p w14:paraId="5D00FDD2" w14:textId="0A16421A" w:rsidR="001D1138" w:rsidRDefault="001D1138" w:rsidP="00561CC3"/>
    <w:p w14:paraId="12F286A3" w14:textId="7D23CE9D" w:rsidR="001D1138" w:rsidRDefault="001D1138" w:rsidP="00561CC3"/>
    <w:p w14:paraId="61BA4E1A" w14:textId="43531908" w:rsidR="001D1138" w:rsidRDefault="001D1138" w:rsidP="00561CC3"/>
    <w:p w14:paraId="65F41CB9" w14:textId="60FED6B9" w:rsidR="001D1138" w:rsidRDefault="001D1138" w:rsidP="00561CC3"/>
    <w:p w14:paraId="2B80582A" w14:textId="75C31EBE" w:rsidR="001D1138" w:rsidRDefault="001D1138" w:rsidP="00561CC3"/>
    <w:p w14:paraId="597F56E8" w14:textId="0535F41A" w:rsidR="001D1138" w:rsidRDefault="001D1138" w:rsidP="00561CC3"/>
    <w:p w14:paraId="01E2398E" w14:textId="5EC6A139" w:rsidR="001D1138" w:rsidRDefault="001D1138" w:rsidP="00561CC3"/>
    <w:p w14:paraId="05240119" w14:textId="514ACA16" w:rsidR="001D1138" w:rsidRDefault="001D1138" w:rsidP="00561CC3"/>
    <w:p w14:paraId="3D379C10" w14:textId="196AE523" w:rsidR="001D1138" w:rsidRDefault="001D1138" w:rsidP="00561CC3"/>
    <w:p w14:paraId="34E52298" w14:textId="556CE182" w:rsidR="001D1138" w:rsidRDefault="001D1138" w:rsidP="00561CC3"/>
    <w:p w14:paraId="4D140C39" w14:textId="1525B1F0" w:rsidR="001D1138" w:rsidRDefault="001D1138" w:rsidP="00561CC3"/>
    <w:p w14:paraId="622805BF" w14:textId="34716E1E" w:rsidR="001D1138" w:rsidRDefault="001D1138" w:rsidP="00561CC3"/>
    <w:p w14:paraId="7E9A46CB" w14:textId="7F9AC809" w:rsidR="001D1138" w:rsidRDefault="001D1138" w:rsidP="00561CC3"/>
    <w:p w14:paraId="6FF90FDB" w14:textId="40E237E0" w:rsidR="001D1138" w:rsidRDefault="001D1138" w:rsidP="00561CC3"/>
    <w:p w14:paraId="418654D5" w14:textId="59713BA8" w:rsidR="001D1138" w:rsidRDefault="001D1138" w:rsidP="00561CC3"/>
    <w:p w14:paraId="680A726C" w14:textId="73D483A1" w:rsidR="001D1138" w:rsidRDefault="001D1138" w:rsidP="00561CC3"/>
    <w:p w14:paraId="3ACAB4FE" w14:textId="0D8E57B5" w:rsidR="001D1138" w:rsidRDefault="001D1138" w:rsidP="00561CC3"/>
    <w:p w14:paraId="28C76FA8" w14:textId="06133CA7" w:rsidR="001D1138" w:rsidRDefault="001D1138" w:rsidP="00561CC3"/>
    <w:p w14:paraId="2B0A841F" w14:textId="4D7B6E9B" w:rsidR="001D1138" w:rsidRDefault="001D1138" w:rsidP="00561CC3"/>
    <w:p w14:paraId="134F05E1" w14:textId="59A14CD9" w:rsidR="001D1138" w:rsidRDefault="001D1138" w:rsidP="00561CC3"/>
    <w:p w14:paraId="1C0DFEF2" w14:textId="5FFA42C8" w:rsidR="001D1138" w:rsidRDefault="001D1138" w:rsidP="00561CC3"/>
    <w:p w14:paraId="1EE0EDB1" w14:textId="360B5C85" w:rsidR="001D1138" w:rsidRDefault="001D1138" w:rsidP="00561CC3"/>
    <w:p w14:paraId="6CE91D26" w14:textId="46103BE8" w:rsidR="001D1138" w:rsidRDefault="001D1138" w:rsidP="00561CC3"/>
    <w:p w14:paraId="77D70BEB" w14:textId="0FF13202" w:rsidR="001D1138" w:rsidRDefault="001D1138" w:rsidP="00561CC3"/>
    <w:p w14:paraId="33181F1D" w14:textId="3F6E71B4" w:rsidR="001D1138" w:rsidRDefault="001D1138" w:rsidP="00561CC3"/>
    <w:p w14:paraId="0B0CDBE3" w14:textId="075C509C" w:rsidR="001D1138" w:rsidRDefault="001D1138" w:rsidP="00561CC3"/>
    <w:p w14:paraId="7B8D2C89" w14:textId="77777777" w:rsidR="001D1138" w:rsidRDefault="001D1138" w:rsidP="00561CC3"/>
    <w:p w14:paraId="1C624A9C" w14:textId="3E6EC027" w:rsidR="00BD4E5E" w:rsidRDefault="00BD4E5E" w:rsidP="00BD4E5E">
      <w:pPr>
        <w:pStyle w:val="Heading4"/>
      </w:pPr>
      <w:r>
        <w:lastRenderedPageBreak/>
        <w:t xml:space="preserve">Exercise </w:t>
      </w:r>
      <w:r w:rsidR="00E4142E">
        <w:t>8</w:t>
      </w:r>
      <w:r>
        <w:t xml:space="preserve"> (</w:t>
      </w:r>
      <w:r w:rsidR="00525D21">
        <w:t>not mandatory</w:t>
      </w:r>
      <w:r>
        <w:t>)</w:t>
      </w:r>
    </w:p>
    <w:p w14:paraId="28A10BC4" w14:textId="2B49AC78" w:rsidR="00BD4E5E" w:rsidRDefault="00EF22ED" w:rsidP="00561CC3">
      <w:r>
        <w:t xml:space="preserve">Find the position and orientation of the object inside the color image </w:t>
      </w:r>
      <w:r w:rsidRPr="00EF22ED">
        <w:rPr>
          <w:i/>
          <w:iCs/>
        </w:rPr>
        <w:t>piece06.png</w:t>
      </w:r>
      <w:r>
        <w:t xml:space="preserve">. </w:t>
      </w:r>
    </w:p>
    <w:p w14:paraId="446A2F44" w14:textId="77777777" w:rsidR="0005007A" w:rsidRDefault="0005007A" w:rsidP="00561CC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05007A" w14:paraId="51C6DBD6" w14:textId="77777777" w:rsidTr="00D14AF2">
        <w:tc>
          <w:tcPr>
            <w:tcW w:w="4530" w:type="dxa"/>
          </w:tcPr>
          <w:p w14:paraId="3313C3A9" w14:textId="7ABF4DE3" w:rsidR="0005007A" w:rsidRDefault="00E426D0" w:rsidP="00E426D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9AD286" wp14:editId="13BD9870">
                  <wp:extent cx="1862137" cy="1396551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631" cy="1399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184608A8" w14:textId="0317DD81" w:rsidR="0005007A" w:rsidRDefault="007D7980" w:rsidP="007D798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C02E38" wp14:editId="7AB1017B">
                  <wp:extent cx="2066925" cy="150821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6358" cy="1522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6D0" w14:paraId="73D17C3E" w14:textId="77777777" w:rsidTr="00D14AF2">
        <w:tc>
          <w:tcPr>
            <w:tcW w:w="4530" w:type="dxa"/>
          </w:tcPr>
          <w:p w14:paraId="5C89AB90" w14:textId="4A433C19" w:rsidR="00E426D0" w:rsidRPr="007D7980" w:rsidRDefault="007D7980" w:rsidP="00E426D0">
            <w:pPr>
              <w:jc w:val="center"/>
              <w:rPr>
                <w:i/>
                <w:iCs/>
                <w:noProof/>
              </w:rPr>
            </w:pPr>
            <w:r w:rsidRPr="007D7980">
              <w:rPr>
                <w:i/>
                <w:iCs/>
                <w:noProof/>
              </w:rPr>
              <w:t>piece06.png</w:t>
            </w:r>
          </w:p>
        </w:tc>
        <w:tc>
          <w:tcPr>
            <w:tcW w:w="4531" w:type="dxa"/>
          </w:tcPr>
          <w:p w14:paraId="19C3BCB3" w14:textId="10BC9E89" w:rsidR="00E426D0" w:rsidRDefault="007D7980" w:rsidP="007D7980">
            <w:pPr>
              <w:jc w:val="center"/>
            </w:pPr>
            <w:r>
              <w:t xml:space="preserve">position </w:t>
            </w:r>
            <w:proofErr w:type="gramStart"/>
            <w:r>
              <w:t xml:space="preserve">= </w:t>
            </w:r>
            <w:r w:rsidR="007F37D1">
              <w:t xml:space="preserve"> (</w:t>
            </w:r>
            <w:proofErr w:type="gramEnd"/>
            <w:r w:rsidR="007F37D1">
              <w:t>pixels)</w:t>
            </w:r>
            <w:r>
              <w:t xml:space="preserve"> </w:t>
            </w:r>
          </w:p>
          <w:p w14:paraId="288790FA" w14:textId="6F09089D" w:rsidR="007D7980" w:rsidRDefault="007D7980" w:rsidP="007D7980">
            <w:pPr>
              <w:jc w:val="center"/>
            </w:pPr>
            <w:r>
              <w:t xml:space="preserve">orientation = </w:t>
            </w:r>
            <w:r w:rsidR="007F37D1">
              <w:t>(degree)</w:t>
            </w:r>
          </w:p>
        </w:tc>
      </w:tr>
    </w:tbl>
    <w:p w14:paraId="34B1FD28" w14:textId="77777777" w:rsidR="0005007A" w:rsidRDefault="0005007A" w:rsidP="00561CC3"/>
    <w:p w14:paraId="080E73AE" w14:textId="77777777" w:rsidR="00E35874" w:rsidRDefault="00E35874" w:rsidP="00561CC3"/>
    <w:p w14:paraId="787082EB" w14:textId="76ED643B" w:rsidR="00F26196" w:rsidRPr="00561CC3" w:rsidRDefault="00F26196" w:rsidP="00F26196">
      <w:pPr>
        <w:pStyle w:val="Heading4"/>
      </w:pPr>
      <w:r>
        <w:t xml:space="preserve">Exercise </w:t>
      </w:r>
      <w:r w:rsidR="00E4142E">
        <w:t>9</w:t>
      </w:r>
      <w:r>
        <w:t xml:space="preserve"> (</w:t>
      </w:r>
      <w:r w:rsidR="00525D21">
        <w:t>not</w:t>
      </w:r>
      <w:r>
        <w:t xml:space="preserve"> </w:t>
      </w:r>
      <w:r w:rsidR="00525D21">
        <w:t>mandatory</w:t>
      </w:r>
      <w:r>
        <w:t>)</w:t>
      </w:r>
    </w:p>
    <w:p w14:paraId="082B5E89" w14:textId="62C2F0ED" w:rsidR="00C54AAD" w:rsidRDefault="007A02FC" w:rsidP="00403E7B">
      <w:r>
        <w:t xml:space="preserve">Find the position and orientation of three objects inside the image </w:t>
      </w:r>
      <w:r w:rsidRPr="003C75D4">
        <w:rPr>
          <w:i/>
          <w:iCs/>
        </w:rPr>
        <w:t>piece03.png</w:t>
      </w:r>
      <w:r>
        <w:t xml:space="preserve">. </w:t>
      </w:r>
    </w:p>
    <w:p w14:paraId="6BA1AB02" w14:textId="342A4FAF" w:rsidR="007A02FC" w:rsidRDefault="007A02FC" w:rsidP="00403E7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7F37D1" w14:paraId="42962689" w14:textId="77777777" w:rsidTr="00D14AF2">
        <w:tc>
          <w:tcPr>
            <w:tcW w:w="4530" w:type="dxa"/>
          </w:tcPr>
          <w:p w14:paraId="456EEFE7" w14:textId="6F0C2FA3" w:rsidR="007F37D1" w:rsidRDefault="007F37D1" w:rsidP="007F37D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340F63" wp14:editId="4BF7A3CC">
                  <wp:extent cx="1924050" cy="1442985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9846" cy="1447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4BF64A88" w14:textId="799D927D" w:rsidR="007F37D1" w:rsidRDefault="007F37D1" w:rsidP="007F37D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44C2C7" wp14:editId="6AF31125">
                  <wp:extent cx="2209352" cy="1612138"/>
                  <wp:effectExtent l="0" t="0" r="635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3070" cy="1629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37D1" w14:paraId="3129B4BB" w14:textId="77777777" w:rsidTr="001D1138">
        <w:trPr>
          <w:trHeight w:val="342"/>
        </w:trPr>
        <w:tc>
          <w:tcPr>
            <w:tcW w:w="4530" w:type="dxa"/>
          </w:tcPr>
          <w:p w14:paraId="11D8DEFA" w14:textId="0241EA11" w:rsidR="007F37D1" w:rsidRPr="007F37D1" w:rsidRDefault="007F37D1" w:rsidP="007F37D1">
            <w:pPr>
              <w:jc w:val="center"/>
              <w:rPr>
                <w:i/>
                <w:iCs/>
              </w:rPr>
            </w:pPr>
            <w:r w:rsidRPr="007F37D1">
              <w:rPr>
                <w:i/>
                <w:iCs/>
              </w:rPr>
              <w:t>piece03.png</w:t>
            </w:r>
          </w:p>
        </w:tc>
        <w:tc>
          <w:tcPr>
            <w:tcW w:w="4531" w:type="dxa"/>
          </w:tcPr>
          <w:p w14:paraId="7F9AB507" w14:textId="2F1AA225" w:rsidR="007F37D1" w:rsidRDefault="007F37D1" w:rsidP="007F37D1">
            <w:pPr>
              <w:jc w:val="center"/>
            </w:pPr>
            <w:proofErr w:type="spellStart"/>
            <w:r>
              <w:t>position_black</w:t>
            </w:r>
            <w:proofErr w:type="spellEnd"/>
            <w:r>
              <w:t xml:space="preserve"> = </w:t>
            </w:r>
          </w:p>
          <w:p w14:paraId="454F18AC" w14:textId="2BCB3E02" w:rsidR="007F37D1" w:rsidRDefault="007F37D1" w:rsidP="007F37D1">
            <w:pPr>
              <w:jc w:val="center"/>
            </w:pPr>
            <w:proofErr w:type="spellStart"/>
            <w:r>
              <w:t>orientation_black</w:t>
            </w:r>
            <w:proofErr w:type="spellEnd"/>
            <w:r>
              <w:t xml:space="preserve"> = </w:t>
            </w:r>
          </w:p>
          <w:p w14:paraId="176EE47C" w14:textId="77777777" w:rsidR="007F37D1" w:rsidRDefault="007F37D1" w:rsidP="007F37D1">
            <w:pPr>
              <w:jc w:val="center"/>
            </w:pPr>
          </w:p>
          <w:p w14:paraId="41C8DD6C" w14:textId="2F16A107" w:rsidR="007F37D1" w:rsidRDefault="007F37D1" w:rsidP="007F37D1">
            <w:pPr>
              <w:jc w:val="center"/>
            </w:pPr>
            <w:proofErr w:type="spellStart"/>
            <w:r>
              <w:t>position_blue</w:t>
            </w:r>
            <w:proofErr w:type="spellEnd"/>
            <w:r>
              <w:t xml:space="preserve"> = </w:t>
            </w:r>
          </w:p>
          <w:p w14:paraId="6418B9BB" w14:textId="122C5C44" w:rsidR="007F37D1" w:rsidRDefault="007F37D1" w:rsidP="007F37D1">
            <w:pPr>
              <w:jc w:val="center"/>
            </w:pPr>
            <w:proofErr w:type="spellStart"/>
            <w:r>
              <w:t>orientation_blue</w:t>
            </w:r>
            <w:proofErr w:type="spellEnd"/>
            <w:r>
              <w:t xml:space="preserve"> = </w:t>
            </w:r>
          </w:p>
          <w:p w14:paraId="6B2CA9CE" w14:textId="77777777" w:rsidR="007F37D1" w:rsidRDefault="007F37D1" w:rsidP="007F37D1">
            <w:pPr>
              <w:jc w:val="center"/>
            </w:pPr>
          </w:p>
          <w:p w14:paraId="50BACBF3" w14:textId="4ADC648F" w:rsidR="007F37D1" w:rsidRDefault="007F37D1" w:rsidP="007F37D1">
            <w:pPr>
              <w:jc w:val="center"/>
            </w:pPr>
            <w:proofErr w:type="spellStart"/>
            <w:r>
              <w:t>position_red</w:t>
            </w:r>
            <w:proofErr w:type="spellEnd"/>
            <w:r>
              <w:t xml:space="preserve"> = </w:t>
            </w:r>
          </w:p>
          <w:p w14:paraId="47EED9E3" w14:textId="101F0E25" w:rsidR="007F37D1" w:rsidRDefault="007F37D1" w:rsidP="007F37D1">
            <w:pPr>
              <w:jc w:val="center"/>
            </w:pPr>
            <w:proofErr w:type="spellStart"/>
            <w:r>
              <w:t>orientation_red</w:t>
            </w:r>
            <w:proofErr w:type="spellEnd"/>
            <w:r>
              <w:t xml:space="preserve"> =</w:t>
            </w:r>
          </w:p>
        </w:tc>
      </w:tr>
    </w:tbl>
    <w:p w14:paraId="563FAC0A" w14:textId="77777777" w:rsidR="007A02FC" w:rsidRPr="00561CC3" w:rsidRDefault="007A02FC" w:rsidP="00403E7B"/>
    <w:sectPr w:rsidR="007A02FC" w:rsidRPr="00561CC3">
      <w:footerReference w:type="default" r:id="rId18"/>
      <w:pgSz w:w="11907" w:h="16840"/>
      <w:pgMar w:top="1418" w:right="1418" w:bottom="1418" w:left="1418" w:header="720" w:footer="3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613A6" w14:textId="77777777" w:rsidR="007B1328" w:rsidRDefault="007B1328">
      <w:r>
        <w:separator/>
      </w:r>
    </w:p>
  </w:endnote>
  <w:endnote w:type="continuationSeparator" w:id="0">
    <w:p w14:paraId="6EC5016D" w14:textId="77777777" w:rsidR="007B1328" w:rsidRDefault="007B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36442" w14:textId="77777777" w:rsidR="0007593E" w:rsidRDefault="0007593E">
    <w:pPr>
      <w:tabs>
        <w:tab w:val="center" w:pos="4156"/>
        <w:tab w:val="right" w:pos="8313"/>
      </w:tabs>
      <w:rPr>
        <w:rFonts w:ascii="Tms Rmn" w:hAnsi="Tms Rmn"/>
        <w:sz w:val="24"/>
      </w:rPr>
    </w:pPr>
    <w:r>
      <w:rPr>
        <w:rFonts w:ascii="Tms Rmn" w:hAnsi="Tms Rmn"/>
        <w:sz w:val="24"/>
      </w:rPr>
      <w:tab/>
    </w:r>
    <w:r>
      <w:rPr>
        <w:rFonts w:ascii="Tms Rmn" w:hAnsi="Tms Rmn"/>
        <w:sz w:val="24"/>
      </w:rPr>
      <w:tab/>
    </w:r>
  </w:p>
  <w:p w14:paraId="17EA17BD" w14:textId="77777777" w:rsidR="0007593E" w:rsidRDefault="000759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97F7A" w14:textId="1957ABD8" w:rsidR="0007593E" w:rsidRDefault="008854A6">
    <w:pPr>
      <w:pStyle w:val="Footer"/>
    </w:pPr>
    <w:r>
      <w:t>David Stjern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45025" w14:textId="77777777" w:rsidR="007B1328" w:rsidRDefault="007B1328">
      <w:r>
        <w:separator/>
      </w:r>
    </w:p>
  </w:footnote>
  <w:footnote w:type="continuationSeparator" w:id="0">
    <w:p w14:paraId="44D1E5C5" w14:textId="77777777" w:rsidR="007B1328" w:rsidRDefault="007B1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7" w:type="dxa"/>
      <w:tblInd w:w="-78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26"/>
      <w:gridCol w:w="4771"/>
      <w:gridCol w:w="2410"/>
    </w:tblGrid>
    <w:tr w:rsidR="0007593E" w14:paraId="333AE961" w14:textId="77777777" w:rsidTr="008F72EE">
      <w:tc>
        <w:tcPr>
          <w:tcW w:w="3026" w:type="dxa"/>
          <w:vAlign w:val="center"/>
        </w:tcPr>
        <w:p w14:paraId="4EE27F9C" w14:textId="0E78669F" w:rsidR="0007593E" w:rsidRDefault="00326474" w:rsidP="008F72EE">
          <w:pPr>
            <w:tabs>
              <w:tab w:val="center" w:pos="4156"/>
              <w:tab w:val="right" w:pos="8313"/>
            </w:tabs>
            <w:jc w:val="center"/>
            <w:rPr>
              <w:rFonts w:ascii="Tms Rmn" w:hAnsi="Tms Rmn"/>
              <w:sz w:val="24"/>
            </w:rPr>
          </w:pPr>
          <w:r>
            <w:rPr>
              <w:rFonts w:ascii="Tms Rmn" w:hAnsi="Tms Rmn"/>
              <w:noProof/>
              <w:sz w:val="24"/>
              <w:lang w:eastAsia="zh-CN"/>
            </w:rPr>
            <w:drawing>
              <wp:inline distT="0" distB="0" distL="0" distR="0" wp14:anchorId="5CC4DE15" wp14:editId="37F02A07">
                <wp:extent cx="1190445" cy="616160"/>
                <wp:effectExtent l="0" t="0" r="0" b="0"/>
                <wp:docPr id="1" name="Picture 1" descr="39f2f62a20c702074fa2c2f148cddc3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39f2f62a20c702074fa2c2f148cddc3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5849" cy="624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1" w:type="dxa"/>
          <w:vAlign w:val="center"/>
        </w:tcPr>
        <w:p w14:paraId="6D07A723" w14:textId="7FBC1081" w:rsidR="0007593E" w:rsidRPr="008F72EE" w:rsidRDefault="008F72EE" w:rsidP="008F72EE">
          <w:pPr>
            <w:tabs>
              <w:tab w:val="center" w:pos="4156"/>
              <w:tab w:val="right" w:pos="8313"/>
            </w:tabs>
            <w:jc w:val="center"/>
            <w:rPr>
              <w:rFonts w:ascii="Tms Rmn" w:hAnsi="Tms Rmn"/>
              <w:b/>
              <w:sz w:val="36"/>
              <w:u w:val="single"/>
              <w:lang w:val="en-GB"/>
            </w:rPr>
          </w:pPr>
          <w:r>
            <w:rPr>
              <w:rFonts w:ascii="Tms Rmn" w:hAnsi="Tms Rmn"/>
              <w:b/>
              <w:sz w:val="36"/>
              <w:u w:val="single"/>
              <w:lang w:val="en-GB"/>
            </w:rPr>
            <w:t>Machine Vision</w:t>
          </w:r>
        </w:p>
      </w:tc>
      <w:tc>
        <w:tcPr>
          <w:tcW w:w="2410" w:type="dxa"/>
          <w:vAlign w:val="center"/>
        </w:tcPr>
        <w:p w14:paraId="6E544DD5" w14:textId="3B1055F1" w:rsidR="008854A6" w:rsidRPr="008854A6" w:rsidRDefault="008F72EE" w:rsidP="008854A6">
          <w:pPr>
            <w:tabs>
              <w:tab w:val="center" w:pos="4156"/>
              <w:tab w:val="right" w:pos="8313"/>
            </w:tabs>
            <w:jc w:val="center"/>
            <w:rPr>
              <w:rFonts w:ascii="Tms Rmn" w:hAnsi="Tms Rmn"/>
              <w:szCs w:val="16"/>
              <w:lang w:val="en-GB"/>
            </w:rPr>
          </w:pPr>
          <w:r>
            <w:rPr>
              <w:rFonts w:ascii="Tms Rmn" w:hAnsi="Tms Rmn"/>
              <w:sz w:val="24"/>
              <w:lang w:val="en-GB"/>
            </w:rPr>
            <w:t xml:space="preserve">Date: </w:t>
          </w:r>
          <w:r>
            <w:rPr>
              <w:rFonts w:ascii="Tms Rmn" w:hAnsi="Tms Rmn"/>
              <w:szCs w:val="16"/>
              <w:lang w:val="en-GB"/>
            </w:rPr>
            <w:t>202</w:t>
          </w:r>
          <w:r w:rsidR="008854A6">
            <w:rPr>
              <w:rFonts w:ascii="Tms Rmn" w:hAnsi="Tms Rmn"/>
              <w:szCs w:val="16"/>
              <w:lang w:val="en-GB"/>
            </w:rPr>
            <w:t>2</w:t>
          </w:r>
          <w:r>
            <w:rPr>
              <w:rFonts w:ascii="Tms Rmn" w:hAnsi="Tms Rmn"/>
              <w:szCs w:val="16"/>
              <w:lang w:val="en-GB"/>
            </w:rPr>
            <w:t>-</w:t>
          </w:r>
          <w:r w:rsidR="008854A6">
            <w:rPr>
              <w:rFonts w:ascii="Tms Rmn" w:hAnsi="Tms Rmn"/>
              <w:szCs w:val="16"/>
              <w:lang w:val="en-GB"/>
            </w:rPr>
            <w:t>10</w:t>
          </w:r>
          <w:r>
            <w:rPr>
              <w:rFonts w:ascii="Tms Rmn" w:hAnsi="Tms Rmn"/>
              <w:szCs w:val="16"/>
              <w:lang w:val="en-GB"/>
            </w:rPr>
            <w:t>-</w:t>
          </w:r>
          <w:r w:rsidR="008854A6">
            <w:rPr>
              <w:rFonts w:ascii="Tms Rmn" w:hAnsi="Tms Rmn"/>
              <w:szCs w:val="16"/>
              <w:lang w:val="en-GB"/>
            </w:rPr>
            <w:t>05</w:t>
          </w:r>
        </w:p>
      </w:tc>
    </w:tr>
  </w:tbl>
  <w:p w14:paraId="7617F199" w14:textId="3B92AC88" w:rsidR="0007593E" w:rsidRDefault="00326474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0788C192" wp14:editId="2573AA62">
              <wp:simplePos x="0" y="0"/>
              <wp:positionH relativeFrom="page">
                <wp:posOffset>402111</wp:posOffset>
              </wp:positionH>
              <wp:positionV relativeFrom="page">
                <wp:posOffset>1177702</wp:posOffset>
              </wp:positionV>
              <wp:extent cx="6563995" cy="635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6399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med"/>
                        <a:tailEnd type="none" w="sm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1F6A2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.65pt,92.75pt" to="548.5pt,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" o:allowincell="f" strokeweight="2pt">
              <v:stroke startarrowwidth="narrow" endarrowwidth="narrow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C28"/>
    <w:multiLevelType w:val="hybridMultilevel"/>
    <w:tmpl w:val="52F0170C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CCA0B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777351"/>
    <w:multiLevelType w:val="hybridMultilevel"/>
    <w:tmpl w:val="8A14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6CE"/>
    <w:multiLevelType w:val="hybridMultilevel"/>
    <w:tmpl w:val="6DCE0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109E3"/>
    <w:multiLevelType w:val="hybridMultilevel"/>
    <w:tmpl w:val="88DAA236"/>
    <w:lvl w:ilvl="0" w:tplc="39386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C3781E"/>
    <w:multiLevelType w:val="hybridMultilevel"/>
    <w:tmpl w:val="9F806A9A"/>
    <w:lvl w:ilvl="0" w:tplc="05A8534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F41EF"/>
    <w:multiLevelType w:val="hybridMultilevel"/>
    <w:tmpl w:val="51CA323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5C223A"/>
    <w:multiLevelType w:val="hybridMultilevel"/>
    <w:tmpl w:val="781C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C2261"/>
    <w:multiLevelType w:val="singleLevel"/>
    <w:tmpl w:val="1CDA431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8" w15:restartNumberingAfterBreak="0">
    <w:nsid w:val="2FA45C7B"/>
    <w:multiLevelType w:val="hybridMultilevel"/>
    <w:tmpl w:val="61E62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13DBB"/>
    <w:multiLevelType w:val="hybridMultilevel"/>
    <w:tmpl w:val="E3803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97F79"/>
    <w:multiLevelType w:val="hybridMultilevel"/>
    <w:tmpl w:val="CB620FF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08AA30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06832"/>
    <w:multiLevelType w:val="hybridMultilevel"/>
    <w:tmpl w:val="13E80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622F43"/>
    <w:multiLevelType w:val="singleLevel"/>
    <w:tmpl w:val="041D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4775B2A"/>
    <w:multiLevelType w:val="hybridMultilevel"/>
    <w:tmpl w:val="8BAEF396"/>
    <w:lvl w:ilvl="0" w:tplc="122A5C3A">
      <w:start w:val="1"/>
      <w:numFmt w:val="decimal"/>
      <w:lvlText w:val="%1."/>
      <w:lvlJc w:val="left"/>
      <w:pPr>
        <w:ind w:left="1440" w:hanging="360"/>
      </w:pPr>
      <w:rPr>
        <w:rFonts w:hint="default"/>
        <w:sz w:val="36"/>
      </w:r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55A6031"/>
    <w:multiLevelType w:val="hybridMultilevel"/>
    <w:tmpl w:val="1968FC4E"/>
    <w:lvl w:ilvl="0" w:tplc="041D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5" w15:restartNumberingAfterBreak="0">
    <w:nsid w:val="4ED627C0"/>
    <w:multiLevelType w:val="hybridMultilevel"/>
    <w:tmpl w:val="382E8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CF3A44"/>
    <w:multiLevelType w:val="hybridMultilevel"/>
    <w:tmpl w:val="222EA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D4523D"/>
    <w:multiLevelType w:val="hybridMultilevel"/>
    <w:tmpl w:val="89CA9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86509C"/>
    <w:multiLevelType w:val="hybridMultilevel"/>
    <w:tmpl w:val="3102983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A24255"/>
    <w:multiLevelType w:val="hybridMultilevel"/>
    <w:tmpl w:val="14707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0D6E3A"/>
    <w:multiLevelType w:val="hybridMultilevel"/>
    <w:tmpl w:val="92E85DBA"/>
    <w:lvl w:ilvl="0" w:tplc="65C6D1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53A91"/>
    <w:multiLevelType w:val="hybridMultilevel"/>
    <w:tmpl w:val="CDC0D06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913914">
    <w:abstractNumId w:val="7"/>
  </w:num>
  <w:num w:numId="2" w16cid:durableId="245574728">
    <w:abstractNumId w:val="12"/>
  </w:num>
  <w:num w:numId="3" w16cid:durableId="1885798604">
    <w:abstractNumId w:val="0"/>
  </w:num>
  <w:num w:numId="4" w16cid:durableId="1161851130">
    <w:abstractNumId w:val="14"/>
  </w:num>
  <w:num w:numId="5" w16cid:durableId="539629640">
    <w:abstractNumId w:val="10"/>
  </w:num>
  <w:num w:numId="6" w16cid:durableId="1430665035">
    <w:abstractNumId w:val="4"/>
  </w:num>
  <w:num w:numId="7" w16cid:durableId="806362822">
    <w:abstractNumId w:val="3"/>
  </w:num>
  <w:num w:numId="8" w16cid:durableId="2014139755">
    <w:abstractNumId w:val="13"/>
  </w:num>
  <w:num w:numId="9" w16cid:durableId="2029789190">
    <w:abstractNumId w:val="21"/>
  </w:num>
  <w:num w:numId="10" w16cid:durableId="846210059">
    <w:abstractNumId w:val="18"/>
  </w:num>
  <w:num w:numId="11" w16cid:durableId="1277954414">
    <w:abstractNumId w:val="20"/>
  </w:num>
  <w:num w:numId="12" w16cid:durableId="2143646362">
    <w:abstractNumId w:val="17"/>
  </w:num>
  <w:num w:numId="13" w16cid:durableId="736979728">
    <w:abstractNumId w:val="15"/>
  </w:num>
  <w:num w:numId="14" w16cid:durableId="430007041">
    <w:abstractNumId w:val="1"/>
  </w:num>
  <w:num w:numId="15" w16cid:durableId="221405079">
    <w:abstractNumId w:val="9"/>
  </w:num>
  <w:num w:numId="16" w16cid:durableId="151145026">
    <w:abstractNumId w:val="8"/>
  </w:num>
  <w:num w:numId="17" w16cid:durableId="797525690">
    <w:abstractNumId w:val="16"/>
  </w:num>
  <w:num w:numId="18" w16cid:durableId="940800998">
    <w:abstractNumId w:val="19"/>
  </w:num>
  <w:num w:numId="19" w16cid:durableId="960694763">
    <w:abstractNumId w:val="6"/>
  </w:num>
  <w:num w:numId="20" w16cid:durableId="730277107">
    <w:abstractNumId w:val="11"/>
  </w:num>
  <w:num w:numId="21" w16cid:durableId="1231774496">
    <w:abstractNumId w:val="2"/>
  </w:num>
  <w:num w:numId="22" w16cid:durableId="16152866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1AD"/>
    <w:rsid w:val="000076A5"/>
    <w:rsid w:val="000202CA"/>
    <w:rsid w:val="00023EC9"/>
    <w:rsid w:val="000339C6"/>
    <w:rsid w:val="00046317"/>
    <w:rsid w:val="0005007A"/>
    <w:rsid w:val="0007209F"/>
    <w:rsid w:val="00072A79"/>
    <w:rsid w:val="0007593E"/>
    <w:rsid w:val="00087530"/>
    <w:rsid w:val="000938B7"/>
    <w:rsid w:val="00095013"/>
    <w:rsid w:val="000B0AAD"/>
    <w:rsid w:val="000C1817"/>
    <w:rsid w:val="000D2038"/>
    <w:rsid w:val="000E668F"/>
    <w:rsid w:val="00107BDF"/>
    <w:rsid w:val="00116C30"/>
    <w:rsid w:val="001235D6"/>
    <w:rsid w:val="00133D53"/>
    <w:rsid w:val="001432D6"/>
    <w:rsid w:val="0014428D"/>
    <w:rsid w:val="00145C14"/>
    <w:rsid w:val="001612D2"/>
    <w:rsid w:val="001840A8"/>
    <w:rsid w:val="0018550B"/>
    <w:rsid w:val="001A2CA9"/>
    <w:rsid w:val="001A4C31"/>
    <w:rsid w:val="001B662E"/>
    <w:rsid w:val="001C4C73"/>
    <w:rsid w:val="001C5199"/>
    <w:rsid w:val="001C6040"/>
    <w:rsid w:val="001D1138"/>
    <w:rsid w:val="001D13E0"/>
    <w:rsid w:val="001E322D"/>
    <w:rsid w:val="001E464A"/>
    <w:rsid w:val="001E6B8D"/>
    <w:rsid w:val="001F66B1"/>
    <w:rsid w:val="00205464"/>
    <w:rsid w:val="00224FC8"/>
    <w:rsid w:val="002306C2"/>
    <w:rsid w:val="00233F4F"/>
    <w:rsid w:val="00234E54"/>
    <w:rsid w:val="00247A0A"/>
    <w:rsid w:val="002614DA"/>
    <w:rsid w:val="00261BF6"/>
    <w:rsid w:val="0026689A"/>
    <w:rsid w:val="002760C2"/>
    <w:rsid w:val="002828FB"/>
    <w:rsid w:val="0028542D"/>
    <w:rsid w:val="002976E5"/>
    <w:rsid w:val="002A2073"/>
    <w:rsid w:val="002A25CC"/>
    <w:rsid w:val="002B0B26"/>
    <w:rsid w:val="002B13F1"/>
    <w:rsid w:val="002B2D81"/>
    <w:rsid w:val="002B35D3"/>
    <w:rsid w:val="002C358C"/>
    <w:rsid w:val="002C4381"/>
    <w:rsid w:val="002C5368"/>
    <w:rsid w:val="002D0851"/>
    <w:rsid w:val="002D34A1"/>
    <w:rsid w:val="002F1C10"/>
    <w:rsid w:val="00312361"/>
    <w:rsid w:val="00316674"/>
    <w:rsid w:val="003171AD"/>
    <w:rsid w:val="00326474"/>
    <w:rsid w:val="00327755"/>
    <w:rsid w:val="00375666"/>
    <w:rsid w:val="003A224E"/>
    <w:rsid w:val="003B0AAE"/>
    <w:rsid w:val="003B5FF3"/>
    <w:rsid w:val="003B68FD"/>
    <w:rsid w:val="003C75D4"/>
    <w:rsid w:val="003D6DB4"/>
    <w:rsid w:val="003D7CD9"/>
    <w:rsid w:val="003E6B40"/>
    <w:rsid w:val="003F61B4"/>
    <w:rsid w:val="00403E7B"/>
    <w:rsid w:val="00406F3B"/>
    <w:rsid w:val="00413B60"/>
    <w:rsid w:val="00437463"/>
    <w:rsid w:val="004439B9"/>
    <w:rsid w:val="00450F84"/>
    <w:rsid w:val="00464407"/>
    <w:rsid w:val="00465971"/>
    <w:rsid w:val="00481C80"/>
    <w:rsid w:val="004A2B56"/>
    <w:rsid w:val="004A3868"/>
    <w:rsid w:val="004A788D"/>
    <w:rsid w:val="004D47B8"/>
    <w:rsid w:val="004D6429"/>
    <w:rsid w:val="004E37A9"/>
    <w:rsid w:val="004F3D0A"/>
    <w:rsid w:val="004F41D7"/>
    <w:rsid w:val="00501DCB"/>
    <w:rsid w:val="0050493F"/>
    <w:rsid w:val="00515417"/>
    <w:rsid w:val="00516831"/>
    <w:rsid w:val="00525D21"/>
    <w:rsid w:val="005268BE"/>
    <w:rsid w:val="00526AA4"/>
    <w:rsid w:val="0055256F"/>
    <w:rsid w:val="00561CC3"/>
    <w:rsid w:val="005650C4"/>
    <w:rsid w:val="00571BBF"/>
    <w:rsid w:val="0057770D"/>
    <w:rsid w:val="00596915"/>
    <w:rsid w:val="005A7A17"/>
    <w:rsid w:val="005C6DF7"/>
    <w:rsid w:val="005C7180"/>
    <w:rsid w:val="005E1D5F"/>
    <w:rsid w:val="005F17CE"/>
    <w:rsid w:val="005F1AB1"/>
    <w:rsid w:val="006102BA"/>
    <w:rsid w:val="00610610"/>
    <w:rsid w:val="006178A1"/>
    <w:rsid w:val="0062019C"/>
    <w:rsid w:val="0062363C"/>
    <w:rsid w:val="006241AB"/>
    <w:rsid w:val="00627D0F"/>
    <w:rsid w:val="00630D3D"/>
    <w:rsid w:val="0063248F"/>
    <w:rsid w:val="00640F6A"/>
    <w:rsid w:val="006435BA"/>
    <w:rsid w:val="0064665A"/>
    <w:rsid w:val="00651B3C"/>
    <w:rsid w:val="00672810"/>
    <w:rsid w:val="00675896"/>
    <w:rsid w:val="006841A7"/>
    <w:rsid w:val="00685742"/>
    <w:rsid w:val="00690CC1"/>
    <w:rsid w:val="006915CC"/>
    <w:rsid w:val="006A5527"/>
    <w:rsid w:val="006A6292"/>
    <w:rsid w:val="006B4F03"/>
    <w:rsid w:val="006C1AF5"/>
    <w:rsid w:val="006C2946"/>
    <w:rsid w:val="006C2DFC"/>
    <w:rsid w:val="006D0BF5"/>
    <w:rsid w:val="006D7245"/>
    <w:rsid w:val="006E74B7"/>
    <w:rsid w:val="0070276B"/>
    <w:rsid w:val="007105B1"/>
    <w:rsid w:val="007203E1"/>
    <w:rsid w:val="00722091"/>
    <w:rsid w:val="00745EAF"/>
    <w:rsid w:val="00747CD7"/>
    <w:rsid w:val="007540FB"/>
    <w:rsid w:val="00755220"/>
    <w:rsid w:val="007602EA"/>
    <w:rsid w:val="0077051F"/>
    <w:rsid w:val="00774317"/>
    <w:rsid w:val="00774AB9"/>
    <w:rsid w:val="0079484B"/>
    <w:rsid w:val="007A02FC"/>
    <w:rsid w:val="007B1328"/>
    <w:rsid w:val="007B13EF"/>
    <w:rsid w:val="007B2B2D"/>
    <w:rsid w:val="007C397C"/>
    <w:rsid w:val="007D295E"/>
    <w:rsid w:val="007D2CEA"/>
    <w:rsid w:val="007D7980"/>
    <w:rsid w:val="007F37D1"/>
    <w:rsid w:val="00815549"/>
    <w:rsid w:val="008161BE"/>
    <w:rsid w:val="0081653D"/>
    <w:rsid w:val="00817BAA"/>
    <w:rsid w:val="0082392D"/>
    <w:rsid w:val="008311E4"/>
    <w:rsid w:val="00832023"/>
    <w:rsid w:val="00835BEF"/>
    <w:rsid w:val="00845C54"/>
    <w:rsid w:val="008570A7"/>
    <w:rsid w:val="00862677"/>
    <w:rsid w:val="008854A6"/>
    <w:rsid w:val="00886C2D"/>
    <w:rsid w:val="008A040C"/>
    <w:rsid w:val="008A6EC7"/>
    <w:rsid w:val="008B0BD7"/>
    <w:rsid w:val="008B1276"/>
    <w:rsid w:val="008B3747"/>
    <w:rsid w:val="008B437D"/>
    <w:rsid w:val="008B6C4A"/>
    <w:rsid w:val="008C1500"/>
    <w:rsid w:val="008C3312"/>
    <w:rsid w:val="008D2B73"/>
    <w:rsid w:val="008D3CAA"/>
    <w:rsid w:val="008F72EE"/>
    <w:rsid w:val="00905DAA"/>
    <w:rsid w:val="00915399"/>
    <w:rsid w:val="0091738F"/>
    <w:rsid w:val="0096622E"/>
    <w:rsid w:val="009730EC"/>
    <w:rsid w:val="00975B56"/>
    <w:rsid w:val="009837C7"/>
    <w:rsid w:val="009859DA"/>
    <w:rsid w:val="00987BF8"/>
    <w:rsid w:val="00987EC0"/>
    <w:rsid w:val="009A26A4"/>
    <w:rsid w:val="009A346E"/>
    <w:rsid w:val="009A367A"/>
    <w:rsid w:val="009B30F0"/>
    <w:rsid w:val="009C0CE7"/>
    <w:rsid w:val="009D3AE3"/>
    <w:rsid w:val="009E4E59"/>
    <w:rsid w:val="009E5CA5"/>
    <w:rsid w:val="009F1934"/>
    <w:rsid w:val="009F550A"/>
    <w:rsid w:val="009F5BBC"/>
    <w:rsid w:val="00A06D8F"/>
    <w:rsid w:val="00A20015"/>
    <w:rsid w:val="00A21597"/>
    <w:rsid w:val="00A23F83"/>
    <w:rsid w:val="00A2473D"/>
    <w:rsid w:val="00A37216"/>
    <w:rsid w:val="00A418FD"/>
    <w:rsid w:val="00A52E7E"/>
    <w:rsid w:val="00A55ABE"/>
    <w:rsid w:val="00A63040"/>
    <w:rsid w:val="00A635C2"/>
    <w:rsid w:val="00A72B9A"/>
    <w:rsid w:val="00A75C06"/>
    <w:rsid w:val="00A865D2"/>
    <w:rsid w:val="00A96681"/>
    <w:rsid w:val="00AA08FA"/>
    <w:rsid w:val="00AC160B"/>
    <w:rsid w:val="00AC35FE"/>
    <w:rsid w:val="00AF1A80"/>
    <w:rsid w:val="00AF2399"/>
    <w:rsid w:val="00AF2B93"/>
    <w:rsid w:val="00AF561C"/>
    <w:rsid w:val="00AF7554"/>
    <w:rsid w:val="00B072ED"/>
    <w:rsid w:val="00B122C9"/>
    <w:rsid w:val="00B21C30"/>
    <w:rsid w:val="00B2371A"/>
    <w:rsid w:val="00B34FF8"/>
    <w:rsid w:val="00B35AF1"/>
    <w:rsid w:val="00B46649"/>
    <w:rsid w:val="00B61B53"/>
    <w:rsid w:val="00B641DF"/>
    <w:rsid w:val="00B7500E"/>
    <w:rsid w:val="00B83330"/>
    <w:rsid w:val="00BA5B96"/>
    <w:rsid w:val="00BB29E6"/>
    <w:rsid w:val="00BD40EE"/>
    <w:rsid w:val="00BD4E5E"/>
    <w:rsid w:val="00BD5E62"/>
    <w:rsid w:val="00BD65E0"/>
    <w:rsid w:val="00BD66C8"/>
    <w:rsid w:val="00BD67A7"/>
    <w:rsid w:val="00BE07E2"/>
    <w:rsid w:val="00BE34DC"/>
    <w:rsid w:val="00BE6BF3"/>
    <w:rsid w:val="00BE7209"/>
    <w:rsid w:val="00C043EF"/>
    <w:rsid w:val="00C05447"/>
    <w:rsid w:val="00C06650"/>
    <w:rsid w:val="00C52A42"/>
    <w:rsid w:val="00C530D0"/>
    <w:rsid w:val="00C54AAD"/>
    <w:rsid w:val="00C55CF2"/>
    <w:rsid w:val="00C60CCE"/>
    <w:rsid w:val="00C776A4"/>
    <w:rsid w:val="00C8453D"/>
    <w:rsid w:val="00C84F47"/>
    <w:rsid w:val="00C8676E"/>
    <w:rsid w:val="00C92D46"/>
    <w:rsid w:val="00CA479A"/>
    <w:rsid w:val="00CA7867"/>
    <w:rsid w:val="00CC3DEC"/>
    <w:rsid w:val="00CF41FC"/>
    <w:rsid w:val="00CF6975"/>
    <w:rsid w:val="00D00CF7"/>
    <w:rsid w:val="00D145F6"/>
    <w:rsid w:val="00D14AF2"/>
    <w:rsid w:val="00D20262"/>
    <w:rsid w:val="00D309D3"/>
    <w:rsid w:val="00D320A1"/>
    <w:rsid w:val="00D32A89"/>
    <w:rsid w:val="00D34902"/>
    <w:rsid w:val="00D566A7"/>
    <w:rsid w:val="00D6362C"/>
    <w:rsid w:val="00D84B7B"/>
    <w:rsid w:val="00D84F70"/>
    <w:rsid w:val="00DA298E"/>
    <w:rsid w:val="00DA6BBC"/>
    <w:rsid w:val="00DC0C41"/>
    <w:rsid w:val="00DE36F2"/>
    <w:rsid w:val="00DE75CF"/>
    <w:rsid w:val="00DF77C0"/>
    <w:rsid w:val="00E13068"/>
    <w:rsid w:val="00E14130"/>
    <w:rsid w:val="00E1528D"/>
    <w:rsid w:val="00E16B91"/>
    <w:rsid w:val="00E20D6C"/>
    <w:rsid w:val="00E21957"/>
    <w:rsid w:val="00E24509"/>
    <w:rsid w:val="00E35874"/>
    <w:rsid w:val="00E4142E"/>
    <w:rsid w:val="00E426D0"/>
    <w:rsid w:val="00E427B1"/>
    <w:rsid w:val="00E50536"/>
    <w:rsid w:val="00E52714"/>
    <w:rsid w:val="00E551CF"/>
    <w:rsid w:val="00E57BD0"/>
    <w:rsid w:val="00E658AE"/>
    <w:rsid w:val="00E730DF"/>
    <w:rsid w:val="00E84285"/>
    <w:rsid w:val="00E86706"/>
    <w:rsid w:val="00E90BFD"/>
    <w:rsid w:val="00E92077"/>
    <w:rsid w:val="00E934D7"/>
    <w:rsid w:val="00EB03A7"/>
    <w:rsid w:val="00ED16ED"/>
    <w:rsid w:val="00EE1573"/>
    <w:rsid w:val="00EF22ED"/>
    <w:rsid w:val="00EF57A4"/>
    <w:rsid w:val="00EF5C3B"/>
    <w:rsid w:val="00F21AA4"/>
    <w:rsid w:val="00F24180"/>
    <w:rsid w:val="00F24A8F"/>
    <w:rsid w:val="00F26196"/>
    <w:rsid w:val="00F36341"/>
    <w:rsid w:val="00F56FA8"/>
    <w:rsid w:val="00F61647"/>
    <w:rsid w:val="00F6399B"/>
    <w:rsid w:val="00F979F5"/>
    <w:rsid w:val="00FA4EA3"/>
    <w:rsid w:val="00FB1546"/>
    <w:rsid w:val="00FE75CD"/>
    <w:rsid w:val="00FF0E1B"/>
    <w:rsid w:val="00FF2075"/>
    <w:rsid w:val="00FF3854"/>
    <w:rsid w:val="00FF4BB5"/>
    <w:rsid w:val="00FF55DF"/>
    <w:rsid w:val="5E4B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7F52D17"/>
  <w15:chartTrackingRefBased/>
  <w15:docId w15:val="{08DE7E12-8FD4-46EF-91A4-761D2B75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E54"/>
    <w:rPr>
      <w:lang w:val="en-US" w:eastAsia="sv-SE"/>
    </w:rPr>
  </w:style>
  <w:style w:type="paragraph" w:styleId="Heading1">
    <w:name w:val="heading 1"/>
    <w:basedOn w:val="Normal"/>
    <w:next w:val="Normal"/>
    <w:qFormat/>
    <w:pPr>
      <w:keepNext/>
      <w:ind w:left="567"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Cs/>
      <w:sz w:val="24"/>
      <w:lang w:val="en-GB"/>
    </w:rPr>
  </w:style>
  <w:style w:type="paragraph" w:styleId="Heading4">
    <w:name w:val="heading 4"/>
    <w:basedOn w:val="Normal"/>
    <w:next w:val="Normal"/>
    <w:qFormat/>
    <w:pPr>
      <w:keepNext/>
      <w:spacing w:after="120"/>
      <w:outlineLvl w:val="3"/>
    </w:pPr>
    <w:rPr>
      <w:b/>
      <w:sz w:val="24"/>
      <w:lang w:val="en-GB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punkt">
    <w:name w:val="punkt"/>
    <w:basedOn w:val="Normal"/>
    <w:pPr>
      <w:ind w:left="567"/>
    </w:pPr>
    <w:rPr>
      <w:sz w:val="24"/>
    </w:rPr>
  </w:style>
  <w:style w:type="paragraph" w:customStyle="1" w:styleId="Innehll">
    <w:name w:val="Innehåll"/>
    <w:basedOn w:val="BodyText2"/>
    <w:autoRedefine/>
    <w:pPr>
      <w:spacing w:after="240" w:line="240" w:lineRule="auto"/>
      <w:jc w:val="both"/>
    </w:pPr>
    <w:rPr>
      <w:rFonts w:ascii="Times" w:hAnsi="Times"/>
      <w:b/>
      <w:bCs/>
      <w:sz w:val="32"/>
      <w:szCs w:val="24"/>
      <w:lang w:val="en-GB"/>
    </w:rPr>
  </w:style>
  <w:style w:type="paragraph" w:customStyle="1" w:styleId="rubrik2th">
    <w:name w:val="rubrik 2 th"/>
    <w:basedOn w:val="Heading2"/>
    <w:autoRedefine/>
    <w:pPr>
      <w:spacing w:before="560" w:after="0"/>
      <w:jc w:val="both"/>
    </w:pPr>
    <w:rPr>
      <w:rFonts w:ascii="Helvetica" w:hAnsi="Helvetica"/>
      <w:lang w:val="en-GB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smallCaps/>
    </w:r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40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40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2D4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E07E2"/>
    <w:rPr>
      <w:color w:val="808080"/>
    </w:rPr>
  </w:style>
  <w:style w:type="table" w:styleId="TableGrid">
    <w:name w:val="Table Grid"/>
    <w:basedOn w:val="TableNormal"/>
    <w:uiPriority w:val="59"/>
    <w:rsid w:val="000500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E6B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5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cs.opencv.org/4.x/d6/d00/tutorial_py_root.html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illow.readthedocs.io/en/stable/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e57922ac-348f-440a-8afb-c029ef4c9e17" xsi:nil="true"/>
    <AppVersion xmlns="e57922ac-348f-440a-8afb-c029ef4c9e17" xsi:nil="true"/>
    <TeamsChannelId xmlns="e57922ac-348f-440a-8afb-c029ef4c9e17" xsi:nil="true"/>
    <NotebookType xmlns="e57922ac-348f-440a-8afb-c029ef4c9e17" xsi:nil="true"/>
    <FolderType xmlns="e57922ac-348f-440a-8afb-c029ef4c9e17" xsi:nil="true"/>
    <lcf76f155ced4ddcb4097134ff3c332f xmlns="e57922ac-348f-440a-8afb-c029ef4c9e17">
      <Terms xmlns="http://schemas.microsoft.com/office/infopath/2007/PartnerControls"/>
    </lcf76f155ced4ddcb4097134ff3c332f>
    <TaxCatchAll xmlns="2af80ea8-8cb6-472b-8598-38075e966f3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F8BB1E42C98349BD89DFC14384D800" ma:contentTypeVersion="22" ma:contentTypeDescription="Create a new document." ma:contentTypeScope="" ma:versionID="d6e8a4d1310874e0c9d05af3558747a0">
  <xsd:schema xmlns:xsd="http://www.w3.org/2001/XMLSchema" xmlns:xs="http://www.w3.org/2001/XMLSchema" xmlns:p="http://schemas.microsoft.com/office/2006/metadata/properties" xmlns:ns2="e57922ac-348f-440a-8afb-c029ef4c9e17" xmlns:ns3="2af80ea8-8cb6-472b-8598-38075e966f32" targetNamespace="http://schemas.microsoft.com/office/2006/metadata/properties" ma:root="true" ma:fieldsID="3f2622c81ab137b84135c3501b2f943c" ns2:_="" ns3:_="">
    <xsd:import namespace="e57922ac-348f-440a-8afb-c029ef4c9e17"/>
    <xsd:import namespace="2af80ea8-8cb6-472b-8598-38075e966f32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922ac-348f-440a-8afb-c029ef4c9e17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Location" ma:index="24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01d4abec-04ef-4e91-971b-0b613d4b68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80ea8-8cb6-472b-8598-38075e966f32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98876985-9e5c-4fcd-9573-4c7cbdd367c7}" ma:internalName="TaxCatchAll" ma:showField="CatchAllData" ma:web="2af80ea8-8cb6-472b-8598-38075e966f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D36E94-AE02-42DD-A98D-6A2B578D06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802881-DF5A-4E31-B1E6-A96AD8E1643D}">
  <ds:schemaRefs>
    <ds:schemaRef ds:uri="http://schemas.microsoft.com/office/2006/metadata/properties"/>
    <ds:schemaRef ds:uri="http://schemas.microsoft.com/office/infopath/2007/PartnerControls"/>
    <ds:schemaRef ds:uri="e57922ac-348f-440a-8afb-c029ef4c9e17"/>
    <ds:schemaRef ds:uri="2af80ea8-8cb6-472b-8598-38075e966f32"/>
  </ds:schemaRefs>
</ds:datastoreItem>
</file>

<file path=customXml/itemProps3.xml><?xml version="1.0" encoding="utf-8"?>
<ds:datastoreItem xmlns:ds="http://schemas.openxmlformats.org/officeDocument/2006/customXml" ds:itemID="{68E30EB9-0304-4B27-9406-1C3F1F430B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LABORATION:__</vt:lpstr>
    </vt:vector>
  </TitlesOfParts>
  <Company>University West</Company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LABORATION:__</dc:title>
  <dc:subject/>
  <dc:creator>Lennart Malmsköld</dc:creator>
  <cp:keywords/>
  <cp:lastModifiedBy>David Stjern</cp:lastModifiedBy>
  <cp:revision>3</cp:revision>
  <cp:lastPrinted>2005-11-15T06:48:00Z</cp:lastPrinted>
  <dcterms:created xsi:type="dcterms:W3CDTF">2022-11-15T10:39:00Z</dcterms:created>
  <dcterms:modified xsi:type="dcterms:W3CDTF">2022-11-15T10:40:00Z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0x0101007BF8BB1E42C98349BD89DFC14384D800</vt:lpwstr>
  </property>
  <property fmtid="{D5CDD505-2E9C-101B-9397-08002B2CF9AE}" pid="3" name="MediaServiceImageTags">
    <vt:lpwstr/>
  </property>
</Properties>
</file>