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1</w:t>
      </w:r>
      <w:bookmarkStart w:id="0" w:name="_GoBack"/>
      <w:bookmarkEnd w:id="0"/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Е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 И. Рыбалко</w:t>
      </w:r>
    </w:p>
    <w:p w14:paraId="101FA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F5A36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A585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7A32A86">
      <w:pPr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Задание 1.</w:t>
      </w:r>
    </w:p>
    <w:p w14:paraId="6ADE4865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Включите отображение скрытых объектов в менеджере файлов.</w:t>
      </w:r>
    </w:p>
    <w:p w14:paraId="49A33D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2880" cy="2662555"/>
            <wp:effectExtent l="0" t="0" r="13970" b="444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E1D4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Рисунок 1 - Менеджер файлов</w:t>
      </w:r>
    </w:p>
    <w:p w14:paraId="4661117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Измените пароль администратора системы через панель управления.</w:t>
      </w:r>
    </w:p>
    <w:p w14:paraId="2D87DC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drawing>
          <wp:inline distT="0" distB="0" distL="114300" distR="114300">
            <wp:extent cx="2805430" cy="1533525"/>
            <wp:effectExtent l="0" t="0" r="13970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2730" cy="1435100"/>
            <wp:effectExtent l="0" t="0" r="7620" b="1270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DA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2,3 - Смена пароля</w:t>
      </w:r>
    </w:p>
    <w:p w14:paraId="2F78F9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3586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EDE0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 Используя справку, найдите информацию о пакете ksysguard, запустите это приложение.</w:t>
      </w:r>
    </w:p>
    <w:p w14:paraId="66C737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2621280"/>
            <wp:effectExtent l="0" t="0" r="5715" b="762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AD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3 - Справка о пакете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ksysguard</w:t>
      </w:r>
    </w:p>
    <w:p w14:paraId="04AEB4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2880" cy="2637790"/>
            <wp:effectExtent l="0" t="0" r="13970" b="1016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E7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4 - Приложение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ksysguard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(Системный монитор)</w:t>
      </w:r>
    </w:p>
    <w:p w14:paraId="7D4436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2E91A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Сколько минимально места на диске требуется ОС Astra Linux SE 1.7.4 при установке с графической оболочкой Fly и ПО, входящим в состав дистрибутива? </w:t>
      </w:r>
    </w:p>
    <w:p w14:paraId="163E78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Для установки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требуется около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20 GB</w:t>
      </w:r>
    </w:p>
    <w:p w14:paraId="448ED0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1BFC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В какую группу, дающую право выполнять команды от имени суперпользователя root, будет включена учетная запись администратора, созданная в процессе установки ОС? </w:t>
      </w:r>
    </w:p>
    <w:p w14:paraId="00264D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В группу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sudo</w:t>
      </w:r>
    </w:p>
    <w:p w14:paraId="5B056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08CEB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3.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Какой вариант разметки диска был выбран при демонстрации процесса установки ОС? </w:t>
      </w:r>
    </w:p>
    <w:p w14:paraId="4BB9B9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Автоматический (использовать весь диск)</w:t>
      </w:r>
    </w:p>
    <w:p w14:paraId="13C0B2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660A4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 такое GRUB?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GRUB (Grand Unified Bootloader)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это загрузчик операционной систем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ы, отвечающий за </w:t>
      </w:r>
      <w:r>
        <w:rPr>
          <w:rFonts w:hint="default" w:ascii="Times New Roman" w:hAnsi="Times New Roman" w:cs="Times New Roman"/>
          <w:sz w:val="28"/>
          <w:szCs w:val="28"/>
        </w:rPr>
        <w:t>запуск ОС при включении компьютера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выбор между несколькими установленными системами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передачу управления ядру Linux</w:t>
      </w:r>
    </w:p>
    <w:p w14:paraId="6D3622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E70915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Какое приложение отвечает за работу рабочего стола?</w:t>
      </w:r>
    </w:p>
    <w:p w14:paraId="00617C6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Astra Linux за рабочий стол отвечает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Графическая оболочка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Fly</w:t>
      </w:r>
    </w:p>
    <w:p w14:paraId="7B04AB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2DE0E3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4FF4F1"/>
    <w:multiLevelType w:val="singleLevel"/>
    <w:tmpl w:val="D04FF4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A2AACBC"/>
    <w:multiLevelType w:val="singleLevel"/>
    <w:tmpl w:val="7A2AACBC"/>
    <w:lvl w:ilvl="0" w:tentative="0">
      <w:start w:val="5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3E1A30B1"/>
    <w:rsid w:val="53FE582D"/>
    <w:rsid w:val="629F20B6"/>
    <w:rsid w:val="75D1489F"/>
    <w:rsid w:val="7C8B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2026-03-17T23:26:23Z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464C7EBD42614BB68D72C39238B78852_13</vt:lpwstr>
  </property>
</Properties>
</file>