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80B" w:rsidRPr="00F27824" w:rsidRDefault="00DE480B" w:rsidP="00F27824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3D8A5F4" wp14:editId="69634B5E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480B" w:rsidRPr="004A2DB9" w:rsidRDefault="00480816" w:rsidP="00F27824">
      <w:pPr>
        <w:spacing w:after="44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 «Практическая работа </w:t>
      </w:r>
      <w:r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t>- </w:t>
      </w:r>
      <w:hyperlink r:id="rId5" w:tgtFrame="_blank" w:history="1">
        <w:r>
          <w:rPr>
            <w:rStyle w:val="a3"/>
            <w:rFonts w:ascii="Roboto" w:eastAsia="Times New Roman" w:hAnsi="Roboto" w:cs="Times New Roman"/>
            <w:color w:val="FF8562"/>
            <w:sz w:val="27"/>
            <w:szCs w:val="27"/>
            <w:bdr w:val="none" w:sz="0" w:space="0" w:color="auto" w:frame="1"/>
            <w:lang w:eastAsia="ru-RU"/>
          </w:rPr>
          <w:t>Geometric Lib</w:t>
        </w:r>
      </w:hyperlink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:rsidR="00F27824" w:rsidRDefault="00F2782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 w:rsidR="00DE48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4A2DB9" w:rsidRDefault="000626A1" w:rsidP="004A2DB9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2</w:t>
      </w:r>
      <w:r w:rsidR="00F27824" w:rsidRP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ИСП11-18</w:t>
      </w:r>
      <w:r w:rsidR="004A2D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A2DB9" w:rsidRDefault="004A2DB9" w:rsidP="004A2DB9">
      <w:pPr>
        <w:spacing w:after="20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Нечаев А. Ю.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27824" w:rsidRPr="004A2DB9" w:rsidRDefault="00DE480B" w:rsidP="004A2DB9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7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  <w:r w:rsid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: преподаватель</w:t>
      </w:r>
      <w:r w:rsidR="000626A1" w:rsidRPr="004808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80816">
        <w:rPr>
          <w:rFonts w:ascii="Times New Roman" w:eastAsia="Times New Roman" w:hAnsi="Times New Roman" w:cs="Times New Roman"/>
          <w:color w:val="000000"/>
          <w:sz w:val="28"/>
          <w:szCs w:val="28"/>
        </w:rPr>
        <w:t>Возвахов Д.А.</w:t>
      </w:r>
    </w:p>
    <w:p w:rsidR="00DE480B" w:rsidRDefault="00DE480B" w:rsidP="00DE480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 </w:t>
      </w:r>
    </w:p>
    <w:p w:rsidR="000626A1" w:rsidRDefault="00DE480B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p w:rsidR="000626A1" w:rsidRDefault="004A2D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63pt">
            <v:imagedata r:id="rId6" o:title="unknown"/>
          </v:shape>
        </w:pi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26" type="#_x0000_t75" style="width:467.5pt;height:263pt">
            <v:imagedata r:id="rId7" o:title="unknown (1)"/>
          </v:shape>
        </w:pict>
      </w:r>
    </w:p>
    <w:p w:rsidR="00F27824" w:rsidRDefault="00F27824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A2DB9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pict>
          <v:shape id="_x0000_i1027" type="#_x0000_t75" style="width:467pt;height:263pt">
            <v:imagedata r:id="rId8" o:title="unknown (3)"/>
          </v:shape>
        </w:pi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28" type="#_x0000_t75" style="width:467pt;height:263pt">
            <v:imagedata r:id="rId9" o:title="unknown (2)"/>
          </v:shape>
        </w:pict>
      </w: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A2DB9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pict>
          <v:shape id="_x0000_i1029" type="#_x0000_t75" style="width:467pt;height:263pt">
            <v:imagedata r:id="rId10" o:title="unknown (4)"/>
          </v:shape>
        </w:pict>
      </w:r>
    </w:p>
    <w:p w:rsidR="00480816" w:rsidRDefault="004A2DB9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30" type="#_x0000_t75" style="width:467.5pt;height:263pt">
            <v:imagedata r:id="rId11" o:title="unknown (5)"/>
          </v:shape>
        </w:pict>
      </w: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Pr="000626A1" w:rsidRDefault="004A2DB9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pict>
          <v:shape id="_x0000_i1031" type="#_x0000_t75" style="width:467pt;height:263pt">
            <v:imagedata r:id="rId12" o:title="unknown (6)"/>
          </v:shape>
        </w:pict>
      </w:r>
    </w:p>
    <w:sectPr w:rsidR="00480816" w:rsidRPr="00062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02"/>
    <w:rsid w:val="000626A1"/>
    <w:rsid w:val="00480816"/>
    <w:rsid w:val="004A2DB9"/>
    <w:rsid w:val="004F7A02"/>
    <w:rsid w:val="00DE480B"/>
    <w:rsid w:val="00F2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B2785"/>
  <w15:chartTrackingRefBased/>
  <w15:docId w15:val="{EA626E32-2044-466B-8003-A89E1072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08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smartiqaorg/geometric_lib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Алексей</cp:lastModifiedBy>
  <cp:revision>7</cp:revision>
  <dcterms:created xsi:type="dcterms:W3CDTF">2022-03-24T08:11:00Z</dcterms:created>
  <dcterms:modified xsi:type="dcterms:W3CDTF">2022-11-27T11:53:00Z</dcterms:modified>
</cp:coreProperties>
</file>