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36" w:rsidRDefault="00B435E8">
      <w:pPr>
        <w:ind w:left="-567"/>
        <w:jc w:val="center"/>
      </w:pPr>
      <w:r>
        <w:object w:dxaOrig="6375" w:dyaOrig="1905" w14:anchorId="6EF79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95.25pt;visibility:visible;mso-wrap-style:square" o:ole="">
            <v:imagedata r:id="rId5" o:title=""/>
          </v:shape>
          <o:OLEObject Type="Embed" ProgID="StaticMetafile" ShapeID="_x0000_i1025" DrawAspect="Content" ObjectID="_1645789727" r:id="rId6"/>
        </w:object>
      </w:r>
    </w:p>
    <w:p w:rsidR="001F0A36" w:rsidRDefault="001F0A36"/>
    <w:p w:rsidR="001F0A36" w:rsidRDefault="001F0A36"/>
    <w:p w:rsidR="001F0A36" w:rsidRDefault="001F0A36"/>
    <w:p w:rsidR="001F0A36" w:rsidRDefault="00B435E8">
      <w:pPr>
        <w:jc w:val="center"/>
      </w:pPr>
      <w:r>
        <w:rPr>
          <w:rFonts w:ascii="Courier New" w:eastAsia="Courier New" w:hAnsi="Courier New" w:cs="Courier New"/>
          <w:b/>
          <w:sz w:val="48"/>
        </w:rPr>
        <w:t>Karta projektu</w:t>
      </w:r>
    </w:p>
    <w:p w:rsidR="001F0A36" w:rsidRDefault="001F0A36">
      <w:pPr>
        <w:jc w:val="center"/>
      </w:pPr>
    </w:p>
    <w:p w:rsidR="001F0A36" w:rsidRDefault="001F0A36">
      <w:pPr>
        <w:jc w:val="center"/>
      </w:pPr>
    </w:p>
    <w:tbl>
      <w:tblPr>
        <w:tblW w:w="99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0"/>
        <w:gridCol w:w="1314"/>
        <w:gridCol w:w="1937"/>
        <w:gridCol w:w="2032"/>
      </w:tblGrid>
      <w:tr w:rsidR="001F0A36">
        <w:trPr>
          <w:trHeight w:val="735"/>
        </w:trPr>
        <w:tc>
          <w:tcPr>
            <w:tcW w:w="6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Pr="00C018ED" w:rsidRDefault="00B435E8">
            <w:pPr>
              <w:spacing w:before="40" w:after="40"/>
              <w:rPr>
                <w:lang w:val="en-US"/>
              </w:rPr>
            </w:pPr>
            <w:proofErr w:type="spellStart"/>
            <w:r w:rsidRPr="00C018ED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Temat</w:t>
            </w:r>
            <w:proofErr w:type="spellEnd"/>
            <w:r w:rsidRPr="00C018ED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C018ED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projektu</w:t>
            </w:r>
            <w:proofErr w:type="spellEnd"/>
            <w:r w:rsidRPr="00C018ED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:</w:t>
            </w:r>
          </w:p>
          <w:p w:rsidR="001F0A36" w:rsidRPr="00C018ED" w:rsidRDefault="00B435E8">
            <w:pPr>
              <w:spacing w:before="40" w:after="40"/>
              <w:rPr>
                <w:lang w:val="en-US"/>
              </w:rPr>
            </w:pPr>
            <w:proofErr w:type="spellStart"/>
            <w:r w:rsidRPr="00C018ED">
              <w:rPr>
                <w:rFonts w:ascii="Times New Roman" w:eastAsia="Times New Roman" w:hAnsi="Times New Roman" w:cs="Times New Roman"/>
                <w:i/>
                <w:lang w:val="en-US"/>
              </w:rPr>
              <w:t>Gamitude</w:t>
            </w:r>
            <w:proofErr w:type="spellEnd"/>
            <w:r w:rsidRPr="00C018ED"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- organize your energy</w:t>
            </w:r>
          </w:p>
          <w:p w:rsidR="001F0A36" w:rsidRPr="00C018ED" w:rsidRDefault="001F0A36">
            <w:pPr>
              <w:spacing w:before="40" w:after="40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Akronim:</w:t>
            </w:r>
          </w:p>
          <w:p w:rsidR="001F0A36" w:rsidRDefault="001F0A36">
            <w:pPr>
              <w:spacing w:before="40" w:after="40"/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eastAsia="Calibri" w:cs="Calibri"/>
              </w:rPr>
              <w:t>GMT</w:t>
            </w:r>
          </w:p>
        </w:tc>
      </w:tr>
      <w:tr w:rsidR="001F0A36">
        <w:tc>
          <w:tcPr>
            <w:tcW w:w="6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after="200" w:line="276" w:lineRule="auto"/>
            </w:pPr>
            <w:r>
              <w:rPr>
                <w:rFonts w:eastAsia="Calibri" w:cs="Calibri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Data ustalenia tematu: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  <w:jc w:val="center"/>
            </w:pPr>
            <w:r>
              <w:rPr>
                <w:rFonts w:eastAsia="Calibri" w:cs="Calibri"/>
              </w:rPr>
              <w:t>29.09.2019</w:t>
            </w:r>
          </w:p>
        </w:tc>
      </w:tr>
      <w:tr w:rsidR="001F0A36">
        <w:trPr>
          <w:trHeight w:val="713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Opiekun: Marta Łabuda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Konsultanci: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i/>
              </w:rPr>
              <w:t>1.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i/>
              </w:rPr>
              <w:t>2.</w:t>
            </w:r>
          </w:p>
        </w:tc>
      </w:tr>
      <w:tr w:rsidR="001F0A36">
        <w:trPr>
          <w:trHeight w:val="713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Cele projektu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(co chcemy osiągnąć):</w:t>
            </w:r>
          </w:p>
          <w:p w:rsidR="001F0A36" w:rsidRDefault="00B435E8">
            <w:pPr>
              <w:spacing w:before="40" w:after="40"/>
            </w:pPr>
            <w:r>
              <w:rPr>
                <w:rFonts w:eastAsia="Calibri" w:cs="Calibri"/>
              </w:rPr>
              <w:t>Dostarczenie użytkownikom narzędzia do zarządzania ich energią, oparte</w:t>
            </w:r>
            <w:r w:rsidR="00C018ED">
              <w:rPr>
                <w:rFonts w:eastAsia="Calibri" w:cs="Calibri"/>
              </w:rPr>
              <w:t>go</w:t>
            </w:r>
            <w:r>
              <w:rPr>
                <w:rFonts w:eastAsia="Calibri" w:cs="Calibri"/>
              </w:rPr>
              <w:t xml:space="preserve"> o najnowsze odkrycia dotyczące ludzkiej produktywności. Jednocześnie chcemy aby użytkownicy zaczęli postrzegać prace bądź naukę bardziej pozytywnie dzięki powiązaniom pracy z elementami </w:t>
            </w:r>
            <w:r w:rsidR="00C018ED">
              <w:rPr>
                <w:rFonts w:eastAsia="Calibri" w:cs="Calibri"/>
              </w:rPr>
              <w:t>gier RPG</w:t>
            </w:r>
            <w:r>
              <w:rPr>
                <w:rFonts w:eastAsia="Calibri" w:cs="Calibri"/>
              </w:rPr>
              <w:t>.</w:t>
            </w:r>
          </w:p>
        </w:tc>
      </w:tr>
      <w:tr w:rsidR="001F0A36">
        <w:trPr>
          <w:trHeight w:val="713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Rezultaty projektu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(oczekiwane produkty lub usługi):</w:t>
            </w:r>
          </w:p>
          <w:p w:rsidR="001F0A36" w:rsidRDefault="00B435E8">
            <w:pPr>
              <w:spacing w:before="40" w:after="40"/>
            </w:pPr>
            <w:r>
              <w:rPr>
                <w:rFonts w:eastAsia="Calibri" w:cs="Calibri"/>
              </w:rPr>
              <w:t xml:space="preserve">Kompletny system do zarządzania projektami </w:t>
            </w:r>
            <w:r w:rsidR="00C018ED">
              <w:rPr>
                <w:rFonts w:eastAsia="Calibri" w:cs="Calibri"/>
              </w:rPr>
              <w:t>opierający się na najnowszych badaniach dotyczących ludzkiej produktywności</w:t>
            </w:r>
            <w:r>
              <w:rPr>
                <w:rFonts w:eastAsia="Calibri" w:cs="Calibri"/>
              </w:rPr>
              <w:t>.</w:t>
            </w:r>
          </w:p>
        </w:tc>
      </w:tr>
      <w:tr w:rsidR="001F0A36">
        <w:trPr>
          <w:trHeight w:val="794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Miary sukcesu</w:t>
            </w:r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 xml:space="preserve">Działający system projektów, rankingowy,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workflow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C018ED">
              <w:rPr>
                <w:rFonts w:ascii="Times New Roman" w:eastAsia="Times New Roman" w:hAnsi="Times New Roman" w:cs="Times New Roman"/>
                <w:i/>
              </w:rPr>
              <w:t>, web</w:t>
            </w:r>
            <w:bookmarkStart w:id="0" w:name="_GoBack"/>
            <w:bookmarkEnd w:id="0"/>
          </w:p>
        </w:tc>
      </w:tr>
      <w:tr w:rsidR="001F0A36">
        <w:trPr>
          <w:trHeight w:val="794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Ograniczenia</w:t>
            </w:r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>Czasowe, umiejętnościowe, budżetowe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:rsidR="001F0A36" w:rsidRDefault="001F0A36"/>
    <w:tbl>
      <w:tblPr>
        <w:tblW w:w="99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2"/>
        <w:gridCol w:w="1560"/>
        <w:gridCol w:w="3118"/>
        <w:gridCol w:w="1783"/>
      </w:tblGrid>
      <w:tr w:rsidR="001F0A36">
        <w:trPr>
          <w:trHeight w:val="635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Wykonawcy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Numer albumu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Specjalizacja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Tryb studiów: </w:t>
            </w:r>
          </w:p>
        </w:tc>
      </w:tr>
      <w:tr w:rsidR="001F0A36">
        <w:trPr>
          <w:trHeight w:val="567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1F0A36">
            <w:pPr>
              <w:spacing w:after="40"/>
            </w:pPr>
          </w:p>
          <w:p w:rsidR="001F0A36" w:rsidRDefault="00B435E8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Paweł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Benkowski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after="40"/>
            </w:pPr>
            <w:r>
              <w:rPr>
                <w:rFonts w:eastAsia="Calibri" w:cs="Calibri"/>
              </w:rPr>
              <w:t>16569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after="40"/>
            </w:pPr>
            <w:r>
              <w:rPr>
                <w:rFonts w:eastAsia="Calibri" w:cs="Calibri"/>
              </w:rPr>
              <w:t>SI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1F0A36">
            <w:pPr>
              <w:spacing w:after="40"/>
            </w:pPr>
          </w:p>
          <w:p w:rsidR="001F0A36" w:rsidRDefault="00B435E8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</w:rPr>
              <w:t>stacjonarne</w:t>
            </w:r>
          </w:p>
        </w:tc>
      </w:tr>
      <w:tr w:rsidR="00DC3006">
        <w:trPr>
          <w:trHeight w:val="567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</w:rPr>
              <w:t>Robert Deyk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eastAsia="Calibri" w:cs="Calibri"/>
              </w:rPr>
              <w:t>17707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eastAsia="Calibri" w:cs="Calibri"/>
              </w:rPr>
              <w:t>SI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</w:rPr>
              <w:t>stacjonarne</w:t>
            </w:r>
          </w:p>
        </w:tc>
      </w:tr>
      <w:tr w:rsidR="00DC3006">
        <w:trPr>
          <w:trHeight w:val="582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</w:rPr>
              <w:t>Stanisław Lutkiewicz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eastAsia="Calibri" w:cs="Calibri"/>
              </w:rPr>
              <w:t>17535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eastAsia="Calibri" w:cs="Calibri"/>
              </w:rPr>
              <w:t>SI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C3006" w:rsidRDefault="00DC3006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</w:rPr>
              <w:t>stacjonarne</w:t>
            </w:r>
          </w:p>
        </w:tc>
      </w:tr>
    </w:tbl>
    <w:p w:rsidR="001F0A36" w:rsidRDefault="001F0A36"/>
    <w:tbl>
      <w:tblPr>
        <w:tblW w:w="99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1"/>
        <w:gridCol w:w="1701"/>
        <w:gridCol w:w="1560"/>
        <w:gridCol w:w="4961"/>
      </w:tblGrid>
      <w:tr w:rsidR="001F0A36">
        <w:trPr>
          <w:trHeight w:val="56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Data ukończenia projektu: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1F0A36">
            <w:pPr>
              <w:spacing w:before="40" w:after="4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B435E8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Recenzent: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1F0A36" w:rsidRDefault="001F0A36">
            <w:pPr>
              <w:spacing w:before="40" w:after="40"/>
            </w:pPr>
          </w:p>
        </w:tc>
      </w:tr>
    </w:tbl>
    <w:p w:rsidR="001F0A36" w:rsidRDefault="001F0A36"/>
    <w:sectPr w:rsidR="001F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36"/>
    <w:rsid w:val="001F0A36"/>
    <w:rsid w:val="006F65E8"/>
    <w:rsid w:val="00B435E8"/>
    <w:rsid w:val="00C018ED"/>
    <w:rsid w:val="00D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B6AA"/>
  <w15:docId w15:val="{3EB764C5-2B34-486C-8CE0-2F7F7DBF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pl-PL" w:eastAsia="pl-PL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53D2-337F-42C0-B237-88C4DAE2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864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deyk</cp:lastModifiedBy>
  <cp:revision>4</cp:revision>
  <dcterms:created xsi:type="dcterms:W3CDTF">2019-10-04T14:20:00Z</dcterms:created>
  <dcterms:modified xsi:type="dcterms:W3CDTF">2020-03-15T14:02:00Z</dcterms:modified>
</cp:coreProperties>
</file>