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2400"/>
      </w:pPr>
    </w:p>
    <w:p>
      <w:pPr>
        <w:spacing w:after="0"/>
        <w:jc w:val="left"/>
      </w:pPr>
      <w:r>
        <w:rPr>
          <w:b/>
          <w:bCs/>
          <w:caps/>
          <w:color w:val="0B8F7A"/>
          <w:sz w:val="36"/>
          <w:szCs w:val="36"/>
        </w:rPr>
        <w:t xml:space="preserve">GLOSARIUM</w:t>
      </w:r>
    </w:p>
    <w:p>
      <w:pPr>
        <w:spacing w:after="120" w:line="240" w:lineRule="auto"/>
      </w:pPr>
      <w:r>
        <w:rPr>
          <w:b/>
          <w:bCs/>
          <w:color w:val="1F4E79"/>
          <w:sz w:val="64"/>
          <w:szCs w:val="64"/>
        </w:rPr>
        <w:t xml:space="preserve">Glosarium TKJ</w:t>
      </w:r>
    </w:p>
    <w:p>
      <w:pPr>
        <w:pBdr>
          <w:bottom w:val="single" w:sz="24" w:space="4" w:color="0B8F7A"/>
        </w:pBdr>
        <w:spacing w:after="240"/>
      </w:pPr>
      <w:r>
        <w:rPr>
          <w:color w:val="5B6478"/>
          <w:sz w:val="28"/>
          <w:szCs w:val="28"/>
        </w:rPr>
        <w:t xml:space="preserve">Fase F (Kelas XI–XII) — Konsentrasi Keahlian TKJ</w:t>
      </w:r>
    </w:p>
    <w:p>
      <w:pPr>
        <w:spacing w:after="360" w:line="300" w:lineRule="auto"/>
      </w:pPr>
      <w:r>
        <w:rPr>
          <w:color w:val="333333"/>
          <w:sz w:val="22"/>
          <w:szCs w:val="22"/>
        </w:rPr>
        <w:t xml:space="preserve">Kamus istilah Teknik Komputer dan Jaringan untuk siswa SMK: setiap istilah dijelaskan dengan bahasa yang mudah dipahami beserta fungsinya, disusun mengikuti elemen Capaian Pembelajaran Kurikulum Merdeka.</w:t>
      </w:r>
    </w:p>
    <w:p>
      <w:pPr>
        <w:spacing w:after="480"/>
      </w:pPr>
      <w:r>
        <w:rPr>
          <w:b/>
          <w:bCs/>
          <w:color w:val="1F4E79"/>
          <w:sz w:val="24"/>
          <w:szCs w:val="24"/>
        </w:rPr>
        <w:t xml:space="preserve">554 istilah  ·  6 kategori</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900"/>
        <w:gridCol w:w="5900"/>
        <w:gridCol w:w="1400"/>
        <w:gridCol w:w="2004"/>
      </w:tblGrid>
      <w:tr>
        <w:trPr>
          <w:cantSplit/>
          <w:tblHeader/>
        </w:trPr>
        <w:tc>
          <w:tcPr>
            <w:tcW w:w="900" w:type="dxa"/>
            <w:shd w:val="clear" w:color="auto" w:fill="1F4E79"/>
            <w:vAlign w:val="center"/>
          </w:tcPr>
          <w:p>
            <w:pPr>
              <w:pStyle w:val="TabelKepala"/>
            </w:pPr>
            <w:r>
              <w:rPr>
                <w:b/>
                <w:bCs/>
                <w:color w:val="FFFFFF"/>
              </w:rPr>
              <w:t xml:space="preserve">Kode</w:t>
            </w:r>
          </w:p>
        </w:tc>
        <w:tc>
          <w:tcPr>
            <w:tcW w:w="5900" w:type="dxa"/>
            <w:shd w:val="clear" w:color="auto" w:fill="1F4E79"/>
            <w:vAlign w:val="center"/>
          </w:tcPr>
          <w:p>
            <w:pPr>
              <w:pStyle w:val="TabelKepala"/>
            </w:pPr>
            <w:r>
              <w:rPr>
                <w:b/>
                <w:bCs/>
                <w:color w:val="FFFFFF"/>
              </w:rPr>
              <w:t xml:space="preserve">Kategori</w:t>
            </w:r>
          </w:p>
        </w:tc>
        <w:tc>
          <w:tcPr>
            <w:tcW w:w="1400" w:type="dxa"/>
            <w:shd w:val="clear" w:color="auto" w:fill="1F4E79"/>
            <w:vAlign w:val="center"/>
          </w:tcPr>
          <w:p>
            <w:pPr>
              <w:pStyle w:val="TabelKepala"/>
            </w:pPr>
            <w:r>
              <w:rPr>
                <w:b/>
                <w:bCs/>
                <w:color w:val="FFFFFF"/>
              </w:rPr>
              <w:t xml:space="preserve">Fase</w:t>
            </w:r>
          </w:p>
        </w:tc>
        <w:tc>
          <w:tcPr>
            <w:tcW w:w="2004" w:type="dxa"/>
            <w:shd w:val="clear" w:color="auto" w:fill="1F4E79"/>
            <w:vAlign w:val="center"/>
          </w:tcPr>
          <w:p>
            <w:pPr>
              <w:pStyle w:val="TabelKepala"/>
            </w:pPr>
            <w:r>
              <w:rPr>
                <w:b/>
                <w:bCs/>
                <w:color w:val="FFFFFF"/>
              </w:rPr>
              <w:t xml:space="preserve">Jumlah istilah</w:t>
            </w:r>
          </w:p>
        </w:tc>
      </w:tr>
      <w:tr>
        <w:trPr>
          <w:cantSplit/>
        </w:trPr>
        <w:tc>
          <w:tcPr>
            <w:tcW w:w="900" w:type="dxa"/>
            <w:vAlign w:val="top"/>
          </w:tcPr>
          <w:p>
            <w:pPr>
              <w:pStyle w:val="TabelNo"/>
            </w:pPr>
            <w:r>
              <w:rPr>
                <w:b/>
                <w:bCs/>
                <w:color w:val="1F4E79"/>
              </w:rPr>
              <w:t xml:space="preserve">09</w:t>
            </w:r>
          </w:p>
        </w:tc>
        <w:tc>
          <w:tcPr>
            <w:tcW w:w="5900" w:type="dxa"/>
            <w:vAlign w:val="top"/>
          </w:tcPr>
          <w:p>
            <w:pPr>
              <w:pStyle w:val="TabelIsi"/>
            </w:pPr>
            <w:hyperlink w:anchor="kat_09" w:history="1">
              <w:r>
                <w:rPr>
                  <w:rStyle w:val="Hyperlink"/>
                  <w:sz w:val="19"/>
                  <w:szCs w:val="19"/>
                </w:rPr>
                <w:t xml:space="preserve">Perencanaan dan Pengalamatan Jaringan</w:t>
              </w:r>
            </w:hyperlink>
          </w:p>
        </w:tc>
        <w:tc>
          <w:tcPr>
            <w:tcW w:w="1400" w:type="dxa"/>
            <w:vAlign w:val="top"/>
          </w:tcPr>
          <w:p>
            <w:pPr>
              <w:pStyle w:val="TabelNo"/>
            </w:pPr>
            <w:r>
              <w:rPr>
                <w:b/>
                <w:bCs/>
                <w:color w:val="7B3FA0"/>
              </w:rPr>
              <w:t xml:space="preserve">Fase F</w:t>
            </w:r>
          </w:p>
        </w:tc>
        <w:tc>
          <w:tcPr>
            <w:tcW w:w="2004" w:type="dxa"/>
            <w:vAlign w:val="top"/>
          </w:tcPr>
          <w:p>
            <w:pPr>
              <w:pStyle w:val="TabelNo"/>
            </w:pPr>
            <w:r>
              <w:t xml:space="preserve">75</w:t>
            </w:r>
          </w:p>
        </w:tc>
      </w:tr>
      <w:tr>
        <w:trPr>
          <w:cantSplit/>
        </w:trPr>
        <w:tc>
          <w:tcPr>
            <w:tcW w:w="900" w:type="dxa"/>
            <w:shd w:val="clear" w:color="auto" w:fill="F2F6FB"/>
            <w:vAlign w:val="top"/>
          </w:tcPr>
          <w:p>
            <w:pPr>
              <w:pStyle w:val="TabelNo"/>
            </w:pPr>
            <w:r>
              <w:rPr>
                <w:b/>
                <w:bCs/>
                <w:color w:val="1F4E79"/>
              </w:rPr>
              <w:t xml:space="preserve">10</w:t>
            </w:r>
          </w:p>
        </w:tc>
        <w:tc>
          <w:tcPr>
            <w:tcW w:w="5900" w:type="dxa"/>
            <w:shd w:val="clear" w:color="auto" w:fill="F2F6FB"/>
            <w:vAlign w:val="top"/>
          </w:tcPr>
          <w:p>
            <w:pPr>
              <w:pStyle w:val="TabelIsi"/>
            </w:pPr>
            <w:hyperlink w:anchor="kat_10" w:history="1">
              <w:r>
                <w:rPr>
                  <w:rStyle w:val="Hyperlink"/>
                  <w:sz w:val="19"/>
                  <w:szCs w:val="19"/>
                </w:rPr>
                <w:t xml:space="preserve">Teknologi Jaringan Kabel, Nirkabel, dan VoIP</w:t>
              </w:r>
            </w:hyperlink>
          </w:p>
        </w:tc>
        <w:tc>
          <w:tcPr>
            <w:tcW w:w="1400" w:type="dxa"/>
            <w:shd w:val="clear" w:color="auto" w:fill="F2F6FB"/>
            <w:vAlign w:val="top"/>
          </w:tcPr>
          <w:p>
            <w:pPr>
              <w:pStyle w:val="TabelNo"/>
            </w:pPr>
            <w:r>
              <w:rPr>
                <w:b/>
                <w:bCs/>
                <w:color w:val="7B3FA0"/>
              </w:rPr>
              <w:t xml:space="preserve">Fase F</w:t>
            </w:r>
          </w:p>
        </w:tc>
        <w:tc>
          <w:tcPr>
            <w:tcW w:w="2004" w:type="dxa"/>
            <w:shd w:val="clear" w:color="auto" w:fill="F2F6FB"/>
            <w:vAlign w:val="top"/>
          </w:tcPr>
          <w:p>
            <w:pPr>
              <w:pStyle w:val="TabelNo"/>
            </w:pPr>
            <w:r>
              <w:t xml:space="preserve">92</w:t>
            </w:r>
          </w:p>
        </w:tc>
      </w:tr>
      <w:tr>
        <w:trPr>
          <w:cantSplit/>
        </w:trPr>
        <w:tc>
          <w:tcPr>
            <w:tcW w:w="900" w:type="dxa"/>
            <w:vAlign w:val="top"/>
          </w:tcPr>
          <w:p>
            <w:pPr>
              <w:pStyle w:val="TabelNo"/>
            </w:pPr>
            <w:r>
              <w:rPr>
                <w:b/>
                <w:bCs/>
                <w:color w:val="1F4E79"/>
              </w:rPr>
              <w:t xml:space="preserve">11</w:t>
            </w:r>
          </w:p>
        </w:tc>
        <w:tc>
          <w:tcPr>
            <w:tcW w:w="5900" w:type="dxa"/>
            <w:vAlign w:val="top"/>
          </w:tcPr>
          <w:p>
            <w:pPr>
              <w:pStyle w:val="TabelIsi"/>
            </w:pPr>
            <w:hyperlink w:anchor="kat_11" w:history="1">
              <w:r>
                <w:rPr>
                  <w:rStyle w:val="Hyperlink"/>
                  <w:sz w:val="19"/>
                  <w:szCs w:val="19"/>
                </w:rPr>
                <w:t xml:space="preserve">Pemasangan dan Konfigurasi Perangkat Jaringan</w:t>
              </w:r>
            </w:hyperlink>
          </w:p>
        </w:tc>
        <w:tc>
          <w:tcPr>
            <w:tcW w:w="1400" w:type="dxa"/>
            <w:vAlign w:val="top"/>
          </w:tcPr>
          <w:p>
            <w:pPr>
              <w:pStyle w:val="TabelNo"/>
            </w:pPr>
            <w:r>
              <w:rPr>
                <w:b/>
                <w:bCs/>
                <w:color w:val="7B3FA0"/>
              </w:rPr>
              <w:t xml:space="preserve">Fase F</w:t>
            </w:r>
          </w:p>
        </w:tc>
        <w:tc>
          <w:tcPr>
            <w:tcW w:w="2004" w:type="dxa"/>
            <w:vAlign w:val="top"/>
          </w:tcPr>
          <w:p>
            <w:pPr>
              <w:pStyle w:val="TabelNo"/>
            </w:pPr>
            <w:r>
              <w:t xml:space="preserve">117</w:t>
            </w:r>
          </w:p>
        </w:tc>
      </w:tr>
      <w:tr>
        <w:trPr>
          <w:cantSplit/>
        </w:trPr>
        <w:tc>
          <w:tcPr>
            <w:tcW w:w="900" w:type="dxa"/>
            <w:shd w:val="clear" w:color="auto" w:fill="F2F6FB"/>
            <w:vAlign w:val="top"/>
          </w:tcPr>
          <w:p>
            <w:pPr>
              <w:pStyle w:val="TabelNo"/>
            </w:pPr>
            <w:r>
              <w:rPr>
                <w:b/>
                <w:bCs/>
                <w:color w:val="1F4E79"/>
              </w:rPr>
              <w:t xml:space="preserve">12</w:t>
            </w:r>
          </w:p>
        </w:tc>
        <w:tc>
          <w:tcPr>
            <w:tcW w:w="5900" w:type="dxa"/>
            <w:shd w:val="clear" w:color="auto" w:fill="F2F6FB"/>
            <w:vAlign w:val="top"/>
          </w:tcPr>
          <w:p>
            <w:pPr>
              <w:pStyle w:val="TabelIsi"/>
            </w:pPr>
            <w:hyperlink w:anchor="kat_12" w:history="1">
              <w:r>
                <w:rPr>
                  <w:rStyle w:val="Hyperlink"/>
                  <w:sz w:val="19"/>
                  <w:szCs w:val="19"/>
                </w:rPr>
                <w:t xml:space="preserve">Keamanan Jaringan</w:t>
              </w:r>
            </w:hyperlink>
          </w:p>
        </w:tc>
        <w:tc>
          <w:tcPr>
            <w:tcW w:w="1400" w:type="dxa"/>
            <w:shd w:val="clear" w:color="auto" w:fill="F2F6FB"/>
            <w:vAlign w:val="top"/>
          </w:tcPr>
          <w:p>
            <w:pPr>
              <w:pStyle w:val="TabelNo"/>
            </w:pPr>
            <w:r>
              <w:rPr>
                <w:b/>
                <w:bCs/>
                <w:color w:val="7B3FA0"/>
              </w:rPr>
              <w:t xml:space="preserve">Fase F</w:t>
            </w:r>
          </w:p>
        </w:tc>
        <w:tc>
          <w:tcPr>
            <w:tcW w:w="2004" w:type="dxa"/>
            <w:shd w:val="clear" w:color="auto" w:fill="F2F6FB"/>
            <w:vAlign w:val="top"/>
          </w:tcPr>
          <w:p>
            <w:pPr>
              <w:pStyle w:val="TabelNo"/>
            </w:pPr>
            <w:r>
              <w:t xml:space="preserve">112</w:t>
            </w:r>
          </w:p>
        </w:tc>
      </w:tr>
      <w:tr>
        <w:trPr>
          <w:cantSplit/>
        </w:trPr>
        <w:tc>
          <w:tcPr>
            <w:tcW w:w="900" w:type="dxa"/>
            <w:vAlign w:val="top"/>
          </w:tcPr>
          <w:p>
            <w:pPr>
              <w:pStyle w:val="TabelNo"/>
            </w:pPr>
            <w:r>
              <w:rPr>
                <w:b/>
                <w:bCs/>
                <w:color w:val="1F4E79"/>
              </w:rPr>
              <w:t xml:space="preserve">13</w:t>
            </w:r>
          </w:p>
        </w:tc>
        <w:tc>
          <w:tcPr>
            <w:tcW w:w="5900" w:type="dxa"/>
            <w:vAlign w:val="top"/>
          </w:tcPr>
          <w:p>
            <w:pPr>
              <w:pStyle w:val="TabelIsi"/>
            </w:pPr>
            <w:hyperlink w:anchor="kat_13" w:history="1">
              <w:r>
                <w:rPr>
                  <w:rStyle w:val="Hyperlink"/>
                  <w:sz w:val="19"/>
                  <w:szCs w:val="19"/>
                </w:rPr>
                <w:t xml:space="preserve">Administrasi Sistem Jaringan (Server)</w:t>
              </w:r>
            </w:hyperlink>
          </w:p>
        </w:tc>
        <w:tc>
          <w:tcPr>
            <w:tcW w:w="1400" w:type="dxa"/>
            <w:vAlign w:val="top"/>
          </w:tcPr>
          <w:p>
            <w:pPr>
              <w:pStyle w:val="TabelNo"/>
            </w:pPr>
            <w:r>
              <w:rPr>
                <w:b/>
                <w:bCs/>
                <w:color w:val="7B3FA0"/>
              </w:rPr>
              <w:t xml:space="preserve">Fase F</w:t>
            </w:r>
          </w:p>
        </w:tc>
        <w:tc>
          <w:tcPr>
            <w:tcW w:w="2004" w:type="dxa"/>
            <w:vAlign w:val="top"/>
          </w:tcPr>
          <w:p>
            <w:pPr>
              <w:pStyle w:val="TabelNo"/>
            </w:pPr>
            <w:r>
              <w:t xml:space="preserve">100</w:t>
            </w:r>
          </w:p>
        </w:tc>
      </w:tr>
      <w:tr>
        <w:trPr>
          <w:cantSplit/>
        </w:trPr>
        <w:tc>
          <w:tcPr>
            <w:tcW w:w="900" w:type="dxa"/>
            <w:shd w:val="clear" w:color="auto" w:fill="F2F6FB"/>
            <w:vAlign w:val="top"/>
          </w:tcPr>
          <w:p>
            <w:pPr>
              <w:pStyle w:val="TabelNo"/>
            </w:pPr>
            <w:r>
              <w:rPr>
                <w:b/>
                <w:bCs/>
                <w:color w:val="1F4E79"/>
              </w:rPr>
              <w:t xml:space="preserve">14</w:t>
            </w:r>
          </w:p>
        </w:tc>
        <w:tc>
          <w:tcPr>
            <w:tcW w:w="5900" w:type="dxa"/>
            <w:shd w:val="clear" w:color="auto" w:fill="F2F6FB"/>
            <w:vAlign w:val="top"/>
          </w:tcPr>
          <w:p>
            <w:pPr>
              <w:pStyle w:val="TabelIsi"/>
            </w:pPr>
            <w:hyperlink w:anchor="kat_14" w:history="1">
              <w:r>
                <w:rPr>
                  <w:rStyle w:val="Hyperlink"/>
                  <w:sz w:val="19"/>
                  <w:szCs w:val="19"/>
                </w:rPr>
                <w:t xml:space="preserve">Pemecahan Masalah (Troubleshooting) dan Pemeliharaan Jaringan</w:t>
              </w:r>
            </w:hyperlink>
          </w:p>
        </w:tc>
        <w:tc>
          <w:tcPr>
            <w:tcW w:w="1400" w:type="dxa"/>
            <w:shd w:val="clear" w:color="auto" w:fill="F2F6FB"/>
            <w:vAlign w:val="top"/>
          </w:tcPr>
          <w:p>
            <w:pPr>
              <w:pStyle w:val="TabelNo"/>
            </w:pPr>
            <w:r>
              <w:rPr>
                <w:b/>
                <w:bCs/>
                <w:color w:val="7B3FA0"/>
              </w:rPr>
              <w:t xml:space="preserve">Fase F</w:t>
            </w:r>
          </w:p>
        </w:tc>
        <w:tc>
          <w:tcPr>
            <w:tcW w:w="2004" w:type="dxa"/>
            <w:shd w:val="clear" w:color="auto" w:fill="F2F6FB"/>
            <w:vAlign w:val="top"/>
          </w:tcPr>
          <w:p>
            <w:pPr>
              <w:pStyle w:val="TabelNo"/>
            </w:pPr>
            <w:r>
              <w:t xml:space="preserve">58</w:t>
            </w:r>
          </w:p>
        </w:tc>
      </w:tr>
      <w:tr>
        <w:trPr>
          <w:cantSplit/>
        </w:trPr>
        <w:tc>
          <w:tcPr>
            <w:tcW w:w="900" w:type="dxa"/>
            <w:shd w:val="clear" w:color="auto" w:fill="E3EAF3"/>
            <w:vAlign w:val="top"/>
          </w:tcPr>
          <w:p>
            <w:pPr>
              <w:pStyle w:val="TabelNo"/>
            </w:pPr>
            <w:r>
              <w:t xml:space="preserve"/>
            </w:r>
          </w:p>
        </w:tc>
        <w:tc>
          <w:tcPr>
            <w:tcW w:w="5900" w:type="dxa"/>
            <w:shd w:val="clear" w:color="auto" w:fill="E3EAF3"/>
            <w:vAlign w:val="top"/>
          </w:tcPr>
          <w:p>
            <w:pPr>
              <w:pStyle w:val="TabelIsi"/>
            </w:pPr>
            <w:r>
              <w:rPr>
                <w:b/>
                <w:bCs/>
              </w:rPr>
              <w:t xml:space="preserve">Total</w:t>
            </w:r>
          </w:p>
        </w:tc>
        <w:tc>
          <w:tcPr>
            <w:tcW w:w="1400" w:type="dxa"/>
            <w:shd w:val="clear" w:color="auto" w:fill="E3EAF3"/>
            <w:vAlign w:val="top"/>
          </w:tcPr>
          <w:p>
            <w:pPr>
              <w:pStyle w:val="TabelNo"/>
            </w:pPr>
            <w:r>
              <w:t xml:space="preserve"/>
            </w:r>
          </w:p>
        </w:tc>
        <w:tc>
          <w:tcPr>
            <w:tcW w:w="2004" w:type="dxa"/>
            <w:shd w:val="clear" w:color="auto" w:fill="E3EAF3"/>
            <w:vAlign w:val="top"/>
          </w:tcPr>
          <w:p>
            <w:pPr>
              <w:pStyle w:val="TabelNo"/>
            </w:pPr>
            <w:r>
              <w:rPr>
                <w:b/>
                <w:bCs/>
              </w:rPr>
              <w:t xml:space="preserve">554</w:t>
            </w:r>
          </w:p>
        </w:tc>
      </w:tr>
    </w:tbl>
    <w:p>
      <w:pPr>
        <w:spacing w:before="360"/>
      </w:pPr>
      <w:r>
        <w:rPr>
          <w:i/>
          <w:iCs/>
          <w:color w:val="5B6478"/>
          <w:sz w:val="16"/>
          <w:szCs w:val="16"/>
        </w:rPr>
        <w:t xml:space="preserve">Dihasilkan otomatis oleh tools/build.py pada 29-09-2026. Sumber: folder fase-e/ dan fase-f/ di repositori glosarium-tkj.</w:t>
      </w:r>
    </w:p>
    <w:p>
      <w:r>
        <w:br w:type="page"/>
      </w:r>
    </w:p>
    <w:p>
      <w:pPr>
        <w:pStyle w:val="Heading1"/>
      </w:pPr>
      <w:bookmarkStart w:id="1" w:name="tentang"/>
      <w:r>
        <w:t xml:space="preserve">Tentang Glosarium Ini</w:t>
      </w:r>
      <w:bookmarkEnd w:id="1"/>
    </w:p>
    <w:p>
      <w:pPr>
        <w:pStyle w:val="Normal"/>
        <w:spacing w:after="120" w:line="276" w:lineRule="auto"/>
      </w:pPr>
      <w:r>
        <w:t xml:space="preserve">Glosarium ini menghimpun istilah yang dipelajari siswa SMK Program Keahlian Teknik Jaringan Komputer dan Telekomunikasi (TJKT) pada Fase E (kelas X, mata pelajaran Dasar-Dasar TJKT) dan Konsentrasi Keahlian Teknik Komputer dan Jaringan (TKJ) pada Fase F (kelas XI–XII). Pengelompokan bab mengikuti elemen Capaian Pembelajaran sehingga guru dapat langsung memakainya sebagai lampiran modul ajar.</w:t>
      </w:r>
    </w:p>
    <w:p>
      <w:pPr>
        <w:pStyle w:val="Normal"/>
        <w:spacing w:after="120" w:line="276" w:lineRule="auto"/>
      </w:pPr>
      <w:r>
        <w:t xml:space="preserve">Setiap istilah dijelaskan dengan kalimat sederhana, sering disertai analogi kehidupan sehari-hari dan contoh angka nyata (kecepatan, jarak, nomor port, biaya), lalu ditutup dengan fungsi atau kegunaannya dalam praktik. Untuk istilah yang berupa ancaman atau serangan, kolom fungsi berisi tujuan penyerang sekaligus cara pencegahannya.</w:t>
      </w:r>
    </w:p>
    <w:p>
      <w:pPr>
        <w:pStyle w:val="Heading2"/>
      </w:pPr>
      <w:r>
        <w:t xml:space="preserve">Cara membaca tabel</w:t>
      </w:r>
    </w:p>
    <w:p>
      <w:pPr>
        <w:spacing w:after="60"/>
        <w:ind w:left="284" w:hanging="284"/>
      </w:pPr>
      <w:r>
        <w:t xml:space="preserve">•  </w:t>
      </w:r>
      <w:r>
        <w:rPr>
          <w:b/>
          <w:bCs/>
        </w:rPr>
        <w:t xml:space="preserve">No — </w:t>
      </w:r>
      <w:r>
        <w:t xml:space="preserve">nomor urut global; sama dengan nomor pada versi HTML, Markdown, dan CSV sehingga mudah dirujuk.</w:t>
      </w:r>
    </w:p>
    <w:p>
      <w:pPr>
        <w:spacing w:after="60"/>
        <w:ind w:left="284" w:hanging="284"/>
      </w:pPr>
      <w:r>
        <w:t xml:space="preserve">•  </w:t>
      </w:r>
      <w:r>
        <w:rPr>
          <w:b/>
          <w:bCs/>
        </w:rPr>
        <w:t xml:space="preserve">Istilah — </w:t>
      </w:r>
      <w:r>
        <w:t xml:space="preserve">istilah utama, biasanya disertai singkatan/kepanjangan atau padanan bahasa Inggrisnya.</w:t>
      </w:r>
    </w:p>
    <w:p>
      <w:pPr>
        <w:spacing w:after="60"/>
        <w:ind w:left="284" w:hanging="284"/>
      </w:pPr>
      <w:r>
        <w:t xml:space="preserve">•  </w:t>
      </w:r>
      <w:r>
        <w:rPr>
          <w:b/>
          <w:bCs/>
        </w:rPr>
        <w:t xml:space="preserve">Pengertian — </w:t>
      </w:r>
      <w:r>
        <w:t xml:space="preserve">penjelasan ringkas dengan bahasa siswa.</w:t>
      </w:r>
    </w:p>
    <w:p>
      <w:pPr>
        <w:spacing w:after="60"/>
        <w:ind w:left="284" w:hanging="284"/>
      </w:pPr>
      <w:r>
        <w:t xml:space="preserve">•  </w:t>
      </w:r>
      <w:r>
        <w:rPr>
          <w:b/>
          <w:bCs/>
        </w:rPr>
        <w:t xml:space="preserve">Fungsi / Kegunaan — </w:t>
      </w:r>
      <w:r>
        <w:t xml:space="preserve">untuk apa istilah itu dipakai atau mengapa penting; untuk serangan berisi tujuan penyerang dan pencegahannya.</w:t>
      </w:r>
    </w:p>
    <w:p>
      <w:pPr>
        <w:spacing w:before="120" w:after="120"/>
      </w:pPr>
      <w:r>
        <w:t xml:space="preserve">Teks dengan latar abu-abu seperti </w:t>
      </w:r>
      <w:r>
        <w:rPr>
          <w:rFonts w:ascii="Consolas" w:hAnsi="Consolas" w:cs="Consolas"/>
          <w:shd w:val="clear" w:color="auto" w:fill="EDEFF3"/>
        </w:rPr>
        <w:t xml:space="preserve">ip address print</w:t>
      </w:r>
      <w:r>
        <w:t xml:space="preserve"> adalah perintah atau nama berkas yang diketik apa adanya.</w:t>
      </w:r>
    </w:p>
    <w:p>
      <w:pPr>
        <w:pStyle w:val="Heading2"/>
      </w:pPr>
      <w:r>
        <w:t xml:space="preserve">Saran pemakaian</w:t>
      </w:r>
    </w:p>
    <w:p>
      <w:pPr>
        <w:spacing w:after="60"/>
        <w:ind w:left="284" w:hanging="284"/>
      </w:pPr>
      <w:r>
        <w:t xml:space="preserve">•  </w:t>
      </w:r>
      <w:r>
        <w:t xml:space="preserve">Siswa: bacalah kolom Pengertian lebih dulu, lalu uji diri dengan menutup kolom Fungsi dan menebaknya.</w:t>
      </w:r>
    </w:p>
    <w:p>
      <w:pPr>
        <w:spacing w:after="60"/>
        <w:ind w:left="284" w:hanging="284"/>
      </w:pPr>
      <w:r>
        <w:t xml:space="preserve">•  </w:t>
      </w:r>
      <w:r>
        <w:t xml:space="preserve">Guru: setiap bab dapat dicetak terpisah sebagai lampiran modul ajar elemen terkait; nomor global memudahkan penyusunan soal.</w:t>
      </w:r>
    </w:p>
    <w:p>
      <w:pPr>
        <w:spacing w:after="60"/>
        <w:ind w:left="284" w:hanging="284"/>
      </w:pPr>
      <w:r>
        <w:t xml:space="preserve">•  </w:t>
      </w:r>
      <w:r>
        <w:t xml:space="preserve">Persiapan UKK/sertifikasi (MTCNA, CCNA): fokus pada Bagian B, khususnya bab 09–13.</w:t>
      </w:r>
    </w:p>
    <w:p>
      <w:pPr>
        <w:keepNext/>
        <w:pageBreakBefore/>
        <w:spacing w:after="160"/>
      </w:pPr>
      <w:r>
        <w:rPr>
          <w:b/>
          <w:bCs/>
          <w:color w:val="1F4E79"/>
          <w:sz w:val="34"/>
          <w:szCs w:val="34"/>
        </w:rPr>
        <w:t xml:space="preserve">Daftar Isi</w:t>
      </w:r>
    </w:p>
    <w:p>
      <w:pPr>
        <w:spacing w:after="160"/>
      </w:pPr>
      <w:r>
        <w:rPr>
          <w:i/>
          <w:iCs/>
          <w:color w:val="5B6478"/>
          <w:sz w:val="18"/>
          <w:szCs w:val="18"/>
        </w:rPr>
        <w:t xml:space="preserve">Nomor halaman akan muncul setelah daftar isi diperbarui (di Word: klik kanan → Update Field → Update entire table; di LibreOffice: Tools → Update → Update All).</w:t>
      </w:r>
    </w:p>
    <w:p>
      <w:pPr>
        <w:pStyle w:val="TOC1"/>
        <w:tabs>
          <w:tab w:val="right" w:pos="10204" w:leader="dot"/>
        </w:tabs>
      </w:pPr>
      <w:r>
        <w:fldChar w:fldCharType="begin" w:dirty="true"/>
      </w:r>
      <w:r>
        <w:instrText xml:space="preserve"> TOC \o "1-2" \h \z \u </w:instrText>
      </w:r>
      <w:r>
        <w:fldChar w:fldCharType="separate"/>
      </w:r>
      <w:hyperlink w:anchor="bag_F" w:history="1">
        <w:r>
          <w:rPr>
            <w:rStyle w:val="Hyperlink"/>
          </w:rPr>
          <w:t xml:space="preserve">Bagian B — Fase F (Kelas XI–XII): Konsentrasi Keahlian TKJ</w:t>
        </w:r>
      </w:hyperlink>
    </w:p>
    <w:p>
      <w:pPr>
        <w:pStyle w:val="TOC2"/>
        <w:tabs>
          <w:tab w:val="right" w:pos="10204" w:leader="dot"/>
        </w:tabs>
      </w:pPr>
      <w:hyperlink w:anchor="kat_09" w:history="1">
        <w:r>
          <w:rPr>
            <w:rStyle w:val="Hyperlink"/>
          </w:rPr>
          <w:t xml:space="preserve">09 · Perencanaan dan Pengalamatan Jaringan  (75 istilah)</w:t>
        </w:r>
      </w:hyperlink>
    </w:p>
    <w:p>
      <w:pPr>
        <w:pStyle w:val="TOC2"/>
        <w:tabs>
          <w:tab w:val="right" w:pos="10204" w:leader="dot"/>
        </w:tabs>
      </w:pPr>
      <w:hyperlink w:anchor="kat_10" w:history="1">
        <w:r>
          <w:rPr>
            <w:rStyle w:val="Hyperlink"/>
          </w:rPr>
          <w:t xml:space="preserve">10 · Teknologi Jaringan Kabel, Nirkabel, dan VoIP  (92 istilah)</w:t>
        </w:r>
      </w:hyperlink>
    </w:p>
    <w:p>
      <w:pPr>
        <w:pStyle w:val="TOC2"/>
        <w:tabs>
          <w:tab w:val="right" w:pos="10204" w:leader="dot"/>
        </w:tabs>
      </w:pPr>
      <w:hyperlink w:anchor="kat_11" w:history="1">
        <w:r>
          <w:rPr>
            <w:rStyle w:val="Hyperlink"/>
          </w:rPr>
          <w:t xml:space="preserve">11 · Pemasangan dan Konfigurasi Perangkat Jaringan  (117 istilah)</w:t>
        </w:r>
      </w:hyperlink>
    </w:p>
    <w:p>
      <w:pPr>
        <w:pStyle w:val="TOC2"/>
        <w:tabs>
          <w:tab w:val="right" w:pos="10204" w:leader="dot"/>
        </w:tabs>
      </w:pPr>
      <w:hyperlink w:anchor="kat_12" w:history="1">
        <w:r>
          <w:rPr>
            <w:rStyle w:val="Hyperlink"/>
          </w:rPr>
          <w:t xml:space="preserve">12 · Keamanan Jaringan  (112 istilah)</w:t>
        </w:r>
      </w:hyperlink>
    </w:p>
    <w:p>
      <w:pPr>
        <w:pStyle w:val="TOC2"/>
        <w:tabs>
          <w:tab w:val="right" w:pos="10204" w:leader="dot"/>
        </w:tabs>
      </w:pPr>
      <w:hyperlink w:anchor="kat_13" w:history="1">
        <w:r>
          <w:rPr>
            <w:rStyle w:val="Hyperlink"/>
          </w:rPr>
          <w:t xml:space="preserve">13 · Administrasi Sistem Jaringan (Server)  (100 istilah)</w:t>
        </w:r>
      </w:hyperlink>
    </w:p>
    <w:p>
      <w:pPr>
        <w:pStyle w:val="TOC2"/>
        <w:tabs>
          <w:tab w:val="right" w:pos="10204" w:leader="dot"/>
        </w:tabs>
      </w:pPr>
      <w:hyperlink w:anchor="kat_14" w:history="1">
        <w:r>
          <w:rPr>
            <w:rStyle w:val="Hyperlink"/>
          </w:rPr>
          <w:t xml:space="preserve">14 · Pemecahan Masalah (Troubleshooting) dan Pemeliharaan Jaringan  (58 istilah)</w:t>
        </w:r>
      </w:hyperlink>
    </w:p>
    <w:p>
      <w:pPr>
        <w:pStyle w:val="TOC1"/>
        <w:tabs>
          <w:tab w:val="right" w:pos="10204" w:leader="dot"/>
        </w:tabs>
      </w:pPr>
      <w:hyperlink w:anchor="indeks" w:history="1">
        <w:r>
          <w:rPr>
            <w:rStyle w:val="Hyperlink"/>
          </w:rPr>
          <w:t xml:space="preserve">Indeks Istilah A–Z</w:t>
        </w:r>
      </w:hyperlink>
    </w:p>
    <w:p>
      <w:r>
        <w:fldChar w:fldCharType="end"/>
      </w:r>
    </w:p>
    <w:p>
      <w:pPr>
        <w:pStyle w:val="Heading1"/>
        <w:pageBreakBefore/>
      </w:pPr>
      <w:bookmarkStart w:id="2" w:name="bag_F"/>
      <w:r>
        <w:t xml:space="preserve">Bagian B — Fase F (Kelas XI–XII): Konsentrasi Keahlian TKJ</w:t>
      </w:r>
      <w:bookmarkEnd w:id="2"/>
    </w:p>
    <w:p>
      <w:pPr>
        <w:spacing w:after="240" w:line="276" w:lineRule="auto"/>
      </w:pPr>
      <w:r>
        <w:rPr>
          <w:color w:val="5B6478"/>
        </w:rPr>
        <w:t xml:space="preserve">Bab 09–14 memuat istilah konsentrasi keahlian TKJ kelas XI–XII: perencanaan dan pengalamatan, jaringan kabel/nirkabel/VoIP, pemasangan dan konfigurasi perangkat, keamanan jaringan, administrasi server, serta troubleshooting dan pemeliharaan.</w:t>
      </w:r>
    </w:p>
    <w:p>
      <w:pPr>
        <w:pStyle w:val="Heading2"/>
      </w:pPr>
      <w:bookmarkStart w:id="3" w:name="kat_09"/>
      <w:r>
        <w:t xml:space="preserve">09 · Perencanaan dan Pengalamatan Jaringan</w:t>
      </w:r>
      <w:bookmarkEnd w:id="3"/>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Perencanaan dan Pengalamatan Jaringan (merencanakan topologi dan arsitektur, mengumpulkan kebutuhan teknis pengguna dan data peralatan, pengalamatan jaringan, CIDR, VLSM, menghitung subnetting)</w:t>
      </w:r>
    </w:p>
    <w:p>
      <w:pPr>
        <w:keepNext/>
        <w:spacing w:after="160" w:line="264" w:lineRule="auto"/>
      </w:pPr>
      <w:r>
        <w:rPr>
          <w:b/>
          <w:bCs/>
          <w:color w:val="5B6478"/>
          <w:sz w:val="18"/>
          <w:szCs w:val="18"/>
        </w:rPr>
        <w:t xml:space="preserve">Ringkasan: </w:t>
      </w:r>
      <w:r>
        <w:rPr>
          <w:sz w:val="18"/>
          <w:szCs w:val="18"/>
        </w:rPr>
        <w:t xml:space="preserve">Jaringan yang baik lahir dari perencanaan yang baik. Bagian ini berisi istilah perancangan (kebutuhan pengguna, arsitektur hierarkis, dokumentasi, RAB) dan pengalamatan IP secara lengkap: kelas IP, subnet mask, CIDR, subnetting, VLSM, sampai IPv6.</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621</w:t>
            </w:r>
          </w:p>
        </w:tc>
        <w:tc>
          <w:tcPr>
            <w:tcW w:w="2100" w:type="dxa"/>
            <w:vAlign w:val="top"/>
          </w:tcPr>
          <w:p>
            <w:pPr>
              <w:pStyle w:val="TabelIsi"/>
            </w:pPr>
            <w:r>
              <w:rPr>
                <w:b/>
                <w:bCs/>
                <w:color w:val="1F4E79"/>
              </w:rPr>
              <w:t xml:space="preserve">Perencanaan Jaringan (Network Planning/Design)</w:t>
            </w:r>
          </w:p>
        </w:tc>
        <w:tc>
          <w:tcPr>
            <w:tcW w:w="4200" w:type="dxa"/>
            <w:vAlign w:val="top"/>
          </w:tcPr>
          <w:p>
            <w:pPr>
              <w:pStyle w:val="TabelIsi"/>
            </w:pPr>
            <w:r>
              <w:t xml:space="preserve">Proses menentukan bagaimana jaringan akan dibangun: kebutuhan pengguna, topologi, arsitektur, perangkat, media, pengalamatan, keamanan, anggaran, dan jadwal, sebelum satu kabel pun ditarik.</w:t>
            </w:r>
          </w:p>
        </w:tc>
        <w:tc>
          <w:tcPr>
            <w:tcW w:w="3284" w:type="dxa"/>
            <w:vAlign w:val="top"/>
          </w:tcPr>
          <w:p>
            <w:pPr>
              <w:pStyle w:val="TabelIsi"/>
            </w:pPr>
            <w:r>
              <w:t xml:space="preserve">Mencegah jaringan lambat, sulit dikembangkan, dan boros biaya; menjadi dasar semua tahap berikutnya.</w:t>
            </w:r>
          </w:p>
        </w:tc>
      </w:tr>
      <w:tr>
        <w:trPr>
          <w:cantSplit/>
        </w:trPr>
        <w:tc>
          <w:tcPr>
            <w:tcW w:w="620" w:type="dxa"/>
            <w:shd w:val="clear" w:color="auto" w:fill="F2F6FB"/>
            <w:vAlign w:val="top"/>
          </w:tcPr>
          <w:p>
            <w:pPr>
              <w:pStyle w:val="TabelNo"/>
            </w:pPr>
            <w:r>
              <w:rPr>
                <w:color w:val="5B6478"/>
              </w:rPr>
              <w:t xml:space="preserve">622</w:t>
            </w:r>
          </w:p>
        </w:tc>
        <w:tc>
          <w:tcPr>
            <w:tcW w:w="2100" w:type="dxa"/>
            <w:shd w:val="clear" w:color="auto" w:fill="F2F6FB"/>
            <w:vAlign w:val="top"/>
          </w:tcPr>
          <w:p>
            <w:pPr>
              <w:pStyle w:val="TabelIsi"/>
            </w:pPr>
            <w:r>
              <w:rPr>
                <w:b/>
                <w:bCs/>
                <w:color w:val="1F4E79"/>
              </w:rPr>
              <w:t xml:space="preserve">Kebutuhan Teknis Pengguna (User Requirements)</w:t>
            </w:r>
          </w:p>
        </w:tc>
        <w:tc>
          <w:tcPr>
            <w:tcW w:w="4200" w:type="dxa"/>
            <w:shd w:val="clear" w:color="auto" w:fill="F2F6FB"/>
            <w:vAlign w:val="top"/>
          </w:tcPr>
          <w:p>
            <w:pPr>
              <w:pStyle w:val="TabelIsi"/>
            </w:pPr>
            <w:r>
              <w:t xml:space="preserve">Data yang dikumpulkan dari calon pengguna: jumlah pengguna dan perangkat, aplikasi yang dipakai (video, VoIP, e-learning), kecepatan yang diharapkan, jam sibuk, tingkat keamanan, dan rencana pertumbuhan.</w:t>
            </w:r>
          </w:p>
        </w:tc>
        <w:tc>
          <w:tcPr>
            <w:tcW w:w="3284" w:type="dxa"/>
            <w:shd w:val="clear" w:color="auto" w:fill="F2F6FB"/>
            <w:vAlign w:val="top"/>
          </w:tcPr>
          <w:p>
            <w:pPr>
              <w:pStyle w:val="TabelIsi"/>
            </w:pPr>
            <w:r>
              <w:t xml:space="preserve">Ukuran jaringan (bandwidth, jumlah port, jumlah AP) dihitung dari sini.</w:t>
            </w:r>
          </w:p>
        </w:tc>
      </w:tr>
      <w:tr>
        <w:trPr>
          <w:cantSplit/>
        </w:trPr>
        <w:tc>
          <w:tcPr>
            <w:tcW w:w="620" w:type="dxa"/>
            <w:vAlign w:val="top"/>
          </w:tcPr>
          <w:p>
            <w:pPr>
              <w:pStyle w:val="TabelNo"/>
            </w:pPr>
            <w:r>
              <w:rPr>
                <w:color w:val="5B6478"/>
              </w:rPr>
              <w:t xml:space="preserve">623</w:t>
            </w:r>
          </w:p>
        </w:tc>
        <w:tc>
          <w:tcPr>
            <w:tcW w:w="2100" w:type="dxa"/>
            <w:vAlign w:val="top"/>
          </w:tcPr>
          <w:p>
            <w:pPr>
              <w:pStyle w:val="TabelIsi"/>
            </w:pPr>
            <w:r>
              <w:rPr>
                <w:b/>
                <w:bCs/>
                <w:color w:val="1F4E79"/>
              </w:rPr>
              <w:t xml:space="preserve">Data Peralatan Jaringan (Inventarisasi)</w:t>
            </w:r>
          </w:p>
        </w:tc>
        <w:tc>
          <w:tcPr>
            <w:tcW w:w="4200" w:type="dxa"/>
            <w:vAlign w:val="top"/>
          </w:tcPr>
          <w:p>
            <w:pPr>
              <w:pStyle w:val="TabelIsi"/>
            </w:pPr>
            <w:r>
              <w:t xml:space="preserve">Daftar perangkat yang sudah ada atau akan dibeli beserta spesifikasi: merek, tipe, jumlah port, kecepatan, dukungan VLAN/PoE, firmware, garansi, nomor seri.</w:t>
            </w:r>
          </w:p>
        </w:tc>
        <w:tc>
          <w:tcPr>
            <w:tcW w:w="3284" w:type="dxa"/>
            <w:vAlign w:val="top"/>
          </w:tcPr>
          <w:p>
            <w:pPr>
              <w:pStyle w:val="TabelIsi"/>
            </w:pPr>
            <w:r>
              <w:t xml:space="preserve">Memastikan perangkat sesuai kebutuhan dan menjadi aset yang tercatat.</w:t>
            </w:r>
          </w:p>
        </w:tc>
      </w:tr>
      <w:tr>
        <w:trPr>
          <w:cantSplit/>
        </w:trPr>
        <w:tc>
          <w:tcPr>
            <w:tcW w:w="620" w:type="dxa"/>
            <w:shd w:val="clear" w:color="auto" w:fill="F2F6FB"/>
            <w:vAlign w:val="top"/>
          </w:tcPr>
          <w:p>
            <w:pPr>
              <w:pStyle w:val="TabelNo"/>
            </w:pPr>
            <w:r>
              <w:rPr>
                <w:color w:val="5B6478"/>
              </w:rPr>
              <w:t xml:space="preserve">624</w:t>
            </w:r>
          </w:p>
        </w:tc>
        <w:tc>
          <w:tcPr>
            <w:tcW w:w="2100" w:type="dxa"/>
            <w:shd w:val="clear" w:color="auto" w:fill="F2F6FB"/>
            <w:vAlign w:val="top"/>
          </w:tcPr>
          <w:p>
            <w:pPr>
              <w:pStyle w:val="TabelIsi"/>
            </w:pPr>
            <w:r>
              <w:rPr>
                <w:b/>
                <w:bCs/>
                <w:color w:val="1F4E79"/>
              </w:rPr>
              <w:t xml:space="preserve">Arsitektur Jaringan</w:t>
            </w:r>
          </w:p>
        </w:tc>
        <w:tc>
          <w:tcPr>
            <w:tcW w:w="4200" w:type="dxa"/>
            <w:shd w:val="clear" w:color="auto" w:fill="F2F6FB"/>
            <w:vAlign w:val="top"/>
          </w:tcPr>
          <w:p>
            <w:pPr>
              <w:pStyle w:val="TabelIsi"/>
            </w:pPr>
            <w:r>
              <w:t xml:space="preserve">Kerangka besar cara jaringan disusun: lapisan-lapisannya, di mana letak router/firewall/server, bagaimana segmen dipisah, dan bagaimana terhubung ke internet.</w:t>
            </w:r>
          </w:p>
        </w:tc>
        <w:tc>
          <w:tcPr>
            <w:tcW w:w="3284" w:type="dxa"/>
            <w:shd w:val="clear" w:color="auto" w:fill="F2F6FB"/>
            <w:vAlign w:val="top"/>
          </w:tcPr>
          <w:p>
            <w:pPr>
              <w:pStyle w:val="TabelIsi"/>
            </w:pPr>
            <w:r>
              <w:t xml:space="preserve">Memberi gambaran menyeluruh sebelum masuk ke detail topologi.</w:t>
            </w:r>
          </w:p>
        </w:tc>
      </w:tr>
      <w:tr>
        <w:trPr>
          <w:cantSplit/>
        </w:trPr>
        <w:tc>
          <w:tcPr>
            <w:tcW w:w="620" w:type="dxa"/>
            <w:vAlign w:val="top"/>
          </w:tcPr>
          <w:p>
            <w:pPr>
              <w:pStyle w:val="TabelNo"/>
            </w:pPr>
            <w:r>
              <w:rPr>
                <w:color w:val="5B6478"/>
              </w:rPr>
              <w:t xml:space="preserve">625</w:t>
            </w:r>
          </w:p>
        </w:tc>
        <w:tc>
          <w:tcPr>
            <w:tcW w:w="2100" w:type="dxa"/>
            <w:vAlign w:val="top"/>
          </w:tcPr>
          <w:p>
            <w:pPr>
              <w:pStyle w:val="TabelIsi"/>
            </w:pPr>
            <w:r>
              <w:rPr>
                <w:b/>
                <w:bCs/>
                <w:color w:val="1F4E79"/>
              </w:rPr>
              <w:t xml:space="preserve">Model Hierarkis Tiga Lapis (Core, Distribution, Access)</w:t>
            </w:r>
          </w:p>
        </w:tc>
        <w:tc>
          <w:tcPr>
            <w:tcW w:w="4200" w:type="dxa"/>
            <w:vAlign w:val="top"/>
          </w:tcPr>
          <w:p>
            <w:pPr>
              <w:pStyle w:val="TabelIsi"/>
            </w:pPr>
            <w:r>
              <w:t xml:space="preserve">Rancangan Cisco: lapisan </w:t>
            </w:r>
            <w:r>
              <w:rPr>
                <w:b/>
                <w:bCs/>
              </w:rPr>
              <w:t xml:space="preserve">Access</w:t>
            </w:r>
            <w:r>
              <w:t xml:space="preserve"> (switch tempat pengguna terhubung), </w:t>
            </w:r>
            <w:r>
              <w:rPr>
                <w:b/>
                <w:bCs/>
              </w:rPr>
              <w:t xml:space="preserve">Distribution</w:t>
            </w:r>
            <w:r>
              <w:t xml:space="preserve"> (menggabungkan access, routing antar-VLAN, kebijakan), </w:t>
            </w:r>
            <w:r>
              <w:rPr>
                <w:b/>
                <w:bCs/>
              </w:rPr>
              <w:t xml:space="preserve">Core</w:t>
            </w:r>
            <w:r>
              <w:t xml:space="preserve"> (backbone sangat cepat antar-distribution). Jaringan kecil bisa menggabungkan core dan distribution (collapsed core).</w:t>
            </w:r>
          </w:p>
        </w:tc>
        <w:tc>
          <w:tcPr>
            <w:tcW w:w="3284" w:type="dxa"/>
            <w:vAlign w:val="top"/>
          </w:tcPr>
          <w:p>
            <w:pPr>
              <w:pStyle w:val="TabelIsi"/>
            </w:pPr>
            <w:r>
              <w:t xml:space="preserve">Jaringan terstruktur, mudah diperluas, dan gangguan terlokalisasi.</w:t>
            </w:r>
          </w:p>
        </w:tc>
      </w:tr>
      <w:tr>
        <w:trPr>
          <w:cantSplit/>
        </w:trPr>
        <w:tc>
          <w:tcPr>
            <w:tcW w:w="620" w:type="dxa"/>
            <w:shd w:val="clear" w:color="auto" w:fill="F2F6FB"/>
            <w:vAlign w:val="top"/>
          </w:tcPr>
          <w:p>
            <w:pPr>
              <w:pStyle w:val="TabelNo"/>
            </w:pPr>
            <w:r>
              <w:rPr>
                <w:color w:val="5B6478"/>
              </w:rPr>
              <w:t xml:space="preserve">626</w:t>
            </w:r>
          </w:p>
        </w:tc>
        <w:tc>
          <w:tcPr>
            <w:tcW w:w="2100" w:type="dxa"/>
            <w:shd w:val="clear" w:color="auto" w:fill="F2F6FB"/>
            <w:vAlign w:val="top"/>
          </w:tcPr>
          <w:p>
            <w:pPr>
              <w:pStyle w:val="TabelIsi"/>
            </w:pPr>
            <w:r>
              <w:rPr>
                <w:b/>
                <w:bCs/>
                <w:color w:val="1F4E79"/>
              </w:rPr>
              <w:t xml:space="preserve">Skalabilitas (Scalability)</w:t>
            </w:r>
          </w:p>
        </w:tc>
        <w:tc>
          <w:tcPr>
            <w:tcW w:w="4200" w:type="dxa"/>
            <w:shd w:val="clear" w:color="auto" w:fill="F2F6FB"/>
            <w:vAlign w:val="top"/>
          </w:tcPr>
          <w:p>
            <w:pPr>
              <w:pStyle w:val="TabelIsi"/>
            </w:pPr>
            <w:r>
              <w:t xml:space="preserve">Kemampuan jaringan bertambah besar (pengguna, perangkat, lokasi) tanpa dirombak total, misalnya menyisakan port kosong, IP cadangan, dan slot rak.</w:t>
            </w:r>
          </w:p>
        </w:tc>
        <w:tc>
          <w:tcPr>
            <w:tcW w:w="3284" w:type="dxa"/>
            <w:shd w:val="clear" w:color="auto" w:fill="F2F6FB"/>
            <w:vAlign w:val="top"/>
          </w:tcPr>
          <w:p>
            <w:pPr>
              <w:pStyle w:val="TabelIsi"/>
            </w:pPr>
            <w:r>
              <w:t xml:space="preserve">Menghemat biaya jangka panjang.</w:t>
            </w:r>
          </w:p>
        </w:tc>
      </w:tr>
      <w:tr>
        <w:trPr>
          <w:cantSplit/>
        </w:trPr>
        <w:tc>
          <w:tcPr>
            <w:tcW w:w="620" w:type="dxa"/>
            <w:vAlign w:val="top"/>
          </w:tcPr>
          <w:p>
            <w:pPr>
              <w:pStyle w:val="TabelNo"/>
            </w:pPr>
            <w:r>
              <w:rPr>
                <w:color w:val="5B6478"/>
              </w:rPr>
              <w:t xml:space="preserve">627</w:t>
            </w:r>
          </w:p>
        </w:tc>
        <w:tc>
          <w:tcPr>
            <w:tcW w:w="2100" w:type="dxa"/>
            <w:vAlign w:val="top"/>
          </w:tcPr>
          <w:p>
            <w:pPr>
              <w:pStyle w:val="TabelIsi"/>
            </w:pPr>
            <w:r>
              <w:rPr>
                <w:b/>
                <w:bCs/>
                <w:color w:val="1F4E79"/>
              </w:rPr>
              <w:t xml:space="preserve">Redundansi (Redundancy)</w:t>
            </w:r>
          </w:p>
        </w:tc>
        <w:tc>
          <w:tcPr>
            <w:tcW w:w="4200" w:type="dxa"/>
            <w:vAlign w:val="top"/>
          </w:tcPr>
          <w:p>
            <w:pPr>
              <w:pStyle w:val="TabelIsi"/>
            </w:pPr>
            <w:r>
              <w:t xml:space="preserve">Menyediakan komponen atau jalur cadangan (dua ISP, dua switch core, dua PSU) sehingga jika satu gagal, yang lain mengambil alih.</w:t>
            </w:r>
          </w:p>
        </w:tc>
        <w:tc>
          <w:tcPr>
            <w:tcW w:w="3284" w:type="dxa"/>
            <w:vAlign w:val="top"/>
          </w:tcPr>
          <w:p>
            <w:pPr>
              <w:pStyle w:val="TabelIsi"/>
            </w:pPr>
            <w:r>
              <w:t xml:space="preserve">Meningkatkan ketersediaan (availability) layanan.</w:t>
            </w:r>
          </w:p>
        </w:tc>
      </w:tr>
      <w:tr>
        <w:trPr>
          <w:cantSplit/>
        </w:trPr>
        <w:tc>
          <w:tcPr>
            <w:tcW w:w="620" w:type="dxa"/>
            <w:shd w:val="clear" w:color="auto" w:fill="F2F6FB"/>
            <w:vAlign w:val="top"/>
          </w:tcPr>
          <w:p>
            <w:pPr>
              <w:pStyle w:val="TabelNo"/>
            </w:pPr>
            <w:r>
              <w:rPr>
                <w:color w:val="5B6478"/>
              </w:rPr>
              <w:t xml:space="preserve">628</w:t>
            </w:r>
          </w:p>
        </w:tc>
        <w:tc>
          <w:tcPr>
            <w:tcW w:w="2100" w:type="dxa"/>
            <w:shd w:val="clear" w:color="auto" w:fill="F2F6FB"/>
            <w:vAlign w:val="top"/>
          </w:tcPr>
          <w:p>
            <w:pPr>
              <w:pStyle w:val="TabelIsi"/>
            </w:pPr>
            <w:r>
              <w:rPr>
                <w:b/>
                <w:bCs/>
                <w:color w:val="1F4E79"/>
              </w:rPr>
              <w:t xml:space="preserve">High Availability (HA) dan Single Point of Failure (SPOF)</w:t>
            </w:r>
          </w:p>
        </w:tc>
        <w:tc>
          <w:tcPr>
            <w:tcW w:w="4200" w:type="dxa"/>
            <w:shd w:val="clear" w:color="auto" w:fill="F2F6FB"/>
            <w:vAlign w:val="top"/>
          </w:tcPr>
          <w:p>
            <w:pPr>
              <w:pStyle w:val="TabelIsi"/>
            </w:pPr>
            <w:r>
              <w:t xml:space="preserve">HA adalah rancangan agar layanan hampir selalu tersedia (99,9% ke atas). SPOF adalah satu titik yang jika rusak melumpuhkan semuanya (misalnya satu-satunya switch core).</w:t>
            </w:r>
          </w:p>
        </w:tc>
        <w:tc>
          <w:tcPr>
            <w:tcW w:w="3284" w:type="dxa"/>
            <w:shd w:val="clear" w:color="auto" w:fill="F2F6FB"/>
            <w:vAlign w:val="top"/>
          </w:tcPr>
          <w:p>
            <w:pPr>
              <w:pStyle w:val="TabelIsi"/>
            </w:pPr>
            <w:r>
              <w:t xml:space="preserve">Mengidentifikasi SPOF dan menghilangkannya dengan redundansi.</w:t>
            </w:r>
          </w:p>
        </w:tc>
      </w:tr>
      <w:tr>
        <w:trPr>
          <w:cantSplit/>
        </w:trPr>
        <w:tc>
          <w:tcPr>
            <w:tcW w:w="620" w:type="dxa"/>
            <w:vAlign w:val="top"/>
          </w:tcPr>
          <w:p>
            <w:pPr>
              <w:pStyle w:val="TabelNo"/>
            </w:pPr>
            <w:r>
              <w:rPr>
                <w:color w:val="5B6478"/>
              </w:rPr>
              <w:t xml:space="preserve">629</w:t>
            </w:r>
          </w:p>
        </w:tc>
        <w:tc>
          <w:tcPr>
            <w:tcW w:w="2100" w:type="dxa"/>
            <w:vAlign w:val="top"/>
          </w:tcPr>
          <w:p>
            <w:pPr>
              <w:pStyle w:val="TabelIsi"/>
            </w:pPr>
            <w:r>
              <w:rPr>
                <w:b/>
                <w:bCs/>
                <w:color w:val="1F4E79"/>
              </w:rPr>
              <w:t xml:space="preserve">Prinsip Desain: Availability, Scalability, Security, Manageability, Cost</w:t>
            </w:r>
          </w:p>
        </w:tc>
        <w:tc>
          <w:tcPr>
            <w:tcW w:w="4200" w:type="dxa"/>
            <w:vAlign w:val="top"/>
          </w:tcPr>
          <w:p>
            <w:pPr>
              <w:pStyle w:val="TabelIsi"/>
            </w:pPr>
            <w:r>
              <w:t xml:space="preserve">Lima pertimbangan yang saling tarik-menarik: jaringan harus tersedia, bisa tumbuh, aman, mudah dikelola, dan sesuai anggaran.</w:t>
            </w:r>
          </w:p>
        </w:tc>
        <w:tc>
          <w:tcPr>
            <w:tcW w:w="3284" w:type="dxa"/>
            <w:vAlign w:val="top"/>
          </w:tcPr>
          <w:p>
            <w:pPr>
              <w:pStyle w:val="TabelIsi"/>
            </w:pPr>
            <w:r>
              <w:t xml:space="preserve">Membantu mengambil keputusan desain yang seimbang, bukan sekadar termurah atau tercanggih.</w:t>
            </w:r>
          </w:p>
        </w:tc>
      </w:tr>
      <w:tr>
        <w:trPr>
          <w:cantSplit/>
        </w:trPr>
        <w:tc>
          <w:tcPr>
            <w:tcW w:w="620" w:type="dxa"/>
            <w:shd w:val="clear" w:color="auto" w:fill="F2F6FB"/>
            <w:vAlign w:val="top"/>
          </w:tcPr>
          <w:p>
            <w:pPr>
              <w:pStyle w:val="TabelNo"/>
            </w:pPr>
            <w:r>
              <w:rPr>
                <w:color w:val="5B6478"/>
              </w:rPr>
              <w:t xml:space="preserve">630</w:t>
            </w:r>
          </w:p>
        </w:tc>
        <w:tc>
          <w:tcPr>
            <w:tcW w:w="2100" w:type="dxa"/>
            <w:shd w:val="clear" w:color="auto" w:fill="F2F6FB"/>
            <w:vAlign w:val="top"/>
          </w:tcPr>
          <w:p>
            <w:pPr>
              <w:pStyle w:val="TabelIsi"/>
            </w:pPr>
            <w:r>
              <w:rPr>
                <w:b/>
                <w:bCs/>
                <w:color w:val="1F4E79"/>
              </w:rPr>
              <w:t xml:space="preserve">Diagram Topologi (Network Diagram)</w:t>
            </w:r>
          </w:p>
        </w:tc>
        <w:tc>
          <w:tcPr>
            <w:tcW w:w="4200" w:type="dxa"/>
            <w:shd w:val="clear" w:color="auto" w:fill="F2F6FB"/>
            <w:vAlign w:val="top"/>
          </w:tcPr>
          <w:p>
            <w:pPr>
              <w:pStyle w:val="TabelIsi"/>
            </w:pPr>
            <w:r>
              <w:t xml:space="preserve">Gambar skematis jaringan: topologi fisik (perangkat, kabel, ruangan) dan logis (subnet, VLAN, IP, alur data). Dibuat dengan draw.io/diagrams.net, Microsoft Visio, Packet Tracer, atau Lucidchart.</w:t>
            </w:r>
          </w:p>
        </w:tc>
        <w:tc>
          <w:tcPr>
            <w:tcW w:w="3284" w:type="dxa"/>
            <w:shd w:val="clear" w:color="auto" w:fill="F2F6FB"/>
            <w:vAlign w:val="top"/>
          </w:tcPr>
          <w:p>
            <w:pPr>
              <w:pStyle w:val="TabelIsi"/>
            </w:pPr>
            <w:r>
              <w:t xml:space="preserve">Alat komunikasi antara perancang, teknisi, dan klien; wajib ada dalam dokumentasi.</w:t>
            </w:r>
          </w:p>
        </w:tc>
      </w:tr>
      <w:tr>
        <w:trPr>
          <w:cantSplit/>
        </w:trPr>
        <w:tc>
          <w:tcPr>
            <w:tcW w:w="620" w:type="dxa"/>
            <w:vAlign w:val="top"/>
          </w:tcPr>
          <w:p>
            <w:pPr>
              <w:pStyle w:val="TabelNo"/>
            </w:pPr>
            <w:r>
              <w:rPr>
                <w:color w:val="5B6478"/>
              </w:rPr>
              <w:t xml:space="preserve">631</w:t>
            </w:r>
          </w:p>
        </w:tc>
        <w:tc>
          <w:tcPr>
            <w:tcW w:w="2100" w:type="dxa"/>
            <w:vAlign w:val="top"/>
          </w:tcPr>
          <w:p>
            <w:pPr>
              <w:pStyle w:val="TabelIsi"/>
            </w:pPr>
            <w:r>
              <w:rPr>
                <w:b/>
                <w:bCs/>
                <w:color w:val="1F4E79"/>
              </w:rPr>
              <w:t xml:space="preserve">Denah (Floor Plan) dan Rack Elevation</w:t>
            </w:r>
          </w:p>
        </w:tc>
        <w:tc>
          <w:tcPr>
            <w:tcW w:w="4200" w:type="dxa"/>
            <w:vAlign w:val="top"/>
          </w:tcPr>
          <w:p>
            <w:pPr>
              <w:pStyle w:val="TabelIsi"/>
            </w:pPr>
            <w:r>
              <w:t xml:space="preserve">Denah: gambar tata letak ruangan dengan titik perangkat dan jalur kabel. Rack elevation: gambar susunan perangkat di rak per unit (U).</w:t>
            </w:r>
          </w:p>
        </w:tc>
        <w:tc>
          <w:tcPr>
            <w:tcW w:w="3284" w:type="dxa"/>
            <w:vAlign w:val="top"/>
          </w:tcPr>
          <w:p>
            <w:pPr>
              <w:pStyle w:val="TabelIsi"/>
            </w:pPr>
            <w:r>
              <w:t xml:space="preserve">Panduan pemasangan fisik dan perhitungan panjang kabel.</w:t>
            </w:r>
          </w:p>
        </w:tc>
      </w:tr>
      <w:tr>
        <w:trPr>
          <w:cantSplit/>
        </w:trPr>
        <w:tc>
          <w:tcPr>
            <w:tcW w:w="620" w:type="dxa"/>
            <w:shd w:val="clear" w:color="auto" w:fill="F2F6FB"/>
            <w:vAlign w:val="top"/>
          </w:tcPr>
          <w:p>
            <w:pPr>
              <w:pStyle w:val="TabelNo"/>
            </w:pPr>
            <w:r>
              <w:rPr>
                <w:color w:val="5B6478"/>
              </w:rPr>
              <w:t xml:space="preserve">632</w:t>
            </w:r>
          </w:p>
        </w:tc>
        <w:tc>
          <w:tcPr>
            <w:tcW w:w="2100" w:type="dxa"/>
            <w:shd w:val="clear" w:color="auto" w:fill="F2F6FB"/>
            <w:vAlign w:val="top"/>
          </w:tcPr>
          <w:p>
            <w:pPr>
              <w:pStyle w:val="TabelIsi"/>
            </w:pPr>
            <w:r>
              <w:rPr>
                <w:b/>
                <w:bCs/>
                <w:color w:val="1F4E79"/>
              </w:rPr>
              <w:t xml:space="preserve">Skema Penamaan dan Pelabelan (Naming/Labeling Convention)</w:t>
            </w:r>
          </w:p>
        </w:tc>
        <w:tc>
          <w:tcPr>
            <w:tcW w:w="4200" w:type="dxa"/>
            <w:shd w:val="clear" w:color="auto" w:fill="F2F6FB"/>
            <w:vAlign w:val="top"/>
          </w:tcPr>
          <w:p>
            <w:pPr>
              <w:pStyle w:val="TabelIsi"/>
            </w:pPr>
            <w:r>
              <w:t xml:space="preserve">Aturan baku nama perangkat dan label kabel, misalnya </w:t>
            </w:r>
            <w:r>
              <w:rPr>
                <w:rFonts w:ascii="Consolas" w:hAnsi="Consolas" w:cs="Consolas"/>
                <w:shd w:val="clear" w:color="auto" w:fill="EDEFF3"/>
              </w:rPr>
              <w:t xml:space="preserve">SW-LT2-01</w:t>
            </w:r>
            <w:r>
              <w:t xml:space="preserve"> (switch lantai 2 nomor 1), kabel </w:t>
            </w:r>
            <w:r>
              <w:rPr>
                <w:rFonts w:ascii="Consolas" w:hAnsi="Consolas" w:cs="Consolas"/>
                <w:shd w:val="clear" w:color="auto" w:fill="EDEFF3"/>
              </w:rPr>
              <w:t xml:space="preserve">A-12</w:t>
            </w:r>
            <w:r>
              <w:t xml:space="preserve"> (patch panel A port 12), mengacu pada standar ANSI/TIA-606.</w:t>
            </w:r>
          </w:p>
        </w:tc>
        <w:tc>
          <w:tcPr>
            <w:tcW w:w="3284" w:type="dxa"/>
            <w:shd w:val="clear" w:color="auto" w:fill="F2F6FB"/>
            <w:vAlign w:val="top"/>
          </w:tcPr>
          <w:p>
            <w:pPr>
              <w:pStyle w:val="TabelIsi"/>
            </w:pPr>
            <w:r>
              <w:t xml:space="preserve">Memudahkan identifikasi dan troubleshooting bertahun-tahun kemudian.</w:t>
            </w:r>
          </w:p>
        </w:tc>
      </w:tr>
      <w:tr>
        <w:trPr>
          <w:cantSplit/>
        </w:trPr>
        <w:tc>
          <w:tcPr>
            <w:tcW w:w="620" w:type="dxa"/>
            <w:vAlign w:val="top"/>
          </w:tcPr>
          <w:p>
            <w:pPr>
              <w:pStyle w:val="TabelNo"/>
            </w:pPr>
            <w:r>
              <w:rPr>
                <w:color w:val="5B6478"/>
              </w:rPr>
              <w:t xml:space="preserve">633</w:t>
            </w:r>
          </w:p>
        </w:tc>
        <w:tc>
          <w:tcPr>
            <w:tcW w:w="2100" w:type="dxa"/>
            <w:vAlign w:val="top"/>
          </w:tcPr>
          <w:p>
            <w:pPr>
              <w:pStyle w:val="TabelIsi"/>
            </w:pPr>
            <w:r>
              <w:rPr>
                <w:b/>
                <w:bCs/>
                <w:color w:val="1F4E79"/>
              </w:rPr>
              <w:t xml:space="preserve">Capacity Planning (Perencanaan Kapasitas)</w:t>
            </w:r>
          </w:p>
        </w:tc>
        <w:tc>
          <w:tcPr>
            <w:tcW w:w="4200" w:type="dxa"/>
            <w:vAlign w:val="top"/>
          </w:tcPr>
          <w:p>
            <w:pPr>
              <w:pStyle w:val="TabelIsi"/>
            </w:pPr>
            <w:r>
              <w:t xml:space="preserve">Menghitung kebutuhan bandwidth dan perangkat berdasarkan jumlah pengguna dan aplikasi, misalnya 200 siswa × 2 Mbps saat ujian online = 400 Mbps, plus cadangan 30%.</w:t>
            </w:r>
          </w:p>
        </w:tc>
        <w:tc>
          <w:tcPr>
            <w:tcW w:w="3284" w:type="dxa"/>
            <w:vAlign w:val="top"/>
          </w:tcPr>
          <w:p>
            <w:pPr>
              <w:pStyle w:val="TabelIsi"/>
            </w:pPr>
            <w:r>
              <w:t xml:space="preserve">Memilih paket internet, kecepatan uplink, dan jumlah AP yang tepat.</w:t>
            </w:r>
          </w:p>
        </w:tc>
      </w:tr>
      <w:tr>
        <w:trPr>
          <w:cantSplit/>
        </w:trPr>
        <w:tc>
          <w:tcPr>
            <w:tcW w:w="620" w:type="dxa"/>
            <w:shd w:val="clear" w:color="auto" w:fill="F2F6FB"/>
            <w:vAlign w:val="top"/>
          </w:tcPr>
          <w:p>
            <w:pPr>
              <w:pStyle w:val="TabelNo"/>
            </w:pPr>
            <w:r>
              <w:rPr>
                <w:color w:val="5B6478"/>
              </w:rPr>
              <w:t xml:space="preserve">634</w:t>
            </w:r>
          </w:p>
        </w:tc>
        <w:tc>
          <w:tcPr>
            <w:tcW w:w="2100" w:type="dxa"/>
            <w:shd w:val="clear" w:color="auto" w:fill="F2F6FB"/>
            <w:vAlign w:val="top"/>
          </w:tcPr>
          <w:p>
            <w:pPr>
              <w:pStyle w:val="TabelIsi"/>
            </w:pPr>
            <w:r>
              <w:rPr>
                <w:b/>
                <w:bCs/>
                <w:color w:val="1F4E79"/>
              </w:rPr>
              <w:t xml:space="preserve">Oversubscription Ratio</w:t>
            </w:r>
          </w:p>
        </w:tc>
        <w:tc>
          <w:tcPr>
            <w:tcW w:w="4200" w:type="dxa"/>
            <w:shd w:val="clear" w:color="auto" w:fill="F2F6FB"/>
            <w:vAlign w:val="top"/>
          </w:tcPr>
          <w:p>
            <w:pPr>
              <w:pStyle w:val="TabelIsi"/>
            </w:pPr>
            <w:r>
              <w:t xml:space="preserve">Perbandingan total bandwidth pengguna dengan bandwidth uplink, misalnya 48 port × 1 Gbps ke uplink 10 Gbps = 4,8:1. Diterima karena tidak semua pengguna aktif bersamaan.</w:t>
            </w:r>
          </w:p>
        </w:tc>
        <w:tc>
          <w:tcPr>
            <w:tcW w:w="3284" w:type="dxa"/>
            <w:shd w:val="clear" w:color="auto" w:fill="F2F6FB"/>
            <w:vAlign w:val="top"/>
          </w:tcPr>
          <w:p>
            <w:pPr>
              <w:pStyle w:val="TabelIsi"/>
            </w:pPr>
            <w:r>
              <w:t xml:space="preserve">Menyeimbangkan biaya dan kinerja dalam desain hierarkis.</w:t>
            </w:r>
          </w:p>
        </w:tc>
      </w:tr>
      <w:tr>
        <w:trPr>
          <w:cantSplit/>
        </w:trPr>
        <w:tc>
          <w:tcPr>
            <w:tcW w:w="620" w:type="dxa"/>
            <w:vAlign w:val="top"/>
          </w:tcPr>
          <w:p>
            <w:pPr>
              <w:pStyle w:val="TabelNo"/>
            </w:pPr>
            <w:r>
              <w:rPr>
                <w:color w:val="5B6478"/>
              </w:rPr>
              <w:t xml:space="preserve">635</w:t>
            </w:r>
          </w:p>
        </w:tc>
        <w:tc>
          <w:tcPr>
            <w:tcW w:w="2100" w:type="dxa"/>
            <w:vAlign w:val="top"/>
          </w:tcPr>
          <w:p>
            <w:pPr>
              <w:pStyle w:val="TabelIsi"/>
            </w:pPr>
            <w:r>
              <w:rPr>
                <w:b/>
                <w:bCs/>
                <w:color w:val="1F4E79"/>
              </w:rPr>
              <w:t xml:space="preserve">BoM/BoQ dan RAB Jaringan</w:t>
            </w:r>
          </w:p>
        </w:tc>
        <w:tc>
          <w:tcPr>
            <w:tcW w:w="4200" w:type="dxa"/>
            <w:vAlign w:val="top"/>
          </w:tcPr>
          <w:p>
            <w:pPr>
              <w:pStyle w:val="TabelIsi"/>
            </w:pPr>
            <w:r>
              <w:t xml:space="preserve">Daftar material lengkap (perangkat, kabel per meter, konektor, rak, aksesori) dengan jumlah dan harga, ditambah upah dan biaya lain menjadi RAB.</w:t>
            </w:r>
          </w:p>
        </w:tc>
        <w:tc>
          <w:tcPr>
            <w:tcW w:w="3284" w:type="dxa"/>
            <w:vAlign w:val="top"/>
          </w:tcPr>
          <w:p>
            <w:pPr>
              <w:pStyle w:val="TabelIsi"/>
            </w:pPr>
            <w:r>
              <w:t xml:space="preserve">Dasar pengadaan dan penawaran; kesalahan hitung kabel adalah penyebab umum proyek rugi.</w:t>
            </w:r>
          </w:p>
        </w:tc>
      </w:tr>
      <w:tr>
        <w:trPr>
          <w:cantSplit/>
        </w:trPr>
        <w:tc>
          <w:tcPr>
            <w:tcW w:w="620" w:type="dxa"/>
            <w:shd w:val="clear" w:color="auto" w:fill="F2F6FB"/>
            <w:vAlign w:val="top"/>
          </w:tcPr>
          <w:p>
            <w:pPr>
              <w:pStyle w:val="TabelNo"/>
            </w:pPr>
            <w:r>
              <w:rPr>
                <w:color w:val="5B6478"/>
              </w:rPr>
              <w:t xml:space="preserve">636</w:t>
            </w:r>
          </w:p>
        </w:tc>
        <w:tc>
          <w:tcPr>
            <w:tcW w:w="2100" w:type="dxa"/>
            <w:shd w:val="clear" w:color="auto" w:fill="F2F6FB"/>
            <w:vAlign w:val="top"/>
          </w:tcPr>
          <w:p>
            <w:pPr>
              <w:pStyle w:val="TabelIsi"/>
            </w:pPr>
            <w:r>
              <w:rPr>
                <w:b/>
                <w:bCs/>
                <w:color w:val="1F4E79"/>
              </w:rPr>
              <w:t xml:space="preserve">Site Survey (Teknis)</w:t>
            </w:r>
          </w:p>
        </w:tc>
        <w:tc>
          <w:tcPr>
            <w:tcW w:w="4200" w:type="dxa"/>
            <w:shd w:val="clear" w:color="auto" w:fill="F2F6FB"/>
            <w:vAlign w:val="top"/>
          </w:tcPr>
          <w:p>
            <w:pPr>
              <w:pStyle w:val="TabelIsi"/>
            </w:pPr>
            <w:r>
              <w:t xml:space="preserve">Pemeriksaan lokasi: jarak antar-titik, jalur kabel yang mungkin, sumber listrik, kondisi tembok/plafon, sumber interferensi, dan titik pemasangan AP/antena, termasuk pengukuran sinyal (survei nirkabel).</w:t>
            </w:r>
          </w:p>
        </w:tc>
        <w:tc>
          <w:tcPr>
            <w:tcW w:w="3284" w:type="dxa"/>
            <w:shd w:val="clear" w:color="auto" w:fill="F2F6FB"/>
            <w:vAlign w:val="top"/>
          </w:tcPr>
          <w:p>
            <w:pPr>
              <w:pStyle w:val="TabelIsi"/>
            </w:pPr>
            <w:r>
              <w:t xml:space="preserve">Data lapangan membuat rancangan realistis dan mencegah revisi saat pemasangan.</w:t>
            </w:r>
          </w:p>
        </w:tc>
      </w:tr>
      <w:tr>
        <w:trPr>
          <w:cantSplit/>
        </w:trPr>
        <w:tc>
          <w:tcPr>
            <w:tcW w:w="620" w:type="dxa"/>
            <w:vAlign w:val="top"/>
          </w:tcPr>
          <w:p>
            <w:pPr>
              <w:pStyle w:val="TabelNo"/>
            </w:pPr>
            <w:r>
              <w:rPr>
                <w:color w:val="5B6478"/>
              </w:rPr>
              <w:t xml:space="preserve">637</w:t>
            </w:r>
          </w:p>
        </w:tc>
        <w:tc>
          <w:tcPr>
            <w:tcW w:w="2100" w:type="dxa"/>
            <w:vAlign w:val="top"/>
          </w:tcPr>
          <w:p>
            <w:pPr>
              <w:pStyle w:val="TabelIsi"/>
            </w:pPr>
            <w:r>
              <w:rPr>
                <w:b/>
                <w:bCs/>
                <w:color w:val="1F4E79"/>
              </w:rPr>
              <w:t xml:space="preserve">Rencana Pengujian (Test Plan) dan Kriteria Penerimaan</w:t>
            </w:r>
          </w:p>
        </w:tc>
        <w:tc>
          <w:tcPr>
            <w:tcW w:w="4200" w:type="dxa"/>
            <w:vAlign w:val="top"/>
          </w:tcPr>
          <w:p>
            <w:pPr>
              <w:pStyle w:val="TabelIsi"/>
            </w:pPr>
            <w:r>
              <w:t xml:space="preserve">Daftar pengujian yang akan dilakukan (uji kabel, ping antar-VLAN, throughput, akses internet, failover) beserta nilai yang harus dipenuhi agar pekerjaan diterima klien.</w:t>
            </w:r>
          </w:p>
        </w:tc>
        <w:tc>
          <w:tcPr>
            <w:tcW w:w="3284" w:type="dxa"/>
            <w:vAlign w:val="top"/>
          </w:tcPr>
          <w:p>
            <w:pPr>
              <w:pStyle w:val="TabelIsi"/>
            </w:pPr>
            <w:r>
              <w:t xml:space="preserve">Menghindari perdebatan "sudah selesai atau belum" saat serah terima.</w:t>
            </w:r>
          </w:p>
        </w:tc>
      </w:tr>
      <w:tr>
        <w:trPr>
          <w:cantSplit/>
        </w:trPr>
        <w:tc>
          <w:tcPr>
            <w:tcW w:w="620" w:type="dxa"/>
            <w:shd w:val="clear" w:color="auto" w:fill="F2F6FB"/>
            <w:vAlign w:val="top"/>
          </w:tcPr>
          <w:p>
            <w:pPr>
              <w:pStyle w:val="TabelNo"/>
            </w:pPr>
            <w:r>
              <w:rPr>
                <w:color w:val="5B6478"/>
              </w:rPr>
              <w:t xml:space="preserve">638</w:t>
            </w:r>
          </w:p>
        </w:tc>
        <w:tc>
          <w:tcPr>
            <w:tcW w:w="2100" w:type="dxa"/>
            <w:shd w:val="clear" w:color="auto" w:fill="F2F6FB"/>
            <w:vAlign w:val="top"/>
          </w:tcPr>
          <w:p>
            <w:pPr>
              <w:pStyle w:val="TabelIsi"/>
            </w:pPr>
            <w:r>
              <w:rPr>
                <w:b/>
                <w:bCs/>
                <w:color w:val="1F4E79"/>
              </w:rPr>
              <w:t xml:space="preserve">Jadwal Proyek dan Gantt Chart</w:t>
            </w:r>
          </w:p>
        </w:tc>
        <w:tc>
          <w:tcPr>
            <w:tcW w:w="4200" w:type="dxa"/>
            <w:shd w:val="clear" w:color="auto" w:fill="F2F6FB"/>
            <w:vAlign w:val="top"/>
          </w:tcPr>
          <w:p>
            <w:pPr>
              <w:pStyle w:val="TabelIsi"/>
            </w:pPr>
            <w:r>
              <w:t xml:space="preserve">Rencana waktu tiap tahap pekerjaan (survei, pengadaan, instalasi, uji, serah terima) yang digambarkan sebagai batang pada garis waktu.</w:t>
            </w:r>
          </w:p>
        </w:tc>
        <w:tc>
          <w:tcPr>
            <w:tcW w:w="3284" w:type="dxa"/>
            <w:shd w:val="clear" w:color="auto" w:fill="F2F6FB"/>
            <w:vAlign w:val="top"/>
          </w:tcPr>
          <w:p>
            <w:pPr>
              <w:pStyle w:val="TabelIsi"/>
            </w:pPr>
            <w:r>
              <w:t xml:space="preserve">Mengontrol kemajuan proyek dan mengatur tenaga kerja.</w:t>
            </w:r>
          </w:p>
        </w:tc>
      </w:tr>
      <w:tr>
        <w:trPr>
          <w:cantSplit/>
        </w:trPr>
        <w:tc>
          <w:tcPr>
            <w:tcW w:w="620" w:type="dxa"/>
            <w:vAlign w:val="top"/>
          </w:tcPr>
          <w:p>
            <w:pPr>
              <w:pStyle w:val="TabelNo"/>
            </w:pPr>
            <w:r>
              <w:rPr>
                <w:color w:val="5B6478"/>
              </w:rPr>
              <w:t xml:space="preserve">639</w:t>
            </w:r>
          </w:p>
        </w:tc>
        <w:tc>
          <w:tcPr>
            <w:tcW w:w="2100" w:type="dxa"/>
            <w:vAlign w:val="top"/>
          </w:tcPr>
          <w:p>
            <w:pPr>
              <w:pStyle w:val="TabelIsi"/>
            </w:pPr>
            <w:r>
              <w:rPr>
                <w:b/>
                <w:bCs/>
                <w:color w:val="1F4E79"/>
              </w:rPr>
              <w:t xml:space="preserve">Simulasi Rancangan (Packet Tracer, GNS3, EVE-NG)</w:t>
            </w:r>
          </w:p>
        </w:tc>
        <w:tc>
          <w:tcPr>
            <w:tcW w:w="4200" w:type="dxa"/>
            <w:vAlign w:val="top"/>
          </w:tcPr>
          <w:p>
            <w:pPr>
              <w:pStyle w:val="TabelIsi"/>
            </w:pPr>
            <w:r>
              <w:t xml:space="preserve">Membangun dan menguji rancangan secara virtual sebelum dibeli dan dipasang: memastikan pengalamatan, VLAN, dan routing berjalan.</w:t>
            </w:r>
          </w:p>
        </w:tc>
        <w:tc>
          <w:tcPr>
            <w:tcW w:w="3284" w:type="dxa"/>
            <w:vAlign w:val="top"/>
          </w:tcPr>
          <w:p>
            <w:pPr>
              <w:pStyle w:val="TabelIsi"/>
            </w:pPr>
            <w:r>
              <w:t xml:space="preserve">Menemukan kesalahan desain lebih dini tanpa biaya.</w:t>
            </w:r>
          </w:p>
        </w:tc>
      </w:tr>
      <w:tr>
        <w:trPr>
          <w:cantSplit/>
        </w:trPr>
        <w:tc>
          <w:tcPr>
            <w:tcW w:w="620" w:type="dxa"/>
            <w:shd w:val="clear" w:color="auto" w:fill="F2F6FB"/>
            <w:vAlign w:val="top"/>
          </w:tcPr>
          <w:p>
            <w:pPr>
              <w:pStyle w:val="TabelNo"/>
            </w:pPr>
            <w:r>
              <w:rPr>
                <w:color w:val="5B6478"/>
              </w:rPr>
              <w:t xml:space="preserve">640</w:t>
            </w:r>
          </w:p>
        </w:tc>
        <w:tc>
          <w:tcPr>
            <w:tcW w:w="2100" w:type="dxa"/>
            <w:shd w:val="clear" w:color="auto" w:fill="F2F6FB"/>
            <w:vAlign w:val="top"/>
          </w:tcPr>
          <w:p>
            <w:pPr>
              <w:pStyle w:val="TabelIsi"/>
            </w:pPr>
            <w:r>
              <w:rPr>
                <w:b/>
                <w:bCs/>
                <w:color w:val="1F4E79"/>
              </w:rPr>
              <w:t xml:space="preserve">Pengalamatan Jaringan (Network Addressing)</w:t>
            </w:r>
          </w:p>
        </w:tc>
        <w:tc>
          <w:tcPr>
            <w:tcW w:w="4200" w:type="dxa"/>
            <w:shd w:val="clear" w:color="auto" w:fill="F2F6FB"/>
            <w:vAlign w:val="top"/>
          </w:tcPr>
          <w:p>
            <w:pPr>
              <w:pStyle w:val="TabelIsi"/>
            </w:pPr>
            <w:r>
              <w:t xml:space="preserve">Perencanaan pemberian alamat IP kepada setiap perangkat dan segmen secara teratur: blok mana untuk server, VLAN mana untuk siswa/guru/tamu, IP mana yang statis/dinamis.</w:t>
            </w:r>
          </w:p>
        </w:tc>
        <w:tc>
          <w:tcPr>
            <w:tcW w:w="3284" w:type="dxa"/>
            <w:shd w:val="clear" w:color="auto" w:fill="F2F6FB"/>
            <w:vAlign w:val="top"/>
          </w:tcPr>
          <w:p>
            <w:pPr>
              <w:pStyle w:val="TabelIsi"/>
            </w:pPr>
            <w:r>
              <w:t xml:space="preserve">Jaringan mudah dikelola, aman, dan bisa di-routing dengan rapi.</w:t>
            </w:r>
          </w:p>
        </w:tc>
      </w:tr>
      <w:tr>
        <w:trPr>
          <w:cantSplit/>
        </w:trPr>
        <w:tc>
          <w:tcPr>
            <w:tcW w:w="620" w:type="dxa"/>
            <w:vAlign w:val="top"/>
          </w:tcPr>
          <w:p>
            <w:pPr>
              <w:pStyle w:val="TabelNo"/>
            </w:pPr>
            <w:r>
              <w:rPr>
                <w:color w:val="5B6478"/>
              </w:rPr>
              <w:t xml:space="preserve">641</w:t>
            </w:r>
          </w:p>
        </w:tc>
        <w:tc>
          <w:tcPr>
            <w:tcW w:w="2100" w:type="dxa"/>
            <w:vAlign w:val="top"/>
          </w:tcPr>
          <w:p>
            <w:pPr>
              <w:pStyle w:val="TabelIsi"/>
            </w:pPr>
            <w:r>
              <w:rPr>
                <w:b/>
                <w:bCs/>
                <w:color w:val="1F4E79"/>
              </w:rPr>
              <w:t xml:space="preserve">Struktur Alamat IPv4 (32 bit, 4 oktet)</w:t>
            </w:r>
          </w:p>
        </w:tc>
        <w:tc>
          <w:tcPr>
            <w:tcW w:w="4200" w:type="dxa"/>
            <w:vAlign w:val="top"/>
          </w:tcPr>
          <w:p>
            <w:pPr>
              <w:pStyle w:val="TabelIsi"/>
            </w:pPr>
            <w:r>
              <w:t xml:space="preserve">Alamat IPv4 terdiri dari 32 bit yang dibagi 4 oktet (8 bit) dan ditulis desimal 0–255, misalnya 172.16.5.20 = 10101100.00010000.00000101.00010100.</w:t>
            </w:r>
          </w:p>
        </w:tc>
        <w:tc>
          <w:tcPr>
            <w:tcW w:w="3284" w:type="dxa"/>
            <w:vAlign w:val="top"/>
          </w:tcPr>
          <w:p>
            <w:pPr>
              <w:pStyle w:val="TabelIsi"/>
            </w:pPr>
            <w:r>
              <w:t xml:space="preserve">Semua perhitungan subnetting dilakukan di tingkat bit.</w:t>
            </w:r>
          </w:p>
        </w:tc>
      </w:tr>
      <w:tr>
        <w:trPr>
          <w:cantSplit/>
        </w:trPr>
        <w:tc>
          <w:tcPr>
            <w:tcW w:w="620" w:type="dxa"/>
            <w:shd w:val="clear" w:color="auto" w:fill="F2F6FB"/>
            <w:vAlign w:val="top"/>
          </w:tcPr>
          <w:p>
            <w:pPr>
              <w:pStyle w:val="TabelNo"/>
            </w:pPr>
            <w:r>
              <w:rPr>
                <w:color w:val="5B6478"/>
              </w:rPr>
              <w:t xml:space="preserve">642</w:t>
            </w:r>
          </w:p>
        </w:tc>
        <w:tc>
          <w:tcPr>
            <w:tcW w:w="2100" w:type="dxa"/>
            <w:shd w:val="clear" w:color="auto" w:fill="F2F6FB"/>
            <w:vAlign w:val="top"/>
          </w:tcPr>
          <w:p>
            <w:pPr>
              <w:pStyle w:val="TabelIsi"/>
            </w:pPr>
            <w:r>
              <w:rPr>
                <w:b/>
                <w:bCs/>
                <w:color w:val="1F4E79"/>
              </w:rPr>
              <w:t xml:space="preserve">Konversi Biner–Desimal</w:t>
            </w:r>
          </w:p>
        </w:tc>
        <w:tc>
          <w:tcPr>
            <w:tcW w:w="4200" w:type="dxa"/>
            <w:shd w:val="clear" w:color="auto" w:fill="F2F6FB"/>
            <w:vAlign w:val="top"/>
          </w:tcPr>
          <w:p>
            <w:pPr>
              <w:pStyle w:val="TabelIsi"/>
            </w:pPr>
            <w:r>
              <w:t xml:space="preserve">Tiap bit oktet bernilai 128, 64, 32, 16, 8, 4, 2, 1 dari kiri. Contoh: 192 = 128+64 = 11000000; 224 = 11100000; 240 = 11110000; 248 = 11111000; 252, 254, 255.</w:t>
            </w:r>
          </w:p>
        </w:tc>
        <w:tc>
          <w:tcPr>
            <w:tcW w:w="3284" w:type="dxa"/>
            <w:shd w:val="clear" w:color="auto" w:fill="F2F6FB"/>
            <w:vAlign w:val="top"/>
          </w:tcPr>
          <w:p>
            <w:pPr>
              <w:pStyle w:val="TabelIsi"/>
            </w:pPr>
            <w:r>
              <w:t xml:space="preserve">Keterampilan dasar menghitung subnet mask dan blok.</w:t>
            </w:r>
          </w:p>
        </w:tc>
      </w:tr>
      <w:tr>
        <w:trPr>
          <w:cantSplit/>
        </w:trPr>
        <w:tc>
          <w:tcPr>
            <w:tcW w:w="620" w:type="dxa"/>
            <w:vAlign w:val="top"/>
          </w:tcPr>
          <w:p>
            <w:pPr>
              <w:pStyle w:val="TabelNo"/>
            </w:pPr>
            <w:r>
              <w:rPr>
                <w:color w:val="5B6478"/>
              </w:rPr>
              <w:t xml:space="preserve">643</w:t>
            </w:r>
          </w:p>
        </w:tc>
        <w:tc>
          <w:tcPr>
            <w:tcW w:w="2100" w:type="dxa"/>
            <w:vAlign w:val="top"/>
          </w:tcPr>
          <w:p>
            <w:pPr>
              <w:pStyle w:val="TabelIsi"/>
            </w:pPr>
            <w:r>
              <w:rPr>
                <w:b/>
                <w:bCs/>
                <w:color w:val="1F4E79"/>
              </w:rPr>
              <w:t xml:space="preserve">Kelas IP (Classful Addressing)</w:t>
            </w:r>
          </w:p>
        </w:tc>
        <w:tc>
          <w:tcPr>
            <w:tcW w:w="4200" w:type="dxa"/>
            <w:vAlign w:val="top"/>
          </w:tcPr>
          <w:p>
            <w:pPr>
              <w:pStyle w:val="TabelIsi"/>
            </w:pPr>
            <w:r>
              <w:t xml:space="preserve">Pembagian lama berdasarkan oktet pertama: </w:t>
            </w:r>
            <w:r>
              <w:rPr>
                <w:b/>
                <w:bCs/>
              </w:rPr>
              <w:t xml:space="preserve">Kelas A</w:t>
            </w:r>
            <w:r>
              <w:t xml:space="preserve"> 1–126 (mask /8, 16 juta host), </w:t>
            </w:r>
            <w:r>
              <w:rPr>
                <w:b/>
                <w:bCs/>
              </w:rPr>
              <w:t xml:space="preserve">Kelas B</w:t>
            </w:r>
            <w:r>
              <w:t xml:space="preserve"> 128–191 (/16, 65.534 host), </w:t>
            </w:r>
            <w:r>
              <w:rPr>
                <w:b/>
                <w:bCs/>
              </w:rPr>
              <w:t xml:space="preserve">Kelas C</w:t>
            </w:r>
            <w:r>
              <w:t xml:space="preserve"> 192–223 (/24, 254 host), </w:t>
            </w:r>
            <w:r>
              <w:rPr>
                <w:b/>
                <w:bCs/>
              </w:rPr>
              <w:t xml:space="preserve">Kelas D</w:t>
            </w:r>
            <w:r>
              <w:t xml:space="preserve"> 224–239 (multicast), </w:t>
            </w:r>
            <w:r>
              <w:rPr>
                <w:b/>
                <w:bCs/>
              </w:rPr>
              <w:t xml:space="preserve">Kelas E</w:t>
            </w:r>
            <w:r>
              <w:t xml:space="preserve"> 240–255 (eksperimen). 127 untuk loopback.</w:t>
            </w:r>
          </w:p>
        </w:tc>
        <w:tc>
          <w:tcPr>
            <w:tcW w:w="3284" w:type="dxa"/>
            <w:vAlign w:val="top"/>
          </w:tcPr>
          <w:p>
            <w:pPr>
              <w:pStyle w:val="TabelIsi"/>
            </w:pPr>
            <w:r>
              <w:t xml:space="preserve">Masih diajarkan sebagai dasar; praktik modern memakai CIDR (classless).</w:t>
            </w:r>
          </w:p>
        </w:tc>
      </w:tr>
      <w:tr>
        <w:trPr>
          <w:cantSplit/>
        </w:trPr>
        <w:tc>
          <w:tcPr>
            <w:tcW w:w="620" w:type="dxa"/>
            <w:shd w:val="clear" w:color="auto" w:fill="F2F6FB"/>
            <w:vAlign w:val="top"/>
          </w:tcPr>
          <w:p>
            <w:pPr>
              <w:pStyle w:val="TabelNo"/>
            </w:pPr>
            <w:r>
              <w:rPr>
                <w:color w:val="5B6478"/>
              </w:rPr>
              <w:t xml:space="preserve">644</w:t>
            </w:r>
          </w:p>
        </w:tc>
        <w:tc>
          <w:tcPr>
            <w:tcW w:w="2100" w:type="dxa"/>
            <w:shd w:val="clear" w:color="auto" w:fill="F2F6FB"/>
            <w:vAlign w:val="top"/>
          </w:tcPr>
          <w:p>
            <w:pPr>
              <w:pStyle w:val="TabelIsi"/>
            </w:pPr>
            <w:r>
              <w:rPr>
                <w:b/>
                <w:bCs/>
                <w:color w:val="1F4E79"/>
              </w:rPr>
              <w:t xml:space="preserve">Subnet Mask Default</w:t>
            </w:r>
          </w:p>
        </w:tc>
        <w:tc>
          <w:tcPr>
            <w:tcW w:w="4200" w:type="dxa"/>
            <w:shd w:val="clear" w:color="auto" w:fill="F2F6FB"/>
            <w:vAlign w:val="top"/>
          </w:tcPr>
          <w:p>
            <w:pPr>
              <w:pStyle w:val="TabelIsi"/>
            </w:pPr>
            <w:r>
              <w:t xml:space="preserve">Mask bawaan tiap kelas: A = 255.0.0.0 (/8), B = 255.255.0.0 (/16), C = 255.255.255.0 (/24).</w:t>
            </w:r>
          </w:p>
        </w:tc>
        <w:tc>
          <w:tcPr>
            <w:tcW w:w="3284" w:type="dxa"/>
            <w:shd w:val="clear" w:color="auto" w:fill="F2F6FB"/>
            <w:vAlign w:val="top"/>
          </w:tcPr>
          <w:p>
            <w:pPr>
              <w:pStyle w:val="TabelIsi"/>
            </w:pPr>
            <w:r>
              <w:t xml:space="preserve">Titik awal sebelum melakukan subnetting.</w:t>
            </w:r>
          </w:p>
        </w:tc>
      </w:tr>
      <w:tr>
        <w:trPr>
          <w:cantSplit/>
        </w:trPr>
        <w:tc>
          <w:tcPr>
            <w:tcW w:w="620" w:type="dxa"/>
            <w:vAlign w:val="top"/>
          </w:tcPr>
          <w:p>
            <w:pPr>
              <w:pStyle w:val="TabelNo"/>
            </w:pPr>
            <w:r>
              <w:rPr>
                <w:color w:val="5B6478"/>
              </w:rPr>
              <w:t xml:space="preserve">645</w:t>
            </w:r>
          </w:p>
        </w:tc>
        <w:tc>
          <w:tcPr>
            <w:tcW w:w="2100" w:type="dxa"/>
            <w:vAlign w:val="top"/>
          </w:tcPr>
          <w:p>
            <w:pPr>
              <w:pStyle w:val="TabelIsi"/>
            </w:pPr>
            <w:r>
              <w:rPr>
                <w:b/>
                <w:bCs/>
                <w:color w:val="1F4E79"/>
              </w:rPr>
              <w:t xml:space="preserve">Prefix Length / Notasi Slash (/24)</w:t>
            </w:r>
          </w:p>
        </w:tc>
        <w:tc>
          <w:tcPr>
            <w:tcW w:w="4200" w:type="dxa"/>
            <w:vAlign w:val="top"/>
          </w:tcPr>
          <w:p>
            <w:pPr>
              <w:pStyle w:val="TabelIsi"/>
            </w:pPr>
            <w:r>
              <w:t xml:space="preserve">Cara singkat menulis subnet mask dengan jumlah bit 1: /24 = 255.255.255.0, /25 = 255.255.255.128, /26 = .192, /27 = .224, /28 = .240, /29 = .248, /30 = .252.</w:t>
            </w:r>
          </w:p>
        </w:tc>
        <w:tc>
          <w:tcPr>
            <w:tcW w:w="3284" w:type="dxa"/>
            <w:vAlign w:val="top"/>
          </w:tcPr>
          <w:p>
            <w:pPr>
              <w:pStyle w:val="TabelIsi"/>
            </w:pPr>
            <w:r>
              <w:t xml:space="preserve">Penulisan standar dalam CIDR dan konfigurasi router modern.</w:t>
            </w:r>
          </w:p>
        </w:tc>
      </w:tr>
      <w:tr>
        <w:trPr>
          <w:cantSplit/>
        </w:trPr>
        <w:tc>
          <w:tcPr>
            <w:tcW w:w="620" w:type="dxa"/>
            <w:shd w:val="clear" w:color="auto" w:fill="F2F6FB"/>
            <w:vAlign w:val="top"/>
          </w:tcPr>
          <w:p>
            <w:pPr>
              <w:pStyle w:val="TabelNo"/>
            </w:pPr>
            <w:r>
              <w:rPr>
                <w:color w:val="5B6478"/>
              </w:rPr>
              <w:t xml:space="preserve">646</w:t>
            </w:r>
          </w:p>
        </w:tc>
        <w:tc>
          <w:tcPr>
            <w:tcW w:w="2100" w:type="dxa"/>
            <w:shd w:val="clear" w:color="auto" w:fill="F2F6FB"/>
            <w:vAlign w:val="top"/>
          </w:tcPr>
          <w:p>
            <w:pPr>
              <w:pStyle w:val="TabelIsi"/>
            </w:pPr>
            <w:r>
              <w:rPr>
                <w:b/>
                <w:bCs/>
                <w:color w:val="1F4E79"/>
              </w:rPr>
              <w:t xml:space="preserve">CIDR (Classless Inter-Domain Routing)</w:t>
            </w:r>
          </w:p>
        </w:tc>
        <w:tc>
          <w:tcPr>
            <w:tcW w:w="4200" w:type="dxa"/>
            <w:shd w:val="clear" w:color="auto" w:fill="F2F6FB"/>
            <w:vAlign w:val="top"/>
          </w:tcPr>
          <w:p>
            <w:pPr>
              <w:pStyle w:val="TabelIsi"/>
            </w:pPr>
            <w:r>
              <w:t xml:space="preserve">Sistem pengalamatan tanpa kelas: panjang bagian network ditentukan prefix (/x) bebas, bukan kelas A/B/C. Memungkinkan blok sebesar apa pun (misalnya 10.0.0.0/22) dan penggabungan rute.</w:t>
            </w:r>
          </w:p>
        </w:tc>
        <w:tc>
          <w:tcPr>
            <w:tcW w:w="3284" w:type="dxa"/>
            <w:shd w:val="clear" w:color="auto" w:fill="F2F6FB"/>
            <w:vAlign w:val="top"/>
          </w:tcPr>
          <w:p>
            <w:pPr>
              <w:pStyle w:val="TabelIsi"/>
            </w:pPr>
            <w:r>
              <w:t xml:space="preserve">Menghemat alamat IPv4 dan memperkecil tabel routing internet.</w:t>
            </w:r>
          </w:p>
        </w:tc>
      </w:tr>
      <w:tr>
        <w:trPr>
          <w:cantSplit/>
        </w:trPr>
        <w:tc>
          <w:tcPr>
            <w:tcW w:w="620" w:type="dxa"/>
            <w:vAlign w:val="top"/>
          </w:tcPr>
          <w:p>
            <w:pPr>
              <w:pStyle w:val="TabelNo"/>
            </w:pPr>
            <w:r>
              <w:rPr>
                <w:color w:val="5B6478"/>
              </w:rPr>
              <w:t xml:space="preserve">647</w:t>
            </w:r>
          </w:p>
        </w:tc>
        <w:tc>
          <w:tcPr>
            <w:tcW w:w="2100" w:type="dxa"/>
            <w:vAlign w:val="top"/>
          </w:tcPr>
          <w:p>
            <w:pPr>
              <w:pStyle w:val="TabelIsi"/>
            </w:pPr>
            <w:r>
              <w:rPr>
                <w:b/>
                <w:bCs/>
                <w:color w:val="1F4E79"/>
              </w:rPr>
              <w:t xml:space="preserve">Subnetting</w:t>
            </w:r>
          </w:p>
        </w:tc>
        <w:tc>
          <w:tcPr>
            <w:tcW w:w="4200" w:type="dxa"/>
            <w:vAlign w:val="top"/>
          </w:tcPr>
          <w:p>
            <w:pPr>
              <w:pStyle w:val="TabelIsi"/>
            </w:pPr>
            <w:r>
              <w:t xml:space="preserve">Memecah satu jaringan besar menjadi beberapa jaringan lebih kecil (subnet) dengan "meminjam" bit host untuk dijadikan bit network. Contoh: 192.168.1.0/24 dibagi 4 menjadi /26 (masing-masing 62 host).</w:t>
            </w:r>
          </w:p>
        </w:tc>
        <w:tc>
          <w:tcPr>
            <w:tcW w:w="3284" w:type="dxa"/>
            <w:vAlign w:val="top"/>
          </w:tcPr>
          <w:p>
            <w:pPr>
              <w:pStyle w:val="TabelIsi"/>
            </w:pPr>
            <w:r>
              <w:t xml:space="preserve">Mengurangi broadcast, memisahkan departemen, meningkatkan keamanan, dan menghemat IP.</w:t>
            </w:r>
          </w:p>
        </w:tc>
      </w:tr>
      <w:tr>
        <w:trPr>
          <w:cantSplit/>
        </w:trPr>
        <w:tc>
          <w:tcPr>
            <w:tcW w:w="620" w:type="dxa"/>
            <w:shd w:val="clear" w:color="auto" w:fill="F2F6FB"/>
            <w:vAlign w:val="top"/>
          </w:tcPr>
          <w:p>
            <w:pPr>
              <w:pStyle w:val="TabelNo"/>
            </w:pPr>
            <w:r>
              <w:rPr>
                <w:color w:val="5B6478"/>
              </w:rPr>
              <w:t xml:space="preserve">648</w:t>
            </w:r>
          </w:p>
        </w:tc>
        <w:tc>
          <w:tcPr>
            <w:tcW w:w="2100" w:type="dxa"/>
            <w:shd w:val="clear" w:color="auto" w:fill="F2F6FB"/>
            <w:vAlign w:val="top"/>
          </w:tcPr>
          <w:p>
            <w:pPr>
              <w:pStyle w:val="TabelIsi"/>
            </w:pPr>
            <w:r>
              <w:rPr>
                <w:b/>
                <w:bCs/>
                <w:color w:val="1F4E79"/>
              </w:rPr>
              <w:t xml:space="preserve">Rumus Jumlah Subnet dan Host</w:t>
            </w:r>
          </w:p>
        </w:tc>
        <w:tc>
          <w:tcPr>
            <w:tcW w:w="4200" w:type="dxa"/>
            <w:shd w:val="clear" w:color="auto" w:fill="F2F6FB"/>
            <w:vAlign w:val="top"/>
          </w:tcPr>
          <w:p>
            <w:pPr>
              <w:pStyle w:val="TabelIsi"/>
            </w:pPr>
            <w:r>
              <w:t xml:space="preserve">Jumlah subnet = 2^n (n = bit yang dipinjam). Jumlah host per subnet = 2^h − 2 (h = bit host tersisa; dikurangi network dan broadcast). Contoh /27: h = 5 → 30 host.</w:t>
            </w:r>
          </w:p>
        </w:tc>
        <w:tc>
          <w:tcPr>
            <w:tcW w:w="3284" w:type="dxa"/>
            <w:shd w:val="clear" w:color="auto" w:fill="F2F6FB"/>
            <w:vAlign w:val="top"/>
          </w:tcPr>
          <w:p>
            <w:pPr>
              <w:pStyle w:val="TabelIsi"/>
            </w:pPr>
            <w:r>
              <w:t xml:space="preserve">Inti perhitungan soal subnetting di ujian dan praktik.</w:t>
            </w:r>
          </w:p>
        </w:tc>
      </w:tr>
      <w:tr>
        <w:trPr>
          <w:cantSplit/>
        </w:trPr>
        <w:tc>
          <w:tcPr>
            <w:tcW w:w="620" w:type="dxa"/>
            <w:vAlign w:val="top"/>
          </w:tcPr>
          <w:p>
            <w:pPr>
              <w:pStyle w:val="TabelNo"/>
            </w:pPr>
            <w:r>
              <w:rPr>
                <w:color w:val="5B6478"/>
              </w:rPr>
              <w:t xml:space="preserve">649</w:t>
            </w:r>
          </w:p>
        </w:tc>
        <w:tc>
          <w:tcPr>
            <w:tcW w:w="2100" w:type="dxa"/>
            <w:vAlign w:val="top"/>
          </w:tcPr>
          <w:p>
            <w:pPr>
              <w:pStyle w:val="TabelIsi"/>
            </w:pPr>
            <w:r>
              <w:rPr>
                <w:b/>
                <w:bCs/>
                <w:color w:val="1F4E79"/>
              </w:rPr>
              <w:t xml:space="preserve">Block Size / Increment (Kelipatan Subnet)</w:t>
            </w:r>
          </w:p>
        </w:tc>
        <w:tc>
          <w:tcPr>
            <w:tcW w:w="4200" w:type="dxa"/>
            <w:vAlign w:val="top"/>
          </w:tcPr>
          <w:p>
            <w:pPr>
              <w:pStyle w:val="TabelIsi"/>
            </w:pPr>
            <w:r>
              <w:t xml:space="preserve">Selisih antar-subnet = 256 − nilai oktet mask yang "menarik". Mask .224 → blok 32 → subnet mulai di 0, 32, 64, 96, ... ; mask .240 → blok 16.</w:t>
            </w:r>
          </w:p>
        </w:tc>
        <w:tc>
          <w:tcPr>
            <w:tcW w:w="3284" w:type="dxa"/>
            <w:vAlign w:val="top"/>
          </w:tcPr>
          <w:p>
            <w:pPr>
              <w:pStyle w:val="TabelIsi"/>
            </w:pPr>
            <w:r>
              <w:t xml:space="preserve">Cara cepat menemukan network address tanpa menghitung biner penuh.</w:t>
            </w:r>
          </w:p>
        </w:tc>
      </w:tr>
      <w:tr>
        <w:trPr>
          <w:cantSplit/>
        </w:trPr>
        <w:tc>
          <w:tcPr>
            <w:tcW w:w="620" w:type="dxa"/>
            <w:shd w:val="clear" w:color="auto" w:fill="F2F6FB"/>
            <w:vAlign w:val="top"/>
          </w:tcPr>
          <w:p>
            <w:pPr>
              <w:pStyle w:val="TabelNo"/>
            </w:pPr>
            <w:r>
              <w:rPr>
                <w:color w:val="5B6478"/>
              </w:rPr>
              <w:t xml:space="preserve">650</w:t>
            </w:r>
          </w:p>
        </w:tc>
        <w:tc>
          <w:tcPr>
            <w:tcW w:w="2100" w:type="dxa"/>
            <w:shd w:val="clear" w:color="auto" w:fill="F2F6FB"/>
            <w:vAlign w:val="top"/>
          </w:tcPr>
          <w:p>
            <w:pPr>
              <w:pStyle w:val="TabelIsi"/>
            </w:pPr>
            <w:r>
              <w:rPr>
                <w:b/>
                <w:bCs/>
                <w:color w:val="1F4E79"/>
              </w:rPr>
              <w:t xml:space="preserve">Network Address, Rentang Host, dan Broadcast (Hasil Subnetting)</w:t>
            </w:r>
          </w:p>
        </w:tc>
        <w:tc>
          <w:tcPr>
            <w:tcW w:w="4200" w:type="dxa"/>
            <w:shd w:val="clear" w:color="auto" w:fill="F2F6FB"/>
            <w:vAlign w:val="top"/>
          </w:tcPr>
          <w:p>
            <w:pPr>
              <w:pStyle w:val="TabelIsi"/>
            </w:pPr>
            <w:r>
              <w:t xml:space="preserve">Untuk 192.168.1.64/26: network 192.168.1.64, host pertama .65, host terakhir .126, broadcast .127, subnet berikutnya .128.</w:t>
            </w:r>
          </w:p>
        </w:tc>
        <w:tc>
          <w:tcPr>
            <w:tcW w:w="3284" w:type="dxa"/>
            <w:shd w:val="clear" w:color="auto" w:fill="F2F6FB"/>
            <w:vAlign w:val="top"/>
          </w:tcPr>
          <w:p>
            <w:pPr>
              <w:pStyle w:val="TabelIsi"/>
            </w:pPr>
            <w:r>
              <w:t xml:space="preserve">Menentukan alamat yang boleh dipakai perangkat di tiap subnet.</w:t>
            </w:r>
          </w:p>
        </w:tc>
      </w:tr>
      <w:tr>
        <w:trPr>
          <w:cantSplit/>
        </w:trPr>
        <w:tc>
          <w:tcPr>
            <w:tcW w:w="620" w:type="dxa"/>
            <w:vAlign w:val="top"/>
          </w:tcPr>
          <w:p>
            <w:pPr>
              <w:pStyle w:val="TabelNo"/>
            </w:pPr>
            <w:r>
              <w:rPr>
                <w:color w:val="5B6478"/>
              </w:rPr>
              <w:t xml:space="preserve">651</w:t>
            </w:r>
          </w:p>
        </w:tc>
        <w:tc>
          <w:tcPr>
            <w:tcW w:w="2100" w:type="dxa"/>
            <w:vAlign w:val="top"/>
          </w:tcPr>
          <w:p>
            <w:pPr>
              <w:pStyle w:val="TabelIsi"/>
            </w:pPr>
            <w:r>
              <w:rPr>
                <w:b/>
                <w:bCs/>
                <w:color w:val="1F4E79"/>
              </w:rPr>
              <w:t xml:space="preserve">Operasi AND untuk Mencari Network Address</w:t>
            </w:r>
          </w:p>
        </w:tc>
        <w:tc>
          <w:tcPr>
            <w:tcW w:w="4200" w:type="dxa"/>
            <w:vAlign w:val="top"/>
          </w:tcPr>
          <w:p>
            <w:pPr>
              <w:pStyle w:val="TabelIsi"/>
            </w:pPr>
            <w:r>
              <w:t xml:space="preserve">Melakukan AND bit demi bit antara IP dan subnet mask (1 AND 1 = 1, selainnya 0). Contoh: 192.168.1.130 AND 255.255.255.192 = 192.168.1.128.</w:t>
            </w:r>
          </w:p>
        </w:tc>
        <w:tc>
          <w:tcPr>
            <w:tcW w:w="3284" w:type="dxa"/>
            <w:vAlign w:val="top"/>
          </w:tcPr>
          <w:p>
            <w:pPr>
              <w:pStyle w:val="TabelIsi"/>
            </w:pPr>
            <w:r>
              <w:t xml:space="preserve">Cara komputer/router menentukan jaringan tujuan; dasar teori subnetting.</w:t>
            </w:r>
          </w:p>
        </w:tc>
      </w:tr>
      <w:tr>
        <w:trPr>
          <w:cantSplit/>
        </w:trPr>
        <w:tc>
          <w:tcPr>
            <w:tcW w:w="620" w:type="dxa"/>
            <w:shd w:val="clear" w:color="auto" w:fill="F2F6FB"/>
            <w:vAlign w:val="top"/>
          </w:tcPr>
          <w:p>
            <w:pPr>
              <w:pStyle w:val="TabelNo"/>
            </w:pPr>
            <w:r>
              <w:rPr>
                <w:color w:val="5B6478"/>
              </w:rPr>
              <w:t xml:space="preserve">652</w:t>
            </w:r>
          </w:p>
        </w:tc>
        <w:tc>
          <w:tcPr>
            <w:tcW w:w="2100" w:type="dxa"/>
            <w:shd w:val="clear" w:color="auto" w:fill="F2F6FB"/>
            <w:vAlign w:val="top"/>
          </w:tcPr>
          <w:p>
            <w:pPr>
              <w:pStyle w:val="TabelIsi"/>
            </w:pPr>
            <w:r>
              <w:rPr>
                <w:b/>
                <w:bCs/>
                <w:color w:val="1F4E79"/>
              </w:rPr>
              <w:t xml:space="preserve">Menentukan Subnet dari Kebutuhan Host</w:t>
            </w:r>
          </w:p>
        </w:tc>
        <w:tc>
          <w:tcPr>
            <w:tcW w:w="4200" w:type="dxa"/>
            <w:shd w:val="clear" w:color="auto" w:fill="F2F6FB"/>
            <w:vAlign w:val="top"/>
          </w:tcPr>
          <w:p>
            <w:pPr>
              <w:pStyle w:val="TabelIsi"/>
            </w:pPr>
            <w:r>
              <w:t xml:space="preserve">Cari h terkecil sehingga 2^h − 2 ≥ jumlah host. Butuh 50 host → h = 6 (62 host) → prefix /26. Butuh 500 host → h = 9 (510) → /23.</w:t>
            </w:r>
          </w:p>
        </w:tc>
        <w:tc>
          <w:tcPr>
            <w:tcW w:w="3284" w:type="dxa"/>
            <w:shd w:val="clear" w:color="auto" w:fill="F2F6FB"/>
            <w:vAlign w:val="top"/>
          </w:tcPr>
          <w:p>
            <w:pPr>
              <w:pStyle w:val="TabelIsi"/>
            </w:pPr>
            <w:r>
              <w:t xml:space="preserve">Merancang subnet yang tidak kekurangan dan tidak terlalu boros.</w:t>
            </w:r>
          </w:p>
        </w:tc>
      </w:tr>
      <w:tr>
        <w:trPr>
          <w:cantSplit/>
        </w:trPr>
        <w:tc>
          <w:tcPr>
            <w:tcW w:w="620" w:type="dxa"/>
            <w:vAlign w:val="top"/>
          </w:tcPr>
          <w:p>
            <w:pPr>
              <w:pStyle w:val="TabelNo"/>
            </w:pPr>
            <w:r>
              <w:rPr>
                <w:color w:val="5B6478"/>
              </w:rPr>
              <w:t xml:space="preserve">653</w:t>
            </w:r>
          </w:p>
        </w:tc>
        <w:tc>
          <w:tcPr>
            <w:tcW w:w="2100" w:type="dxa"/>
            <w:vAlign w:val="top"/>
          </w:tcPr>
          <w:p>
            <w:pPr>
              <w:pStyle w:val="TabelIsi"/>
            </w:pPr>
            <w:r>
              <w:rPr>
                <w:b/>
                <w:bCs/>
                <w:color w:val="1F4E79"/>
              </w:rPr>
              <w:t xml:space="preserve">Menentukan Subnet dari Jumlah Jaringan</w:t>
            </w:r>
          </w:p>
        </w:tc>
        <w:tc>
          <w:tcPr>
            <w:tcW w:w="4200" w:type="dxa"/>
            <w:vAlign w:val="top"/>
          </w:tcPr>
          <w:p>
            <w:pPr>
              <w:pStyle w:val="TabelIsi"/>
            </w:pPr>
            <w:r>
              <w:t xml:space="preserve">Cari n terkecil sehingga 2^n ≥ jumlah subnet yang dibutuhkan, lalu tambahkan ke prefix awal. Butuh 6 subnet dari /24 → n = 3 (8 subnet) → /27.</w:t>
            </w:r>
          </w:p>
        </w:tc>
        <w:tc>
          <w:tcPr>
            <w:tcW w:w="3284" w:type="dxa"/>
            <w:vAlign w:val="top"/>
          </w:tcPr>
          <w:p>
            <w:pPr>
              <w:pStyle w:val="TabelIsi"/>
            </w:pPr>
            <w:r>
              <w:t xml:space="preserve">Membagi satu blok untuk beberapa ruangan/departemen secara merata.</w:t>
            </w:r>
          </w:p>
        </w:tc>
      </w:tr>
      <w:tr>
        <w:trPr>
          <w:cantSplit/>
        </w:trPr>
        <w:tc>
          <w:tcPr>
            <w:tcW w:w="620" w:type="dxa"/>
            <w:shd w:val="clear" w:color="auto" w:fill="F2F6FB"/>
            <w:vAlign w:val="top"/>
          </w:tcPr>
          <w:p>
            <w:pPr>
              <w:pStyle w:val="TabelNo"/>
            </w:pPr>
            <w:r>
              <w:rPr>
                <w:color w:val="5B6478"/>
              </w:rPr>
              <w:t xml:space="preserve">654</w:t>
            </w:r>
          </w:p>
        </w:tc>
        <w:tc>
          <w:tcPr>
            <w:tcW w:w="2100" w:type="dxa"/>
            <w:shd w:val="clear" w:color="auto" w:fill="F2F6FB"/>
            <w:vAlign w:val="top"/>
          </w:tcPr>
          <w:p>
            <w:pPr>
              <w:pStyle w:val="TabelIsi"/>
            </w:pPr>
            <w:r>
              <w:rPr>
                <w:b/>
                <w:bCs/>
                <w:color w:val="1F4E79"/>
              </w:rPr>
              <w:t xml:space="preserve">FLSM (Fixed Length Subnet Mask)</w:t>
            </w:r>
          </w:p>
        </w:tc>
        <w:tc>
          <w:tcPr>
            <w:tcW w:w="4200" w:type="dxa"/>
            <w:shd w:val="clear" w:color="auto" w:fill="F2F6FB"/>
            <w:vAlign w:val="top"/>
          </w:tcPr>
          <w:p>
            <w:pPr>
              <w:pStyle w:val="TabelIsi"/>
            </w:pPr>
            <w:r>
              <w:t xml:space="preserve">Subnetting dengan ukuran semua subnet sama, mudah dihitung tetapi boros jika kebutuhan tiap segmen berbeda jauh.</w:t>
            </w:r>
          </w:p>
        </w:tc>
        <w:tc>
          <w:tcPr>
            <w:tcW w:w="3284" w:type="dxa"/>
            <w:shd w:val="clear" w:color="auto" w:fill="F2F6FB"/>
            <w:vAlign w:val="top"/>
          </w:tcPr>
          <w:p>
            <w:pPr>
              <w:pStyle w:val="TabelIsi"/>
            </w:pPr>
            <w:r>
              <w:t xml:space="preserve">Cocok untuk kebutuhan seragam (misalnya 8 lab masing-masing 30 PC).</w:t>
            </w:r>
          </w:p>
        </w:tc>
      </w:tr>
      <w:tr>
        <w:trPr>
          <w:cantSplit/>
        </w:trPr>
        <w:tc>
          <w:tcPr>
            <w:tcW w:w="620" w:type="dxa"/>
            <w:vAlign w:val="top"/>
          </w:tcPr>
          <w:p>
            <w:pPr>
              <w:pStyle w:val="TabelNo"/>
            </w:pPr>
            <w:r>
              <w:rPr>
                <w:color w:val="5B6478"/>
              </w:rPr>
              <w:t xml:space="preserve">655</w:t>
            </w:r>
          </w:p>
        </w:tc>
        <w:tc>
          <w:tcPr>
            <w:tcW w:w="2100" w:type="dxa"/>
            <w:vAlign w:val="top"/>
          </w:tcPr>
          <w:p>
            <w:pPr>
              <w:pStyle w:val="TabelIsi"/>
            </w:pPr>
            <w:r>
              <w:rPr>
                <w:b/>
                <w:bCs/>
                <w:color w:val="1F4E79"/>
              </w:rPr>
              <w:t xml:space="preserve">VLSM (Variable Length Subnet Mask)</w:t>
            </w:r>
          </w:p>
        </w:tc>
        <w:tc>
          <w:tcPr>
            <w:tcW w:w="4200" w:type="dxa"/>
            <w:vAlign w:val="top"/>
          </w:tcPr>
          <w:p>
            <w:pPr>
              <w:pStyle w:val="TabelIsi"/>
            </w:pPr>
            <w:r>
              <w:t xml:space="preserve">Subnetting dengan ukuran berbeda-beda sesuai kebutuhan tiap segmen: urutkan kebutuhan dari terbesar, alokasikan blok terkecil yang cukup, lanjutkan dari alamat berikutnya. Contoh dari 192.168.10.0/24: 100 host → /25 (.0–.127), 50 host → /26 (.128–.191), 20 host → /27 (.192–.223), link router /30.</w:t>
            </w:r>
          </w:p>
        </w:tc>
        <w:tc>
          <w:tcPr>
            <w:tcW w:w="3284" w:type="dxa"/>
            <w:vAlign w:val="top"/>
          </w:tcPr>
          <w:p>
            <w:pPr>
              <w:pStyle w:val="TabelIsi"/>
            </w:pPr>
            <w:r>
              <w:t xml:space="preserve">Menghemat alamat secara maksimal; wajib dikuasai di Fase F dan UKK.</w:t>
            </w:r>
          </w:p>
        </w:tc>
      </w:tr>
      <w:tr>
        <w:trPr>
          <w:cantSplit/>
        </w:trPr>
        <w:tc>
          <w:tcPr>
            <w:tcW w:w="620" w:type="dxa"/>
            <w:shd w:val="clear" w:color="auto" w:fill="F2F6FB"/>
            <w:vAlign w:val="top"/>
          </w:tcPr>
          <w:p>
            <w:pPr>
              <w:pStyle w:val="TabelNo"/>
            </w:pPr>
            <w:r>
              <w:rPr>
                <w:color w:val="5B6478"/>
              </w:rPr>
              <w:t xml:space="preserve">656</w:t>
            </w:r>
          </w:p>
        </w:tc>
        <w:tc>
          <w:tcPr>
            <w:tcW w:w="2100" w:type="dxa"/>
            <w:shd w:val="clear" w:color="auto" w:fill="F2F6FB"/>
            <w:vAlign w:val="top"/>
          </w:tcPr>
          <w:p>
            <w:pPr>
              <w:pStyle w:val="TabelIsi"/>
            </w:pPr>
            <w:r>
              <w:rPr>
                <w:b/>
                <w:bCs/>
                <w:color w:val="1F4E79"/>
              </w:rPr>
              <w:t xml:space="preserve">Supernetting / Route Summarization (Agregasi Rute)</w:t>
            </w:r>
          </w:p>
        </w:tc>
        <w:tc>
          <w:tcPr>
            <w:tcW w:w="4200" w:type="dxa"/>
            <w:shd w:val="clear" w:color="auto" w:fill="F2F6FB"/>
            <w:vAlign w:val="top"/>
          </w:tcPr>
          <w:p>
            <w:pPr>
              <w:pStyle w:val="TabelIsi"/>
            </w:pPr>
            <w:r>
              <w:t xml:space="preserve">Kebalikan subnetting: menggabungkan beberapa jaringan berurutan menjadi satu prefix lebih besar, misalnya 192.168.0.0/24 sampai 192.168.3.0/24 menjadi 192.168.0.0/22.</w:t>
            </w:r>
          </w:p>
        </w:tc>
        <w:tc>
          <w:tcPr>
            <w:tcW w:w="3284" w:type="dxa"/>
            <w:shd w:val="clear" w:color="auto" w:fill="F2F6FB"/>
            <w:vAlign w:val="top"/>
          </w:tcPr>
          <w:p>
            <w:pPr>
              <w:pStyle w:val="TabelIsi"/>
            </w:pPr>
            <w:r>
              <w:t xml:space="preserve">Memperkecil tabel routing dan iklan rute antar-router.</w:t>
            </w:r>
          </w:p>
        </w:tc>
      </w:tr>
      <w:tr>
        <w:trPr>
          <w:cantSplit/>
        </w:trPr>
        <w:tc>
          <w:tcPr>
            <w:tcW w:w="620" w:type="dxa"/>
            <w:vAlign w:val="top"/>
          </w:tcPr>
          <w:p>
            <w:pPr>
              <w:pStyle w:val="TabelNo"/>
            </w:pPr>
            <w:r>
              <w:rPr>
                <w:color w:val="5B6478"/>
              </w:rPr>
              <w:t xml:space="preserve">657</w:t>
            </w:r>
          </w:p>
        </w:tc>
        <w:tc>
          <w:tcPr>
            <w:tcW w:w="2100" w:type="dxa"/>
            <w:vAlign w:val="top"/>
          </w:tcPr>
          <w:p>
            <w:pPr>
              <w:pStyle w:val="TabelIsi"/>
            </w:pPr>
            <w:r>
              <w:rPr>
                <w:b/>
                <w:bCs/>
                <w:color w:val="1F4E79"/>
              </w:rPr>
              <w:t xml:space="preserve">Subnet /30 dan /31 untuk Link Point-to-Point</w:t>
            </w:r>
          </w:p>
        </w:tc>
        <w:tc>
          <w:tcPr>
            <w:tcW w:w="4200" w:type="dxa"/>
            <w:vAlign w:val="top"/>
          </w:tcPr>
          <w:p>
            <w:pPr>
              <w:pStyle w:val="TabelIsi"/>
            </w:pPr>
            <w:r>
              <w:t xml:space="preserve">/30 memberi 2 host usable (untuk dua router yang saling terhubung); /31 (RFC 3021) memberi 2 alamat tanpa network/broadcast khusus untuk link P2P pada perangkat modern.</w:t>
            </w:r>
          </w:p>
        </w:tc>
        <w:tc>
          <w:tcPr>
            <w:tcW w:w="3284" w:type="dxa"/>
            <w:vAlign w:val="top"/>
          </w:tcPr>
          <w:p>
            <w:pPr>
              <w:pStyle w:val="TabelIsi"/>
            </w:pPr>
            <w:r>
              <w:t xml:space="preserve">Hemat IP pada sambungan antar-router.</w:t>
            </w:r>
          </w:p>
        </w:tc>
      </w:tr>
      <w:tr>
        <w:trPr>
          <w:cantSplit/>
        </w:trPr>
        <w:tc>
          <w:tcPr>
            <w:tcW w:w="620" w:type="dxa"/>
            <w:shd w:val="clear" w:color="auto" w:fill="F2F6FB"/>
            <w:vAlign w:val="top"/>
          </w:tcPr>
          <w:p>
            <w:pPr>
              <w:pStyle w:val="TabelNo"/>
            </w:pPr>
            <w:r>
              <w:rPr>
                <w:color w:val="5B6478"/>
              </w:rPr>
              <w:t xml:space="preserve">658</w:t>
            </w:r>
          </w:p>
        </w:tc>
        <w:tc>
          <w:tcPr>
            <w:tcW w:w="2100" w:type="dxa"/>
            <w:shd w:val="clear" w:color="auto" w:fill="F2F6FB"/>
            <w:vAlign w:val="top"/>
          </w:tcPr>
          <w:p>
            <w:pPr>
              <w:pStyle w:val="TabelIsi"/>
            </w:pPr>
            <w:r>
              <w:rPr>
                <w:b/>
                <w:bCs/>
                <w:color w:val="1F4E79"/>
              </w:rPr>
              <w:t xml:space="preserve">Subnet /32 (Host Route)</w:t>
            </w:r>
          </w:p>
        </w:tc>
        <w:tc>
          <w:tcPr>
            <w:tcW w:w="4200" w:type="dxa"/>
            <w:shd w:val="clear" w:color="auto" w:fill="F2F6FB"/>
            <w:vAlign w:val="top"/>
          </w:tcPr>
          <w:p>
            <w:pPr>
              <w:pStyle w:val="TabelIsi"/>
            </w:pPr>
            <w:r>
              <w:t xml:space="preserve">Prefix yang menunjuk tepat satu alamat, dipakai untuk loopback router, rute khusus ke satu server, atau alamat pelanggan PPPoE/hotspot.</w:t>
            </w:r>
          </w:p>
        </w:tc>
        <w:tc>
          <w:tcPr>
            <w:tcW w:w="3284" w:type="dxa"/>
            <w:shd w:val="clear" w:color="auto" w:fill="F2F6FB"/>
            <w:vAlign w:val="top"/>
          </w:tcPr>
          <w:p>
            <w:pPr>
              <w:pStyle w:val="TabelIsi"/>
            </w:pPr>
            <w:r>
              <w:t xml:space="preserve">Rute paling spesifik; dipakai di routing dan firewall.</w:t>
            </w:r>
          </w:p>
        </w:tc>
      </w:tr>
      <w:tr>
        <w:trPr>
          <w:cantSplit/>
        </w:trPr>
        <w:tc>
          <w:tcPr>
            <w:tcW w:w="620" w:type="dxa"/>
            <w:vAlign w:val="top"/>
          </w:tcPr>
          <w:p>
            <w:pPr>
              <w:pStyle w:val="TabelNo"/>
            </w:pPr>
            <w:r>
              <w:rPr>
                <w:color w:val="5B6478"/>
              </w:rPr>
              <w:t xml:space="preserve">659</w:t>
            </w:r>
          </w:p>
        </w:tc>
        <w:tc>
          <w:tcPr>
            <w:tcW w:w="2100" w:type="dxa"/>
            <w:vAlign w:val="top"/>
          </w:tcPr>
          <w:p>
            <w:pPr>
              <w:pStyle w:val="TabelIsi"/>
            </w:pPr>
            <w:r>
              <w:rPr>
                <w:b/>
                <w:bCs/>
                <w:color w:val="1F4E79"/>
              </w:rPr>
              <w:t xml:space="preserve">Alamat IPv4 Khusus</w:t>
            </w:r>
          </w:p>
        </w:tc>
        <w:tc>
          <w:tcPr>
            <w:tcW w:w="4200" w:type="dxa"/>
            <w:vAlign w:val="top"/>
          </w:tcPr>
          <w:p>
            <w:pPr>
              <w:pStyle w:val="TabelIsi"/>
            </w:pPr>
            <w:r>
              <w:t xml:space="preserve">0.0.0.0 (alamat tidak diketahui/semua jaringan pada default route), 127.0.0.0/8 (loopback), 169.254.0.0/16 (APIPA), 224.0.0.0/4 (multicast), 255.255.255.255 (limited broadcast), 100.64.0.0/10 (CGNAT ISP).</w:t>
            </w:r>
          </w:p>
        </w:tc>
        <w:tc>
          <w:tcPr>
            <w:tcW w:w="3284" w:type="dxa"/>
            <w:vAlign w:val="top"/>
          </w:tcPr>
          <w:p>
            <w:pPr>
              <w:pStyle w:val="TabelIsi"/>
            </w:pPr>
            <w:r>
              <w:t xml:space="preserve">Tidak boleh dipakai sebagai alamat host biasa; sering muncul saat troubleshooting.</w:t>
            </w:r>
          </w:p>
        </w:tc>
      </w:tr>
      <w:tr>
        <w:trPr>
          <w:cantSplit/>
        </w:trPr>
        <w:tc>
          <w:tcPr>
            <w:tcW w:w="620" w:type="dxa"/>
            <w:shd w:val="clear" w:color="auto" w:fill="F2F6FB"/>
            <w:vAlign w:val="top"/>
          </w:tcPr>
          <w:p>
            <w:pPr>
              <w:pStyle w:val="TabelNo"/>
            </w:pPr>
            <w:r>
              <w:rPr>
                <w:color w:val="5B6478"/>
              </w:rPr>
              <w:t xml:space="preserve">660</w:t>
            </w:r>
          </w:p>
        </w:tc>
        <w:tc>
          <w:tcPr>
            <w:tcW w:w="2100" w:type="dxa"/>
            <w:shd w:val="clear" w:color="auto" w:fill="F2F6FB"/>
            <w:vAlign w:val="top"/>
          </w:tcPr>
          <w:p>
            <w:pPr>
              <w:pStyle w:val="TabelIsi"/>
            </w:pPr>
            <w:r>
              <w:rPr>
                <w:b/>
                <w:bCs/>
                <w:color w:val="1F4E79"/>
              </w:rPr>
              <w:t xml:space="preserve">CGNAT (Carrier-Grade NAT)</w:t>
            </w:r>
          </w:p>
        </w:tc>
        <w:tc>
          <w:tcPr>
            <w:tcW w:w="4200" w:type="dxa"/>
            <w:shd w:val="clear" w:color="auto" w:fill="F2F6FB"/>
            <w:vAlign w:val="top"/>
          </w:tcPr>
          <w:p>
            <w:pPr>
              <w:pStyle w:val="TabelIsi"/>
            </w:pPr>
            <w:r>
              <w:t xml:space="preserve">NAT berlapis di sisi ISP yang memberi pelanggan IP privat 100.64.0.0/10 dan berbagi satu IP publik untuk banyak pelanggan karena kelangkaan IPv4.</w:t>
            </w:r>
          </w:p>
        </w:tc>
        <w:tc>
          <w:tcPr>
            <w:tcW w:w="3284" w:type="dxa"/>
            <w:shd w:val="clear" w:color="auto" w:fill="F2F6FB"/>
            <w:vAlign w:val="top"/>
          </w:tcPr>
          <w:p>
            <w:pPr>
              <w:pStyle w:val="TabelIsi"/>
            </w:pPr>
            <w:r>
              <w:t xml:space="preserve">Menjelaskan mengapa port forwarding/remote akses dari rumah sering gagal tanpa IP publik.</w:t>
            </w:r>
          </w:p>
        </w:tc>
      </w:tr>
      <w:tr>
        <w:trPr>
          <w:cantSplit/>
        </w:trPr>
        <w:tc>
          <w:tcPr>
            <w:tcW w:w="620" w:type="dxa"/>
            <w:vAlign w:val="top"/>
          </w:tcPr>
          <w:p>
            <w:pPr>
              <w:pStyle w:val="TabelNo"/>
            </w:pPr>
            <w:r>
              <w:rPr>
                <w:color w:val="5B6478"/>
              </w:rPr>
              <w:t xml:space="preserve">661</w:t>
            </w:r>
          </w:p>
        </w:tc>
        <w:tc>
          <w:tcPr>
            <w:tcW w:w="2100" w:type="dxa"/>
            <w:vAlign w:val="top"/>
          </w:tcPr>
          <w:p>
            <w:pPr>
              <w:pStyle w:val="TabelIsi"/>
            </w:pPr>
            <w:r>
              <w:rPr>
                <w:b/>
                <w:bCs/>
                <w:color w:val="1F4E79"/>
              </w:rPr>
              <w:t xml:space="preserve">IANA dan RIR (APNIC, IDNIC)</w:t>
            </w:r>
          </w:p>
        </w:tc>
        <w:tc>
          <w:tcPr>
            <w:tcW w:w="4200" w:type="dxa"/>
            <w:vAlign w:val="top"/>
          </w:tcPr>
          <w:p>
            <w:pPr>
              <w:pStyle w:val="TabelIsi"/>
            </w:pPr>
            <w:r>
              <w:t xml:space="preserve">IANA membagi blok IP ke lima Regional Internet Registry; Asia-Pasifik ditangani APNIC, dan di Indonesia dilayani IDNIC (APJII). ISP/perusahaan mendapat IP publik dan ASN dari sini.</w:t>
            </w:r>
          </w:p>
        </w:tc>
        <w:tc>
          <w:tcPr>
            <w:tcW w:w="3284" w:type="dxa"/>
            <w:vAlign w:val="top"/>
          </w:tcPr>
          <w:p>
            <w:pPr>
              <w:pStyle w:val="TabelIsi"/>
            </w:pPr>
            <w:r>
              <w:t xml:space="preserve">Memahami asal-usul IP publik dan prosedur mendapatkannya.</w:t>
            </w:r>
          </w:p>
        </w:tc>
      </w:tr>
      <w:tr>
        <w:trPr>
          <w:cantSplit/>
        </w:trPr>
        <w:tc>
          <w:tcPr>
            <w:tcW w:w="620" w:type="dxa"/>
            <w:shd w:val="clear" w:color="auto" w:fill="F2F6FB"/>
            <w:vAlign w:val="top"/>
          </w:tcPr>
          <w:p>
            <w:pPr>
              <w:pStyle w:val="TabelNo"/>
            </w:pPr>
            <w:r>
              <w:rPr>
                <w:color w:val="5B6478"/>
              </w:rPr>
              <w:t xml:space="preserve">662</w:t>
            </w:r>
          </w:p>
        </w:tc>
        <w:tc>
          <w:tcPr>
            <w:tcW w:w="2100" w:type="dxa"/>
            <w:shd w:val="clear" w:color="auto" w:fill="F2F6FB"/>
            <w:vAlign w:val="top"/>
          </w:tcPr>
          <w:p>
            <w:pPr>
              <w:pStyle w:val="TabelIsi"/>
            </w:pPr>
            <w:r>
              <w:rPr>
                <w:b/>
                <w:bCs/>
                <w:color w:val="1F4E79"/>
              </w:rPr>
              <w:t xml:space="preserve">ASN (Autonomous System Number)</w:t>
            </w:r>
          </w:p>
        </w:tc>
        <w:tc>
          <w:tcPr>
            <w:tcW w:w="4200" w:type="dxa"/>
            <w:shd w:val="clear" w:color="auto" w:fill="F2F6FB"/>
            <w:vAlign w:val="top"/>
          </w:tcPr>
          <w:p>
            <w:pPr>
              <w:pStyle w:val="TabelIsi"/>
            </w:pPr>
            <w:r>
              <w:t xml:space="preserve">Nomor identitas sebuah jaringan besar (ISP, kampus, perusahaan) yang mengatur routing sendiri dan bertukar rute dengan jaringan lain melalui BGP.</w:t>
            </w:r>
          </w:p>
        </w:tc>
        <w:tc>
          <w:tcPr>
            <w:tcW w:w="3284" w:type="dxa"/>
            <w:shd w:val="clear" w:color="auto" w:fill="F2F6FB"/>
            <w:vAlign w:val="top"/>
          </w:tcPr>
          <w:p>
            <w:pPr>
              <w:pStyle w:val="TabelIsi"/>
            </w:pPr>
            <w:r>
              <w:t xml:space="preserve">Syarat menjadi ISP yang terhubung langsung ke internet global/IIX.</w:t>
            </w:r>
          </w:p>
        </w:tc>
      </w:tr>
      <w:tr>
        <w:trPr>
          <w:cantSplit/>
        </w:trPr>
        <w:tc>
          <w:tcPr>
            <w:tcW w:w="620" w:type="dxa"/>
            <w:vAlign w:val="top"/>
          </w:tcPr>
          <w:p>
            <w:pPr>
              <w:pStyle w:val="TabelNo"/>
            </w:pPr>
            <w:r>
              <w:rPr>
                <w:color w:val="5B6478"/>
              </w:rPr>
              <w:t xml:space="preserve">663</w:t>
            </w:r>
          </w:p>
        </w:tc>
        <w:tc>
          <w:tcPr>
            <w:tcW w:w="2100" w:type="dxa"/>
            <w:vAlign w:val="top"/>
          </w:tcPr>
          <w:p>
            <w:pPr>
              <w:pStyle w:val="TabelIsi"/>
            </w:pPr>
            <w:r>
              <w:rPr>
                <w:b/>
                <w:bCs/>
                <w:color w:val="1F4E79"/>
              </w:rPr>
              <w:t xml:space="preserve">WHOIS dan Reverse Lookup</w:t>
            </w:r>
          </w:p>
        </w:tc>
        <w:tc>
          <w:tcPr>
            <w:tcW w:w="4200" w:type="dxa"/>
            <w:vAlign w:val="top"/>
          </w:tcPr>
          <w:p>
            <w:pPr>
              <w:pStyle w:val="TabelIsi"/>
            </w:pPr>
            <w:r>
              <w:t xml:space="preserve">WHOIS: layanan mencari pemilik IP/domain. Reverse lookup: mencari nama dari IP (record PTR).</w:t>
            </w:r>
          </w:p>
        </w:tc>
        <w:tc>
          <w:tcPr>
            <w:tcW w:w="3284" w:type="dxa"/>
            <w:vAlign w:val="top"/>
          </w:tcPr>
          <w:p>
            <w:pPr>
              <w:pStyle w:val="TabelIsi"/>
            </w:pPr>
            <w:r>
              <w:t xml:space="preserve">Menelusuri asal serangan atau memverifikasi kepemilikan blok IP.</w:t>
            </w:r>
          </w:p>
        </w:tc>
      </w:tr>
      <w:tr>
        <w:trPr>
          <w:cantSplit/>
        </w:trPr>
        <w:tc>
          <w:tcPr>
            <w:tcW w:w="620" w:type="dxa"/>
            <w:shd w:val="clear" w:color="auto" w:fill="F2F6FB"/>
            <w:vAlign w:val="top"/>
          </w:tcPr>
          <w:p>
            <w:pPr>
              <w:pStyle w:val="TabelNo"/>
            </w:pPr>
            <w:r>
              <w:rPr>
                <w:color w:val="5B6478"/>
              </w:rPr>
              <w:t xml:space="preserve">664</w:t>
            </w:r>
          </w:p>
        </w:tc>
        <w:tc>
          <w:tcPr>
            <w:tcW w:w="2100" w:type="dxa"/>
            <w:shd w:val="clear" w:color="auto" w:fill="F2F6FB"/>
            <w:vAlign w:val="top"/>
          </w:tcPr>
          <w:p>
            <w:pPr>
              <w:pStyle w:val="TabelIsi"/>
            </w:pPr>
            <w:r>
              <w:rPr>
                <w:b/>
                <w:bCs/>
                <w:color w:val="1F4E79"/>
              </w:rPr>
              <w:t xml:space="preserve">Rencana Alokasi IP (IP Plan)</w:t>
            </w:r>
          </w:p>
        </w:tc>
        <w:tc>
          <w:tcPr>
            <w:tcW w:w="4200" w:type="dxa"/>
            <w:shd w:val="clear" w:color="auto" w:fill="F2F6FB"/>
            <w:vAlign w:val="top"/>
          </w:tcPr>
          <w:p>
            <w:pPr>
              <w:pStyle w:val="TabelIsi"/>
            </w:pPr>
            <w:r>
              <w:t xml:space="preserve">Tabel yang memetakan setiap subnet ke fungsinya, misalnya 10.10.10.0/24 server, 10.10.20.0/23 siswa, 10.10.30.0/24 guru, 10.10.99.0/24 manajemen, dengan rentang statis (.1–.50) dan pool DHCP (.51–.250).</w:t>
            </w:r>
          </w:p>
        </w:tc>
        <w:tc>
          <w:tcPr>
            <w:tcW w:w="3284" w:type="dxa"/>
            <w:shd w:val="clear" w:color="auto" w:fill="F2F6FB"/>
            <w:vAlign w:val="top"/>
          </w:tcPr>
          <w:p>
            <w:pPr>
              <w:pStyle w:val="TabelIsi"/>
            </w:pPr>
            <w:r>
              <w:t xml:space="preserve">Dokumen inti pengalamatan yang dirujuk semua konfigurasi.</w:t>
            </w:r>
          </w:p>
        </w:tc>
      </w:tr>
      <w:tr>
        <w:trPr>
          <w:cantSplit/>
        </w:trPr>
        <w:tc>
          <w:tcPr>
            <w:tcW w:w="620" w:type="dxa"/>
            <w:vAlign w:val="top"/>
          </w:tcPr>
          <w:p>
            <w:pPr>
              <w:pStyle w:val="TabelNo"/>
            </w:pPr>
            <w:r>
              <w:rPr>
                <w:color w:val="5B6478"/>
              </w:rPr>
              <w:t xml:space="preserve">665</w:t>
            </w:r>
          </w:p>
        </w:tc>
        <w:tc>
          <w:tcPr>
            <w:tcW w:w="2100" w:type="dxa"/>
            <w:vAlign w:val="top"/>
          </w:tcPr>
          <w:p>
            <w:pPr>
              <w:pStyle w:val="TabelIsi"/>
            </w:pPr>
            <w:r>
              <w:rPr>
                <w:b/>
                <w:bCs/>
                <w:color w:val="1F4E79"/>
              </w:rPr>
              <w:t xml:space="preserve">IPAM (IP Address Management)</w:t>
            </w:r>
          </w:p>
        </w:tc>
        <w:tc>
          <w:tcPr>
            <w:tcW w:w="4200" w:type="dxa"/>
            <w:vAlign w:val="top"/>
          </w:tcPr>
          <w:p>
            <w:pPr>
              <w:pStyle w:val="TabelIsi"/>
            </w:pPr>
            <w:r>
              <w:t xml:space="preserve">Aplikasi pencatat alokasi IP (phpIPAM, NetBox, spreadsheet) yang menandai IP terpakai, cadangan, dan pemiliknya.</w:t>
            </w:r>
          </w:p>
        </w:tc>
        <w:tc>
          <w:tcPr>
            <w:tcW w:w="3284" w:type="dxa"/>
            <w:vAlign w:val="top"/>
          </w:tcPr>
          <w:p>
            <w:pPr>
              <w:pStyle w:val="TabelIsi"/>
            </w:pPr>
            <w:r>
              <w:t xml:space="preserve">Mencegah konflik IP dan mempermudah audit di jaringan besar.</w:t>
            </w:r>
          </w:p>
        </w:tc>
      </w:tr>
      <w:tr>
        <w:trPr>
          <w:cantSplit/>
        </w:trPr>
        <w:tc>
          <w:tcPr>
            <w:tcW w:w="620" w:type="dxa"/>
            <w:shd w:val="clear" w:color="auto" w:fill="F2F6FB"/>
            <w:vAlign w:val="top"/>
          </w:tcPr>
          <w:p>
            <w:pPr>
              <w:pStyle w:val="TabelNo"/>
            </w:pPr>
            <w:r>
              <w:rPr>
                <w:color w:val="5B6478"/>
              </w:rPr>
              <w:t xml:space="preserve">666</w:t>
            </w:r>
          </w:p>
        </w:tc>
        <w:tc>
          <w:tcPr>
            <w:tcW w:w="2100" w:type="dxa"/>
            <w:shd w:val="clear" w:color="auto" w:fill="F2F6FB"/>
            <w:vAlign w:val="top"/>
          </w:tcPr>
          <w:p>
            <w:pPr>
              <w:pStyle w:val="TabelIsi"/>
            </w:pPr>
            <w:r>
              <w:rPr>
                <w:b/>
                <w:bCs/>
                <w:color w:val="1F4E79"/>
              </w:rPr>
              <w:t xml:space="preserve">Pool DHCP, Lease Time, dan Reservasi (Static Lease)</w:t>
            </w:r>
          </w:p>
        </w:tc>
        <w:tc>
          <w:tcPr>
            <w:tcW w:w="4200" w:type="dxa"/>
            <w:shd w:val="clear" w:color="auto" w:fill="F2F6FB"/>
            <w:vAlign w:val="top"/>
          </w:tcPr>
          <w:p>
            <w:pPr>
              <w:pStyle w:val="TabelIsi"/>
            </w:pPr>
            <w:r>
              <w:t xml:space="preserve">Pool: rentang IP yang dibagikan DHCP. Lease time: masa pinjam (misalnya 1 hari; hotspot padat 1–2 jam). Reservasi: mengunci IP tertentu untuk MAC tertentu (printer, AP).</w:t>
            </w:r>
          </w:p>
        </w:tc>
        <w:tc>
          <w:tcPr>
            <w:tcW w:w="3284" w:type="dxa"/>
            <w:shd w:val="clear" w:color="auto" w:fill="F2F6FB"/>
            <w:vAlign w:val="top"/>
          </w:tcPr>
          <w:p>
            <w:pPr>
              <w:pStyle w:val="TabelIsi"/>
            </w:pPr>
            <w:r>
              <w:t xml:space="preserve">Membagi IP dinamis secara teratur tanpa bentrok dengan IP statis.</w:t>
            </w:r>
          </w:p>
        </w:tc>
      </w:tr>
      <w:tr>
        <w:trPr>
          <w:cantSplit/>
        </w:trPr>
        <w:tc>
          <w:tcPr>
            <w:tcW w:w="620" w:type="dxa"/>
            <w:vAlign w:val="top"/>
          </w:tcPr>
          <w:p>
            <w:pPr>
              <w:pStyle w:val="TabelNo"/>
            </w:pPr>
            <w:r>
              <w:rPr>
                <w:color w:val="5B6478"/>
              </w:rPr>
              <w:t xml:space="preserve">667</w:t>
            </w:r>
          </w:p>
        </w:tc>
        <w:tc>
          <w:tcPr>
            <w:tcW w:w="2100" w:type="dxa"/>
            <w:vAlign w:val="top"/>
          </w:tcPr>
          <w:p>
            <w:pPr>
              <w:pStyle w:val="TabelIsi"/>
            </w:pPr>
            <w:r>
              <w:rPr>
                <w:b/>
                <w:bCs/>
                <w:color w:val="1F4E79"/>
              </w:rPr>
              <w:t xml:space="preserve">Alokasi IP per VLAN/Departemen</w:t>
            </w:r>
          </w:p>
        </w:tc>
        <w:tc>
          <w:tcPr>
            <w:tcW w:w="4200" w:type="dxa"/>
            <w:vAlign w:val="top"/>
          </w:tcPr>
          <w:p>
            <w:pPr>
              <w:pStyle w:val="TabelIsi"/>
            </w:pPr>
            <w:r>
              <w:t xml:space="preserve">Praktik memberi tiap VLAN subnet sendiri agar routing antar-VLAN dan aturan firewall mudah, misalnya VLAN 10 = 192.168.10.0/24, VLAN 20 = 192.168.20.0/24 (angka VLAN cocok dengan oktet ketiga).</w:t>
            </w:r>
          </w:p>
        </w:tc>
        <w:tc>
          <w:tcPr>
            <w:tcW w:w="3284" w:type="dxa"/>
            <w:vAlign w:val="top"/>
          </w:tcPr>
          <w:p>
            <w:pPr>
              <w:pStyle w:val="TabelIsi"/>
            </w:pPr>
            <w:r>
              <w:t xml:space="preserve">Konsistensi yang memudahkan teknisi mengingat dan menelusuri.</w:t>
            </w:r>
          </w:p>
        </w:tc>
      </w:tr>
      <w:tr>
        <w:trPr>
          <w:cantSplit/>
        </w:trPr>
        <w:tc>
          <w:tcPr>
            <w:tcW w:w="620" w:type="dxa"/>
            <w:shd w:val="clear" w:color="auto" w:fill="F2F6FB"/>
            <w:vAlign w:val="top"/>
          </w:tcPr>
          <w:p>
            <w:pPr>
              <w:pStyle w:val="TabelNo"/>
            </w:pPr>
            <w:r>
              <w:rPr>
                <w:color w:val="5B6478"/>
              </w:rPr>
              <w:t xml:space="preserve">668</w:t>
            </w:r>
          </w:p>
        </w:tc>
        <w:tc>
          <w:tcPr>
            <w:tcW w:w="2100" w:type="dxa"/>
            <w:shd w:val="clear" w:color="auto" w:fill="F2F6FB"/>
            <w:vAlign w:val="top"/>
          </w:tcPr>
          <w:p>
            <w:pPr>
              <w:pStyle w:val="TabelIsi"/>
            </w:pPr>
            <w:r>
              <w:rPr>
                <w:b/>
                <w:bCs/>
                <w:color w:val="1F4E79"/>
              </w:rPr>
              <w:t xml:space="preserve">Jaringan Manajemen (Management Network/VLAN)</w:t>
            </w:r>
          </w:p>
        </w:tc>
        <w:tc>
          <w:tcPr>
            <w:tcW w:w="4200" w:type="dxa"/>
            <w:shd w:val="clear" w:color="auto" w:fill="F2F6FB"/>
            <w:vAlign w:val="top"/>
          </w:tcPr>
          <w:p>
            <w:pPr>
              <w:pStyle w:val="TabelIsi"/>
            </w:pPr>
            <w:r>
              <w:t xml:space="preserve">Subnet/VLAN khusus untuk mengakses antarmuka pengelolaan perangkat (switch, AP, server) yang dipisah dari lalu lintas pengguna.</w:t>
            </w:r>
          </w:p>
        </w:tc>
        <w:tc>
          <w:tcPr>
            <w:tcW w:w="3284" w:type="dxa"/>
            <w:shd w:val="clear" w:color="auto" w:fill="F2F6FB"/>
            <w:vAlign w:val="top"/>
          </w:tcPr>
          <w:p>
            <w:pPr>
              <w:pStyle w:val="TabelIsi"/>
            </w:pPr>
            <w:r>
              <w:t xml:space="preserve">Keamanan: pengguna biasa tidak bisa menjangkau halaman login perangkat.</w:t>
            </w:r>
          </w:p>
        </w:tc>
      </w:tr>
      <w:tr>
        <w:trPr>
          <w:cantSplit/>
        </w:trPr>
        <w:tc>
          <w:tcPr>
            <w:tcW w:w="620" w:type="dxa"/>
            <w:vAlign w:val="top"/>
          </w:tcPr>
          <w:p>
            <w:pPr>
              <w:pStyle w:val="TabelNo"/>
            </w:pPr>
            <w:r>
              <w:rPr>
                <w:color w:val="5B6478"/>
              </w:rPr>
              <w:t xml:space="preserve">669</w:t>
            </w:r>
          </w:p>
        </w:tc>
        <w:tc>
          <w:tcPr>
            <w:tcW w:w="2100" w:type="dxa"/>
            <w:vAlign w:val="top"/>
          </w:tcPr>
          <w:p>
            <w:pPr>
              <w:pStyle w:val="TabelIsi"/>
            </w:pPr>
            <w:r>
              <w:rPr>
                <w:b/>
                <w:bCs/>
                <w:color w:val="1F4E79"/>
              </w:rPr>
              <w:t xml:space="preserve">Jaringan Tamu (Guest Network)</w:t>
            </w:r>
          </w:p>
        </w:tc>
        <w:tc>
          <w:tcPr>
            <w:tcW w:w="4200" w:type="dxa"/>
            <w:vAlign w:val="top"/>
          </w:tcPr>
          <w:p>
            <w:pPr>
              <w:pStyle w:val="TabelIsi"/>
            </w:pPr>
            <w:r>
              <w:t xml:space="preserve">Segmen terpisah untuk pengunjung yang hanya boleh ke internet, tidak ke server/printer internal.</w:t>
            </w:r>
          </w:p>
        </w:tc>
        <w:tc>
          <w:tcPr>
            <w:tcW w:w="3284" w:type="dxa"/>
            <w:vAlign w:val="top"/>
          </w:tcPr>
          <w:p>
            <w:pPr>
              <w:pStyle w:val="TabelIsi"/>
            </w:pPr>
            <w:r>
              <w:t xml:space="preserve">Melindungi jaringan internal dari perangkat yang tidak dikenal.</w:t>
            </w:r>
          </w:p>
        </w:tc>
      </w:tr>
      <w:tr>
        <w:trPr>
          <w:cantSplit/>
        </w:trPr>
        <w:tc>
          <w:tcPr>
            <w:tcW w:w="620" w:type="dxa"/>
            <w:shd w:val="clear" w:color="auto" w:fill="F2F6FB"/>
            <w:vAlign w:val="top"/>
          </w:tcPr>
          <w:p>
            <w:pPr>
              <w:pStyle w:val="TabelNo"/>
            </w:pPr>
            <w:r>
              <w:rPr>
                <w:color w:val="5B6478"/>
              </w:rPr>
              <w:t xml:space="preserve">670</w:t>
            </w:r>
          </w:p>
        </w:tc>
        <w:tc>
          <w:tcPr>
            <w:tcW w:w="2100" w:type="dxa"/>
            <w:shd w:val="clear" w:color="auto" w:fill="F2F6FB"/>
            <w:vAlign w:val="top"/>
          </w:tcPr>
          <w:p>
            <w:pPr>
              <w:pStyle w:val="TabelIsi"/>
            </w:pPr>
            <w:r>
              <w:rPr>
                <w:b/>
                <w:bCs/>
                <w:color w:val="1F4E79"/>
              </w:rPr>
              <w:t xml:space="preserve">DMZ (Demilitarized Zone)</w:t>
            </w:r>
          </w:p>
        </w:tc>
        <w:tc>
          <w:tcPr>
            <w:tcW w:w="4200" w:type="dxa"/>
            <w:shd w:val="clear" w:color="auto" w:fill="F2F6FB"/>
            <w:vAlign w:val="top"/>
          </w:tcPr>
          <w:p>
            <w:pPr>
              <w:pStyle w:val="TabelIsi"/>
            </w:pPr>
            <w:r>
              <w:t xml:space="preserve">Segmen khusus untuk server yang diakses dari internet (web, mail) yang dipisah dari LAN internal oleh firewall.</w:t>
            </w:r>
          </w:p>
        </w:tc>
        <w:tc>
          <w:tcPr>
            <w:tcW w:w="3284" w:type="dxa"/>
            <w:shd w:val="clear" w:color="auto" w:fill="F2F6FB"/>
            <w:vAlign w:val="top"/>
          </w:tcPr>
          <w:p>
            <w:pPr>
              <w:pStyle w:val="TabelIsi"/>
            </w:pPr>
            <w:r>
              <w:t xml:space="preserve">Jika server publik diretas, jaringan internal tetap terlindungi.</w:t>
            </w:r>
          </w:p>
        </w:tc>
      </w:tr>
      <w:tr>
        <w:trPr>
          <w:cantSplit/>
        </w:trPr>
        <w:tc>
          <w:tcPr>
            <w:tcW w:w="620" w:type="dxa"/>
            <w:vAlign w:val="top"/>
          </w:tcPr>
          <w:p>
            <w:pPr>
              <w:pStyle w:val="TabelNo"/>
            </w:pPr>
            <w:r>
              <w:rPr>
                <w:color w:val="5B6478"/>
              </w:rPr>
              <w:t xml:space="preserve">671</w:t>
            </w:r>
          </w:p>
        </w:tc>
        <w:tc>
          <w:tcPr>
            <w:tcW w:w="2100" w:type="dxa"/>
            <w:vAlign w:val="top"/>
          </w:tcPr>
          <w:p>
            <w:pPr>
              <w:pStyle w:val="TabelIsi"/>
            </w:pPr>
            <w:r>
              <w:rPr>
                <w:b/>
                <w:bCs/>
                <w:color w:val="1F4E79"/>
              </w:rPr>
              <w:t xml:space="preserve">Pengalamatan IPv6 (128 bit, Heksadesimal)</w:t>
            </w:r>
          </w:p>
        </w:tc>
        <w:tc>
          <w:tcPr>
            <w:tcW w:w="4200" w:type="dxa"/>
            <w:vAlign w:val="top"/>
          </w:tcPr>
          <w:p>
            <w:pPr>
              <w:pStyle w:val="TabelIsi"/>
            </w:pPr>
            <w:r>
              <w:t xml:space="preserve">Alamat IPv6 ditulis 8 grup × 4 digit heksadesimal (16 bit), misalnya 2001:0db8:0000:0000:0000:ff00:0042:8329. Prefix ditulis /64, /48, /56, dst.</w:t>
            </w:r>
          </w:p>
        </w:tc>
        <w:tc>
          <w:tcPr>
            <w:tcW w:w="3284" w:type="dxa"/>
            <w:vAlign w:val="top"/>
          </w:tcPr>
          <w:p>
            <w:pPr>
              <w:pStyle w:val="TabelIsi"/>
            </w:pPr>
            <w:r>
              <w:t xml:space="preserve">Pengalamatan masa depan yang mulai wajib dikuasai; ISP Indonesia sudah menyalurkan IPv6.</w:t>
            </w:r>
          </w:p>
        </w:tc>
      </w:tr>
      <w:tr>
        <w:trPr>
          <w:cantSplit/>
        </w:trPr>
        <w:tc>
          <w:tcPr>
            <w:tcW w:w="620" w:type="dxa"/>
            <w:shd w:val="clear" w:color="auto" w:fill="F2F6FB"/>
            <w:vAlign w:val="top"/>
          </w:tcPr>
          <w:p>
            <w:pPr>
              <w:pStyle w:val="TabelNo"/>
            </w:pPr>
            <w:r>
              <w:rPr>
                <w:color w:val="5B6478"/>
              </w:rPr>
              <w:t xml:space="preserve">672</w:t>
            </w:r>
          </w:p>
        </w:tc>
        <w:tc>
          <w:tcPr>
            <w:tcW w:w="2100" w:type="dxa"/>
            <w:shd w:val="clear" w:color="auto" w:fill="F2F6FB"/>
            <w:vAlign w:val="top"/>
          </w:tcPr>
          <w:p>
            <w:pPr>
              <w:pStyle w:val="TabelIsi"/>
            </w:pPr>
            <w:r>
              <w:rPr>
                <w:b/>
                <w:bCs/>
                <w:color w:val="1F4E79"/>
              </w:rPr>
              <w:t xml:space="preserve">Aturan Penyingkatan IPv6</w:t>
            </w:r>
          </w:p>
        </w:tc>
        <w:tc>
          <w:tcPr>
            <w:tcW w:w="4200" w:type="dxa"/>
            <w:shd w:val="clear" w:color="auto" w:fill="F2F6FB"/>
            <w:vAlign w:val="top"/>
          </w:tcPr>
          <w:p>
            <w:pPr>
              <w:pStyle w:val="TabelIsi"/>
            </w:pPr>
            <w:r>
              <w:t xml:space="preserve">(1) Nol di depan tiap grup boleh dihapus (0db8 → db8). (2) Satu rangkaian grup nol berturut-turut boleh diganti </w:t>
            </w:r>
            <w:r>
              <w:rPr>
                <w:rFonts w:ascii="Consolas" w:hAnsi="Consolas" w:cs="Consolas"/>
                <w:shd w:val="clear" w:color="auto" w:fill="EDEFF3"/>
              </w:rPr>
              <w:t xml:space="preserve">::</w:t>
            </w:r>
            <w:r>
              <w:t xml:space="preserve"> hanya sekali. Contoh: 2001:db8::ff00:42:8329.</w:t>
            </w:r>
          </w:p>
        </w:tc>
        <w:tc>
          <w:tcPr>
            <w:tcW w:w="3284" w:type="dxa"/>
            <w:shd w:val="clear" w:color="auto" w:fill="F2F6FB"/>
            <w:vAlign w:val="top"/>
          </w:tcPr>
          <w:p>
            <w:pPr>
              <w:pStyle w:val="TabelIsi"/>
            </w:pPr>
            <w:r>
              <w:t xml:space="preserve">Menulis dan membaca alamat IPv6 dengan benar.</w:t>
            </w:r>
          </w:p>
        </w:tc>
      </w:tr>
      <w:tr>
        <w:trPr>
          <w:cantSplit/>
        </w:trPr>
        <w:tc>
          <w:tcPr>
            <w:tcW w:w="620" w:type="dxa"/>
            <w:vAlign w:val="top"/>
          </w:tcPr>
          <w:p>
            <w:pPr>
              <w:pStyle w:val="TabelNo"/>
            </w:pPr>
            <w:r>
              <w:rPr>
                <w:color w:val="5B6478"/>
              </w:rPr>
              <w:t xml:space="preserve">673</w:t>
            </w:r>
          </w:p>
        </w:tc>
        <w:tc>
          <w:tcPr>
            <w:tcW w:w="2100" w:type="dxa"/>
            <w:vAlign w:val="top"/>
          </w:tcPr>
          <w:p>
            <w:pPr>
              <w:pStyle w:val="TabelIsi"/>
            </w:pPr>
            <w:r>
              <w:rPr>
                <w:b/>
                <w:bCs/>
                <w:color w:val="1F4E79"/>
              </w:rPr>
              <w:t xml:space="preserve">Struktur IPv6: Global Routing Prefix, Subnet ID, Interface ID</w:t>
            </w:r>
          </w:p>
        </w:tc>
        <w:tc>
          <w:tcPr>
            <w:tcW w:w="4200" w:type="dxa"/>
            <w:vAlign w:val="top"/>
          </w:tcPr>
          <w:p>
            <w:pPr>
              <w:pStyle w:val="TabelIsi"/>
            </w:pPr>
            <w:r>
              <w:t xml:space="preserve">Umumnya /48 diberikan ke organisasi (global routing prefix), 16 bit berikutnya Subnet ID (65.536 subnet), dan 64 bit terakhir Interface ID (host). Satu LAN normalnya /64.</w:t>
            </w:r>
          </w:p>
        </w:tc>
        <w:tc>
          <w:tcPr>
            <w:tcW w:w="3284" w:type="dxa"/>
            <w:vAlign w:val="top"/>
          </w:tcPr>
          <w:p>
            <w:pPr>
              <w:pStyle w:val="TabelIsi"/>
            </w:pPr>
            <w:r>
              <w:t xml:space="preserve">Merencanakan subnet IPv6 jauh lebih sederhana daripada IPv4.</w:t>
            </w:r>
          </w:p>
        </w:tc>
      </w:tr>
      <w:tr>
        <w:trPr>
          <w:cantSplit/>
        </w:trPr>
        <w:tc>
          <w:tcPr>
            <w:tcW w:w="620" w:type="dxa"/>
            <w:shd w:val="clear" w:color="auto" w:fill="F2F6FB"/>
            <w:vAlign w:val="top"/>
          </w:tcPr>
          <w:p>
            <w:pPr>
              <w:pStyle w:val="TabelNo"/>
            </w:pPr>
            <w:r>
              <w:rPr>
                <w:color w:val="5B6478"/>
              </w:rPr>
              <w:t xml:space="preserve">674</w:t>
            </w:r>
          </w:p>
        </w:tc>
        <w:tc>
          <w:tcPr>
            <w:tcW w:w="2100" w:type="dxa"/>
            <w:shd w:val="clear" w:color="auto" w:fill="F2F6FB"/>
            <w:vAlign w:val="top"/>
          </w:tcPr>
          <w:p>
            <w:pPr>
              <w:pStyle w:val="TabelIsi"/>
            </w:pPr>
            <w:r>
              <w:rPr>
                <w:b/>
                <w:bCs/>
                <w:color w:val="1F4E79"/>
              </w:rPr>
              <w:t xml:space="preserve">Global Unicast Address (GUA)</w:t>
            </w:r>
          </w:p>
        </w:tc>
        <w:tc>
          <w:tcPr>
            <w:tcW w:w="4200" w:type="dxa"/>
            <w:shd w:val="clear" w:color="auto" w:fill="F2F6FB"/>
            <w:vAlign w:val="top"/>
          </w:tcPr>
          <w:p>
            <w:pPr>
              <w:pStyle w:val="TabelIsi"/>
            </w:pPr>
            <w:r>
              <w:t xml:space="preserve">Alamat IPv6 publik yang bisa di-routing di internet, saat ini dari blok 2000::/3 (diawali 2 atau 3). Blok 2001:db8::/32 khusus untuk contoh/dokumentasi.</w:t>
            </w:r>
          </w:p>
        </w:tc>
        <w:tc>
          <w:tcPr>
            <w:tcW w:w="3284" w:type="dxa"/>
            <w:shd w:val="clear" w:color="auto" w:fill="F2F6FB"/>
            <w:vAlign w:val="top"/>
          </w:tcPr>
          <w:p>
            <w:pPr>
              <w:pStyle w:val="TabelIsi"/>
            </w:pPr>
            <w:r>
              <w:t xml:space="preserve">Padanan IP publik IPv4.</w:t>
            </w:r>
          </w:p>
        </w:tc>
      </w:tr>
      <w:tr>
        <w:trPr>
          <w:cantSplit/>
        </w:trPr>
        <w:tc>
          <w:tcPr>
            <w:tcW w:w="620" w:type="dxa"/>
            <w:vAlign w:val="top"/>
          </w:tcPr>
          <w:p>
            <w:pPr>
              <w:pStyle w:val="TabelNo"/>
            </w:pPr>
            <w:r>
              <w:rPr>
                <w:color w:val="5B6478"/>
              </w:rPr>
              <w:t xml:space="preserve">675</w:t>
            </w:r>
          </w:p>
        </w:tc>
        <w:tc>
          <w:tcPr>
            <w:tcW w:w="2100" w:type="dxa"/>
            <w:vAlign w:val="top"/>
          </w:tcPr>
          <w:p>
            <w:pPr>
              <w:pStyle w:val="TabelIsi"/>
            </w:pPr>
            <w:r>
              <w:rPr>
                <w:b/>
                <w:bCs/>
                <w:color w:val="1F4E79"/>
              </w:rPr>
              <w:t xml:space="preserve">Link-Local Address (fe80::/10)</w:t>
            </w:r>
          </w:p>
        </w:tc>
        <w:tc>
          <w:tcPr>
            <w:tcW w:w="4200" w:type="dxa"/>
            <w:vAlign w:val="top"/>
          </w:tcPr>
          <w:p>
            <w:pPr>
              <w:pStyle w:val="TabelIsi"/>
            </w:pPr>
            <w:r>
              <w:t xml:space="preserve">Alamat IPv6 yang otomatis dibuat setiap interface dan hanya berlaku di satu segmen link; wajib ada dan dipakai untuk komunikasi router-host (NDP, gateway).</w:t>
            </w:r>
          </w:p>
        </w:tc>
        <w:tc>
          <w:tcPr>
            <w:tcW w:w="3284" w:type="dxa"/>
            <w:vAlign w:val="top"/>
          </w:tcPr>
          <w:p>
            <w:pPr>
              <w:pStyle w:val="TabelIsi"/>
            </w:pPr>
            <w:r>
              <w:t xml:space="preserve">Gateway IPv6 sering berupa alamat link-local, bukan global.</w:t>
            </w:r>
          </w:p>
        </w:tc>
      </w:tr>
      <w:tr>
        <w:trPr>
          <w:cantSplit/>
        </w:trPr>
        <w:tc>
          <w:tcPr>
            <w:tcW w:w="620" w:type="dxa"/>
            <w:shd w:val="clear" w:color="auto" w:fill="F2F6FB"/>
            <w:vAlign w:val="top"/>
          </w:tcPr>
          <w:p>
            <w:pPr>
              <w:pStyle w:val="TabelNo"/>
            </w:pPr>
            <w:r>
              <w:rPr>
                <w:color w:val="5B6478"/>
              </w:rPr>
              <w:t xml:space="preserve">676</w:t>
            </w:r>
          </w:p>
        </w:tc>
        <w:tc>
          <w:tcPr>
            <w:tcW w:w="2100" w:type="dxa"/>
            <w:shd w:val="clear" w:color="auto" w:fill="F2F6FB"/>
            <w:vAlign w:val="top"/>
          </w:tcPr>
          <w:p>
            <w:pPr>
              <w:pStyle w:val="TabelIsi"/>
            </w:pPr>
            <w:r>
              <w:rPr>
                <w:b/>
                <w:bCs/>
                <w:color w:val="1F4E79"/>
              </w:rPr>
              <w:t xml:space="preserve">Unique Local Address (ULA, fc00::/7)</w:t>
            </w:r>
          </w:p>
        </w:tc>
        <w:tc>
          <w:tcPr>
            <w:tcW w:w="4200" w:type="dxa"/>
            <w:shd w:val="clear" w:color="auto" w:fill="F2F6FB"/>
            <w:vAlign w:val="top"/>
          </w:tcPr>
          <w:p>
            <w:pPr>
              <w:pStyle w:val="TabelIsi"/>
            </w:pPr>
            <w:r>
              <w:t xml:space="preserve">Alamat IPv6 privat (praktiknya fd00::/8) untuk jaringan internal, padanan RFC 1918 di IPv4, tidak di-routing ke internet.</w:t>
            </w:r>
          </w:p>
        </w:tc>
        <w:tc>
          <w:tcPr>
            <w:tcW w:w="3284" w:type="dxa"/>
            <w:shd w:val="clear" w:color="auto" w:fill="F2F6FB"/>
            <w:vAlign w:val="top"/>
          </w:tcPr>
          <w:p>
            <w:pPr>
              <w:pStyle w:val="TabelIsi"/>
            </w:pPr>
            <w:r>
              <w:t xml:space="preserve">Pengalamatan internal yang stabil meski prefix ISP berubah.</w:t>
            </w:r>
          </w:p>
        </w:tc>
      </w:tr>
      <w:tr>
        <w:trPr>
          <w:cantSplit/>
        </w:trPr>
        <w:tc>
          <w:tcPr>
            <w:tcW w:w="620" w:type="dxa"/>
            <w:vAlign w:val="top"/>
          </w:tcPr>
          <w:p>
            <w:pPr>
              <w:pStyle w:val="TabelNo"/>
            </w:pPr>
            <w:r>
              <w:rPr>
                <w:color w:val="5B6478"/>
              </w:rPr>
              <w:t xml:space="preserve">677</w:t>
            </w:r>
          </w:p>
        </w:tc>
        <w:tc>
          <w:tcPr>
            <w:tcW w:w="2100" w:type="dxa"/>
            <w:vAlign w:val="top"/>
          </w:tcPr>
          <w:p>
            <w:pPr>
              <w:pStyle w:val="TabelIsi"/>
            </w:pPr>
            <w:r>
              <w:rPr>
                <w:b/>
                <w:bCs/>
                <w:color w:val="1F4E79"/>
              </w:rPr>
              <w:t xml:space="preserve">Multicast IPv6 (ff00::/8) dan Tidak Ada Broadcast</w:t>
            </w:r>
          </w:p>
        </w:tc>
        <w:tc>
          <w:tcPr>
            <w:tcW w:w="4200" w:type="dxa"/>
            <w:vAlign w:val="top"/>
          </w:tcPr>
          <w:p>
            <w:pPr>
              <w:pStyle w:val="TabelIsi"/>
            </w:pPr>
            <w:r>
              <w:t xml:space="preserve">IPv6 tidak memiliki broadcast; digantikan multicast, misalnya ff02::1 (semua node di link), ff02::2 (semua router).</w:t>
            </w:r>
          </w:p>
        </w:tc>
        <w:tc>
          <w:tcPr>
            <w:tcW w:w="3284" w:type="dxa"/>
            <w:vAlign w:val="top"/>
          </w:tcPr>
          <w:p>
            <w:pPr>
              <w:pStyle w:val="TabelIsi"/>
            </w:pPr>
            <w:r>
              <w:t xml:space="preserve">Mengurangi beban jaringan dibanding broadcast IPv4.</w:t>
            </w:r>
          </w:p>
        </w:tc>
      </w:tr>
      <w:tr>
        <w:trPr>
          <w:cantSplit/>
        </w:trPr>
        <w:tc>
          <w:tcPr>
            <w:tcW w:w="620" w:type="dxa"/>
            <w:shd w:val="clear" w:color="auto" w:fill="F2F6FB"/>
            <w:vAlign w:val="top"/>
          </w:tcPr>
          <w:p>
            <w:pPr>
              <w:pStyle w:val="TabelNo"/>
            </w:pPr>
            <w:r>
              <w:rPr>
                <w:color w:val="5B6478"/>
              </w:rPr>
              <w:t xml:space="preserve">678</w:t>
            </w:r>
          </w:p>
        </w:tc>
        <w:tc>
          <w:tcPr>
            <w:tcW w:w="2100" w:type="dxa"/>
            <w:shd w:val="clear" w:color="auto" w:fill="F2F6FB"/>
            <w:vAlign w:val="top"/>
          </w:tcPr>
          <w:p>
            <w:pPr>
              <w:pStyle w:val="TabelIsi"/>
            </w:pPr>
            <w:r>
              <w:rPr>
                <w:b/>
                <w:bCs/>
                <w:color w:val="1F4E79"/>
              </w:rPr>
              <w:t xml:space="preserve">Anycast IPv6</w:t>
            </w:r>
          </w:p>
        </w:tc>
        <w:tc>
          <w:tcPr>
            <w:tcW w:w="4200" w:type="dxa"/>
            <w:shd w:val="clear" w:color="auto" w:fill="F2F6FB"/>
            <w:vAlign w:val="top"/>
          </w:tcPr>
          <w:p>
            <w:pPr>
              <w:pStyle w:val="TabelIsi"/>
            </w:pPr>
            <w:r>
              <w:t xml:space="preserve">Satu alamat dipasang pada banyak perangkat; paket dikirim ke yang terdekat secara routing.</w:t>
            </w:r>
          </w:p>
        </w:tc>
        <w:tc>
          <w:tcPr>
            <w:tcW w:w="3284" w:type="dxa"/>
            <w:shd w:val="clear" w:color="auto" w:fill="F2F6FB"/>
            <w:vAlign w:val="top"/>
          </w:tcPr>
          <w:p>
            <w:pPr>
              <w:pStyle w:val="TabelIsi"/>
            </w:pPr>
            <w:r>
              <w:t xml:space="preserve">Distribusi beban dan ketahanan layanan (DNS, CDN).</w:t>
            </w:r>
          </w:p>
        </w:tc>
      </w:tr>
      <w:tr>
        <w:trPr>
          <w:cantSplit/>
        </w:trPr>
        <w:tc>
          <w:tcPr>
            <w:tcW w:w="620" w:type="dxa"/>
            <w:vAlign w:val="top"/>
          </w:tcPr>
          <w:p>
            <w:pPr>
              <w:pStyle w:val="TabelNo"/>
            </w:pPr>
            <w:r>
              <w:rPr>
                <w:color w:val="5B6478"/>
              </w:rPr>
              <w:t xml:space="preserve">679</w:t>
            </w:r>
          </w:p>
        </w:tc>
        <w:tc>
          <w:tcPr>
            <w:tcW w:w="2100" w:type="dxa"/>
            <w:vAlign w:val="top"/>
          </w:tcPr>
          <w:p>
            <w:pPr>
              <w:pStyle w:val="TabelIsi"/>
            </w:pPr>
            <w:r>
              <w:rPr>
                <w:b/>
                <w:bCs/>
                <w:color w:val="1F4E79"/>
              </w:rPr>
              <w:t xml:space="preserve">Loopback IPv6 (::1) dan Unspecified (::)</w:t>
            </w:r>
          </w:p>
        </w:tc>
        <w:tc>
          <w:tcPr>
            <w:tcW w:w="4200" w:type="dxa"/>
            <w:vAlign w:val="top"/>
          </w:tcPr>
          <w:p>
            <w:pPr>
              <w:pStyle w:val="TabelIsi"/>
            </w:pPr>
            <w:r>
              <w:t xml:space="preserve">::1 adalah loopback (padanan 127.0.0.1); :: adalah alamat kosong/belum ditentukan (padanan 0.0.0.0).</w:t>
            </w:r>
          </w:p>
        </w:tc>
        <w:tc>
          <w:tcPr>
            <w:tcW w:w="3284" w:type="dxa"/>
            <w:vAlign w:val="top"/>
          </w:tcPr>
          <w:p>
            <w:pPr>
              <w:pStyle w:val="TabelIsi"/>
            </w:pPr>
            <w:r>
              <w:t xml:space="preserve">Menguji stack IPv6 lokal dan membaca konfigurasi/routing.</w:t>
            </w:r>
          </w:p>
        </w:tc>
      </w:tr>
      <w:tr>
        <w:trPr>
          <w:cantSplit/>
        </w:trPr>
        <w:tc>
          <w:tcPr>
            <w:tcW w:w="620" w:type="dxa"/>
            <w:shd w:val="clear" w:color="auto" w:fill="F2F6FB"/>
            <w:vAlign w:val="top"/>
          </w:tcPr>
          <w:p>
            <w:pPr>
              <w:pStyle w:val="TabelNo"/>
            </w:pPr>
            <w:r>
              <w:rPr>
                <w:color w:val="5B6478"/>
              </w:rPr>
              <w:t xml:space="preserve">680</w:t>
            </w:r>
          </w:p>
        </w:tc>
        <w:tc>
          <w:tcPr>
            <w:tcW w:w="2100" w:type="dxa"/>
            <w:shd w:val="clear" w:color="auto" w:fill="F2F6FB"/>
            <w:vAlign w:val="top"/>
          </w:tcPr>
          <w:p>
            <w:pPr>
              <w:pStyle w:val="TabelIsi"/>
            </w:pPr>
            <w:r>
              <w:rPr>
                <w:b/>
                <w:bCs/>
                <w:color w:val="1F4E79"/>
              </w:rPr>
              <w:t xml:space="preserve">EUI-64</w:t>
            </w:r>
          </w:p>
        </w:tc>
        <w:tc>
          <w:tcPr>
            <w:tcW w:w="4200" w:type="dxa"/>
            <w:shd w:val="clear" w:color="auto" w:fill="F2F6FB"/>
            <w:vAlign w:val="top"/>
          </w:tcPr>
          <w:p>
            <w:pPr>
              <w:pStyle w:val="TabelIsi"/>
            </w:pPr>
            <w:r>
              <w:t xml:space="preserve">Metode membuat 64 bit Interface ID dari MAC address 48 bit dengan menyisipkan FFFE di tengah dan membalik bit ke-7. Kini sering diganti alamat acak (privacy extension).</w:t>
            </w:r>
          </w:p>
        </w:tc>
        <w:tc>
          <w:tcPr>
            <w:tcW w:w="3284" w:type="dxa"/>
            <w:shd w:val="clear" w:color="auto" w:fill="F2F6FB"/>
            <w:vAlign w:val="top"/>
          </w:tcPr>
          <w:p>
            <w:pPr>
              <w:pStyle w:val="TabelIsi"/>
            </w:pPr>
            <w:r>
              <w:t xml:space="preserve">Pembentukan alamat otomatis pada SLAAC.</w:t>
            </w:r>
          </w:p>
        </w:tc>
      </w:tr>
      <w:tr>
        <w:trPr>
          <w:cantSplit/>
        </w:trPr>
        <w:tc>
          <w:tcPr>
            <w:tcW w:w="620" w:type="dxa"/>
            <w:vAlign w:val="top"/>
          </w:tcPr>
          <w:p>
            <w:pPr>
              <w:pStyle w:val="TabelNo"/>
            </w:pPr>
            <w:r>
              <w:rPr>
                <w:color w:val="5B6478"/>
              </w:rPr>
              <w:t xml:space="preserve">681</w:t>
            </w:r>
          </w:p>
        </w:tc>
        <w:tc>
          <w:tcPr>
            <w:tcW w:w="2100" w:type="dxa"/>
            <w:vAlign w:val="top"/>
          </w:tcPr>
          <w:p>
            <w:pPr>
              <w:pStyle w:val="TabelIsi"/>
            </w:pPr>
            <w:r>
              <w:rPr>
                <w:b/>
                <w:bCs/>
                <w:color w:val="1F4E79"/>
              </w:rPr>
              <w:t xml:space="preserve">SLAAC (Stateless Address Autoconfiguration)</w:t>
            </w:r>
          </w:p>
        </w:tc>
        <w:tc>
          <w:tcPr>
            <w:tcW w:w="4200" w:type="dxa"/>
            <w:vAlign w:val="top"/>
          </w:tcPr>
          <w:p>
            <w:pPr>
              <w:pStyle w:val="TabelIsi"/>
            </w:pPr>
            <w:r>
              <w:t xml:space="preserve">Host IPv6 membuat alamatnya sendiri dari prefix yang diumumkan router (Router Advertisement) tanpa server DHCP.</w:t>
            </w:r>
          </w:p>
        </w:tc>
        <w:tc>
          <w:tcPr>
            <w:tcW w:w="3284" w:type="dxa"/>
            <w:vAlign w:val="top"/>
          </w:tcPr>
          <w:p>
            <w:pPr>
              <w:pStyle w:val="TabelIsi"/>
            </w:pPr>
            <w:r>
              <w:t xml:space="preserve">Konfigurasi otomatis bawaan IPv6 yang sangat memudahkan.</w:t>
            </w:r>
          </w:p>
        </w:tc>
      </w:tr>
      <w:tr>
        <w:trPr>
          <w:cantSplit/>
        </w:trPr>
        <w:tc>
          <w:tcPr>
            <w:tcW w:w="620" w:type="dxa"/>
            <w:shd w:val="clear" w:color="auto" w:fill="F2F6FB"/>
            <w:vAlign w:val="top"/>
          </w:tcPr>
          <w:p>
            <w:pPr>
              <w:pStyle w:val="TabelNo"/>
            </w:pPr>
            <w:r>
              <w:rPr>
                <w:color w:val="5B6478"/>
              </w:rPr>
              <w:t xml:space="preserve">682</w:t>
            </w:r>
          </w:p>
        </w:tc>
        <w:tc>
          <w:tcPr>
            <w:tcW w:w="2100" w:type="dxa"/>
            <w:shd w:val="clear" w:color="auto" w:fill="F2F6FB"/>
            <w:vAlign w:val="top"/>
          </w:tcPr>
          <w:p>
            <w:pPr>
              <w:pStyle w:val="TabelIsi"/>
            </w:pPr>
            <w:r>
              <w:rPr>
                <w:b/>
                <w:bCs/>
                <w:color w:val="1F4E79"/>
              </w:rPr>
              <w:t xml:space="preserve">DHCPv6 (Stateful/Stateless)</w:t>
            </w:r>
          </w:p>
        </w:tc>
        <w:tc>
          <w:tcPr>
            <w:tcW w:w="4200" w:type="dxa"/>
            <w:shd w:val="clear" w:color="auto" w:fill="F2F6FB"/>
            <w:vAlign w:val="top"/>
          </w:tcPr>
          <w:p>
            <w:pPr>
              <w:pStyle w:val="TabelIsi"/>
            </w:pPr>
            <w:r>
              <w:t xml:space="preserve">Server DHCP untuk IPv6: stateful memberi alamat lengkap; stateless hanya melengkapi informasi (DNS) sementara alamat dari SLAAC. Prefix Delegation (DHCPv6-PD) memberi blok prefix ke router pelanggan.</w:t>
            </w:r>
          </w:p>
        </w:tc>
        <w:tc>
          <w:tcPr>
            <w:tcW w:w="3284" w:type="dxa"/>
            <w:shd w:val="clear" w:color="auto" w:fill="F2F6FB"/>
            <w:vAlign w:val="top"/>
          </w:tcPr>
          <w:p>
            <w:pPr>
              <w:pStyle w:val="TabelIsi"/>
            </w:pPr>
            <w:r>
              <w:t xml:space="preserve">Pengelolaan alamat IPv6 terpusat jika dibutuhkan.</w:t>
            </w:r>
          </w:p>
        </w:tc>
      </w:tr>
      <w:tr>
        <w:trPr>
          <w:cantSplit/>
        </w:trPr>
        <w:tc>
          <w:tcPr>
            <w:tcW w:w="620" w:type="dxa"/>
            <w:vAlign w:val="top"/>
          </w:tcPr>
          <w:p>
            <w:pPr>
              <w:pStyle w:val="TabelNo"/>
            </w:pPr>
            <w:r>
              <w:rPr>
                <w:color w:val="5B6478"/>
              </w:rPr>
              <w:t xml:space="preserve">683</w:t>
            </w:r>
          </w:p>
        </w:tc>
        <w:tc>
          <w:tcPr>
            <w:tcW w:w="2100" w:type="dxa"/>
            <w:vAlign w:val="top"/>
          </w:tcPr>
          <w:p>
            <w:pPr>
              <w:pStyle w:val="TabelIsi"/>
            </w:pPr>
            <w:r>
              <w:rPr>
                <w:b/>
                <w:bCs/>
                <w:color w:val="1F4E79"/>
              </w:rPr>
              <w:t xml:space="preserve">NDP (Neighbor Discovery Protocol)</w:t>
            </w:r>
          </w:p>
        </w:tc>
        <w:tc>
          <w:tcPr>
            <w:tcW w:w="4200" w:type="dxa"/>
            <w:vAlign w:val="top"/>
          </w:tcPr>
          <w:p>
            <w:pPr>
              <w:pStyle w:val="TabelIsi"/>
            </w:pPr>
            <w:r>
              <w:t xml:space="preserve">Protokol IPv6 pengganti ARP dan sebagian ICMP: Neighbor Solicitation/Advertisement (mencari MAC), Router Solicitation/Advertisement (mencari router dan prefix), deteksi alamat ganda (DAD).</w:t>
            </w:r>
          </w:p>
        </w:tc>
        <w:tc>
          <w:tcPr>
            <w:tcW w:w="3284" w:type="dxa"/>
            <w:vAlign w:val="top"/>
          </w:tcPr>
          <w:p>
            <w:pPr>
              <w:pStyle w:val="TabelIsi"/>
            </w:pPr>
            <w:r>
              <w:t xml:space="preserve">Cara perangkat IPv6 saling menemukan di satu link.</w:t>
            </w:r>
          </w:p>
        </w:tc>
      </w:tr>
      <w:tr>
        <w:trPr>
          <w:cantSplit/>
        </w:trPr>
        <w:tc>
          <w:tcPr>
            <w:tcW w:w="620" w:type="dxa"/>
            <w:shd w:val="clear" w:color="auto" w:fill="F2F6FB"/>
            <w:vAlign w:val="top"/>
          </w:tcPr>
          <w:p>
            <w:pPr>
              <w:pStyle w:val="TabelNo"/>
            </w:pPr>
            <w:r>
              <w:rPr>
                <w:color w:val="5B6478"/>
              </w:rPr>
              <w:t xml:space="preserve">684</w:t>
            </w:r>
          </w:p>
        </w:tc>
        <w:tc>
          <w:tcPr>
            <w:tcW w:w="2100" w:type="dxa"/>
            <w:shd w:val="clear" w:color="auto" w:fill="F2F6FB"/>
            <w:vAlign w:val="top"/>
          </w:tcPr>
          <w:p>
            <w:pPr>
              <w:pStyle w:val="TabelIsi"/>
            </w:pPr>
            <w:r>
              <w:rPr>
                <w:b/>
                <w:bCs/>
                <w:color w:val="1F4E79"/>
              </w:rPr>
              <w:t xml:space="preserve">Dual Stack</w:t>
            </w:r>
          </w:p>
        </w:tc>
        <w:tc>
          <w:tcPr>
            <w:tcW w:w="4200" w:type="dxa"/>
            <w:shd w:val="clear" w:color="auto" w:fill="F2F6FB"/>
            <w:vAlign w:val="top"/>
          </w:tcPr>
          <w:p>
            <w:pPr>
              <w:pStyle w:val="TabelIsi"/>
            </w:pPr>
            <w:r>
              <w:t xml:space="preserve">Perangkat/jaringan menjalankan IPv4 dan IPv6 bersamaan sehingga bisa berkomunikasi dengan keduanya.</w:t>
            </w:r>
          </w:p>
        </w:tc>
        <w:tc>
          <w:tcPr>
            <w:tcW w:w="3284" w:type="dxa"/>
            <w:shd w:val="clear" w:color="auto" w:fill="F2F6FB"/>
            <w:vAlign w:val="top"/>
          </w:tcPr>
          <w:p>
            <w:pPr>
              <w:pStyle w:val="TabelIsi"/>
            </w:pPr>
            <w:r>
              <w:t xml:space="preserve">Cara migrasi paling umum dan aman ke IPv6.</w:t>
            </w:r>
          </w:p>
        </w:tc>
      </w:tr>
      <w:tr>
        <w:trPr>
          <w:cantSplit/>
        </w:trPr>
        <w:tc>
          <w:tcPr>
            <w:tcW w:w="620" w:type="dxa"/>
            <w:vAlign w:val="top"/>
          </w:tcPr>
          <w:p>
            <w:pPr>
              <w:pStyle w:val="TabelNo"/>
            </w:pPr>
            <w:r>
              <w:rPr>
                <w:color w:val="5B6478"/>
              </w:rPr>
              <w:t xml:space="preserve">685</w:t>
            </w:r>
          </w:p>
        </w:tc>
        <w:tc>
          <w:tcPr>
            <w:tcW w:w="2100" w:type="dxa"/>
            <w:vAlign w:val="top"/>
          </w:tcPr>
          <w:p>
            <w:pPr>
              <w:pStyle w:val="TabelIsi"/>
            </w:pPr>
            <w:r>
              <w:rPr>
                <w:b/>
                <w:bCs/>
                <w:color w:val="1F4E79"/>
              </w:rPr>
              <w:t xml:space="preserve">Tunneling IPv6 (6to4, 6in4, Teredo) dan NAT64/DNS64</w:t>
            </w:r>
          </w:p>
        </w:tc>
        <w:tc>
          <w:tcPr>
            <w:tcW w:w="4200" w:type="dxa"/>
            <w:vAlign w:val="top"/>
          </w:tcPr>
          <w:p>
            <w:pPr>
              <w:pStyle w:val="TabelIsi"/>
            </w:pPr>
            <w:r>
              <w:t xml:space="preserve">Teknik transisi: membungkus paket IPv6 dalam IPv4 (tunneling) agar melewati jaringan IPv4, atau menerjemahkan IPv6 ke IPv4 (NAT64) untuk mengakses server lama.</w:t>
            </w:r>
          </w:p>
        </w:tc>
        <w:tc>
          <w:tcPr>
            <w:tcW w:w="3284" w:type="dxa"/>
            <w:vAlign w:val="top"/>
          </w:tcPr>
          <w:p>
            <w:pPr>
              <w:pStyle w:val="TabelIsi"/>
            </w:pPr>
            <w:r>
              <w:t xml:space="preserve">Menghubungkan pulau-pulau IPv6 selama internet belum sepenuhnya IPv6.</w:t>
            </w:r>
          </w:p>
        </w:tc>
      </w:tr>
      <w:tr>
        <w:trPr>
          <w:cantSplit/>
        </w:trPr>
        <w:tc>
          <w:tcPr>
            <w:tcW w:w="620" w:type="dxa"/>
            <w:shd w:val="clear" w:color="auto" w:fill="F2F6FB"/>
            <w:vAlign w:val="top"/>
          </w:tcPr>
          <w:p>
            <w:pPr>
              <w:pStyle w:val="TabelNo"/>
            </w:pPr>
            <w:r>
              <w:rPr>
                <w:color w:val="5B6478"/>
              </w:rPr>
              <w:t xml:space="preserve">686</w:t>
            </w:r>
          </w:p>
        </w:tc>
        <w:tc>
          <w:tcPr>
            <w:tcW w:w="2100" w:type="dxa"/>
            <w:shd w:val="clear" w:color="auto" w:fill="F2F6FB"/>
            <w:vAlign w:val="top"/>
          </w:tcPr>
          <w:p>
            <w:pPr>
              <w:pStyle w:val="TabelIsi"/>
            </w:pPr>
            <w:r>
              <w:rPr>
                <w:b/>
                <w:bCs/>
                <w:color w:val="1F4E79"/>
              </w:rPr>
              <w:t xml:space="preserve">Perbandingan IPv4 vs IPv6</w:t>
            </w:r>
          </w:p>
        </w:tc>
        <w:tc>
          <w:tcPr>
            <w:tcW w:w="4200" w:type="dxa"/>
            <w:shd w:val="clear" w:color="auto" w:fill="F2F6FB"/>
            <w:vAlign w:val="top"/>
          </w:tcPr>
          <w:p>
            <w:pPr>
              <w:pStyle w:val="TabelIsi"/>
            </w:pPr>
            <w:r>
              <w:t xml:space="preserve">IPv4: 32 bit, desimal, butuh NAT, broadcast, konfigurasi via DHCP, header variabel. IPv6: 128 bit, heksadesimal, tanpa NAT, multicast, SLAAC, header sederhana, IPsec bawaan.</w:t>
            </w:r>
          </w:p>
        </w:tc>
        <w:tc>
          <w:tcPr>
            <w:tcW w:w="3284" w:type="dxa"/>
            <w:shd w:val="clear" w:color="auto" w:fill="F2F6FB"/>
            <w:vAlign w:val="top"/>
          </w:tcPr>
          <w:p>
            <w:pPr>
              <w:pStyle w:val="TabelIsi"/>
            </w:pPr>
            <w:r>
              <w:t xml:space="preserve">Menjelaskan alasan migrasi dan perbedaan cara kerja.</w:t>
            </w:r>
          </w:p>
        </w:tc>
      </w:tr>
      <w:tr>
        <w:trPr>
          <w:cantSplit/>
        </w:trPr>
        <w:tc>
          <w:tcPr>
            <w:tcW w:w="620" w:type="dxa"/>
            <w:vAlign w:val="top"/>
          </w:tcPr>
          <w:p>
            <w:pPr>
              <w:pStyle w:val="TabelNo"/>
            </w:pPr>
            <w:r>
              <w:rPr>
                <w:color w:val="5B6478"/>
              </w:rPr>
              <w:t xml:space="preserve">687</w:t>
            </w:r>
          </w:p>
        </w:tc>
        <w:tc>
          <w:tcPr>
            <w:tcW w:w="2100" w:type="dxa"/>
            <w:vAlign w:val="top"/>
          </w:tcPr>
          <w:p>
            <w:pPr>
              <w:pStyle w:val="TabelIsi"/>
            </w:pPr>
            <w:r>
              <w:rPr>
                <w:b/>
                <w:bCs/>
                <w:color w:val="1F4E79"/>
              </w:rPr>
              <w:t xml:space="preserve">Konfigurasi IP Statis di Windows</w:t>
            </w:r>
          </w:p>
        </w:tc>
        <w:tc>
          <w:tcPr>
            <w:tcW w:w="4200" w:type="dxa"/>
            <w:vAlign w:val="top"/>
          </w:tcPr>
          <w:p>
            <w:pPr>
              <w:pStyle w:val="TabelIsi"/>
            </w:pPr>
            <w:r>
              <w:t xml:space="preserve">Control Panel → Network Connections → Properties → IPv4 → isi IP, subnet mask, gateway, DNS; atau </w:t>
            </w:r>
            <w:r>
              <w:rPr>
                <w:rFonts w:ascii="Consolas" w:hAnsi="Consolas" w:cs="Consolas"/>
                <w:shd w:val="clear" w:color="auto" w:fill="EDEFF3"/>
              </w:rPr>
              <w:t xml:space="preserve">netsh interface ip set address "Ethernet" static 192.168.1.10 255.255.255.0 192.168.1.1</w:t>
            </w:r>
            <w:r>
              <w:t xml:space="preserve">.</w:t>
            </w:r>
          </w:p>
        </w:tc>
        <w:tc>
          <w:tcPr>
            <w:tcW w:w="3284" w:type="dxa"/>
            <w:vAlign w:val="top"/>
          </w:tcPr>
          <w:p>
            <w:pPr>
              <w:pStyle w:val="TabelIsi"/>
            </w:pPr>
            <w:r>
              <w:t xml:space="preserve">Menerapkan rencana pengalamatan pada klien Windows.</w:t>
            </w:r>
          </w:p>
        </w:tc>
      </w:tr>
      <w:tr>
        <w:trPr>
          <w:cantSplit/>
        </w:trPr>
        <w:tc>
          <w:tcPr>
            <w:tcW w:w="620" w:type="dxa"/>
            <w:shd w:val="clear" w:color="auto" w:fill="F2F6FB"/>
            <w:vAlign w:val="top"/>
          </w:tcPr>
          <w:p>
            <w:pPr>
              <w:pStyle w:val="TabelNo"/>
            </w:pPr>
            <w:r>
              <w:rPr>
                <w:color w:val="5B6478"/>
              </w:rPr>
              <w:t xml:space="preserve">688</w:t>
            </w:r>
          </w:p>
        </w:tc>
        <w:tc>
          <w:tcPr>
            <w:tcW w:w="2100" w:type="dxa"/>
            <w:shd w:val="clear" w:color="auto" w:fill="F2F6FB"/>
            <w:vAlign w:val="top"/>
          </w:tcPr>
          <w:p>
            <w:pPr>
              <w:pStyle w:val="TabelIsi"/>
            </w:pPr>
            <w:r>
              <w:rPr>
                <w:b/>
                <w:bCs/>
                <w:color w:val="1F4E79"/>
              </w:rPr>
              <w:t xml:space="preserve">Konfigurasi IP Statis di Linux (Netplan, /etc/network/interfaces, nmcli)</w:t>
            </w:r>
          </w:p>
        </w:tc>
        <w:tc>
          <w:tcPr>
            <w:tcW w:w="4200" w:type="dxa"/>
            <w:shd w:val="clear" w:color="auto" w:fill="F2F6FB"/>
            <w:vAlign w:val="top"/>
          </w:tcPr>
          <w:p>
            <w:pPr>
              <w:pStyle w:val="TabelIsi"/>
            </w:pPr>
            <w:r>
              <w:t xml:space="preserve">Ubuntu 18.04+: file YAML di </w:t>
            </w:r>
            <w:r>
              <w:rPr>
                <w:rFonts w:ascii="Consolas" w:hAnsi="Consolas" w:cs="Consolas"/>
                <w:shd w:val="clear" w:color="auto" w:fill="EDEFF3"/>
              </w:rPr>
              <w:t xml:space="preserve">/etc/netplan/</w:t>
            </w:r>
            <w:r>
              <w:t xml:space="preserve"> lalu </w:t>
            </w:r>
            <w:r>
              <w:rPr>
                <w:rFonts w:ascii="Consolas" w:hAnsi="Consolas" w:cs="Consolas"/>
                <w:shd w:val="clear" w:color="auto" w:fill="EDEFF3"/>
              </w:rPr>
              <w:t xml:space="preserve">netplan apply</w:t>
            </w:r>
            <w:r>
              <w:t xml:space="preserve">. Debian: </w:t>
            </w:r>
            <w:r>
              <w:rPr>
                <w:rFonts w:ascii="Consolas" w:hAnsi="Consolas" w:cs="Consolas"/>
                <w:shd w:val="clear" w:color="auto" w:fill="EDEFF3"/>
              </w:rPr>
              <w:t xml:space="preserve">/etc/network/interfaces</w:t>
            </w:r>
            <w:r>
              <w:t xml:space="preserve">. Desktop: NetworkManager (</w:t>
            </w:r>
            <w:r>
              <w:rPr>
                <w:rFonts w:ascii="Consolas" w:hAnsi="Consolas" w:cs="Consolas"/>
                <w:shd w:val="clear" w:color="auto" w:fill="EDEFF3"/>
              </w:rPr>
              <w:t xml:space="preserve">nmcli</w:t>
            </w:r>
            <w:r>
              <w:t xml:space="preserve">). Sementara: </w:t>
            </w:r>
            <w:r>
              <w:rPr>
                <w:rFonts w:ascii="Consolas" w:hAnsi="Consolas" w:cs="Consolas"/>
                <w:shd w:val="clear" w:color="auto" w:fill="EDEFF3"/>
              </w:rPr>
              <w:t xml:space="preserve">ip addr add 192.168.1.10/24 dev eth0</w:t>
            </w:r>
            <w:r>
              <w:t xml:space="preserve">.</w:t>
            </w:r>
          </w:p>
        </w:tc>
        <w:tc>
          <w:tcPr>
            <w:tcW w:w="3284" w:type="dxa"/>
            <w:shd w:val="clear" w:color="auto" w:fill="F2F6FB"/>
            <w:vAlign w:val="top"/>
          </w:tcPr>
          <w:p>
            <w:pPr>
              <w:pStyle w:val="TabelIsi"/>
            </w:pPr>
            <w:r>
              <w:t xml:space="preserve">Menerapkan rencana pengalamatan pada server Linux.</w:t>
            </w:r>
          </w:p>
        </w:tc>
      </w:tr>
      <w:tr>
        <w:trPr>
          <w:cantSplit/>
        </w:trPr>
        <w:tc>
          <w:tcPr>
            <w:tcW w:w="620" w:type="dxa"/>
            <w:vAlign w:val="top"/>
          </w:tcPr>
          <w:p>
            <w:pPr>
              <w:pStyle w:val="TabelNo"/>
            </w:pPr>
            <w:r>
              <w:rPr>
                <w:color w:val="5B6478"/>
              </w:rPr>
              <w:t xml:space="preserve">689</w:t>
            </w:r>
          </w:p>
        </w:tc>
        <w:tc>
          <w:tcPr>
            <w:tcW w:w="2100" w:type="dxa"/>
            <w:vAlign w:val="top"/>
          </w:tcPr>
          <w:p>
            <w:pPr>
              <w:pStyle w:val="TabelIsi"/>
            </w:pPr>
            <w:r>
              <w:rPr>
                <w:b/>
                <w:bCs/>
                <w:color w:val="1F4E79"/>
              </w:rPr>
              <w:t xml:space="preserve">Konfigurasi IP pada Router (MikroTik/Cisco)</w:t>
            </w:r>
          </w:p>
        </w:tc>
        <w:tc>
          <w:tcPr>
            <w:tcW w:w="4200" w:type="dxa"/>
            <w:vAlign w:val="top"/>
          </w:tcPr>
          <w:p>
            <w:pPr>
              <w:pStyle w:val="TabelIsi"/>
            </w:pPr>
            <w:r>
              <w:t xml:space="preserve">MikroTik: </w:t>
            </w:r>
            <w:r>
              <w:rPr>
                <w:rFonts w:ascii="Consolas" w:hAnsi="Consolas" w:cs="Consolas"/>
                <w:shd w:val="clear" w:color="auto" w:fill="EDEFF3"/>
              </w:rPr>
              <w:t xml:space="preserve">/ip address add address=192.168.10.1/24 interface=ether2</w:t>
            </w:r>
            <w:r>
              <w:t xml:space="preserve">. Cisco: </w:t>
            </w:r>
            <w:r>
              <w:rPr>
                <w:rFonts w:ascii="Consolas" w:hAnsi="Consolas" w:cs="Consolas"/>
                <w:shd w:val="clear" w:color="auto" w:fill="EDEFF3"/>
              </w:rPr>
              <w:t xml:space="preserve">interface g0/0</w:t>
            </w:r>
            <w:r>
              <w:t xml:space="preserve"> → </w:t>
            </w:r>
            <w:r>
              <w:rPr>
                <w:rFonts w:ascii="Consolas" w:hAnsi="Consolas" w:cs="Consolas"/>
                <w:shd w:val="clear" w:color="auto" w:fill="EDEFF3"/>
              </w:rPr>
              <w:t xml:space="preserve">ip address 192.168.10.1 255.255.255.0</w:t>
            </w:r>
            <w:r>
              <w:t xml:space="preserve"> → </w:t>
            </w:r>
            <w:r>
              <w:rPr>
                <w:rFonts w:ascii="Consolas" w:hAnsi="Consolas" w:cs="Consolas"/>
                <w:shd w:val="clear" w:color="auto" w:fill="EDEFF3"/>
              </w:rPr>
              <w:t xml:space="preserve">no shutdown</w:t>
            </w:r>
            <w:r>
              <w:t xml:space="preserve">.</w:t>
            </w:r>
          </w:p>
        </w:tc>
        <w:tc>
          <w:tcPr>
            <w:tcW w:w="3284" w:type="dxa"/>
            <w:vAlign w:val="top"/>
          </w:tcPr>
          <w:p>
            <w:pPr>
              <w:pStyle w:val="TabelIsi"/>
            </w:pPr>
            <w:r>
              <w:t xml:space="preserve">Router menjadi gateway tiap subnet yang direncanakan.</w:t>
            </w:r>
          </w:p>
        </w:tc>
      </w:tr>
      <w:tr>
        <w:trPr>
          <w:cantSplit/>
        </w:trPr>
        <w:tc>
          <w:tcPr>
            <w:tcW w:w="620" w:type="dxa"/>
            <w:shd w:val="clear" w:color="auto" w:fill="F2F6FB"/>
            <w:vAlign w:val="top"/>
          </w:tcPr>
          <w:p>
            <w:pPr>
              <w:pStyle w:val="TabelNo"/>
            </w:pPr>
            <w:r>
              <w:rPr>
                <w:color w:val="5B6478"/>
              </w:rPr>
              <w:t xml:space="preserve">690</w:t>
            </w:r>
          </w:p>
        </w:tc>
        <w:tc>
          <w:tcPr>
            <w:tcW w:w="2100" w:type="dxa"/>
            <w:shd w:val="clear" w:color="auto" w:fill="F2F6FB"/>
            <w:vAlign w:val="top"/>
          </w:tcPr>
          <w:p>
            <w:pPr>
              <w:pStyle w:val="TabelIsi"/>
            </w:pPr>
            <w:r>
              <w:rPr>
                <w:b/>
                <w:bCs/>
                <w:color w:val="1F4E79"/>
              </w:rPr>
              <w:t xml:space="preserve">Verifikasi Pengalamatan</w:t>
            </w:r>
          </w:p>
        </w:tc>
        <w:tc>
          <w:tcPr>
            <w:tcW w:w="4200" w:type="dxa"/>
            <w:shd w:val="clear" w:color="auto" w:fill="F2F6FB"/>
            <w:vAlign w:val="top"/>
          </w:tcPr>
          <w:p>
            <w:pPr>
              <w:pStyle w:val="TabelIsi"/>
            </w:pPr>
            <w:r>
              <w:t xml:space="preserve">Memastikan rencana berjalan: </w:t>
            </w:r>
            <w:r>
              <w:rPr>
                <w:rFonts w:ascii="Consolas" w:hAnsi="Consolas" w:cs="Consolas"/>
                <w:shd w:val="clear" w:color="auto" w:fill="EDEFF3"/>
              </w:rPr>
              <w:t xml:space="preserve">ipconfig</w:t>
            </w:r>
            <w:r>
              <w:t xml:space="preserve">/</w:t>
            </w:r>
            <w:r>
              <w:rPr>
                <w:rFonts w:ascii="Consolas" w:hAnsi="Consolas" w:cs="Consolas"/>
                <w:shd w:val="clear" w:color="auto" w:fill="EDEFF3"/>
              </w:rPr>
              <w:t xml:space="preserve">ip addr</w:t>
            </w:r>
            <w:r>
              <w:t xml:space="preserve"> menampilkan IP benar, ping ke gateway, ping antar-subnet, dan </w:t>
            </w:r>
            <w:r>
              <w:rPr>
                <w:rFonts w:ascii="Consolas" w:hAnsi="Consolas" w:cs="Consolas"/>
                <w:shd w:val="clear" w:color="auto" w:fill="EDEFF3"/>
              </w:rPr>
              <w:t xml:space="preserve">ip route</w:t>
            </w:r>
            <w:r>
              <w:t xml:space="preserve">/</w:t>
            </w:r>
            <w:r>
              <w:rPr>
                <w:rFonts w:ascii="Consolas" w:hAnsi="Consolas" w:cs="Consolas"/>
                <w:shd w:val="clear" w:color="auto" w:fill="EDEFF3"/>
              </w:rPr>
              <w:t xml:space="preserve">show ip route</w:t>
            </w:r>
            <w:r>
              <w:t xml:space="preserve"> menampilkan subnet yang diharapkan.</w:t>
            </w:r>
          </w:p>
        </w:tc>
        <w:tc>
          <w:tcPr>
            <w:tcW w:w="3284" w:type="dxa"/>
            <w:shd w:val="clear" w:color="auto" w:fill="F2F6FB"/>
            <w:vAlign w:val="top"/>
          </w:tcPr>
          <w:p>
            <w:pPr>
              <w:pStyle w:val="TabelIsi"/>
            </w:pPr>
            <w:r>
              <w:t xml:space="preserve">Menutup tahap pengalamatan dengan bukti uji.</w:t>
            </w:r>
          </w:p>
        </w:tc>
      </w:tr>
      <w:tr>
        <w:trPr>
          <w:cantSplit/>
        </w:trPr>
        <w:tc>
          <w:tcPr>
            <w:tcW w:w="620" w:type="dxa"/>
            <w:vAlign w:val="top"/>
          </w:tcPr>
          <w:p>
            <w:pPr>
              <w:pStyle w:val="TabelNo"/>
            </w:pPr>
            <w:r>
              <w:rPr>
                <w:color w:val="5B6478"/>
              </w:rPr>
              <w:t xml:space="preserve">691</w:t>
            </w:r>
          </w:p>
        </w:tc>
        <w:tc>
          <w:tcPr>
            <w:tcW w:w="2100" w:type="dxa"/>
            <w:vAlign w:val="top"/>
          </w:tcPr>
          <w:p>
            <w:pPr>
              <w:pStyle w:val="TabelIsi"/>
            </w:pPr>
            <w:r>
              <w:rPr>
                <w:b/>
                <w:bCs/>
                <w:color w:val="1F4E79"/>
              </w:rPr>
              <w:t xml:space="preserve">Dokumentasi As-Built</w:t>
            </w:r>
          </w:p>
        </w:tc>
        <w:tc>
          <w:tcPr>
            <w:tcW w:w="4200" w:type="dxa"/>
            <w:vAlign w:val="top"/>
          </w:tcPr>
          <w:p>
            <w:pPr>
              <w:pStyle w:val="TabelIsi"/>
            </w:pPr>
            <w:r>
              <w:t xml:space="preserve">Dokumentasi akhir yang menggambarkan jaringan sebagaimana benar-benar terpasang (bisa berbeda dari rancangan awal), termasuk IP plan final, diagram, label, dan konfigurasi.</w:t>
            </w:r>
          </w:p>
        </w:tc>
        <w:tc>
          <w:tcPr>
            <w:tcW w:w="3284" w:type="dxa"/>
            <w:vAlign w:val="top"/>
          </w:tcPr>
          <w:p>
            <w:pPr>
              <w:pStyle w:val="TabelIsi"/>
            </w:pPr>
            <w:r>
              <w:t xml:space="preserve">Acuan sah untuk pemeliharaan dan pengembangan berikutnya.</w:t>
            </w:r>
          </w:p>
        </w:tc>
      </w:tr>
      <w:tr>
        <w:trPr>
          <w:cantSplit/>
        </w:trPr>
        <w:tc>
          <w:tcPr>
            <w:tcW w:w="620" w:type="dxa"/>
            <w:shd w:val="clear" w:color="auto" w:fill="F2F6FB"/>
            <w:vAlign w:val="top"/>
          </w:tcPr>
          <w:p>
            <w:pPr>
              <w:pStyle w:val="TabelNo"/>
            </w:pPr>
            <w:r>
              <w:rPr>
                <w:color w:val="5B6478"/>
              </w:rPr>
              <w:t xml:space="preserve">692</w:t>
            </w:r>
          </w:p>
        </w:tc>
        <w:tc>
          <w:tcPr>
            <w:tcW w:w="2100" w:type="dxa"/>
            <w:shd w:val="clear" w:color="auto" w:fill="F2F6FB"/>
            <w:vAlign w:val="top"/>
          </w:tcPr>
          <w:p>
            <w:pPr>
              <w:pStyle w:val="TabelIsi"/>
            </w:pPr>
            <w:r>
              <w:rPr>
                <w:b/>
                <w:bCs/>
                <w:color w:val="1F4E79"/>
              </w:rPr>
              <w:t xml:space="preserve">Topologi Fisik vs Logis (dalam Perencanaan)</w:t>
            </w:r>
          </w:p>
        </w:tc>
        <w:tc>
          <w:tcPr>
            <w:tcW w:w="4200" w:type="dxa"/>
            <w:shd w:val="clear" w:color="auto" w:fill="F2F6FB"/>
            <w:vAlign w:val="top"/>
          </w:tcPr>
          <w:p>
            <w:pPr>
              <w:pStyle w:val="TabelIsi"/>
            </w:pPr>
            <w:r>
              <w:t xml:space="preserve">Rancangan fisik menjawab "kabel dari mana ke mana, perangkat di ruang apa"; rancangan logis menjawab "subnet, VLAN, IP, dan alur data". Keduanya harus dibuat dan konsisten.</w:t>
            </w:r>
          </w:p>
        </w:tc>
        <w:tc>
          <w:tcPr>
            <w:tcW w:w="3284" w:type="dxa"/>
            <w:shd w:val="clear" w:color="auto" w:fill="F2F6FB"/>
            <w:vAlign w:val="top"/>
          </w:tcPr>
          <w:p>
            <w:pPr>
              <w:pStyle w:val="TabelIsi"/>
            </w:pPr>
            <w:r>
              <w:t xml:space="preserve">Klien memahami gambar fisik, teknisi butuh gambar logis.</w:t>
            </w:r>
          </w:p>
        </w:tc>
      </w:tr>
      <w:tr>
        <w:trPr>
          <w:cantSplit/>
        </w:trPr>
        <w:tc>
          <w:tcPr>
            <w:tcW w:w="620" w:type="dxa"/>
            <w:vAlign w:val="top"/>
          </w:tcPr>
          <w:p>
            <w:pPr>
              <w:pStyle w:val="TabelNo"/>
            </w:pPr>
            <w:r>
              <w:rPr>
                <w:color w:val="5B6478"/>
              </w:rPr>
              <w:t xml:space="preserve">693</w:t>
            </w:r>
          </w:p>
        </w:tc>
        <w:tc>
          <w:tcPr>
            <w:tcW w:w="2100" w:type="dxa"/>
            <w:vAlign w:val="top"/>
          </w:tcPr>
          <w:p>
            <w:pPr>
              <w:pStyle w:val="TabelIsi"/>
            </w:pPr>
            <w:r>
              <w:rPr>
                <w:b/>
                <w:bCs/>
                <w:color w:val="1F4E79"/>
              </w:rPr>
              <w:t xml:space="preserve">Studi Kasus Perencanaan Sekolah</w:t>
            </w:r>
          </w:p>
        </w:tc>
        <w:tc>
          <w:tcPr>
            <w:tcW w:w="4200" w:type="dxa"/>
            <w:vAlign w:val="top"/>
          </w:tcPr>
          <w:p>
            <w:pPr>
              <w:pStyle w:val="TabelIsi"/>
            </w:pPr>
            <w:r>
              <w:t xml:space="preserve">Contoh kebutuhan: 3 lab @36 PC, 40 guru, 600 HP siswa, server, CCTV 16 kamera. Solusi: VLAN per fungsi, /23 untuk hotspot siswa, /26 per lab, /28 server, /27 CCTV, internet 300 Mbps dedicated, 20 AP Wi-Fi 6, switch PoE per lantai.</w:t>
            </w:r>
          </w:p>
        </w:tc>
        <w:tc>
          <w:tcPr>
            <w:tcW w:w="3284" w:type="dxa"/>
            <w:vAlign w:val="top"/>
          </w:tcPr>
          <w:p>
            <w:pPr>
              <w:pStyle w:val="TabelIsi"/>
            </w:pPr>
            <w:r>
              <w:t xml:space="preserve">Menghubungkan semua istilah perencanaan dalam satu skenario nyata.</w:t>
            </w:r>
          </w:p>
        </w:tc>
      </w:tr>
      <w:tr>
        <w:trPr>
          <w:cantSplit/>
        </w:trPr>
        <w:tc>
          <w:tcPr>
            <w:tcW w:w="620" w:type="dxa"/>
            <w:shd w:val="clear" w:color="auto" w:fill="F2F6FB"/>
            <w:vAlign w:val="top"/>
          </w:tcPr>
          <w:p>
            <w:pPr>
              <w:pStyle w:val="TabelNo"/>
            </w:pPr>
            <w:r>
              <w:rPr>
                <w:color w:val="5B6478"/>
              </w:rPr>
              <w:t xml:space="preserve">694</w:t>
            </w:r>
          </w:p>
        </w:tc>
        <w:tc>
          <w:tcPr>
            <w:tcW w:w="2100" w:type="dxa"/>
            <w:shd w:val="clear" w:color="auto" w:fill="F2F6FB"/>
            <w:vAlign w:val="top"/>
          </w:tcPr>
          <w:p>
            <w:pPr>
              <w:pStyle w:val="TabelIsi"/>
            </w:pPr>
            <w:r>
              <w:rPr>
                <w:b/>
                <w:bCs/>
                <w:color w:val="1F4E79"/>
              </w:rPr>
              <w:t xml:space="preserve">Cheat Sheet Subnet /24 ke Bawah</w:t>
            </w:r>
          </w:p>
        </w:tc>
        <w:tc>
          <w:tcPr>
            <w:tcW w:w="4200" w:type="dxa"/>
            <w:shd w:val="clear" w:color="auto" w:fill="F2F6FB"/>
            <w:vAlign w:val="top"/>
          </w:tcPr>
          <w:p>
            <w:pPr>
              <w:pStyle w:val="TabelIsi"/>
            </w:pPr>
            <w:r>
              <w:t xml:space="preserve">/25 = 2 subnet × 126 host; /26 = 4 × 62; /27 = 8 × 30; /28 = 16 × 14; /29 = 32 × 6; /30 = 64 × 2. Mask: .128, .192, .224, .240, .248, .252.</w:t>
            </w:r>
          </w:p>
        </w:tc>
        <w:tc>
          <w:tcPr>
            <w:tcW w:w="3284" w:type="dxa"/>
            <w:shd w:val="clear" w:color="auto" w:fill="F2F6FB"/>
            <w:vAlign w:val="top"/>
          </w:tcPr>
          <w:p>
            <w:pPr>
              <w:pStyle w:val="TabelIsi"/>
            </w:pPr>
            <w:r>
              <w:t xml:space="preserve">Rujukan cepat saat ujian dan konfigurasi lapangan.</w:t>
            </w:r>
          </w:p>
        </w:tc>
      </w:tr>
      <w:tr>
        <w:trPr>
          <w:cantSplit/>
        </w:trPr>
        <w:tc>
          <w:tcPr>
            <w:tcW w:w="620" w:type="dxa"/>
            <w:vAlign w:val="top"/>
          </w:tcPr>
          <w:p>
            <w:pPr>
              <w:pStyle w:val="TabelNo"/>
            </w:pPr>
            <w:r>
              <w:rPr>
                <w:color w:val="5B6478"/>
              </w:rPr>
              <w:t xml:space="preserve">695</w:t>
            </w:r>
          </w:p>
        </w:tc>
        <w:tc>
          <w:tcPr>
            <w:tcW w:w="2100" w:type="dxa"/>
            <w:vAlign w:val="top"/>
          </w:tcPr>
          <w:p>
            <w:pPr>
              <w:pStyle w:val="TabelIsi"/>
            </w:pPr>
            <w:r>
              <w:rPr>
                <w:b/>
                <w:bCs/>
                <w:color w:val="1F4E79"/>
              </w:rPr>
              <w:t xml:space="preserve">Cheat Sheet Subnet /16 ke /23</w:t>
            </w:r>
          </w:p>
        </w:tc>
        <w:tc>
          <w:tcPr>
            <w:tcW w:w="4200" w:type="dxa"/>
            <w:vAlign w:val="top"/>
          </w:tcPr>
          <w:p>
            <w:pPr>
              <w:pStyle w:val="TabelIsi"/>
            </w:pPr>
            <w:r>
              <w:t xml:space="preserve">/17 = 32.766 host (mask 255.255.128.0); /18 = 16.382; /19 = 8.190; /20 = 4.094; /21 = 2.046; /22 = 1.022; /23 = 510. Blok pada oktet ketiga: 128, 64, 32, 16, 8, 4, 2.</w:t>
            </w:r>
          </w:p>
        </w:tc>
        <w:tc>
          <w:tcPr>
            <w:tcW w:w="3284" w:type="dxa"/>
            <w:vAlign w:val="top"/>
          </w:tcPr>
          <w:p>
            <w:pPr>
              <w:pStyle w:val="TabelIsi"/>
            </w:pPr>
            <w:r>
              <w:t xml:space="preserve">Menangani subnet besar untuk hotspot kampus/sekolah besar.</w:t>
            </w:r>
          </w:p>
        </w:tc>
      </w:tr>
    </w:tbl>
    <w:p>
      <w:pPr>
        <w:spacing w:after="0"/>
      </w:pPr>
    </w:p>
    <w:p>
      <w:pPr>
        <w:pStyle w:val="Heading2"/>
        <w:pageBreakBefore/>
      </w:pPr>
      <w:bookmarkStart w:id="4" w:name="kat_10"/>
      <w:r>
        <w:t xml:space="preserve">10 · Teknologi Jaringan Kabel, Nirkabel, dan VoIP</w:t>
      </w:r>
      <w:bookmarkEnd w:id="4"/>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Teknologi Jaringan Kabel dan Nirkabel (instalasi, perawatan, dan perbaikan jaringan kabel/nirkabel; standar nirkabel; teknologi indoor/outdoor; instalasi dan pengujian perangkat nirkabel; konsep dan konfigurasi VoIP; jaringan fiber optic, jenis kabel, alat kerja, penyambungan, dan perbaikan FO)</w:t>
      </w:r>
    </w:p>
    <w:p>
      <w:pPr>
        <w:keepNext/>
        <w:spacing w:after="160" w:line="264" w:lineRule="auto"/>
      </w:pPr>
      <w:r>
        <w:rPr>
          <w:b/>
          <w:bCs/>
          <w:color w:val="5B6478"/>
          <w:sz w:val="18"/>
          <w:szCs w:val="18"/>
        </w:rPr>
        <w:t xml:space="preserve">Ringkasan: </w:t>
      </w:r>
      <w:r>
        <w:rPr>
          <w:sz w:val="18"/>
          <w:szCs w:val="18"/>
        </w:rPr>
        <w:t xml:space="preserve">Bagian ini memperdalam media jaringan dari sisi instalasi profesional: sistem pengkabelan terstruktur (patch panel, keystone, PoE), standar Wi-Fi dari 802.11b sampai Wi-Fi 7, konsep WLAN (SSID, roaming, kanal, MIMO), link nirkabel outdoor, dan layanan telepon VoIP (SIP, IP-PBX, softphone).</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696</w:t>
            </w:r>
          </w:p>
        </w:tc>
        <w:tc>
          <w:tcPr>
            <w:tcW w:w="2100" w:type="dxa"/>
            <w:vAlign w:val="top"/>
          </w:tcPr>
          <w:p>
            <w:pPr>
              <w:pStyle w:val="TabelIsi"/>
            </w:pPr>
            <w:r>
              <w:rPr>
                <w:b/>
                <w:bCs/>
                <w:color w:val="1F4E79"/>
              </w:rPr>
              <w:t xml:space="preserve">Structured Cabling (Pengkabelan Terstruktur)</w:t>
            </w:r>
          </w:p>
        </w:tc>
        <w:tc>
          <w:tcPr>
            <w:tcW w:w="4200" w:type="dxa"/>
            <w:vAlign w:val="top"/>
          </w:tcPr>
          <w:p>
            <w:pPr>
              <w:pStyle w:val="TabelIsi"/>
            </w:pPr>
            <w:r>
              <w:t xml:space="preserve">Sistem pengkabelan gedung yang terstandar (ANSI/TIA-568, ISO/IEC 11801) dengan sub-sistem: entrance facility, equipment room, backbone cabling, telecommunication room, horizontal cabling, dan work area.</w:t>
            </w:r>
          </w:p>
        </w:tc>
        <w:tc>
          <w:tcPr>
            <w:tcW w:w="3284" w:type="dxa"/>
            <w:vAlign w:val="top"/>
          </w:tcPr>
          <w:p>
            <w:pPr>
              <w:pStyle w:val="TabelIsi"/>
            </w:pPr>
            <w:r>
              <w:t xml:space="preserve">Pengkabelan rapi, terdokumentasi, dan bisa dipakai 15–25 tahun untuk berbagai layanan (data, suara, CCTV).</w:t>
            </w:r>
          </w:p>
        </w:tc>
      </w:tr>
      <w:tr>
        <w:trPr>
          <w:cantSplit/>
        </w:trPr>
        <w:tc>
          <w:tcPr>
            <w:tcW w:w="620" w:type="dxa"/>
            <w:shd w:val="clear" w:color="auto" w:fill="F2F6FB"/>
            <w:vAlign w:val="top"/>
          </w:tcPr>
          <w:p>
            <w:pPr>
              <w:pStyle w:val="TabelNo"/>
            </w:pPr>
            <w:r>
              <w:rPr>
                <w:color w:val="5B6478"/>
              </w:rPr>
              <w:t xml:space="preserve">697</w:t>
            </w:r>
          </w:p>
        </w:tc>
        <w:tc>
          <w:tcPr>
            <w:tcW w:w="2100" w:type="dxa"/>
            <w:shd w:val="clear" w:color="auto" w:fill="F2F6FB"/>
            <w:vAlign w:val="top"/>
          </w:tcPr>
          <w:p>
            <w:pPr>
              <w:pStyle w:val="TabelIsi"/>
            </w:pPr>
            <w:r>
              <w:rPr>
                <w:b/>
                <w:bCs/>
                <w:color w:val="1F4E79"/>
              </w:rPr>
              <w:t xml:space="preserve">Horizontal Cabling</w:t>
            </w:r>
          </w:p>
        </w:tc>
        <w:tc>
          <w:tcPr>
            <w:tcW w:w="4200" w:type="dxa"/>
            <w:shd w:val="clear" w:color="auto" w:fill="F2F6FB"/>
            <w:vAlign w:val="top"/>
          </w:tcPr>
          <w:p>
            <w:pPr>
              <w:pStyle w:val="TabelIsi"/>
            </w:pPr>
            <w:r>
              <w:t xml:space="preserve">Kabel dari patch panel di ruang telekomunikasi ke outlet di area kerja (maksimal 90 m kabel permanen), biasanya UTP Cat6 solid dalam tray/conduit.</w:t>
            </w:r>
          </w:p>
        </w:tc>
        <w:tc>
          <w:tcPr>
            <w:tcW w:w="3284" w:type="dxa"/>
            <w:shd w:val="clear" w:color="auto" w:fill="F2F6FB"/>
            <w:vAlign w:val="top"/>
          </w:tcPr>
          <w:p>
            <w:pPr>
              <w:pStyle w:val="TabelIsi"/>
            </w:pPr>
            <w:r>
              <w:t xml:space="preserve">Jalur utama koneksi tiap meja/ruang ke switch lantai.</w:t>
            </w:r>
          </w:p>
        </w:tc>
      </w:tr>
      <w:tr>
        <w:trPr>
          <w:cantSplit/>
        </w:trPr>
        <w:tc>
          <w:tcPr>
            <w:tcW w:w="620" w:type="dxa"/>
            <w:vAlign w:val="top"/>
          </w:tcPr>
          <w:p>
            <w:pPr>
              <w:pStyle w:val="TabelNo"/>
            </w:pPr>
            <w:r>
              <w:rPr>
                <w:color w:val="5B6478"/>
              </w:rPr>
              <w:t xml:space="preserve">698</w:t>
            </w:r>
          </w:p>
        </w:tc>
        <w:tc>
          <w:tcPr>
            <w:tcW w:w="2100" w:type="dxa"/>
            <w:vAlign w:val="top"/>
          </w:tcPr>
          <w:p>
            <w:pPr>
              <w:pStyle w:val="TabelIsi"/>
            </w:pPr>
            <w:r>
              <w:rPr>
                <w:b/>
                <w:bCs/>
                <w:color w:val="1F4E79"/>
              </w:rPr>
              <w:t xml:space="preserve">Backbone (Vertical) Cabling</w:t>
            </w:r>
          </w:p>
        </w:tc>
        <w:tc>
          <w:tcPr>
            <w:tcW w:w="4200" w:type="dxa"/>
            <w:vAlign w:val="top"/>
          </w:tcPr>
          <w:p>
            <w:pPr>
              <w:pStyle w:val="TabelIsi"/>
            </w:pPr>
            <w:r>
              <w:t xml:space="preserve">Kabel penghubung antar-ruang telekomunikasi/antar-lantai/antar-gedung, umumnya serat optik atau UTP Cat6a berkapasitas besar.</w:t>
            </w:r>
          </w:p>
        </w:tc>
        <w:tc>
          <w:tcPr>
            <w:tcW w:w="3284" w:type="dxa"/>
            <w:vAlign w:val="top"/>
          </w:tcPr>
          <w:p>
            <w:pPr>
              <w:pStyle w:val="TabelIsi"/>
            </w:pPr>
            <w:r>
              <w:t xml:space="preserve">Membawa lalu lintas gabungan dari banyak switch akses ke core.</w:t>
            </w:r>
          </w:p>
        </w:tc>
      </w:tr>
      <w:tr>
        <w:trPr>
          <w:cantSplit/>
        </w:trPr>
        <w:tc>
          <w:tcPr>
            <w:tcW w:w="620" w:type="dxa"/>
            <w:shd w:val="clear" w:color="auto" w:fill="F2F6FB"/>
            <w:vAlign w:val="top"/>
          </w:tcPr>
          <w:p>
            <w:pPr>
              <w:pStyle w:val="TabelNo"/>
            </w:pPr>
            <w:r>
              <w:rPr>
                <w:color w:val="5B6478"/>
              </w:rPr>
              <w:t xml:space="preserve">699</w:t>
            </w:r>
          </w:p>
        </w:tc>
        <w:tc>
          <w:tcPr>
            <w:tcW w:w="2100" w:type="dxa"/>
            <w:shd w:val="clear" w:color="auto" w:fill="F2F6FB"/>
            <w:vAlign w:val="top"/>
          </w:tcPr>
          <w:p>
            <w:pPr>
              <w:pStyle w:val="TabelIsi"/>
            </w:pPr>
            <w:r>
              <w:rPr>
                <w:b/>
                <w:bCs/>
                <w:color w:val="1F4E79"/>
              </w:rPr>
              <w:t xml:space="preserve">MDF dan IDF (Main/Intermediate Distribution Frame)</w:t>
            </w:r>
          </w:p>
        </w:tc>
        <w:tc>
          <w:tcPr>
            <w:tcW w:w="4200" w:type="dxa"/>
            <w:shd w:val="clear" w:color="auto" w:fill="F2F6FB"/>
            <w:vAlign w:val="top"/>
          </w:tcPr>
          <w:p>
            <w:pPr>
              <w:pStyle w:val="TabelIsi"/>
            </w:pPr>
            <w:r>
              <w:t xml:space="preserve">MDF: ruang/rak distribusi utama tempat backbone berpusat (biasanya dekat ruang server). IDF: rak distribusi antara di tiap lantai/gedung yang melayani area sekitarnya.</w:t>
            </w:r>
          </w:p>
        </w:tc>
        <w:tc>
          <w:tcPr>
            <w:tcW w:w="3284" w:type="dxa"/>
            <w:shd w:val="clear" w:color="auto" w:fill="F2F6FB"/>
            <w:vAlign w:val="top"/>
          </w:tcPr>
          <w:p>
            <w:pPr>
              <w:pStyle w:val="TabelIsi"/>
            </w:pPr>
            <w:r>
              <w:t xml:space="preserve">Struktur bertingkat yang membatasi panjang kabel horizontal.</w:t>
            </w:r>
          </w:p>
        </w:tc>
      </w:tr>
      <w:tr>
        <w:trPr>
          <w:cantSplit/>
        </w:trPr>
        <w:tc>
          <w:tcPr>
            <w:tcW w:w="620" w:type="dxa"/>
            <w:vAlign w:val="top"/>
          </w:tcPr>
          <w:p>
            <w:pPr>
              <w:pStyle w:val="TabelNo"/>
            </w:pPr>
            <w:r>
              <w:rPr>
                <w:color w:val="5B6478"/>
              </w:rPr>
              <w:t xml:space="preserve">700</w:t>
            </w:r>
          </w:p>
        </w:tc>
        <w:tc>
          <w:tcPr>
            <w:tcW w:w="2100" w:type="dxa"/>
            <w:vAlign w:val="top"/>
          </w:tcPr>
          <w:p>
            <w:pPr>
              <w:pStyle w:val="TabelIsi"/>
            </w:pPr>
            <w:r>
              <w:rPr>
                <w:b/>
                <w:bCs/>
                <w:color w:val="1F4E79"/>
              </w:rPr>
              <w:t xml:space="preserve">Telecommunication Room (TR) dan Rak Dinding</w:t>
            </w:r>
          </w:p>
        </w:tc>
        <w:tc>
          <w:tcPr>
            <w:tcW w:w="4200" w:type="dxa"/>
            <w:vAlign w:val="top"/>
          </w:tcPr>
          <w:p>
            <w:pPr>
              <w:pStyle w:val="TabelIsi"/>
            </w:pPr>
            <w:r>
              <w:t xml:space="preserve">Ruang atau rak (wall-mount 6–12U) di tiap lantai berisi switch, patch panel, dan UPS.</w:t>
            </w:r>
          </w:p>
        </w:tc>
        <w:tc>
          <w:tcPr>
            <w:tcW w:w="3284" w:type="dxa"/>
            <w:vAlign w:val="top"/>
          </w:tcPr>
          <w:p>
            <w:pPr>
              <w:pStyle w:val="TabelIsi"/>
            </w:pPr>
            <w:r>
              <w:t xml:space="preserve">Titik pusat pengkabelan lantai yang harus mudah diakses dan berventilasi.</w:t>
            </w:r>
          </w:p>
        </w:tc>
      </w:tr>
      <w:tr>
        <w:trPr>
          <w:cantSplit/>
        </w:trPr>
        <w:tc>
          <w:tcPr>
            <w:tcW w:w="620" w:type="dxa"/>
            <w:shd w:val="clear" w:color="auto" w:fill="F2F6FB"/>
            <w:vAlign w:val="top"/>
          </w:tcPr>
          <w:p>
            <w:pPr>
              <w:pStyle w:val="TabelNo"/>
            </w:pPr>
            <w:r>
              <w:rPr>
                <w:color w:val="5B6478"/>
              </w:rPr>
              <w:t xml:space="preserve">701</w:t>
            </w:r>
          </w:p>
        </w:tc>
        <w:tc>
          <w:tcPr>
            <w:tcW w:w="2100" w:type="dxa"/>
            <w:shd w:val="clear" w:color="auto" w:fill="F2F6FB"/>
            <w:vAlign w:val="top"/>
          </w:tcPr>
          <w:p>
            <w:pPr>
              <w:pStyle w:val="TabelIsi"/>
            </w:pPr>
            <w:r>
              <w:rPr>
                <w:b/>
                <w:bCs/>
                <w:color w:val="1F4E79"/>
              </w:rPr>
              <w:t xml:space="preserve">Work Area dan Outlet (Faceplate + Keystone)</w:t>
            </w:r>
          </w:p>
        </w:tc>
        <w:tc>
          <w:tcPr>
            <w:tcW w:w="4200" w:type="dxa"/>
            <w:shd w:val="clear" w:color="auto" w:fill="F2F6FB"/>
            <w:vAlign w:val="top"/>
          </w:tcPr>
          <w:p>
            <w:pPr>
              <w:pStyle w:val="TabelIsi"/>
            </w:pPr>
            <w:r>
              <w:t xml:space="preserve">Titik akhir di meja/dinding: faceplate (plat) berisi keystone jack RJ-45 tempat pengguna mencolokkan patch cord ke komputer.</w:t>
            </w:r>
          </w:p>
        </w:tc>
        <w:tc>
          <w:tcPr>
            <w:tcW w:w="3284" w:type="dxa"/>
            <w:shd w:val="clear" w:color="auto" w:fill="F2F6FB"/>
            <w:vAlign w:val="top"/>
          </w:tcPr>
          <w:p>
            <w:pPr>
              <w:pStyle w:val="TabelIsi"/>
            </w:pPr>
            <w:r>
              <w:t xml:space="preserve">Sambungan pengguna yang rapi dan mudah diganti tanpa menarik kabel ulang.</w:t>
            </w:r>
          </w:p>
        </w:tc>
      </w:tr>
      <w:tr>
        <w:trPr>
          <w:cantSplit/>
        </w:trPr>
        <w:tc>
          <w:tcPr>
            <w:tcW w:w="620" w:type="dxa"/>
            <w:vAlign w:val="top"/>
          </w:tcPr>
          <w:p>
            <w:pPr>
              <w:pStyle w:val="TabelNo"/>
            </w:pPr>
            <w:r>
              <w:rPr>
                <w:color w:val="5B6478"/>
              </w:rPr>
              <w:t xml:space="preserve">702</w:t>
            </w:r>
          </w:p>
        </w:tc>
        <w:tc>
          <w:tcPr>
            <w:tcW w:w="2100" w:type="dxa"/>
            <w:vAlign w:val="top"/>
          </w:tcPr>
          <w:p>
            <w:pPr>
              <w:pStyle w:val="TabelIsi"/>
            </w:pPr>
            <w:r>
              <w:rPr>
                <w:b/>
                <w:bCs/>
                <w:color w:val="1F4E79"/>
              </w:rPr>
              <w:t xml:space="preserve">Patch Panel</w:t>
            </w:r>
          </w:p>
        </w:tc>
        <w:tc>
          <w:tcPr>
            <w:tcW w:w="4200" w:type="dxa"/>
            <w:vAlign w:val="top"/>
          </w:tcPr>
          <w:p>
            <w:pPr>
              <w:pStyle w:val="TabelIsi"/>
            </w:pPr>
            <w:r>
              <w:t xml:space="preserve">Panel berport (12/24/48) di rak tempat ujung kabel horizontal diterminasi (punch down) sehingga koneksi ke switch cukup lewat patch cord pendek.</w:t>
            </w:r>
          </w:p>
        </w:tc>
        <w:tc>
          <w:tcPr>
            <w:tcW w:w="3284" w:type="dxa"/>
            <w:vAlign w:val="top"/>
          </w:tcPr>
          <w:p>
            <w:pPr>
              <w:pStyle w:val="TabelIsi"/>
            </w:pPr>
            <w:r>
              <w:t xml:space="preserve">Melindungi kabel permanen dari colok-cabut dan memudahkan perubahan koneksi.</w:t>
            </w:r>
          </w:p>
        </w:tc>
      </w:tr>
      <w:tr>
        <w:trPr>
          <w:cantSplit/>
        </w:trPr>
        <w:tc>
          <w:tcPr>
            <w:tcW w:w="620" w:type="dxa"/>
            <w:shd w:val="clear" w:color="auto" w:fill="F2F6FB"/>
            <w:vAlign w:val="top"/>
          </w:tcPr>
          <w:p>
            <w:pPr>
              <w:pStyle w:val="TabelNo"/>
            </w:pPr>
            <w:r>
              <w:rPr>
                <w:color w:val="5B6478"/>
              </w:rPr>
              <w:t xml:space="preserve">703</w:t>
            </w:r>
          </w:p>
        </w:tc>
        <w:tc>
          <w:tcPr>
            <w:tcW w:w="2100" w:type="dxa"/>
            <w:shd w:val="clear" w:color="auto" w:fill="F2F6FB"/>
            <w:vAlign w:val="top"/>
          </w:tcPr>
          <w:p>
            <w:pPr>
              <w:pStyle w:val="TabelIsi"/>
            </w:pPr>
            <w:r>
              <w:rPr>
                <w:b/>
                <w:bCs/>
                <w:color w:val="1F4E79"/>
              </w:rPr>
              <w:t xml:space="preserve">Patch Cord (Kabel Jumper)</w:t>
            </w:r>
          </w:p>
        </w:tc>
        <w:tc>
          <w:tcPr>
            <w:tcW w:w="4200" w:type="dxa"/>
            <w:shd w:val="clear" w:color="auto" w:fill="F2F6FB"/>
            <w:vAlign w:val="top"/>
          </w:tcPr>
          <w:p>
            <w:pPr>
              <w:pStyle w:val="TabelIsi"/>
            </w:pPr>
            <w:r>
              <w:t xml:space="preserve">Kabel UTP stranded pendek (0,5–5 m) berkonektor RJ-45 di kedua ujung, menghubungkan patch panel ke switch atau outlet ke PC.</w:t>
            </w:r>
          </w:p>
        </w:tc>
        <w:tc>
          <w:tcPr>
            <w:tcW w:w="3284" w:type="dxa"/>
            <w:shd w:val="clear" w:color="auto" w:fill="F2F6FB"/>
            <w:vAlign w:val="top"/>
          </w:tcPr>
          <w:p>
            <w:pPr>
              <w:pStyle w:val="TabelIsi"/>
            </w:pPr>
            <w:r>
              <w:t xml:space="preserve">Bagian yang boleh sering dicabut-pasang; panjang total maksimal 10 m dalam satu channel.</w:t>
            </w:r>
          </w:p>
        </w:tc>
      </w:tr>
      <w:tr>
        <w:trPr>
          <w:cantSplit/>
        </w:trPr>
        <w:tc>
          <w:tcPr>
            <w:tcW w:w="620" w:type="dxa"/>
            <w:vAlign w:val="top"/>
          </w:tcPr>
          <w:p>
            <w:pPr>
              <w:pStyle w:val="TabelNo"/>
            </w:pPr>
            <w:r>
              <w:rPr>
                <w:color w:val="5B6478"/>
              </w:rPr>
              <w:t xml:space="preserve">704</w:t>
            </w:r>
          </w:p>
        </w:tc>
        <w:tc>
          <w:tcPr>
            <w:tcW w:w="2100" w:type="dxa"/>
            <w:vAlign w:val="top"/>
          </w:tcPr>
          <w:p>
            <w:pPr>
              <w:pStyle w:val="TabelIsi"/>
            </w:pPr>
            <w:r>
              <w:rPr>
                <w:b/>
                <w:bCs/>
                <w:color w:val="1F4E79"/>
              </w:rPr>
              <w:t xml:space="preserve">Permanent Link vs Channel</w:t>
            </w:r>
          </w:p>
        </w:tc>
        <w:tc>
          <w:tcPr>
            <w:tcW w:w="4200" w:type="dxa"/>
            <w:vAlign w:val="top"/>
          </w:tcPr>
          <w:p>
            <w:pPr>
              <w:pStyle w:val="TabelIsi"/>
            </w:pPr>
            <w:r>
              <w:t xml:space="preserve">Permanent link: kabel tetap dari patch panel ke outlet (maks 90 m). Channel: keseluruhan jalur termasuk patch cord kedua ujung (maks 100 m). Certifier menguji keduanya dengan batas berbeda.</w:t>
            </w:r>
          </w:p>
        </w:tc>
        <w:tc>
          <w:tcPr>
            <w:tcW w:w="3284" w:type="dxa"/>
            <w:vAlign w:val="top"/>
          </w:tcPr>
          <w:p>
            <w:pPr>
              <w:pStyle w:val="TabelIsi"/>
            </w:pPr>
            <w:r>
              <w:t xml:space="preserve">Memahami hasil sertifikasi kabel dan batas panjang.</w:t>
            </w:r>
          </w:p>
        </w:tc>
      </w:tr>
      <w:tr>
        <w:trPr>
          <w:cantSplit/>
        </w:trPr>
        <w:tc>
          <w:tcPr>
            <w:tcW w:w="620" w:type="dxa"/>
            <w:shd w:val="clear" w:color="auto" w:fill="F2F6FB"/>
            <w:vAlign w:val="top"/>
          </w:tcPr>
          <w:p>
            <w:pPr>
              <w:pStyle w:val="TabelNo"/>
            </w:pPr>
            <w:r>
              <w:rPr>
                <w:color w:val="5B6478"/>
              </w:rPr>
              <w:t xml:space="preserve">705</w:t>
            </w:r>
          </w:p>
        </w:tc>
        <w:tc>
          <w:tcPr>
            <w:tcW w:w="2100" w:type="dxa"/>
            <w:shd w:val="clear" w:color="auto" w:fill="F2F6FB"/>
            <w:vAlign w:val="top"/>
          </w:tcPr>
          <w:p>
            <w:pPr>
              <w:pStyle w:val="TabelIsi"/>
            </w:pPr>
            <w:r>
              <w:rPr>
                <w:b/>
                <w:bCs/>
                <w:color w:val="1F4E79"/>
              </w:rPr>
              <w:t xml:space="preserve">Cable Tray, Duct, Conduit, dan Raceway</w:t>
            </w:r>
          </w:p>
        </w:tc>
        <w:tc>
          <w:tcPr>
            <w:tcW w:w="4200" w:type="dxa"/>
            <w:shd w:val="clear" w:color="auto" w:fill="F2F6FB"/>
            <w:vAlign w:val="top"/>
          </w:tcPr>
          <w:p>
            <w:pPr>
              <w:pStyle w:val="TabelIsi"/>
            </w:pPr>
            <w:r>
              <w:t xml:space="preserve">Tray: rak terbuka untuk banyak kabel di plafon. Duct: saluran plastik tertutup di dinding. Conduit: pipa (PVC/HDPE) pelindung kabel. Raceway: saluran dekoratif dengan penutup.</w:t>
            </w:r>
          </w:p>
        </w:tc>
        <w:tc>
          <w:tcPr>
            <w:tcW w:w="3284" w:type="dxa"/>
            <w:shd w:val="clear" w:color="auto" w:fill="F2F6FB"/>
            <w:vAlign w:val="top"/>
          </w:tcPr>
          <w:p>
            <w:pPr>
              <w:pStyle w:val="TabelIsi"/>
            </w:pPr>
            <w:r>
              <w:t xml:space="preserve">Melindungi dan merapikan kabel sekaligus memenuhi standar keselamatan.</w:t>
            </w:r>
          </w:p>
        </w:tc>
      </w:tr>
      <w:tr>
        <w:trPr>
          <w:cantSplit/>
        </w:trPr>
        <w:tc>
          <w:tcPr>
            <w:tcW w:w="620" w:type="dxa"/>
            <w:vAlign w:val="top"/>
          </w:tcPr>
          <w:p>
            <w:pPr>
              <w:pStyle w:val="TabelNo"/>
            </w:pPr>
            <w:r>
              <w:rPr>
                <w:color w:val="5B6478"/>
              </w:rPr>
              <w:t xml:space="preserve">706</w:t>
            </w:r>
          </w:p>
        </w:tc>
        <w:tc>
          <w:tcPr>
            <w:tcW w:w="2100" w:type="dxa"/>
            <w:vAlign w:val="top"/>
          </w:tcPr>
          <w:p>
            <w:pPr>
              <w:pStyle w:val="TabelIsi"/>
            </w:pPr>
            <w:r>
              <w:rPr>
                <w:b/>
                <w:bCs/>
                <w:color w:val="1F4E79"/>
              </w:rPr>
              <w:t xml:space="preserve">Pemisahan Kabel Data dan Listrik</w:t>
            </w:r>
          </w:p>
        </w:tc>
        <w:tc>
          <w:tcPr>
            <w:tcW w:w="4200" w:type="dxa"/>
            <w:vAlign w:val="top"/>
          </w:tcPr>
          <w:p>
            <w:pPr>
              <w:pStyle w:val="TabelIsi"/>
            </w:pPr>
            <w:r>
              <w:t xml:space="preserve">Jarak minimal antara jalur kabel UTP dan kabel listrik (sekitar 30 cm sejajar, atau menyilang tegak lurus) untuk menghindari EMI.</w:t>
            </w:r>
          </w:p>
        </w:tc>
        <w:tc>
          <w:tcPr>
            <w:tcW w:w="3284" w:type="dxa"/>
            <w:vAlign w:val="top"/>
          </w:tcPr>
          <w:p>
            <w:pPr>
              <w:pStyle w:val="TabelIsi"/>
            </w:pPr>
            <w:r>
              <w:t xml:space="preserve">Mencegah error dan link turun akibat induksi listrik.</w:t>
            </w:r>
          </w:p>
        </w:tc>
      </w:tr>
      <w:tr>
        <w:trPr>
          <w:cantSplit/>
        </w:trPr>
        <w:tc>
          <w:tcPr>
            <w:tcW w:w="620" w:type="dxa"/>
            <w:shd w:val="clear" w:color="auto" w:fill="F2F6FB"/>
            <w:vAlign w:val="top"/>
          </w:tcPr>
          <w:p>
            <w:pPr>
              <w:pStyle w:val="TabelNo"/>
            </w:pPr>
            <w:r>
              <w:rPr>
                <w:color w:val="5B6478"/>
              </w:rPr>
              <w:t xml:space="preserve">707</w:t>
            </w:r>
          </w:p>
        </w:tc>
        <w:tc>
          <w:tcPr>
            <w:tcW w:w="2100" w:type="dxa"/>
            <w:shd w:val="clear" w:color="auto" w:fill="F2F6FB"/>
            <w:vAlign w:val="top"/>
          </w:tcPr>
          <w:p>
            <w:pPr>
              <w:pStyle w:val="TabelIsi"/>
            </w:pPr>
            <w:r>
              <w:rPr>
                <w:b/>
                <w:bCs/>
                <w:color w:val="1F4E79"/>
              </w:rPr>
              <w:t xml:space="preserve">Radius Tekukan (Bend Radius) Kabel</w:t>
            </w:r>
          </w:p>
        </w:tc>
        <w:tc>
          <w:tcPr>
            <w:tcW w:w="4200" w:type="dxa"/>
            <w:shd w:val="clear" w:color="auto" w:fill="F2F6FB"/>
            <w:vAlign w:val="top"/>
          </w:tcPr>
          <w:p>
            <w:pPr>
              <w:pStyle w:val="TabelIsi"/>
            </w:pPr>
            <w:r>
              <w:t xml:space="preserve">Lengkungan minimal yang diizinkan: UTP sekitar 4 kali diameter kabel (±2,5 cm), serat optik 10–20 kali diameter.</w:t>
            </w:r>
          </w:p>
        </w:tc>
        <w:tc>
          <w:tcPr>
            <w:tcW w:w="3284" w:type="dxa"/>
            <w:shd w:val="clear" w:color="auto" w:fill="F2F6FB"/>
            <w:vAlign w:val="top"/>
          </w:tcPr>
          <w:p>
            <w:pPr>
              <w:pStyle w:val="TabelIsi"/>
            </w:pPr>
            <w:r>
              <w:t xml:space="preserve">Tekukan tajam merusak pilinan/serat dan menaikkan redaman.</w:t>
            </w:r>
          </w:p>
        </w:tc>
      </w:tr>
      <w:tr>
        <w:trPr>
          <w:cantSplit/>
        </w:trPr>
        <w:tc>
          <w:tcPr>
            <w:tcW w:w="620" w:type="dxa"/>
            <w:vAlign w:val="top"/>
          </w:tcPr>
          <w:p>
            <w:pPr>
              <w:pStyle w:val="TabelNo"/>
            </w:pPr>
            <w:r>
              <w:rPr>
                <w:color w:val="5B6478"/>
              </w:rPr>
              <w:t xml:space="preserve">708</w:t>
            </w:r>
          </w:p>
        </w:tc>
        <w:tc>
          <w:tcPr>
            <w:tcW w:w="2100" w:type="dxa"/>
            <w:vAlign w:val="top"/>
          </w:tcPr>
          <w:p>
            <w:pPr>
              <w:pStyle w:val="TabelIsi"/>
            </w:pPr>
            <w:r>
              <w:rPr>
                <w:b/>
                <w:bCs/>
                <w:color w:val="1F4E79"/>
              </w:rPr>
              <w:t xml:space="preserve">Tegangan Tarik (Pulling Tension)</w:t>
            </w:r>
          </w:p>
        </w:tc>
        <w:tc>
          <w:tcPr>
            <w:tcW w:w="4200" w:type="dxa"/>
            <w:vAlign w:val="top"/>
          </w:tcPr>
          <w:p>
            <w:pPr>
              <w:pStyle w:val="TabelIsi"/>
            </w:pPr>
            <w:r>
              <w:t xml:space="preserve">Gaya tarik maksimal saat menarik kabel UTP sekitar 110 N (11 kg); ditarik lebih keras akan merusak pilinan.</w:t>
            </w:r>
          </w:p>
        </w:tc>
        <w:tc>
          <w:tcPr>
            <w:tcW w:w="3284" w:type="dxa"/>
            <w:vAlign w:val="top"/>
          </w:tcPr>
          <w:p>
            <w:pPr>
              <w:pStyle w:val="TabelIsi"/>
            </w:pPr>
            <w:r>
              <w:t xml:space="preserve">Menarik kabel dengan hati-hati, memakai pelumas atau fish tape.</w:t>
            </w:r>
          </w:p>
        </w:tc>
      </w:tr>
      <w:tr>
        <w:trPr>
          <w:cantSplit/>
        </w:trPr>
        <w:tc>
          <w:tcPr>
            <w:tcW w:w="620" w:type="dxa"/>
            <w:shd w:val="clear" w:color="auto" w:fill="F2F6FB"/>
            <w:vAlign w:val="top"/>
          </w:tcPr>
          <w:p>
            <w:pPr>
              <w:pStyle w:val="TabelNo"/>
            </w:pPr>
            <w:r>
              <w:rPr>
                <w:color w:val="5B6478"/>
              </w:rPr>
              <w:t xml:space="preserve">709</w:t>
            </w:r>
          </w:p>
        </w:tc>
        <w:tc>
          <w:tcPr>
            <w:tcW w:w="2100" w:type="dxa"/>
            <w:shd w:val="clear" w:color="auto" w:fill="F2F6FB"/>
            <w:vAlign w:val="top"/>
          </w:tcPr>
          <w:p>
            <w:pPr>
              <w:pStyle w:val="TabelIsi"/>
            </w:pPr>
            <w:r>
              <w:rPr>
                <w:b/>
                <w:bCs/>
                <w:color w:val="1F4E79"/>
              </w:rPr>
              <w:t xml:space="preserve">Uji Wiremap, Length, NEXT, Return Loss, Insertion Loss</w:t>
            </w:r>
          </w:p>
        </w:tc>
        <w:tc>
          <w:tcPr>
            <w:tcW w:w="4200" w:type="dxa"/>
            <w:shd w:val="clear" w:color="auto" w:fill="F2F6FB"/>
            <w:vAlign w:val="top"/>
          </w:tcPr>
          <w:p>
            <w:pPr>
              <w:pStyle w:val="TabelIsi"/>
            </w:pPr>
            <w:r>
              <w:t xml:space="preserve">Parameter sertifikasi kabel: wiremap (urutan pin), length (panjang), NEXT (crosstalk ujung dekat), return loss (pantulan), insertion loss (redaman total).</w:t>
            </w:r>
          </w:p>
        </w:tc>
        <w:tc>
          <w:tcPr>
            <w:tcW w:w="3284" w:type="dxa"/>
            <w:shd w:val="clear" w:color="auto" w:fill="F2F6FB"/>
            <w:vAlign w:val="top"/>
          </w:tcPr>
          <w:p>
            <w:pPr>
              <w:pStyle w:val="TabelIsi"/>
            </w:pPr>
            <w:r>
              <w:t xml:space="preserve">Menentukan kabel lulus standar kategori tertentu.</w:t>
            </w:r>
          </w:p>
        </w:tc>
      </w:tr>
      <w:tr>
        <w:trPr>
          <w:cantSplit/>
        </w:trPr>
        <w:tc>
          <w:tcPr>
            <w:tcW w:w="620" w:type="dxa"/>
            <w:vAlign w:val="top"/>
          </w:tcPr>
          <w:p>
            <w:pPr>
              <w:pStyle w:val="TabelNo"/>
            </w:pPr>
            <w:r>
              <w:rPr>
                <w:color w:val="5B6478"/>
              </w:rPr>
              <w:t xml:space="preserve">710</w:t>
            </w:r>
          </w:p>
        </w:tc>
        <w:tc>
          <w:tcPr>
            <w:tcW w:w="2100" w:type="dxa"/>
            <w:vAlign w:val="top"/>
          </w:tcPr>
          <w:p>
            <w:pPr>
              <w:pStyle w:val="TabelIsi"/>
            </w:pPr>
            <w:r>
              <w:rPr>
                <w:b/>
                <w:bCs/>
                <w:color w:val="1F4E79"/>
              </w:rPr>
              <w:t xml:space="preserve">Split Pair</w:t>
            </w:r>
          </w:p>
        </w:tc>
        <w:tc>
          <w:tcPr>
            <w:tcW w:w="4200" w:type="dxa"/>
            <w:vAlign w:val="top"/>
          </w:tcPr>
          <w:p>
            <w:pPr>
              <w:pStyle w:val="TabelIsi"/>
            </w:pPr>
            <w:r>
              <w:t xml:space="preserve">Kesalahan urutan di mana kawat dari pasangan berbeda dipakai sebagai satu pasang (misalnya 3-4 dan 5-6): LAN tester biasa tetap menyala berurutan, tetapi crosstalk sangat tinggi dan kecepatan jatuh.</w:t>
            </w:r>
          </w:p>
        </w:tc>
        <w:tc>
          <w:tcPr>
            <w:tcW w:w="3284" w:type="dxa"/>
            <w:vAlign w:val="top"/>
          </w:tcPr>
          <w:p>
            <w:pPr>
              <w:pStyle w:val="TabelIsi"/>
            </w:pPr>
            <w:r>
              <w:t xml:space="preserve">Alasan urutan T568A/B harus diikuti persis, bukan asal sama di kedua ujung.</w:t>
            </w:r>
          </w:p>
        </w:tc>
      </w:tr>
      <w:tr>
        <w:trPr>
          <w:cantSplit/>
        </w:trPr>
        <w:tc>
          <w:tcPr>
            <w:tcW w:w="620" w:type="dxa"/>
            <w:shd w:val="clear" w:color="auto" w:fill="F2F6FB"/>
            <w:vAlign w:val="top"/>
          </w:tcPr>
          <w:p>
            <w:pPr>
              <w:pStyle w:val="TabelNo"/>
            </w:pPr>
            <w:r>
              <w:rPr>
                <w:color w:val="5B6478"/>
              </w:rPr>
              <w:t xml:space="preserve">711</w:t>
            </w:r>
          </w:p>
        </w:tc>
        <w:tc>
          <w:tcPr>
            <w:tcW w:w="2100" w:type="dxa"/>
            <w:shd w:val="clear" w:color="auto" w:fill="F2F6FB"/>
            <w:vAlign w:val="top"/>
          </w:tcPr>
          <w:p>
            <w:pPr>
              <w:pStyle w:val="TabelIsi"/>
            </w:pPr>
            <w:r>
              <w:rPr>
                <w:b/>
                <w:bCs/>
                <w:color w:val="1F4E79"/>
              </w:rPr>
              <w:t xml:space="preserve">PoE (Power over Ethernet)</w:t>
            </w:r>
          </w:p>
        </w:tc>
        <w:tc>
          <w:tcPr>
            <w:tcW w:w="4200" w:type="dxa"/>
            <w:shd w:val="clear" w:color="auto" w:fill="F2F6FB"/>
            <w:vAlign w:val="top"/>
          </w:tcPr>
          <w:p>
            <w:pPr>
              <w:pStyle w:val="TabelIsi"/>
            </w:pPr>
            <w:r>
              <w:t xml:space="preserve">Teknologi mengalirkan daya listrik DC bersama data dalam satu kabel UTP. Standar IEEE 802.3af (PoE, 15,4 W), 802.3at (PoE+, 30 W), 802.3bt (PoE++, 60/90 W). Ada juga PoE pasif 24 V (MikroTik/Ubiquiti) yang tidak bernegosiasi.</w:t>
            </w:r>
          </w:p>
        </w:tc>
        <w:tc>
          <w:tcPr>
            <w:tcW w:w="3284" w:type="dxa"/>
            <w:shd w:val="clear" w:color="auto" w:fill="F2F6FB"/>
            <w:vAlign w:val="top"/>
          </w:tcPr>
          <w:p>
            <w:pPr>
              <w:pStyle w:val="TabelIsi"/>
            </w:pPr>
            <w:r>
              <w:t xml:space="preserve">Menyalakan AP, kamera IP, IP phone, dan radio tanpa stopkontak di dekatnya.</w:t>
            </w:r>
          </w:p>
        </w:tc>
      </w:tr>
      <w:tr>
        <w:trPr>
          <w:cantSplit/>
        </w:trPr>
        <w:tc>
          <w:tcPr>
            <w:tcW w:w="620" w:type="dxa"/>
            <w:vAlign w:val="top"/>
          </w:tcPr>
          <w:p>
            <w:pPr>
              <w:pStyle w:val="TabelNo"/>
            </w:pPr>
            <w:r>
              <w:rPr>
                <w:color w:val="5B6478"/>
              </w:rPr>
              <w:t xml:space="preserve">712</w:t>
            </w:r>
          </w:p>
        </w:tc>
        <w:tc>
          <w:tcPr>
            <w:tcW w:w="2100" w:type="dxa"/>
            <w:vAlign w:val="top"/>
          </w:tcPr>
          <w:p>
            <w:pPr>
              <w:pStyle w:val="TabelIsi"/>
            </w:pPr>
            <w:r>
              <w:rPr>
                <w:b/>
                <w:bCs/>
                <w:color w:val="1F4E79"/>
              </w:rPr>
              <w:t xml:space="preserve">PSE dan PD (Power Sourcing Equipment / Powered Device)</w:t>
            </w:r>
          </w:p>
        </w:tc>
        <w:tc>
          <w:tcPr>
            <w:tcW w:w="4200" w:type="dxa"/>
            <w:vAlign w:val="top"/>
          </w:tcPr>
          <w:p>
            <w:pPr>
              <w:pStyle w:val="TabelIsi"/>
            </w:pPr>
            <w:r>
              <w:t xml:space="preserve">PSE: pemberi daya (switch PoE atau injector). PD: penerima daya (AP, kamera). PSE standar mendeteksi PD dulu sebelum mengalirkan daya.</w:t>
            </w:r>
          </w:p>
        </w:tc>
        <w:tc>
          <w:tcPr>
            <w:tcW w:w="3284" w:type="dxa"/>
            <w:vAlign w:val="top"/>
          </w:tcPr>
          <w:p>
            <w:pPr>
              <w:pStyle w:val="TabelIsi"/>
            </w:pPr>
            <w:r>
              <w:t xml:space="preserve">Memastikan perangkat non-PoE tidak rusak; PoE pasif harus dicocokkan tegangannya.</w:t>
            </w:r>
          </w:p>
        </w:tc>
      </w:tr>
      <w:tr>
        <w:trPr>
          <w:cantSplit/>
        </w:trPr>
        <w:tc>
          <w:tcPr>
            <w:tcW w:w="620" w:type="dxa"/>
            <w:shd w:val="clear" w:color="auto" w:fill="F2F6FB"/>
            <w:vAlign w:val="top"/>
          </w:tcPr>
          <w:p>
            <w:pPr>
              <w:pStyle w:val="TabelNo"/>
            </w:pPr>
            <w:r>
              <w:rPr>
                <w:color w:val="5B6478"/>
              </w:rPr>
              <w:t xml:space="preserve">713</w:t>
            </w:r>
          </w:p>
        </w:tc>
        <w:tc>
          <w:tcPr>
            <w:tcW w:w="2100" w:type="dxa"/>
            <w:shd w:val="clear" w:color="auto" w:fill="F2F6FB"/>
            <w:vAlign w:val="top"/>
          </w:tcPr>
          <w:p>
            <w:pPr>
              <w:pStyle w:val="TabelIsi"/>
            </w:pPr>
            <w:r>
              <w:rPr>
                <w:b/>
                <w:bCs/>
                <w:color w:val="1F4E79"/>
              </w:rPr>
              <w:t xml:space="preserve">PoE Injector dan PoE Splitter</w:t>
            </w:r>
          </w:p>
        </w:tc>
        <w:tc>
          <w:tcPr>
            <w:tcW w:w="4200" w:type="dxa"/>
            <w:shd w:val="clear" w:color="auto" w:fill="F2F6FB"/>
            <w:vAlign w:val="top"/>
          </w:tcPr>
          <w:p>
            <w:pPr>
              <w:pStyle w:val="TabelIsi"/>
            </w:pPr>
            <w:r>
              <w:t xml:space="preserve">Injector: menyisipkan daya ke kabel dari adaptor untuk switch non-PoE. Splitter: memisahkan daya dari kabel untuk perangkat non-PoE (misalnya Raspberry Pi).</w:t>
            </w:r>
          </w:p>
        </w:tc>
        <w:tc>
          <w:tcPr>
            <w:tcW w:w="3284" w:type="dxa"/>
            <w:shd w:val="clear" w:color="auto" w:fill="F2F6FB"/>
            <w:vAlign w:val="top"/>
          </w:tcPr>
          <w:p>
            <w:pPr>
              <w:pStyle w:val="TabelIsi"/>
            </w:pPr>
            <w:r>
              <w:t xml:space="preserve">Solusi PoE tanpa mengganti switch.</w:t>
            </w:r>
          </w:p>
        </w:tc>
      </w:tr>
      <w:tr>
        <w:trPr>
          <w:cantSplit/>
        </w:trPr>
        <w:tc>
          <w:tcPr>
            <w:tcW w:w="620" w:type="dxa"/>
            <w:vAlign w:val="top"/>
          </w:tcPr>
          <w:p>
            <w:pPr>
              <w:pStyle w:val="TabelNo"/>
            </w:pPr>
            <w:r>
              <w:rPr>
                <w:color w:val="5B6478"/>
              </w:rPr>
              <w:t xml:space="preserve">714</w:t>
            </w:r>
          </w:p>
        </w:tc>
        <w:tc>
          <w:tcPr>
            <w:tcW w:w="2100" w:type="dxa"/>
            <w:vAlign w:val="top"/>
          </w:tcPr>
          <w:p>
            <w:pPr>
              <w:pStyle w:val="TabelIsi"/>
            </w:pPr>
            <w:r>
              <w:rPr>
                <w:b/>
                <w:bCs/>
                <w:color w:val="1F4E79"/>
              </w:rPr>
              <w:t xml:space="preserve">PoE Budget</w:t>
            </w:r>
          </w:p>
        </w:tc>
        <w:tc>
          <w:tcPr>
            <w:tcW w:w="4200" w:type="dxa"/>
            <w:vAlign w:val="top"/>
          </w:tcPr>
          <w:p>
            <w:pPr>
              <w:pStyle w:val="TabelIsi"/>
            </w:pPr>
            <w:r>
              <w:t xml:space="preserve">Total daya yang bisa disediakan switch PoE untuk semua port, misalnya switch 24 port dengan budget 190 W hanya sanggup sekitar 12 AP PoE+ penuh.</w:t>
            </w:r>
          </w:p>
        </w:tc>
        <w:tc>
          <w:tcPr>
            <w:tcW w:w="3284" w:type="dxa"/>
            <w:vAlign w:val="top"/>
          </w:tcPr>
          <w:p>
            <w:pPr>
              <w:pStyle w:val="TabelIsi"/>
            </w:pPr>
            <w:r>
              <w:t xml:space="preserve">Merencanakan jumlah perangkat PoE per switch.</w:t>
            </w:r>
          </w:p>
        </w:tc>
      </w:tr>
      <w:tr>
        <w:trPr>
          <w:cantSplit/>
        </w:trPr>
        <w:tc>
          <w:tcPr>
            <w:tcW w:w="620" w:type="dxa"/>
            <w:shd w:val="clear" w:color="auto" w:fill="F2F6FB"/>
            <w:vAlign w:val="top"/>
          </w:tcPr>
          <w:p>
            <w:pPr>
              <w:pStyle w:val="TabelNo"/>
            </w:pPr>
            <w:r>
              <w:rPr>
                <w:color w:val="5B6478"/>
              </w:rPr>
              <w:t xml:space="preserve">715</w:t>
            </w:r>
          </w:p>
        </w:tc>
        <w:tc>
          <w:tcPr>
            <w:tcW w:w="2100" w:type="dxa"/>
            <w:shd w:val="clear" w:color="auto" w:fill="F2F6FB"/>
            <w:vAlign w:val="top"/>
          </w:tcPr>
          <w:p>
            <w:pPr>
              <w:pStyle w:val="TabelIsi"/>
            </w:pPr>
            <w:r>
              <w:rPr>
                <w:b/>
                <w:bCs/>
                <w:color w:val="1F4E79"/>
              </w:rPr>
              <w:t xml:space="preserve">Media Converter dan Uplink SFP</w:t>
            </w:r>
          </w:p>
        </w:tc>
        <w:tc>
          <w:tcPr>
            <w:tcW w:w="4200" w:type="dxa"/>
            <w:shd w:val="clear" w:color="auto" w:fill="F2F6FB"/>
            <w:vAlign w:val="top"/>
          </w:tcPr>
          <w:p>
            <w:pPr>
              <w:pStyle w:val="TabelIsi"/>
            </w:pPr>
            <w:r>
              <w:t xml:space="preserve">Menghubungkan segmen UTP dengan serat melalui converter berpasangan atau langsung lewat port SFP di switch dengan modul yang sesuai (SX/LX, single/multimode, jarak).</w:t>
            </w:r>
          </w:p>
        </w:tc>
        <w:tc>
          <w:tcPr>
            <w:tcW w:w="3284" w:type="dxa"/>
            <w:shd w:val="clear" w:color="auto" w:fill="F2F6FB"/>
            <w:vAlign w:val="top"/>
          </w:tcPr>
          <w:p>
            <w:pPr>
              <w:pStyle w:val="TabelIsi"/>
            </w:pPr>
            <w:r>
              <w:t xml:space="preserve">Menghubungkan gedung/lantai yang jaraknya lebih dari 100 m.</w:t>
            </w:r>
          </w:p>
        </w:tc>
      </w:tr>
      <w:tr>
        <w:trPr>
          <w:cantSplit/>
        </w:trPr>
        <w:tc>
          <w:tcPr>
            <w:tcW w:w="620" w:type="dxa"/>
            <w:vAlign w:val="top"/>
          </w:tcPr>
          <w:p>
            <w:pPr>
              <w:pStyle w:val="TabelNo"/>
            </w:pPr>
            <w:r>
              <w:rPr>
                <w:color w:val="5B6478"/>
              </w:rPr>
              <w:t xml:space="preserve">716</w:t>
            </w:r>
          </w:p>
        </w:tc>
        <w:tc>
          <w:tcPr>
            <w:tcW w:w="2100" w:type="dxa"/>
            <w:vAlign w:val="top"/>
          </w:tcPr>
          <w:p>
            <w:pPr>
              <w:pStyle w:val="TabelIsi"/>
            </w:pPr>
            <w:r>
              <w:rPr>
                <w:b/>
                <w:bCs/>
                <w:color w:val="1F4E79"/>
              </w:rPr>
              <w:t xml:space="preserve">Duplex Mismatch dan Speed Mismatch</w:t>
            </w:r>
          </w:p>
        </w:tc>
        <w:tc>
          <w:tcPr>
            <w:tcW w:w="4200" w:type="dxa"/>
            <w:vAlign w:val="top"/>
          </w:tcPr>
          <w:p>
            <w:pPr>
              <w:pStyle w:val="TabelIsi"/>
            </w:pPr>
            <w:r>
              <w:t xml:space="preserve">Ketidakcocokan pengaturan duplex/kecepatan dua ujung link (misalnya satu dipaksa 100 full, satu auto) menyebabkan late collision, CRC error, dan throughput sangat rendah.</w:t>
            </w:r>
          </w:p>
        </w:tc>
        <w:tc>
          <w:tcPr>
            <w:tcW w:w="3284" w:type="dxa"/>
            <w:vAlign w:val="top"/>
          </w:tcPr>
          <w:p>
            <w:pPr>
              <w:pStyle w:val="TabelIsi"/>
            </w:pPr>
            <w:r>
              <w:t xml:space="preserve">Salah satu penyebab klasik "link nyala tetapi lambat".</w:t>
            </w:r>
          </w:p>
        </w:tc>
      </w:tr>
      <w:tr>
        <w:trPr>
          <w:cantSplit/>
        </w:trPr>
        <w:tc>
          <w:tcPr>
            <w:tcW w:w="620" w:type="dxa"/>
            <w:shd w:val="clear" w:color="auto" w:fill="F2F6FB"/>
            <w:vAlign w:val="top"/>
          </w:tcPr>
          <w:p>
            <w:pPr>
              <w:pStyle w:val="TabelNo"/>
            </w:pPr>
            <w:r>
              <w:rPr>
                <w:color w:val="5B6478"/>
              </w:rPr>
              <w:t xml:space="preserve">717</w:t>
            </w:r>
          </w:p>
        </w:tc>
        <w:tc>
          <w:tcPr>
            <w:tcW w:w="2100" w:type="dxa"/>
            <w:shd w:val="clear" w:color="auto" w:fill="F2F6FB"/>
            <w:vAlign w:val="top"/>
          </w:tcPr>
          <w:p>
            <w:pPr>
              <w:pStyle w:val="TabelIsi"/>
            </w:pPr>
            <w:r>
              <w:rPr>
                <w:b/>
                <w:bCs/>
                <w:color w:val="1F4E79"/>
              </w:rPr>
              <w:t xml:space="preserve">Perawatan Jaringan Kabel</w:t>
            </w:r>
          </w:p>
        </w:tc>
        <w:tc>
          <w:tcPr>
            <w:tcW w:w="4200" w:type="dxa"/>
            <w:shd w:val="clear" w:color="auto" w:fill="F2F6FB"/>
            <w:vAlign w:val="top"/>
          </w:tcPr>
          <w:p>
            <w:pPr>
              <w:pStyle w:val="TabelIsi"/>
            </w:pPr>
            <w:r>
              <w:t xml:space="preserve">Pemeriksaan berkala: kondisi konektor dan kait, label, kerapian, kabel yang terjepit/terkelupas, port switch yang error (counter CRC), pembersihan debu rak, dan pembaruan dokumentasi.</w:t>
            </w:r>
          </w:p>
        </w:tc>
        <w:tc>
          <w:tcPr>
            <w:tcW w:w="3284" w:type="dxa"/>
            <w:shd w:val="clear" w:color="auto" w:fill="F2F6FB"/>
            <w:vAlign w:val="top"/>
          </w:tcPr>
          <w:p>
            <w:pPr>
              <w:pStyle w:val="TabelIsi"/>
            </w:pPr>
            <w:r>
              <w:t xml:space="preserve">Mencegah gangguan dan memperpanjang umur instalasi.</w:t>
            </w:r>
          </w:p>
        </w:tc>
      </w:tr>
      <w:tr>
        <w:trPr>
          <w:cantSplit/>
        </w:trPr>
        <w:tc>
          <w:tcPr>
            <w:tcW w:w="620" w:type="dxa"/>
            <w:vAlign w:val="top"/>
          </w:tcPr>
          <w:p>
            <w:pPr>
              <w:pStyle w:val="TabelNo"/>
            </w:pPr>
            <w:r>
              <w:rPr>
                <w:color w:val="5B6478"/>
              </w:rPr>
              <w:t xml:space="preserve">718</w:t>
            </w:r>
          </w:p>
        </w:tc>
        <w:tc>
          <w:tcPr>
            <w:tcW w:w="2100" w:type="dxa"/>
            <w:vAlign w:val="top"/>
          </w:tcPr>
          <w:p>
            <w:pPr>
              <w:pStyle w:val="TabelIsi"/>
            </w:pPr>
            <w:r>
              <w:rPr>
                <w:b/>
                <w:bCs/>
                <w:color w:val="1F4E79"/>
              </w:rPr>
              <w:t xml:space="preserve">Perbaikan Jaringan Kabel</w:t>
            </w:r>
          </w:p>
        </w:tc>
        <w:tc>
          <w:tcPr>
            <w:tcW w:w="4200" w:type="dxa"/>
            <w:vAlign w:val="top"/>
          </w:tcPr>
          <w:p>
            <w:pPr>
              <w:pStyle w:val="TabelIsi"/>
            </w:pPr>
            <w:r>
              <w:t xml:space="preserve">Langkah: identifikasi gejala → cek LED/link → tes kabel dengan LAN tester/certifier → cari titik putus (TDR/tone) → re-crimp/re-punch atau ganti kabel → uji ulang → dokumentasikan.</w:t>
            </w:r>
          </w:p>
        </w:tc>
        <w:tc>
          <w:tcPr>
            <w:tcW w:w="3284" w:type="dxa"/>
            <w:vAlign w:val="top"/>
          </w:tcPr>
          <w:p>
            <w:pPr>
              <w:pStyle w:val="TabelIsi"/>
            </w:pPr>
            <w:r>
              <w:t xml:space="preserve">Prosedur sistematis memulihkan koneksi kabel.</w:t>
            </w:r>
          </w:p>
        </w:tc>
      </w:tr>
      <w:tr>
        <w:trPr>
          <w:cantSplit/>
        </w:trPr>
        <w:tc>
          <w:tcPr>
            <w:tcW w:w="620" w:type="dxa"/>
            <w:shd w:val="clear" w:color="auto" w:fill="F2F6FB"/>
            <w:vAlign w:val="top"/>
          </w:tcPr>
          <w:p>
            <w:pPr>
              <w:pStyle w:val="TabelNo"/>
            </w:pPr>
            <w:r>
              <w:rPr>
                <w:color w:val="5B6478"/>
              </w:rPr>
              <w:t xml:space="preserve">719</w:t>
            </w:r>
          </w:p>
        </w:tc>
        <w:tc>
          <w:tcPr>
            <w:tcW w:w="2100" w:type="dxa"/>
            <w:shd w:val="clear" w:color="auto" w:fill="F2F6FB"/>
            <w:vAlign w:val="top"/>
          </w:tcPr>
          <w:p>
            <w:pPr>
              <w:pStyle w:val="TabelIsi"/>
            </w:pPr>
            <w:r>
              <w:rPr>
                <w:b/>
                <w:bCs/>
                <w:color w:val="1F4E79"/>
              </w:rPr>
              <w:t xml:space="preserve">Jenis Kabel Serat Optik Berdasarkan Konstruksi</w:t>
            </w:r>
          </w:p>
        </w:tc>
        <w:tc>
          <w:tcPr>
            <w:tcW w:w="4200" w:type="dxa"/>
            <w:shd w:val="clear" w:color="auto" w:fill="F2F6FB"/>
            <w:vAlign w:val="top"/>
          </w:tcPr>
          <w:p>
            <w:pPr>
              <w:pStyle w:val="TabelIsi"/>
            </w:pPr>
            <w:r>
              <w:t xml:space="preserve">Loose tube (serat dalam tabung bergel, untuk outdoor/tanam), tight buffered (serat berlapis 900 µm, untuk indoor), ADSS (All-Dielectric Self-Supporting, gantung di tiang tanpa kawat), figure-8 (dengan kawat penggantung), armored (berlapis baja anti-tikus), drop cable, duct cable, direct buried.</w:t>
            </w:r>
          </w:p>
        </w:tc>
        <w:tc>
          <w:tcPr>
            <w:tcW w:w="3284" w:type="dxa"/>
            <w:shd w:val="clear" w:color="auto" w:fill="F2F6FB"/>
            <w:vAlign w:val="top"/>
          </w:tcPr>
          <w:p>
            <w:pPr>
              <w:pStyle w:val="TabelIsi"/>
            </w:pPr>
            <w:r>
              <w:t xml:space="preserve">Memilih kabel FO yang tepat untuk lokasi udara, tanam, duct, atau indoor.</w:t>
            </w:r>
          </w:p>
        </w:tc>
      </w:tr>
      <w:tr>
        <w:trPr>
          <w:cantSplit/>
        </w:trPr>
        <w:tc>
          <w:tcPr>
            <w:tcW w:w="620" w:type="dxa"/>
            <w:vAlign w:val="top"/>
          </w:tcPr>
          <w:p>
            <w:pPr>
              <w:pStyle w:val="TabelNo"/>
            </w:pPr>
            <w:r>
              <w:rPr>
                <w:color w:val="5B6478"/>
              </w:rPr>
              <w:t xml:space="preserve">720</w:t>
            </w:r>
          </w:p>
        </w:tc>
        <w:tc>
          <w:tcPr>
            <w:tcW w:w="2100" w:type="dxa"/>
            <w:vAlign w:val="top"/>
          </w:tcPr>
          <w:p>
            <w:pPr>
              <w:pStyle w:val="TabelIsi"/>
            </w:pPr>
            <w:r>
              <w:rPr>
                <w:b/>
                <w:bCs/>
                <w:color w:val="1F4E79"/>
              </w:rPr>
              <w:t xml:space="preserve">Standar Serat ITU-T (G.652, G.657, G.651)</w:t>
            </w:r>
          </w:p>
        </w:tc>
        <w:tc>
          <w:tcPr>
            <w:tcW w:w="4200" w:type="dxa"/>
            <w:vAlign w:val="top"/>
          </w:tcPr>
          <w:p>
            <w:pPr>
              <w:pStyle w:val="TabelIsi"/>
            </w:pPr>
            <w:r>
              <w:t xml:space="preserve">G.652.D: single-mode standar backbone. G.657.A/B: single-mode tahan tekukan (bend-insensitive) untuk FTTH/indoor. G.651: multimode 50/125.</w:t>
            </w:r>
          </w:p>
        </w:tc>
        <w:tc>
          <w:tcPr>
            <w:tcW w:w="3284" w:type="dxa"/>
            <w:vAlign w:val="top"/>
          </w:tcPr>
          <w:p>
            <w:pPr>
              <w:pStyle w:val="TabelIsi"/>
            </w:pPr>
            <w:r>
              <w:t xml:space="preserve">Membaca spesifikasi kabel FO dan memilih yang sesuai.</w:t>
            </w:r>
          </w:p>
        </w:tc>
      </w:tr>
      <w:tr>
        <w:trPr>
          <w:cantSplit/>
        </w:trPr>
        <w:tc>
          <w:tcPr>
            <w:tcW w:w="620" w:type="dxa"/>
            <w:shd w:val="clear" w:color="auto" w:fill="F2F6FB"/>
            <w:vAlign w:val="top"/>
          </w:tcPr>
          <w:p>
            <w:pPr>
              <w:pStyle w:val="TabelNo"/>
            </w:pPr>
            <w:r>
              <w:rPr>
                <w:color w:val="5B6478"/>
              </w:rPr>
              <w:t xml:space="preserve">721</w:t>
            </w:r>
          </w:p>
        </w:tc>
        <w:tc>
          <w:tcPr>
            <w:tcW w:w="2100" w:type="dxa"/>
            <w:shd w:val="clear" w:color="auto" w:fill="F2F6FB"/>
            <w:vAlign w:val="top"/>
          </w:tcPr>
          <w:p>
            <w:pPr>
              <w:pStyle w:val="TabelIsi"/>
            </w:pPr>
            <w:r>
              <w:rPr>
                <w:b/>
                <w:bCs/>
                <w:color w:val="1F4E79"/>
              </w:rPr>
              <w:t xml:space="preserve">Penyambungan FO (Prosedur Fusion Splice)</w:t>
            </w:r>
          </w:p>
        </w:tc>
        <w:tc>
          <w:tcPr>
            <w:tcW w:w="4200" w:type="dxa"/>
            <w:shd w:val="clear" w:color="auto" w:fill="F2F6FB"/>
            <w:vAlign w:val="top"/>
          </w:tcPr>
          <w:p>
            <w:pPr>
              <w:pStyle w:val="TabelIsi"/>
            </w:pPr>
            <w:r>
              <w:t xml:space="preserve">Kupas jaket dan coating → bersihkan dengan alkohol → cleave → masukkan sleeve → pasang di splicer → splice otomatis → periksa loss estimasi → panaskan sleeve → tata di tray dengan radius aman.</w:t>
            </w:r>
          </w:p>
        </w:tc>
        <w:tc>
          <w:tcPr>
            <w:tcW w:w="3284" w:type="dxa"/>
            <w:shd w:val="clear" w:color="auto" w:fill="F2F6FB"/>
            <w:vAlign w:val="top"/>
          </w:tcPr>
          <w:p>
            <w:pPr>
              <w:pStyle w:val="TabelIsi"/>
            </w:pPr>
            <w:r>
              <w:t xml:space="preserve">Kompetensi inti teknisi FO yang diuji di UKK/sertifikasi.</w:t>
            </w:r>
          </w:p>
        </w:tc>
      </w:tr>
      <w:tr>
        <w:trPr>
          <w:cantSplit/>
        </w:trPr>
        <w:tc>
          <w:tcPr>
            <w:tcW w:w="620" w:type="dxa"/>
            <w:vAlign w:val="top"/>
          </w:tcPr>
          <w:p>
            <w:pPr>
              <w:pStyle w:val="TabelNo"/>
            </w:pPr>
            <w:r>
              <w:rPr>
                <w:color w:val="5B6478"/>
              </w:rPr>
              <w:t xml:space="preserve">722</w:t>
            </w:r>
          </w:p>
        </w:tc>
        <w:tc>
          <w:tcPr>
            <w:tcW w:w="2100" w:type="dxa"/>
            <w:vAlign w:val="top"/>
          </w:tcPr>
          <w:p>
            <w:pPr>
              <w:pStyle w:val="TabelIsi"/>
            </w:pPr>
            <w:r>
              <w:rPr>
                <w:b/>
                <w:bCs/>
                <w:color w:val="1F4E79"/>
              </w:rPr>
              <w:t xml:space="preserve">Terminasi FO (OTB/ODP) dan Manajemen Slack</w:t>
            </w:r>
          </w:p>
        </w:tc>
        <w:tc>
          <w:tcPr>
            <w:tcW w:w="4200" w:type="dxa"/>
            <w:vAlign w:val="top"/>
          </w:tcPr>
          <w:p>
            <w:pPr>
              <w:pStyle w:val="TabelIsi"/>
            </w:pPr>
            <w:r>
              <w:t xml:space="preserve">Menata sambungan pigtail di tray, menyisakan gulungan cadangan (slack) 1–2 m di setiap titik, dan memberi label core.</w:t>
            </w:r>
          </w:p>
        </w:tc>
        <w:tc>
          <w:tcPr>
            <w:tcW w:w="3284" w:type="dxa"/>
            <w:vAlign w:val="top"/>
          </w:tcPr>
          <w:p>
            <w:pPr>
              <w:pStyle w:val="TabelIsi"/>
            </w:pPr>
            <w:r>
              <w:t xml:space="preserve">Memudahkan perbaikan ulang tanpa kekurangan panjang kabel.</w:t>
            </w:r>
          </w:p>
        </w:tc>
      </w:tr>
      <w:tr>
        <w:trPr>
          <w:cantSplit/>
        </w:trPr>
        <w:tc>
          <w:tcPr>
            <w:tcW w:w="620" w:type="dxa"/>
            <w:shd w:val="clear" w:color="auto" w:fill="F2F6FB"/>
            <w:vAlign w:val="top"/>
          </w:tcPr>
          <w:p>
            <w:pPr>
              <w:pStyle w:val="TabelNo"/>
            </w:pPr>
            <w:r>
              <w:rPr>
                <w:color w:val="5B6478"/>
              </w:rPr>
              <w:t xml:space="preserve">723</w:t>
            </w:r>
          </w:p>
        </w:tc>
        <w:tc>
          <w:tcPr>
            <w:tcW w:w="2100" w:type="dxa"/>
            <w:shd w:val="clear" w:color="auto" w:fill="F2F6FB"/>
            <w:vAlign w:val="top"/>
          </w:tcPr>
          <w:p>
            <w:pPr>
              <w:pStyle w:val="TabelIsi"/>
            </w:pPr>
            <w:r>
              <w:rPr>
                <w:b/>
                <w:bCs/>
                <w:color w:val="1F4E79"/>
              </w:rPr>
              <w:t xml:space="preserve">Perbaikan Jaringan FO (Putus/LOS)</w:t>
            </w:r>
          </w:p>
        </w:tc>
        <w:tc>
          <w:tcPr>
            <w:tcW w:w="4200" w:type="dxa"/>
            <w:shd w:val="clear" w:color="auto" w:fill="F2F6FB"/>
            <w:vAlign w:val="top"/>
          </w:tcPr>
          <w:p>
            <w:pPr>
              <w:pStyle w:val="TabelIsi"/>
            </w:pPr>
            <w:r>
              <w:t xml:space="preserve">Langkah: cek daya di ONT (OPM) → cek konektor/roset/patch cord → telusuri kabel drop (tekukan, gigitan tikus, terpotong) → VFL/OTDR untuk lokasi putus → sambung ulang (splice atau ganti kabel drop) → ukur ulang daya → dokumentasi.</w:t>
            </w:r>
          </w:p>
        </w:tc>
        <w:tc>
          <w:tcPr>
            <w:tcW w:w="3284" w:type="dxa"/>
            <w:shd w:val="clear" w:color="auto" w:fill="F2F6FB"/>
            <w:vAlign w:val="top"/>
          </w:tcPr>
          <w:p>
            <w:pPr>
              <w:pStyle w:val="TabelIsi"/>
            </w:pPr>
            <w:r>
              <w:t xml:space="preserve">Prosedur standar teknisi FTTH menangani gangguan pelanggan.</w:t>
            </w:r>
          </w:p>
        </w:tc>
      </w:tr>
      <w:tr>
        <w:trPr>
          <w:cantSplit/>
        </w:trPr>
        <w:tc>
          <w:tcPr>
            <w:tcW w:w="620" w:type="dxa"/>
            <w:vAlign w:val="top"/>
          </w:tcPr>
          <w:p>
            <w:pPr>
              <w:pStyle w:val="TabelNo"/>
            </w:pPr>
            <w:r>
              <w:rPr>
                <w:color w:val="5B6478"/>
              </w:rPr>
              <w:t xml:space="preserve">724</w:t>
            </w:r>
          </w:p>
        </w:tc>
        <w:tc>
          <w:tcPr>
            <w:tcW w:w="2100" w:type="dxa"/>
            <w:vAlign w:val="top"/>
          </w:tcPr>
          <w:p>
            <w:pPr>
              <w:pStyle w:val="TabelIsi"/>
            </w:pPr>
            <w:r>
              <w:rPr>
                <w:b/>
                <w:bCs/>
                <w:color w:val="1F4E79"/>
              </w:rPr>
              <w:t xml:space="preserve">Pembersihan Konektor FO</w:t>
            </w:r>
          </w:p>
        </w:tc>
        <w:tc>
          <w:tcPr>
            <w:tcW w:w="4200" w:type="dxa"/>
            <w:vAlign w:val="top"/>
          </w:tcPr>
          <w:p>
            <w:pPr>
              <w:pStyle w:val="TabelIsi"/>
            </w:pPr>
            <w:r>
              <w:t xml:space="preserve">Selalu bersihkan ferrule dengan one-click cleaner/tisu IPA sebelum dicolok, dan tutup port/konektor yang tidak dipakai dengan dust cap.</w:t>
            </w:r>
          </w:p>
        </w:tc>
        <w:tc>
          <w:tcPr>
            <w:tcW w:w="3284" w:type="dxa"/>
            <w:vAlign w:val="top"/>
          </w:tcPr>
          <w:p>
            <w:pPr>
              <w:pStyle w:val="TabelIsi"/>
            </w:pPr>
            <w:r>
              <w:t xml:space="preserve">Debu adalah penyebab loss dan kerusakan port terbanyak.</w:t>
            </w:r>
          </w:p>
        </w:tc>
      </w:tr>
      <w:tr>
        <w:trPr>
          <w:cantSplit/>
        </w:trPr>
        <w:tc>
          <w:tcPr>
            <w:tcW w:w="620" w:type="dxa"/>
            <w:shd w:val="clear" w:color="auto" w:fill="F2F6FB"/>
            <w:vAlign w:val="top"/>
          </w:tcPr>
          <w:p>
            <w:pPr>
              <w:pStyle w:val="TabelNo"/>
            </w:pPr>
            <w:r>
              <w:rPr>
                <w:color w:val="5B6478"/>
              </w:rPr>
              <w:t xml:space="preserve">725</w:t>
            </w:r>
          </w:p>
        </w:tc>
        <w:tc>
          <w:tcPr>
            <w:tcW w:w="2100" w:type="dxa"/>
            <w:shd w:val="clear" w:color="auto" w:fill="F2F6FB"/>
            <w:vAlign w:val="top"/>
          </w:tcPr>
          <w:p>
            <w:pPr>
              <w:pStyle w:val="TabelIsi"/>
            </w:pPr>
            <w:r>
              <w:rPr>
                <w:b/>
                <w:bCs/>
                <w:color w:val="1F4E79"/>
              </w:rPr>
              <w:t xml:space="preserve">Komponen WLAN (Station, AP, Distribution System, Controller)</w:t>
            </w:r>
          </w:p>
        </w:tc>
        <w:tc>
          <w:tcPr>
            <w:tcW w:w="4200" w:type="dxa"/>
            <w:shd w:val="clear" w:color="auto" w:fill="F2F6FB"/>
            <w:vAlign w:val="top"/>
          </w:tcPr>
          <w:p>
            <w:pPr>
              <w:pStyle w:val="TabelIsi"/>
            </w:pPr>
            <w:r>
              <w:t xml:space="preserve">Bagian pembentuk WLAN 802.11: </w:t>
            </w:r>
            <w:r>
              <w:rPr>
                <w:b/>
                <w:bCs/>
              </w:rPr>
              <w:t xml:space="preserve">station/klien</w:t>
            </w:r>
            <w:r>
              <w:t xml:space="preserve"> (laptop, HP, IoT dengan adapter Wi-Fi), </w:t>
            </w:r>
            <w:r>
              <w:rPr>
                <w:b/>
                <w:bCs/>
              </w:rPr>
              <w:t xml:space="preserve">access point</w:t>
            </w:r>
            <w:r>
              <w:t xml:space="preserve"> (jembatan radio ke kabel), </w:t>
            </w:r>
            <w:r>
              <w:rPr>
                <w:b/>
                <w:bCs/>
              </w:rPr>
              <w:t xml:space="preserve">distribution system</w:t>
            </w:r>
            <w:r>
              <w:t xml:space="preserve"> (jaringan kabel/switch yang menghubungkan antar-AP), dan opsional </w:t>
            </w:r>
            <w:r>
              <w:rPr>
                <w:b/>
                <w:bCs/>
              </w:rPr>
              <w:t xml:space="preserve">wireless controller</w:t>
            </w:r>
            <w:r>
              <w:t xml:space="preserve"> yang mengelola banyak AP.</w:t>
            </w:r>
          </w:p>
        </w:tc>
        <w:tc>
          <w:tcPr>
            <w:tcW w:w="3284" w:type="dxa"/>
            <w:shd w:val="clear" w:color="auto" w:fill="F2F6FB"/>
            <w:vAlign w:val="top"/>
          </w:tcPr>
          <w:p>
            <w:pPr>
              <w:pStyle w:val="TabelIsi"/>
            </w:pPr>
            <w:r>
              <w:t xml:space="preserve">Memahami peran tiap komponen memudahkan perancangan, instalasi, dan diagnosis WLAN skala sekolah/kantor.</w:t>
            </w:r>
          </w:p>
        </w:tc>
      </w:tr>
      <w:tr>
        <w:trPr>
          <w:cantSplit/>
        </w:trPr>
        <w:tc>
          <w:tcPr>
            <w:tcW w:w="620" w:type="dxa"/>
            <w:vAlign w:val="top"/>
          </w:tcPr>
          <w:p>
            <w:pPr>
              <w:pStyle w:val="TabelNo"/>
            </w:pPr>
            <w:r>
              <w:rPr>
                <w:color w:val="5B6478"/>
              </w:rPr>
              <w:t xml:space="preserve">726</w:t>
            </w:r>
          </w:p>
        </w:tc>
        <w:tc>
          <w:tcPr>
            <w:tcW w:w="2100" w:type="dxa"/>
            <w:vAlign w:val="top"/>
          </w:tcPr>
          <w:p>
            <w:pPr>
              <w:pStyle w:val="TabelIsi"/>
            </w:pPr>
            <w:r>
              <w:rPr>
                <w:b/>
                <w:bCs/>
                <w:color w:val="1F4E79"/>
              </w:rPr>
              <w:t xml:space="preserve">Standar IEEE 802.11 (Generasi Wi-Fi)</w:t>
            </w:r>
          </w:p>
        </w:tc>
        <w:tc>
          <w:tcPr>
            <w:tcW w:w="4200" w:type="dxa"/>
            <w:vAlign w:val="top"/>
          </w:tcPr>
          <w:p>
            <w:pPr>
              <w:pStyle w:val="TabelIsi"/>
            </w:pPr>
            <w:r>
              <w:t xml:space="preserve">802.11b (1999): 2,4 GHz, 11 Mbps. 802.11a: 5 GHz, 54 Mbps. 802.11g (2003): 2,4 GHz, 54 Mbps. 802.11n (Wi-Fi 4, 2009): 2,4/5 GHz, hingga 600 Mbps, MIMO. 802.11ac (Wi-Fi 5, 2013): 5 GHz, hingga 6,9 Gbps, MU-MIMO. 802.11ax (Wi-Fi 6/6E, 2019/2021): 2,4/5/6 GHz, hingga 9,6 Gbps, OFDMA. 802.11be (Wi-Fi 7, 2024): hingga 46 Gbps, 320 MHz, MLO.</w:t>
            </w:r>
          </w:p>
        </w:tc>
        <w:tc>
          <w:tcPr>
            <w:tcW w:w="3284" w:type="dxa"/>
            <w:vAlign w:val="top"/>
          </w:tcPr>
          <w:p>
            <w:pPr>
              <w:pStyle w:val="TabelIsi"/>
            </w:pPr>
            <w:r>
              <w:t xml:space="preserve">Memilih perangkat yang saling kompatibel dan memahami kecepatan teoretis vs nyata.</w:t>
            </w:r>
          </w:p>
        </w:tc>
      </w:tr>
      <w:tr>
        <w:trPr>
          <w:cantSplit/>
        </w:trPr>
        <w:tc>
          <w:tcPr>
            <w:tcW w:w="620" w:type="dxa"/>
            <w:shd w:val="clear" w:color="auto" w:fill="F2F6FB"/>
            <w:vAlign w:val="top"/>
          </w:tcPr>
          <w:p>
            <w:pPr>
              <w:pStyle w:val="TabelNo"/>
            </w:pPr>
            <w:r>
              <w:rPr>
                <w:color w:val="5B6478"/>
              </w:rPr>
              <w:t xml:space="preserve">727</w:t>
            </w:r>
          </w:p>
        </w:tc>
        <w:tc>
          <w:tcPr>
            <w:tcW w:w="2100" w:type="dxa"/>
            <w:shd w:val="clear" w:color="auto" w:fill="F2F6FB"/>
            <w:vAlign w:val="top"/>
          </w:tcPr>
          <w:p>
            <w:pPr>
              <w:pStyle w:val="TabelIsi"/>
            </w:pPr>
            <w:r>
              <w:rPr>
                <w:b/>
                <w:bCs/>
                <w:color w:val="1F4E79"/>
              </w:rPr>
              <w:t xml:space="preserve">Kompatibilitas Mundur (Backward Compatibility)</w:t>
            </w:r>
          </w:p>
        </w:tc>
        <w:tc>
          <w:tcPr>
            <w:tcW w:w="4200" w:type="dxa"/>
            <w:shd w:val="clear" w:color="auto" w:fill="F2F6FB"/>
            <w:vAlign w:val="top"/>
          </w:tcPr>
          <w:p>
            <w:pPr>
              <w:pStyle w:val="TabelIsi"/>
            </w:pPr>
            <w:r>
              <w:t xml:space="preserve">AP Wi-Fi 6 tetap melayani klien Wi-Fi 4/5, tetapi klien lama yang lambat dapat menurunkan kinerja seluruh sel (airtime).</w:t>
            </w:r>
          </w:p>
        </w:tc>
        <w:tc>
          <w:tcPr>
            <w:tcW w:w="3284" w:type="dxa"/>
            <w:shd w:val="clear" w:color="auto" w:fill="F2F6FB"/>
            <w:vAlign w:val="top"/>
          </w:tcPr>
          <w:p>
            <w:pPr>
              <w:pStyle w:val="TabelIsi"/>
            </w:pPr>
            <w:r>
              <w:t xml:space="preserve">Mempertimbangkan campuran perangkat lama dan baru saat merancang WLAN.</w:t>
            </w:r>
          </w:p>
        </w:tc>
      </w:tr>
      <w:tr>
        <w:trPr>
          <w:cantSplit/>
        </w:trPr>
        <w:tc>
          <w:tcPr>
            <w:tcW w:w="620" w:type="dxa"/>
            <w:vAlign w:val="top"/>
          </w:tcPr>
          <w:p>
            <w:pPr>
              <w:pStyle w:val="TabelNo"/>
            </w:pPr>
            <w:r>
              <w:rPr>
                <w:color w:val="5B6478"/>
              </w:rPr>
              <w:t xml:space="preserve">728</w:t>
            </w:r>
          </w:p>
        </w:tc>
        <w:tc>
          <w:tcPr>
            <w:tcW w:w="2100" w:type="dxa"/>
            <w:vAlign w:val="top"/>
          </w:tcPr>
          <w:p>
            <w:pPr>
              <w:pStyle w:val="TabelIsi"/>
            </w:pPr>
            <w:r>
              <w:rPr>
                <w:b/>
                <w:bCs/>
                <w:color w:val="1F4E79"/>
              </w:rPr>
              <w:t xml:space="preserve">SSID (Service Set Identifier)</w:t>
            </w:r>
          </w:p>
        </w:tc>
        <w:tc>
          <w:tcPr>
            <w:tcW w:w="4200" w:type="dxa"/>
            <w:vAlign w:val="top"/>
          </w:tcPr>
          <w:p>
            <w:pPr>
              <w:pStyle w:val="TabelIsi"/>
            </w:pPr>
            <w:r>
              <w:t xml:space="preserve">Nama jaringan Wi-Fi yang tampil di daftar (maksimal 32 karakter), misalnya "SMK-Guru". Satu AP bisa memancarkan beberapa SSID (multi-SSID) yang dipetakan ke VLAN berbeda.</w:t>
            </w:r>
          </w:p>
        </w:tc>
        <w:tc>
          <w:tcPr>
            <w:tcW w:w="3284" w:type="dxa"/>
            <w:vAlign w:val="top"/>
          </w:tcPr>
          <w:p>
            <w:pPr>
              <w:pStyle w:val="TabelIsi"/>
            </w:pPr>
            <w:r>
              <w:t xml:space="preserve">Membedakan jaringan nirkabel dan memisahkan kelompok pengguna.</w:t>
            </w:r>
          </w:p>
        </w:tc>
      </w:tr>
      <w:tr>
        <w:trPr>
          <w:cantSplit/>
        </w:trPr>
        <w:tc>
          <w:tcPr>
            <w:tcW w:w="620" w:type="dxa"/>
            <w:shd w:val="clear" w:color="auto" w:fill="F2F6FB"/>
            <w:vAlign w:val="top"/>
          </w:tcPr>
          <w:p>
            <w:pPr>
              <w:pStyle w:val="TabelNo"/>
            </w:pPr>
            <w:r>
              <w:rPr>
                <w:color w:val="5B6478"/>
              </w:rPr>
              <w:t xml:space="preserve">729</w:t>
            </w:r>
          </w:p>
        </w:tc>
        <w:tc>
          <w:tcPr>
            <w:tcW w:w="2100" w:type="dxa"/>
            <w:shd w:val="clear" w:color="auto" w:fill="F2F6FB"/>
            <w:vAlign w:val="top"/>
          </w:tcPr>
          <w:p>
            <w:pPr>
              <w:pStyle w:val="TabelIsi"/>
            </w:pPr>
            <w:r>
              <w:rPr>
                <w:b/>
                <w:bCs/>
                <w:color w:val="1F4E79"/>
              </w:rPr>
              <w:t xml:space="preserve">BSSID dan ESSID</w:t>
            </w:r>
          </w:p>
        </w:tc>
        <w:tc>
          <w:tcPr>
            <w:tcW w:w="4200" w:type="dxa"/>
            <w:shd w:val="clear" w:color="auto" w:fill="F2F6FB"/>
            <w:vAlign w:val="top"/>
          </w:tcPr>
          <w:p>
            <w:pPr>
              <w:pStyle w:val="TabelIsi"/>
            </w:pPr>
            <w:r>
              <w:t xml:space="preserve">BSSID: MAC address radio AP yang mengidentifikasi satu sel. ESSID: SSID yang sama dipakai banyak AP dalam satu jaringan luas (Extended Service Set).</w:t>
            </w:r>
          </w:p>
        </w:tc>
        <w:tc>
          <w:tcPr>
            <w:tcW w:w="3284" w:type="dxa"/>
            <w:shd w:val="clear" w:color="auto" w:fill="F2F6FB"/>
            <w:vAlign w:val="top"/>
          </w:tcPr>
          <w:p>
            <w:pPr>
              <w:pStyle w:val="TabelIsi"/>
            </w:pPr>
            <w:r>
              <w:t xml:space="preserve">Klien berpindah AP (roaming) dalam ESS tanpa ganti SSID.</w:t>
            </w:r>
          </w:p>
        </w:tc>
      </w:tr>
      <w:tr>
        <w:trPr>
          <w:cantSplit/>
        </w:trPr>
        <w:tc>
          <w:tcPr>
            <w:tcW w:w="620" w:type="dxa"/>
            <w:vAlign w:val="top"/>
          </w:tcPr>
          <w:p>
            <w:pPr>
              <w:pStyle w:val="TabelNo"/>
            </w:pPr>
            <w:r>
              <w:rPr>
                <w:color w:val="5B6478"/>
              </w:rPr>
              <w:t xml:space="preserve">730</w:t>
            </w:r>
          </w:p>
        </w:tc>
        <w:tc>
          <w:tcPr>
            <w:tcW w:w="2100" w:type="dxa"/>
            <w:vAlign w:val="top"/>
          </w:tcPr>
          <w:p>
            <w:pPr>
              <w:pStyle w:val="TabelIsi"/>
            </w:pPr>
            <w:r>
              <w:rPr>
                <w:b/>
                <w:bCs/>
                <w:color w:val="1F4E79"/>
              </w:rPr>
              <w:t xml:space="preserve">BSS, ESS, dan IBSS (Ad-Hoc)</w:t>
            </w:r>
          </w:p>
        </w:tc>
        <w:tc>
          <w:tcPr>
            <w:tcW w:w="4200" w:type="dxa"/>
            <w:vAlign w:val="top"/>
          </w:tcPr>
          <w:p>
            <w:pPr>
              <w:pStyle w:val="TabelIsi"/>
            </w:pPr>
            <w:r>
              <w:t xml:space="preserve">BSS: satu AP dengan klien-kliennya. ESS: kumpulan BSS terhubung lewat kabel dengan SSID sama. IBSS/ad-hoc: klien saling terhubung langsung tanpa AP.</w:t>
            </w:r>
          </w:p>
        </w:tc>
        <w:tc>
          <w:tcPr>
            <w:tcW w:w="3284" w:type="dxa"/>
            <w:vAlign w:val="top"/>
          </w:tcPr>
          <w:p>
            <w:pPr>
              <w:pStyle w:val="TabelIsi"/>
            </w:pPr>
            <w:r>
              <w:t xml:space="preserve">Memahami arsitektur WLAN dari satu ruangan sampai satu kampus.</w:t>
            </w:r>
          </w:p>
        </w:tc>
      </w:tr>
      <w:tr>
        <w:trPr>
          <w:cantSplit/>
        </w:trPr>
        <w:tc>
          <w:tcPr>
            <w:tcW w:w="620" w:type="dxa"/>
            <w:shd w:val="clear" w:color="auto" w:fill="F2F6FB"/>
            <w:vAlign w:val="top"/>
          </w:tcPr>
          <w:p>
            <w:pPr>
              <w:pStyle w:val="TabelNo"/>
            </w:pPr>
            <w:r>
              <w:rPr>
                <w:color w:val="5B6478"/>
              </w:rPr>
              <w:t xml:space="preserve">731</w:t>
            </w:r>
          </w:p>
        </w:tc>
        <w:tc>
          <w:tcPr>
            <w:tcW w:w="2100" w:type="dxa"/>
            <w:shd w:val="clear" w:color="auto" w:fill="F2F6FB"/>
            <w:vAlign w:val="top"/>
          </w:tcPr>
          <w:p>
            <w:pPr>
              <w:pStyle w:val="TabelIsi"/>
            </w:pPr>
            <w:r>
              <w:rPr>
                <w:b/>
                <w:bCs/>
                <w:color w:val="1F4E79"/>
              </w:rPr>
              <w:t xml:space="preserve">Mode Infrastructure vs Ad-Hoc</w:t>
            </w:r>
          </w:p>
        </w:tc>
        <w:tc>
          <w:tcPr>
            <w:tcW w:w="4200" w:type="dxa"/>
            <w:shd w:val="clear" w:color="auto" w:fill="F2F6FB"/>
            <w:vAlign w:val="top"/>
          </w:tcPr>
          <w:p>
            <w:pPr>
              <w:pStyle w:val="TabelIsi"/>
            </w:pPr>
            <w:r>
              <w:t xml:space="preserve">Infrastructure: semua komunikasi lewat AP (standar). Ad-hoc: peer-to-peer nirkabel (Wi-Fi Direct, tethering langsung).</w:t>
            </w:r>
          </w:p>
        </w:tc>
        <w:tc>
          <w:tcPr>
            <w:tcW w:w="3284" w:type="dxa"/>
            <w:shd w:val="clear" w:color="auto" w:fill="F2F6FB"/>
            <w:vAlign w:val="top"/>
          </w:tcPr>
          <w:p>
            <w:pPr>
              <w:pStyle w:val="TabelIsi"/>
            </w:pPr>
            <w:r>
              <w:t xml:space="preserve">Hampir semua WLAN produktif memakai mode infrastructure.</w:t>
            </w:r>
          </w:p>
        </w:tc>
      </w:tr>
      <w:tr>
        <w:trPr>
          <w:cantSplit/>
        </w:trPr>
        <w:tc>
          <w:tcPr>
            <w:tcW w:w="620" w:type="dxa"/>
            <w:vAlign w:val="top"/>
          </w:tcPr>
          <w:p>
            <w:pPr>
              <w:pStyle w:val="TabelNo"/>
            </w:pPr>
            <w:r>
              <w:rPr>
                <w:color w:val="5B6478"/>
              </w:rPr>
              <w:t xml:space="preserve">732</w:t>
            </w:r>
          </w:p>
        </w:tc>
        <w:tc>
          <w:tcPr>
            <w:tcW w:w="2100" w:type="dxa"/>
            <w:vAlign w:val="top"/>
          </w:tcPr>
          <w:p>
            <w:pPr>
              <w:pStyle w:val="TabelIsi"/>
            </w:pPr>
            <w:r>
              <w:rPr>
                <w:b/>
                <w:bCs/>
                <w:color w:val="1F4E79"/>
              </w:rPr>
              <w:t xml:space="preserve">Beacon dan Probe</w:t>
            </w:r>
          </w:p>
        </w:tc>
        <w:tc>
          <w:tcPr>
            <w:tcW w:w="4200" w:type="dxa"/>
            <w:vAlign w:val="top"/>
          </w:tcPr>
          <w:p>
            <w:pPr>
              <w:pStyle w:val="TabelIsi"/>
            </w:pPr>
            <w:r>
              <w:t xml:space="preserve">Beacon: frame yang dipancarkan AP secara berkala (sekitar 10 kali per detik) untuk mengumumkan SSID dan kemampuannya. Probe request/response: klien mencari AP dan AP menjawab.</w:t>
            </w:r>
          </w:p>
        </w:tc>
        <w:tc>
          <w:tcPr>
            <w:tcW w:w="3284" w:type="dxa"/>
            <w:vAlign w:val="top"/>
          </w:tcPr>
          <w:p>
            <w:pPr>
              <w:pStyle w:val="TabelIsi"/>
            </w:pPr>
            <w:r>
              <w:t xml:space="preserve">Proses klien menemukan jaringan Wi-Fi.</w:t>
            </w:r>
          </w:p>
        </w:tc>
      </w:tr>
      <w:tr>
        <w:trPr>
          <w:cantSplit/>
        </w:trPr>
        <w:tc>
          <w:tcPr>
            <w:tcW w:w="620" w:type="dxa"/>
            <w:shd w:val="clear" w:color="auto" w:fill="F2F6FB"/>
            <w:vAlign w:val="top"/>
          </w:tcPr>
          <w:p>
            <w:pPr>
              <w:pStyle w:val="TabelNo"/>
            </w:pPr>
            <w:r>
              <w:rPr>
                <w:color w:val="5B6478"/>
              </w:rPr>
              <w:t xml:space="preserve">733</w:t>
            </w:r>
          </w:p>
        </w:tc>
        <w:tc>
          <w:tcPr>
            <w:tcW w:w="2100" w:type="dxa"/>
            <w:shd w:val="clear" w:color="auto" w:fill="F2F6FB"/>
            <w:vAlign w:val="top"/>
          </w:tcPr>
          <w:p>
            <w:pPr>
              <w:pStyle w:val="TabelIsi"/>
            </w:pPr>
            <w:r>
              <w:rPr>
                <w:b/>
                <w:bCs/>
                <w:color w:val="1F4E79"/>
              </w:rPr>
              <w:t xml:space="preserve">Association dan Authentication (802.11)</w:t>
            </w:r>
          </w:p>
        </w:tc>
        <w:tc>
          <w:tcPr>
            <w:tcW w:w="4200" w:type="dxa"/>
            <w:shd w:val="clear" w:color="auto" w:fill="F2F6FB"/>
            <w:vAlign w:val="top"/>
          </w:tcPr>
          <w:p>
            <w:pPr>
              <w:pStyle w:val="TabelIsi"/>
            </w:pPr>
            <w:r>
              <w:t xml:space="preserve">Tahap klien bergabung ke AP: autentikasi (verifikasi kunci/identitas) lalu asosiasi (terdaftar sebagai klien AP dan mendapat akses).</w:t>
            </w:r>
          </w:p>
        </w:tc>
        <w:tc>
          <w:tcPr>
            <w:tcW w:w="3284" w:type="dxa"/>
            <w:shd w:val="clear" w:color="auto" w:fill="F2F6FB"/>
            <w:vAlign w:val="top"/>
          </w:tcPr>
          <w:p>
            <w:pPr>
              <w:pStyle w:val="TabelIsi"/>
            </w:pPr>
            <w:r>
              <w:t xml:space="preserve">Memahami log AP dan masalah "tidak bisa connect".</w:t>
            </w:r>
          </w:p>
        </w:tc>
      </w:tr>
      <w:tr>
        <w:trPr>
          <w:cantSplit/>
        </w:trPr>
        <w:tc>
          <w:tcPr>
            <w:tcW w:w="620" w:type="dxa"/>
            <w:vAlign w:val="top"/>
          </w:tcPr>
          <w:p>
            <w:pPr>
              <w:pStyle w:val="TabelNo"/>
            </w:pPr>
            <w:r>
              <w:rPr>
                <w:color w:val="5B6478"/>
              </w:rPr>
              <w:t xml:space="preserve">734</w:t>
            </w:r>
          </w:p>
        </w:tc>
        <w:tc>
          <w:tcPr>
            <w:tcW w:w="2100" w:type="dxa"/>
            <w:vAlign w:val="top"/>
          </w:tcPr>
          <w:p>
            <w:pPr>
              <w:pStyle w:val="TabelIsi"/>
            </w:pPr>
            <w:r>
              <w:rPr>
                <w:b/>
                <w:bCs/>
                <w:color w:val="1F4E79"/>
              </w:rPr>
              <w:t xml:space="preserve">Mode Access Point (AP, Station/Client, Repeater, Bridge, WDS, Mesh)</w:t>
            </w:r>
          </w:p>
        </w:tc>
        <w:tc>
          <w:tcPr>
            <w:tcW w:w="4200" w:type="dxa"/>
            <w:vAlign w:val="top"/>
          </w:tcPr>
          <w:p>
            <w:pPr>
              <w:pStyle w:val="TabelIsi"/>
            </w:pPr>
            <w:r>
              <w:t xml:space="preserve">AP: memancarkan Wi-Fi untuk klien. Station/client: perangkat bertindak sebagai penerima (misalnya menyambung ke ISP nirkabel). Repeater: menerima dan memancarkan ulang. Bridge/WDS: menghubungkan dua jaringan kabel lewat nirkabel. Mesh: AP saling terhubung nirkabel membentuk jala.</w:t>
            </w:r>
          </w:p>
        </w:tc>
        <w:tc>
          <w:tcPr>
            <w:tcW w:w="3284" w:type="dxa"/>
            <w:vAlign w:val="top"/>
          </w:tcPr>
          <w:p>
            <w:pPr>
              <w:pStyle w:val="TabelIsi"/>
            </w:pPr>
            <w:r>
              <w:t xml:space="preserve">Memilih mode radio sesuai kebutuhan instalasi.</w:t>
            </w:r>
          </w:p>
        </w:tc>
      </w:tr>
      <w:tr>
        <w:trPr>
          <w:cantSplit/>
        </w:trPr>
        <w:tc>
          <w:tcPr>
            <w:tcW w:w="620" w:type="dxa"/>
            <w:shd w:val="clear" w:color="auto" w:fill="F2F6FB"/>
            <w:vAlign w:val="top"/>
          </w:tcPr>
          <w:p>
            <w:pPr>
              <w:pStyle w:val="TabelNo"/>
            </w:pPr>
            <w:r>
              <w:rPr>
                <w:color w:val="5B6478"/>
              </w:rPr>
              <w:t xml:space="preserve">735</w:t>
            </w:r>
          </w:p>
        </w:tc>
        <w:tc>
          <w:tcPr>
            <w:tcW w:w="2100" w:type="dxa"/>
            <w:shd w:val="clear" w:color="auto" w:fill="F2F6FB"/>
            <w:vAlign w:val="top"/>
          </w:tcPr>
          <w:p>
            <w:pPr>
              <w:pStyle w:val="TabelIsi"/>
            </w:pPr>
            <w:r>
              <w:rPr>
                <w:b/>
                <w:bCs/>
                <w:color w:val="1F4E79"/>
              </w:rPr>
              <w:t xml:space="preserve">Wireless Router vs Access Point (Perbedaan Peran)</w:t>
            </w:r>
          </w:p>
        </w:tc>
        <w:tc>
          <w:tcPr>
            <w:tcW w:w="4200" w:type="dxa"/>
            <w:shd w:val="clear" w:color="auto" w:fill="F2F6FB"/>
            <w:vAlign w:val="top"/>
          </w:tcPr>
          <w:p>
            <w:pPr>
              <w:pStyle w:val="TabelIsi"/>
            </w:pPr>
            <w:r>
              <w:t xml:space="preserve">Wireless router: routing + NAT + DHCP + firewall + AP (untuk gateway rumah). AP murni: hanya jembatan nirkabel-kabel (untuk memperluas jaringan yang sudah punya router). Memasang router kedua sebagai AP harus mematikan DHCP-nya (mode AP/bridge).</w:t>
            </w:r>
          </w:p>
        </w:tc>
        <w:tc>
          <w:tcPr>
            <w:tcW w:w="3284" w:type="dxa"/>
            <w:shd w:val="clear" w:color="auto" w:fill="F2F6FB"/>
            <w:vAlign w:val="top"/>
          </w:tcPr>
          <w:p>
            <w:pPr>
              <w:pStyle w:val="TabelIsi"/>
            </w:pPr>
            <w:r>
              <w:t xml:space="preserve">Menghindari double NAT dan dua DHCP di satu jaringan.</w:t>
            </w:r>
          </w:p>
        </w:tc>
      </w:tr>
      <w:tr>
        <w:trPr>
          <w:cantSplit/>
        </w:trPr>
        <w:tc>
          <w:tcPr>
            <w:tcW w:w="620" w:type="dxa"/>
            <w:vAlign w:val="top"/>
          </w:tcPr>
          <w:p>
            <w:pPr>
              <w:pStyle w:val="TabelNo"/>
            </w:pPr>
            <w:r>
              <w:rPr>
                <w:color w:val="5B6478"/>
              </w:rPr>
              <w:t xml:space="preserve">736</w:t>
            </w:r>
          </w:p>
        </w:tc>
        <w:tc>
          <w:tcPr>
            <w:tcW w:w="2100" w:type="dxa"/>
            <w:vAlign w:val="top"/>
          </w:tcPr>
          <w:p>
            <w:pPr>
              <w:pStyle w:val="TabelIsi"/>
            </w:pPr>
            <w:r>
              <w:rPr>
                <w:b/>
                <w:bCs/>
                <w:color w:val="1F4E79"/>
              </w:rPr>
              <w:t xml:space="preserve">Wireless Controller (WLC) dan CAPsMAN</w:t>
            </w:r>
          </w:p>
        </w:tc>
        <w:tc>
          <w:tcPr>
            <w:tcW w:w="4200" w:type="dxa"/>
            <w:vAlign w:val="top"/>
          </w:tcPr>
          <w:p>
            <w:pPr>
              <w:pStyle w:val="TabelIsi"/>
            </w:pPr>
            <w:r>
              <w:t xml:space="preserve">Perangkat/perangkat lunak yang mengelola banyak AP secara terpusat (SSID, kanal, daya, firmware, roaming): Cisco WLC, UniFi Controller, Omada Controller, Aruba Central, dan CAPsMAN di MikroTik.</w:t>
            </w:r>
          </w:p>
        </w:tc>
        <w:tc>
          <w:tcPr>
            <w:tcW w:w="3284" w:type="dxa"/>
            <w:vAlign w:val="top"/>
          </w:tcPr>
          <w:p>
            <w:pPr>
              <w:pStyle w:val="TabelIsi"/>
            </w:pPr>
            <w:r>
              <w:t xml:space="preserve">Mengelola puluhan AP sekolah/kampus dari satu tempat.</w:t>
            </w:r>
          </w:p>
        </w:tc>
      </w:tr>
      <w:tr>
        <w:trPr>
          <w:cantSplit/>
        </w:trPr>
        <w:tc>
          <w:tcPr>
            <w:tcW w:w="620" w:type="dxa"/>
            <w:shd w:val="clear" w:color="auto" w:fill="F2F6FB"/>
            <w:vAlign w:val="top"/>
          </w:tcPr>
          <w:p>
            <w:pPr>
              <w:pStyle w:val="TabelNo"/>
            </w:pPr>
            <w:r>
              <w:rPr>
                <w:color w:val="5B6478"/>
              </w:rPr>
              <w:t xml:space="preserve">737</w:t>
            </w:r>
          </w:p>
        </w:tc>
        <w:tc>
          <w:tcPr>
            <w:tcW w:w="2100" w:type="dxa"/>
            <w:shd w:val="clear" w:color="auto" w:fill="F2F6FB"/>
            <w:vAlign w:val="top"/>
          </w:tcPr>
          <w:p>
            <w:pPr>
              <w:pStyle w:val="TabelIsi"/>
            </w:pPr>
            <w:r>
              <w:rPr>
                <w:b/>
                <w:bCs/>
                <w:color w:val="1F4E79"/>
              </w:rPr>
              <w:t xml:space="preserve">Mesh Wi-Fi</w:t>
            </w:r>
          </w:p>
        </w:tc>
        <w:tc>
          <w:tcPr>
            <w:tcW w:w="4200" w:type="dxa"/>
            <w:shd w:val="clear" w:color="auto" w:fill="F2F6FB"/>
            <w:vAlign w:val="top"/>
          </w:tcPr>
          <w:p>
            <w:pPr>
              <w:pStyle w:val="TabelIsi"/>
            </w:pPr>
            <w:r>
              <w:t xml:space="preserve">Sistem beberapa AP yang saling terhubung nirkabel (backhaul) dengan satu SSID dan pengaturan otomatis; contoh: Deco, Eero, UniFi Mesh.</w:t>
            </w:r>
          </w:p>
        </w:tc>
        <w:tc>
          <w:tcPr>
            <w:tcW w:w="3284" w:type="dxa"/>
            <w:shd w:val="clear" w:color="auto" w:fill="F2F6FB"/>
            <w:vAlign w:val="top"/>
          </w:tcPr>
          <w:p>
            <w:pPr>
              <w:pStyle w:val="TabelIsi"/>
            </w:pPr>
            <w:r>
              <w:t xml:space="preserve">Cakupan luas di rumah/gedung tanpa menarik kabel ke tiap AP, meski throughput turun dibanding AP berkabel.</w:t>
            </w:r>
          </w:p>
        </w:tc>
      </w:tr>
      <w:tr>
        <w:trPr>
          <w:cantSplit/>
        </w:trPr>
        <w:tc>
          <w:tcPr>
            <w:tcW w:w="620" w:type="dxa"/>
            <w:vAlign w:val="top"/>
          </w:tcPr>
          <w:p>
            <w:pPr>
              <w:pStyle w:val="TabelNo"/>
            </w:pPr>
            <w:r>
              <w:rPr>
                <w:color w:val="5B6478"/>
              </w:rPr>
              <w:t xml:space="preserve">738</w:t>
            </w:r>
          </w:p>
        </w:tc>
        <w:tc>
          <w:tcPr>
            <w:tcW w:w="2100" w:type="dxa"/>
            <w:vAlign w:val="top"/>
          </w:tcPr>
          <w:p>
            <w:pPr>
              <w:pStyle w:val="TabelIsi"/>
            </w:pPr>
            <w:r>
              <w:rPr>
                <w:b/>
                <w:bCs/>
                <w:color w:val="1F4E79"/>
              </w:rPr>
              <w:t xml:space="preserve">Roaming (Wi-Fi)</w:t>
            </w:r>
          </w:p>
        </w:tc>
        <w:tc>
          <w:tcPr>
            <w:tcW w:w="4200" w:type="dxa"/>
            <w:vAlign w:val="top"/>
          </w:tcPr>
          <w:p>
            <w:pPr>
              <w:pStyle w:val="TabelIsi"/>
            </w:pPr>
            <w:r>
              <w:t xml:space="preserve">Perpindahan klien dari satu AP ke AP lain dengan SSID sama tanpa putus. Standar pendukung roaming cepat: 802.11k (peta AP tetangga), 802.11v (saran pindah), 802.11r (fast transition).</w:t>
            </w:r>
          </w:p>
        </w:tc>
        <w:tc>
          <w:tcPr>
            <w:tcW w:w="3284" w:type="dxa"/>
            <w:vAlign w:val="top"/>
          </w:tcPr>
          <w:p>
            <w:pPr>
              <w:pStyle w:val="TabelIsi"/>
            </w:pPr>
            <w:r>
              <w:t xml:space="preserve">Pengguna berjalan di gedung sambil video call tanpa terputus.</w:t>
            </w:r>
          </w:p>
        </w:tc>
      </w:tr>
      <w:tr>
        <w:trPr>
          <w:cantSplit/>
        </w:trPr>
        <w:tc>
          <w:tcPr>
            <w:tcW w:w="620" w:type="dxa"/>
            <w:shd w:val="clear" w:color="auto" w:fill="F2F6FB"/>
            <w:vAlign w:val="top"/>
          </w:tcPr>
          <w:p>
            <w:pPr>
              <w:pStyle w:val="TabelNo"/>
            </w:pPr>
            <w:r>
              <w:rPr>
                <w:color w:val="5B6478"/>
              </w:rPr>
              <w:t xml:space="preserve">739</w:t>
            </w:r>
          </w:p>
        </w:tc>
        <w:tc>
          <w:tcPr>
            <w:tcW w:w="2100" w:type="dxa"/>
            <w:shd w:val="clear" w:color="auto" w:fill="F2F6FB"/>
            <w:vAlign w:val="top"/>
          </w:tcPr>
          <w:p>
            <w:pPr>
              <w:pStyle w:val="TabelIsi"/>
            </w:pPr>
            <w:r>
              <w:rPr>
                <w:b/>
                <w:bCs/>
                <w:color w:val="1F4E79"/>
              </w:rPr>
              <w:t xml:space="preserve">Sticky Client</w:t>
            </w:r>
          </w:p>
        </w:tc>
        <w:tc>
          <w:tcPr>
            <w:tcW w:w="4200" w:type="dxa"/>
            <w:shd w:val="clear" w:color="auto" w:fill="F2F6FB"/>
            <w:vAlign w:val="top"/>
          </w:tcPr>
          <w:p>
            <w:pPr>
              <w:pStyle w:val="TabelIsi"/>
            </w:pPr>
            <w:r>
              <w:t xml:space="preserve">Klien yang tetap bertahan di AP lama bersinyal lemah meski ada AP lebih dekat; diatasi dengan minimum RSSI/band steering/802.11v.</w:t>
            </w:r>
          </w:p>
        </w:tc>
        <w:tc>
          <w:tcPr>
            <w:tcW w:w="3284" w:type="dxa"/>
            <w:shd w:val="clear" w:color="auto" w:fill="F2F6FB"/>
            <w:vAlign w:val="top"/>
          </w:tcPr>
          <w:p>
            <w:pPr>
              <w:pStyle w:val="TabelIsi"/>
            </w:pPr>
            <w:r>
              <w:t xml:space="preserve">Masalah umum WLAN multi-AP yang membuat Wi-Fi "penuh bar tetapi lambat".</w:t>
            </w:r>
          </w:p>
        </w:tc>
      </w:tr>
      <w:tr>
        <w:trPr>
          <w:cantSplit/>
        </w:trPr>
        <w:tc>
          <w:tcPr>
            <w:tcW w:w="620" w:type="dxa"/>
            <w:vAlign w:val="top"/>
          </w:tcPr>
          <w:p>
            <w:pPr>
              <w:pStyle w:val="TabelNo"/>
            </w:pPr>
            <w:r>
              <w:rPr>
                <w:color w:val="5B6478"/>
              </w:rPr>
              <w:t xml:space="preserve">740</w:t>
            </w:r>
          </w:p>
        </w:tc>
        <w:tc>
          <w:tcPr>
            <w:tcW w:w="2100" w:type="dxa"/>
            <w:vAlign w:val="top"/>
          </w:tcPr>
          <w:p>
            <w:pPr>
              <w:pStyle w:val="TabelIsi"/>
            </w:pPr>
            <w:r>
              <w:rPr>
                <w:b/>
                <w:bCs/>
                <w:color w:val="1F4E79"/>
              </w:rPr>
              <w:t xml:space="preserve">Perencanaan Kanal (Channel Planning)</w:t>
            </w:r>
          </w:p>
        </w:tc>
        <w:tc>
          <w:tcPr>
            <w:tcW w:w="4200" w:type="dxa"/>
            <w:vAlign w:val="top"/>
          </w:tcPr>
          <w:p>
            <w:pPr>
              <w:pStyle w:val="TabelIsi"/>
            </w:pPr>
            <w:r>
              <w:t xml:space="preserve">Mengatur kanal AP berdekatan agar tidak tumpang tindih: 2,4 GHz hanya kanal 1, 6, 11 (pola sarang lebah); 5 GHz punya banyak kanal 20/40/80 MHz (36–64, 100–144, 149–165).</w:t>
            </w:r>
          </w:p>
        </w:tc>
        <w:tc>
          <w:tcPr>
            <w:tcW w:w="3284" w:type="dxa"/>
            <w:vAlign w:val="top"/>
          </w:tcPr>
          <w:p>
            <w:pPr>
              <w:pStyle w:val="TabelIsi"/>
            </w:pPr>
            <w:r>
              <w:t xml:space="preserve">Mengurangi co-channel interference dan menaikkan kapasitas.</w:t>
            </w:r>
          </w:p>
        </w:tc>
      </w:tr>
      <w:tr>
        <w:trPr>
          <w:cantSplit/>
        </w:trPr>
        <w:tc>
          <w:tcPr>
            <w:tcW w:w="620" w:type="dxa"/>
            <w:shd w:val="clear" w:color="auto" w:fill="F2F6FB"/>
            <w:vAlign w:val="top"/>
          </w:tcPr>
          <w:p>
            <w:pPr>
              <w:pStyle w:val="TabelNo"/>
            </w:pPr>
            <w:r>
              <w:rPr>
                <w:color w:val="5B6478"/>
              </w:rPr>
              <w:t xml:space="preserve">741</w:t>
            </w:r>
          </w:p>
        </w:tc>
        <w:tc>
          <w:tcPr>
            <w:tcW w:w="2100" w:type="dxa"/>
            <w:shd w:val="clear" w:color="auto" w:fill="F2F6FB"/>
            <w:vAlign w:val="top"/>
          </w:tcPr>
          <w:p>
            <w:pPr>
              <w:pStyle w:val="TabelIsi"/>
            </w:pPr>
            <w:r>
              <w:rPr>
                <w:b/>
                <w:bCs/>
                <w:color w:val="1F4E79"/>
              </w:rPr>
              <w:t xml:space="preserve">Co-Channel dan Adjacent-Channel Interference</w:t>
            </w:r>
          </w:p>
        </w:tc>
        <w:tc>
          <w:tcPr>
            <w:tcW w:w="4200" w:type="dxa"/>
            <w:shd w:val="clear" w:color="auto" w:fill="F2F6FB"/>
            <w:vAlign w:val="top"/>
          </w:tcPr>
          <w:p>
            <w:pPr>
              <w:pStyle w:val="TabelIsi"/>
            </w:pPr>
            <w:r>
              <w:t xml:space="preserve">Co-channel: AP tetangga memakai kanal sama sehingga harus bergantian (antre). Adjacent: kanal berdekatan yang tumpang tindih menimbulkan noise (lebih buruk daripada co-channel).</w:t>
            </w:r>
          </w:p>
        </w:tc>
        <w:tc>
          <w:tcPr>
            <w:tcW w:w="3284" w:type="dxa"/>
            <w:shd w:val="clear" w:color="auto" w:fill="F2F6FB"/>
            <w:vAlign w:val="top"/>
          </w:tcPr>
          <w:p>
            <w:pPr>
              <w:pStyle w:val="TabelIsi"/>
            </w:pPr>
            <w:r>
              <w:t xml:space="preserve">Menjelaskan mengapa "kanal 3 atau 9" adalah pilihan buruk di 2,4 GHz.</w:t>
            </w:r>
          </w:p>
        </w:tc>
      </w:tr>
      <w:tr>
        <w:trPr>
          <w:cantSplit/>
        </w:trPr>
        <w:tc>
          <w:tcPr>
            <w:tcW w:w="620" w:type="dxa"/>
            <w:vAlign w:val="top"/>
          </w:tcPr>
          <w:p>
            <w:pPr>
              <w:pStyle w:val="TabelNo"/>
            </w:pPr>
            <w:r>
              <w:rPr>
                <w:color w:val="5B6478"/>
              </w:rPr>
              <w:t xml:space="preserve">742</w:t>
            </w:r>
          </w:p>
        </w:tc>
        <w:tc>
          <w:tcPr>
            <w:tcW w:w="2100" w:type="dxa"/>
            <w:vAlign w:val="top"/>
          </w:tcPr>
          <w:p>
            <w:pPr>
              <w:pStyle w:val="TabelIsi"/>
            </w:pPr>
            <w:r>
              <w:rPr>
                <w:b/>
                <w:bCs/>
                <w:color w:val="1F4E79"/>
              </w:rPr>
              <w:t xml:space="preserve">DFS (Dynamic Frequency Selection)</w:t>
            </w:r>
          </w:p>
        </w:tc>
        <w:tc>
          <w:tcPr>
            <w:tcW w:w="4200" w:type="dxa"/>
            <w:vAlign w:val="top"/>
          </w:tcPr>
          <w:p>
            <w:pPr>
              <w:pStyle w:val="TabelIsi"/>
            </w:pPr>
            <w:r>
              <w:t xml:space="preserve">Kanal 5 GHz tertentu (52–144) yang berbagi dengan radar cuaca/bandara; AP wajib berpindah jika mendeteksi radar.</w:t>
            </w:r>
          </w:p>
        </w:tc>
        <w:tc>
          <w:tcPr>
            <w:tcW w:w="3284" w:type="dxa"/>
            <w:vAlign w:val="top"/>
          </w:tcPr>
          <w:p>
            <w:pPr>
              <w:pStyle w:val="TabelIsi"/>
            </w:pPr>
            <w:r>
              <w:t xml:space="preserve">Menambah kanal tersedia dengan risiko perpindahan mendadak.</w:t>
            </w:r>
          </w:p>
        </w:tc>
      </w:tr>
      <w:tr>
        <w:trPr>
          <w:cantSplit/>
        </w:trPr>
        <w:tc>
          <w:tcPr>
            <w:tcW w:w="620" w:type="dxa"/>
            <w:shd w:val="clear" w:color="auto" w:fill="F2F6FB"/>
            <w:vAlign w:val="top"/>
          </w:tcPr>
          <w:p>
            <w:pPr>
              <w:pStyle w:val="TabelNo"/>
            </w:pPr>
            <w:r>
              <w:rPr>
                <w:color w:val="5B6478"/>
              </w:rPr>
              <w:t xml:space="preserve">743</w:t>
            </w:r>
          </w:p>
        </w:tc>
        <w:tc>
          <w:tcPr>
            <w:tcW w:w="2100" w:type="dxa"/>
            <w:shd w:val="clear" w:color="auto" w:fill="F2F6FB"/>
            <w:vAlign w:val="top"/>
          </w:tcPr>
          <w:p>
            <w:pPr>
              <w:pStyle w:val="TabelIsi"/>
            </w:pPr>
            <w:r>
              <w:rPr>
                <w:b/>
                <w:bCs/>
                <w:color w:val="1F4E79"/>
              </w:rPr>
              <w:t xml:space="preserve">Channel Width (20/40/80/160/320 MHz)</w:t>
            </w:r>
          </w:p>
        </w:tc>
        <w:tc>
          <w:tcPr>
            <w:tcW w:w="4200" w:type="dxa"/>
            <w:shd w:val="clear" w:color="auto" w:fill="F2F6FB"/>
            <w:vAlign w:val="top"/>
          </w:tcPr>
          <w:p>
            <w:pPr>
              <w:pStyle w:val="TabelIsi"/>
            </w:pPr>
            <w:r>
              <w:t xml:space="preserve">Lebar kanal yang dipakai satu AP; makin lebar makin cepat tetapi makin sedikit kanal bebas dan makin rentan interferensi. 2,4 GHz sebaiknya 20 MHz; 5 GHz 40–80 MHz.</w:t>
            </w:r>
          </w:p>
        </w:tc>
        <w:tc>
          <w:tcPr>
            <w:tcW w:w="3284" w:type="dxa"/>
            <w:shd w:val="clear" w:color="auto" w:fill="F2F6FB"/>
            <w:vAlign w:val="top"/>
          </w:tcPr>
          <w:p>
            <w:pPr>
              <w:pStyle w:val="TabelIsi"/>
            </w:pPr>
            <w:r>
              <w:t xml:space="preserve">Menyeimbangkan kecepatan dengan kepadatan AP.</w:t>
            </w:r>
          </w:p>
        </w:tc>
      </w:tr>
      <w:tr>
        <w:trPr>
          <w:cantSplit/>
        </w:trPr>
        <w:tc>
          <w:tcPr>
            <w:tcW w:w="620" w:type="dxa"/>
            <w:vAlign w:val="top"/>
          </w:tcPr>
          <w:p>
            <w:pPr>
              <w:pStyle w:val="TabelNo"/>
            </w:pPr>
            <w:r>
              <w:rPr>
                <w:color w:val="5B6478"/>
              </w:rPr>
              <w:t xml:space="preserve">744</w:t>
            </w:r>
          </w:p>
        </w:tc>
        <w:tc>
          <w:tcPr>
            <w:tcW w:w="2100" w:type="dxa"/>
            <w:vAlign w:val="top"/>
          </w:tcPr>
          <w:p>
            <w:pPr>
              <w:pStyle w:val="TabelIsi"/>
            </w:pPr>
            <w:r>
              <w:rPr>
                <w:b/>
                <w:bCs/>
                <w:color w:val="1F4E79"/>
              </w:rPr>
              <w:t xml:space="preserve">Data Rate vs Throughput Nyata</w:t>
            </w:r>
          </w:p>
        </w:tc>
        <w:tc>
          <w:tcPr>
            <w:tcW w:w="4200" w:type="dxa"/>
            <w:vAlign w:val="top"/>
          </w:tcPr>
          <w:p>
            <w:pPr>
              <w:pStyle w:val="TabelIsi"/>
            </w:pPr>
            <w:r>
              <w:t xml:space="preserve">Data rate (misalnya 866 Mbps) adalah kecepatan teoretis link; throughput nyata biasanya 40–60% karena half duplex, overhead protokol, dan berbagi airtime.</w:t>
            </w:r>
          </w:p>
        </w:tc>
        <w:tc>
          <w:tcPr>
            <w:tcW w:w="3284" w:type="dxa"/>
            <w:vAlign w:val="top"/>
          </w:tcPr>
          <w:p>
            <w:pPr>
              <w:pStyle w:val="TabelIsi"/>
            </w:pPr>
            <w:r>
              <w:t xml:space="preserve">Mengelola ekspektasi pelanggan terhadap "Wi-Fi 1200 Mbps".</w:t>
            </w:r>
          </w:p>
        </w:tc>
      </w:tr>
      <w:tr>
        <w:trPr>
          <w:cantSplit/>
        </w:trPr>
        <w:tc>
          <w:tcPr>
            <w:tcW w:w="620" w:type="dxa"/>
            <w:shd w:val="clear" w:color="auto" w:fill="F2F6FB"/>
            <w:vAlign w:val="top"/>
          </w:tcPr>
          <w:p>
            <w:pPr>
              <w:pStyle w:val="TabelNo"/>
            </w:pPr>
            <w:r>
              <w:rPr>
                <w:color w:val="5B6478"/>
              </w:rPr>
              <w:t xml:space="preserve">745</w:t>
            </w:r>
          </w:p>
        </w:tc>
        <w:tc>
          <w:tcPr>
            <w:tcW w:w="2100" w:type="dxa"/>
            <w:shd w:val="clear" w:color="auto" w:fill="F2F6FB"/>
            <w:vAlign w:val="top"/>
          </w:tcPr>
          <w:p>
            <w:pPr>
              <w:pStyle w:val="TabelIsi"/>
            </w:pPr>
            <w:r>
              <w:rPr>
                <w:b/>
                <w:bCs/>
                <w:color w:val="1F4E79"/>
              </w:rPr>
              <w:t xml:space="preserve">MCS (Modulation and Coding Scheme)</w:t>
            </w:r>
          </w:p>
        </w:tc>
        <w:tc>
          <w:tcPr>
            <w:tcW w:w="4200" w:type="dxa"/>
            <w:shd w:val="clear" w:color="auto" w:fill="F2F6FB"/>
            <w:vAlign w:val="top"/>
          </w:tcPr>
          <w:p>
            <w:pPr>
              <w:pStyle w:val="TabelIsi"/>
            </w:pPr>
            <w:r>
              <w:t xml:space="preserve">Indeks 0–11 yang menunjukkan kombinasi modulasi (BPSK sampai 1024-QAM) dan coding; makin tinggi makin cepat tetapi butuh SNR makin besar.</w:t>
            </w:r>
          </w:p>
        </w:tc>
        <w:tc>
          <w:tcPr>
            <w:tcW w:w="3284" w:type="dxa"/>
            <w:shd w:val="clear" w:color="auto" w:fill="F2F6FB"/>
            <w:vAlign w:val="top"/>
          </w:tcPr>
          <w:p>
            <w:pPr>
              <w:pStyle w:val="TabelIsi"/>
            </w:pPr>
            <w:r>
              <w:t xml:space="preserve">Membaca status link radio dan memahami mengapa kecepatan turun saat sinyal lemah.</w:t>
            </w:r>
          </w:p>
        </w:tc>
      </w:tr>
      <w:tr>
        <w:trPr>
          <w:cantSplit/>
        </w:trPr>
        <w:tc>
          <w:tcPr>
            <w:tcW w:w="620" w:type="dxa"/>
            <w:vAlign w:val="top"/>
          </w:tcPr>
          <w:p>
            <w:pPr>
              <w:pStyle w:val="TabelNo"/>
            </w:pPr>
            <w:r>
              <w:rPr>
                <w:color w:val="5B6478"/>
              </w:rPr>
              <w:t xml:space="preserve">746</w:t>
            </w:r>
          </w:p>
        </w:tc>
        <w:tc>
          <w:tcPr>
            <w:tcW w:w="2100" w:type="dxa"/>
            <w:vAlign w:val="top"/>
          </w:tcPr>
          <w:p>
            <w:pPr>
              <w:pStyle w:val="TabelIsi"/>
            </w:pPr>
            <w:r>
              <w:rPr>
                <w:b/>
                <w:bCs/>
                <w:color w:val="1F4E79"/>
              </w:rPr>
              <w:t xml:space="preserve">MIMO dan MU-MIMO</w:t>
            </w:r>
          </w:p>
        </w:tc>
        <w:tc>
          <w:tcPr>
            <w:tcW w:w="4200" w:type="dxa"/>
            <w:vAlign w:val="top"/>
          </w:tcPr>
          <w:p>
            <w:pPr>
              <w:pStyle w:val="TabelIsi"/>
            </w:pPr>
            <w:r>
              <w:t xml:space="preserve">MIMO: memakai beberapa antena untuk mengirim aliran data paralel (2×2, 4×4). MU-MIMO: AP melayani beberapa klien sekaligus dalam waktu yang sama.</w:t>
            </w:r>
          </w:p>
        </w:tc>
        <w:tc>
          <w:tcPr>
            <w:tcW w:w="3284" w:type="dxa"/>
            <w:vAlign w:val="top"/>
          </w:tcPr>
          <w:p>
            <w:pPr>
              <w:pStyle w:val="TabelIsi"/>
            </w:pPr>
            <w:r>
              <w:t xml:space="preserve">Melipatgandakan kecepatan dan kapasitas AP.</w:t>
            </w:r>
          </w:p>
        </w:tc>
      </w:tr>
      <w:tr>
        <w:trPr>
          <w:cantSplit/>
        </w:trPr>
        <w:tc>
          <w:tcPr>
            <w:tcW w:w="620" w:type="dxa"/>
            <w:shd w:val="clear" w:color="auto" w:fill="F2F6FB"/>
            <w:vAlign w:val="top"/>
          </w:tcPr>
          <w:p>
            <w:pPr>
              <w:pStyle w:val="TabelNo"/>
            </w:pPr>
            <w:r>
              <w:rPr>
                <w:color w:val="5B6478"/>
              </w:rPr>
              <w:t xml:space="preserve">747</w:t>
            </w:r>
          </w:p>
        </w:tc>
        <w:tc>
          <w:tcPr>
            <w:tcW w:w="2100" w:type="dxa"/>
            <w:shd w:val="clear" w:color="auto" w:fill="F2F6FB"/>
            <w:vAlign w:val="top"/>
          </w:tcPr>
          <w:p>
            <w:pPr>
              <w:pStyle w:val="TabelIsi"/>
            </w:pPr>
            <w:r>
              <w:rPr>
                <w:b/>
                <w:bCs/>
                <w:color w:val="1F4E79"/>
              </w:rPr>
              <w:t xml:space="preserve">OFDMA (Wi-Fi 6)</w:t>
            </w:r>
          </w:p>
        </w:tc>
        <w:tc>
          <w:tcPr>
            <w:tcW w:w="4200" w:type="dxa"/>
            <w:shd w:val="clear" w:color="auto" w:fill="F2F6FB"/>
            <w:vAlign w:val="top"/>
          </w:tcPr>
          <w:p>
            <w:pPr>
              <w:pStyle w:val="TabelIsi"/>
            </w:pPr>
            <w:r>
              <w:t xml:space="preserve">Membagi satu kanal menjadi sub-kanal kecil (resource unit) sehingga banyak klien bisa mengirim/menerima bersamaan dalam satu transmisi.</w:t>
            </w:r>
          </w:p>
        </w:tc>
        <w:tc>
          <w:tcPr>
            <w:tcW w:w="3284" w:type="dxa"/>
            <w:shd w:val="clear" w:color="auto" w:fill="F2F6FB"/>
            <w:vAlign w:val="top"/>
          </w:tcPr>
          <w:p>
            <w:pPr>
              <w:pStyle w:val="TabelIsi"/>
            </w:pPr>
            <w:r>
              <w:t xml:space="preserve">Efisiensi tinggi di area padat (kelas, aula) dengan banyak perangkat kecil.</w:t>
            </w:r>
          </w:p>
        </w:tc>
      </w:tr>
      <w:tr>
        <w:trPr>
          <w:cantSplit/>
        </w:trPr>
        <w:tc>
          <w:tcPr>
            <w:tcW w:w="620" w:type="dxa"/>
            <w:vAlign w:val="top"/>
          </w:tcPr>
          <w:p>
            <w:pPr>
              <w:pStyle w:val="TabelNo"/>
            </w:pPr>
            <w:r>
              <w:rPr>
                <w:color w:val="5B6478"/>
              </w:rPr>
              <w:t xml:space="preserve">748</w:t>
            </w:r>
          </w:p>
        </w:tc>
        <w:tc>
          <w:tcPr>
            <w:tcW w:w="2100" w:type="dxa"/>
            <w:vAlign w:val="top"/>
          </w:tcPr>
          <w:p>
            <w:pPr>
              <w:pStyle w:val="TabelIsi"/>
            </w:pPr>
            <w:r>
              <w:rPr>
                <w:b/>
                <w:bCs/>
                <w:color w:val="1F4E79"/>
              </w:rPr>
              <w:t xml:space="preserve">Beamforming</w:t>
            </w:r>
          </w:p>
        </w:tc>
        <w:tc>
          <w:tcPr>
            <w:tcW w:w="4200" w:type="dxa"/>
            <w:vAlign w:val="top"/>
          </w:tcPr>
          <w:p>
            <w:pPr>
              <w:pStyle w:val="TabelIsi"/>
            </w:pPr>
            <w:r>
              <w:t xml:space="preserve">Teknik AP memfokuskan sinyal ke arah klien tertentu dengan mengatur fase antena.</w:t>
            </w:r>
          </w:p>
        </w:tc>
        <w:tc>
          <w:tcPr>
            <w:tcW w:w="3284" w:type="dxa"/>
            <w:vAlign w:val="top"/>
          </w:tcPr>
          <w:p>
            <w:pPr>
              <w:pStyle w:val="TabelIsi"/>
            </w:pPr>
            <w:r>
              <w:t xml:space="preserve">Sinyal lebih kuat dan stabil ke klien tanpa menambah daya.</w:t>
            </w:r>
          </w:p>
        </w:tc>
      </w:tr>
      <w:tr>
        <w:trPr>
          <w:cantSplit/>
        </w:trPr>
        <w:tc>
          <w:tcPr>
            <w:tcW w:w="620" w:type="dxa"/>
            <w:shd w:val="clear" w:color="auto" w:fill="F2F6FB"/>
            <w:vAlign w:val="top"/>
          </w:tcPr>
          <w:p>
            <w:pPr>
              <w:pStyle w:val="TabelNo"/>
            </w:pPr>
            <w:r>
              <w:rPr>
                <w:color w:val="5B6478"/>
              </w:rPr>
              <w:t xml:space="preserve">749</w:t>
            </w:r>
          </w:p>
        </w:tc>
        <w:tc>
          <w:tcPr>
            <w:tcW w:w="2100" w:type="dxa"/>
            <w:shd w:val="clear" w:color="auto" w:fill="F2F6FB"/>
            <w:vAlign w:val="top"/>
          </w:tcPr>
          <w:p>
            <w:pPr>
              <w:pStyle w:val="TabelIsi"/>
            </w:pPr>
            <w:r>
              <w:rPr>
                <w:b/>
                <w:bCs/>
                <w:color w:val="1F4E79"/>
              </w:rPr>
              <w:t xml:space="preserve">Band Steering dan Airtime Fairness</w:t>
            </w:r>
          </w:p>
        </w:tc>
        <w:tc>
          <w:tcPr>
            <w:tcW w:w="4200" w:type="dxa"/>
            <w:shd w:val="clear" w:color="auto" w:fill="F2F6FB"/>
            <w:vAlign w:val="top"/>
          </w:tcPr>
          <w:p>
            <w:pPr>
              <w:pStyle w:val="TabelIsi"/>
            </w:pPr>
            <w:r>
              <w:t xml:space="preserve">Band steering mendorong klien dual-band ke 5 GHz yang lebih lega. Airtime fairness membagi waktu udara adil agar klien lambat tidak menyandera klien cepat.</w:t>
            </w:r>
          </w:p>
        </w:tc>
        <w:tc>
          <w:tcPr>
            <w:tcW w:w="3284" w:type="dxa"/>
            <w:shd w:val="clear" w:color="auto" w:fill="F2F6FB"/>
            <w:vAlign w:val="top"/>
          </w:tcPr>
          <w:p>
            <w:pPr>
              <w:pStyle w:val="TabelIsi"/>
            </w:pPr>
            <w:r>
              <w:t xml:space="preserve">Mengoptimalkan kinerja WLAN campuran.</w:t>
            </w:r>
          </w:p>
        </w:tc>
      </w:tr>
      <w:tr>
        <w:trPr>
          <w:cantSplit/>
        </w:trPr>
        <w:tc>
          <w:tcPr>
            <w:tcW w:w="620" w:type="dxa"/>
            <w:vAlign w:val="top"/>
          </w:tcPr>
          <w:p>
            <w:pPr>
              <w:pStyle w:val="TabelNo"/>
            </w:pPr>
            <w:r>
              <w:rPr>
                <w:color w:val="5B6478"/>
              </w:rPr>
              <w:t xml:space="preserve">750</w:t>
            </w:r>
          </w:p>
        </w:tc>
        <w:tc>
          <w:tcPr>
            <w:tcW w:w="2100" w:type="dxa"/>
            <w:vAlign w:val="top"/>
          </w:tcPr>
          <w:p>
            <w:pPr>
              <w:pStyle w:val="TabelIsi"/>
            </w:pPr>
            <w:r>
              <w:rPr>
                <w:b/>
                <w:bCs/>
                <w:color w:val="1F4E79"/>
              </w:rPr>
              <w:t xml:space="preserve">CSMA/CA, Hidden Node, dan RTS/CTS</w:t>
            </w:r>
          </w:p>
        </w:tc>
        <w:tc>
          <w:tcPr>
            <w:tcW w:w="4200" w:type="dxa"/>
            <w:vAlign w:val="top"/>
          </w:tcPr>
          <w:p>
            <w:pPr>
              <w:pStyle w:val="TabelIsi"/>
            </w:pPr>
            <w:r>
              <w:t xml:space="preserve">Wi-Fi memakai CSMA/CA (mendengar dulu sebelum mengirim untuk menghindari tabrakan). Hidden node: dua klien tidak saling mendengar tetapi sama-sama terdengar AP sehingga tabrakan; diatasi mekanisme RTS/CTS.</w:t>
            </w:r>
          </w:p>
        </w:tc>
        <w:tc>
          <w:tcPr>
            <w:tcW w:w="3284" w:type="dxa"/>
            <w:vAlign w:val="top"/>
          </w:tcPr>
          <w:p>
            <w:pPr>
              <w:pStyle w:val="TabelIsi"/>
            </w:pPr>
            <w:r>
              <w:t xml:space="preserve">Menjelaskan sifat half duplex dan penurunan kinerja Wi-Fi padat.</w:t>
            </w:r>
          </w:p>
        </w:tc>
      </w:tr>
      <w:tr>
        <w:trPr>
          <w:cantSplit/>
        </w:trPr>
        <w:tc>
          <w:tcPr>
            <w:tcW w:w="620" w:type="dxa"/>
            <w:shd w:val="clear" w:color="auto" w:fill="F2F6FB"/>
            <w:vAlign w:val="top"/>
          </w:tcPr>
          <w:p>
            <w:pPr>
              <w:pStyle w:val="TabelNo"/>
            </w:pPr>
            <w:r>
              <w:rPr>
                <w:color w:val="5B6478"/>
              </w:rPr>
              <w:t xml:space="preserve">751</w:t>
            </w:r>
          </w:p>
        </w:tc>
        <w:tc>
          <w:tcPr>
            <w:tcW w:w="2100" w:type="dxa"/>
            <w:shd w:val="clear" w:color="auto" w:fill="F2F6FB"/>
            <w:vAlign w:val="top"/>
          </w:tcPr>
          <w:p>
            <w:pPr>
              <w:pStyle w:val="TabelIsi"/>
            </w:pPr>
            <w:r>
              <w:rPr>
                <w:b/>
                <w:bCs/>
                <w:color w:val="1F4E79"/>
              </w:rPr>
              <w:t xml:space="preserve">Cakupan (Coverage) vs Kapasitas (Capacity)</w:t>
            </w:r>
          </w:p>
        </w:tc>
        <w:tc>
          <w:tcPr>
            <w:tcW w:w="4200" w:type="dxa"/>
            <w:shd w:val="clear" w:color="auto" w:fill="F2F6FB"/>
            <w:vAlign w:val="top"/>
          </w:tcPr>
          <w:p>
            <w:pPr>
              <w:pStyle w:val="TabelIsi"/>
            </w:pPr>
            <w:r>
              <w:t xml:space="preserve">Desain cakupan: cukup sinyal di semua area (sedikit AP berdaya tinggi). Desain kapasitas: cukup throughput untuk banyak pengguna (banyak AP berdaya rendah, sel kecil). Kelas padat butuh desain kapasitas.</w:t>
            </w:r>
          </w:p>
        </w:tc>
        <w:tc>
          <w:tcPr>
            <w:tcW w:w="3284" w:type="dxa"/>
            <w:shd w:val="clear" w:color="auto" w:fill="F2F6FB"/>
            <w:vAlign w:val="top"/>
          </w:tcPr>
          <w:p>
            <w:pPr>
              <w:pStyle w:val="TabelIsi"/>
            </w:pPr>
            <w:r>
              <w:t xml:space="preserve">Menentukan jumlah dan penempatan AP dengan benar.</w:t>
            </w:r>
          </w:p>
        </w:tc>
      </w:tr>
      <w:tr>
        <w:trPr>
          <w:cantSplit/>
        </w:trPr>
        <w:tc>
          <w:tcPr>
            <w:tcW w:w="620" w:type="dxa"/>
            <w:vAlign w:val="top"/>
          </w:tcPr>
          <w:p>
            <w:pPr>
              <w:pStyle w:val="TabelNo"/>
            </w:pPr>
            <w:r>
              <w:rPr>
                <w:color w:val="5B6478"/>
              </w:rPr>
              <w:t xml:space="preserve">752</w:t>
            </w:r>
          </w:p>
        </w:tc>
        <w:tc>
          <w:tcPr>
            <w:tcW w:w="2100" w:type="dxa"/>
            <w:vAlign w:val="top"/>
          </w:tcPr>
          <w:p>
            <w:pPr>
              <w:pStyle w:val="TabelIsi"/>
            </w:pPr>
            <w:r>
              <w:rPr>
                <w:b/>
                <w:bCs/>
                <w:color w:val="1F4E79"/>
              </w:rPr>
              <w:t xml:space="preserve">Survei Nirkabel (Predictive, Passive, Active) dan Heatmap</w:t>
            </w:r>
          </w:p>
        </w:tc>
        <w:tc>
          <w:tcPr>
            <w:tcW w:w="4200" w:type="dxa"/>
            <w:vAlign w:val="top"/>
          </w:tcPr>
          <w:p>
            <w:pPr>
              <w:pStyle w:val="TabelIsi"/>
            </w:pPr>
            <w:r>
              <w:t xml:space="preserve">Predictive: simulasi di denah (Ekahau, UniFi Design Center). Passive: berjalan mengukur sinyal semua AP. Active: terhubung dan mengukur throughput. Heatmap: peta warna kekuatan sinyal.</w:t>
            </w:r>
          </w:p>
        </w:tc>
        <w:tc>
          <w:tcPr>
            <w:tcW w:w="3284" w:type="dxa"/>
            <w:vAlign w:val="top"/>
          </w:tcPr>
          <w:p>
            <w:pPr>
              <w:pStyle w:val="TabelIsi"/>
            </w:pPr>
            <w:r>
              <w:t xml:space="preserve">Bukti cakupan sebelum dan sesudah instalasi.</w:t>
            </w:r>
          </w:p>
        </w:tc>
      </w:tr>
      <w:tr>
        <w:trPr>
          <w:cantSplit/>
        </w:trPr>
        <w:tc>
          <w:tcPr>
            <w:tcW w:w="620" w:type="dxa"/>
            <w:shd w:val="clear" w:color="auto" w:fill="F2F6FB"/>
            <w:vAlign w:val="top"/>
          </w:tcPr>
          <w:p>
            <w:pPr>
              <w:pStyle w:val="TabelNo"/>
            </w:pPr>
            <w:r>
              <w:rPr>
                <w:color w:val="5B6478"/>
              </w:rPr>
              <w:t xml:space="preserve">753</w:t>
            </w:r>
          </w:p>
        </w:tc>
        <w:tc>
          <w:tcPr>
            <w:tcW w:w="2100" w:type="dxa"/>
            <w:shd w:val="clear" w:color="auto" w:fill="F2F6FB"/>
            <w:vAlign w:val="top"/>
          </w:tcPr>
          <w:p>
            <w:pPr>
              <w:pStyle w:val="TabelIsi"/>
            </w:pPr>
            <w:r>
              <w:rPr>
                <w:b/>
                <w:bCs/>
                <w:color w:val="1F4E79"/>
              </w:rPr>
              <w:t xml:space="preserve">Dead Spot / Blank Spot</w:t>
            </w:r>
          </w:p>
        </w:tc>
        <w:tc>
          <w:tcPr>
            <w:tcW w:w="4200" w:type="dxa"/>
            <w:shd w:val="clear" w:color="auto" w:fill="F2F6FB"/>
            <w:vAlign w:val="top"/>
          </w:tcPr>
          <w:p>
            <w:pPr>
              <w:pStyle w:val="TabelIsi"/>
            </w:pPr>
            <w:r>
              <w:t xml:space="preserve">Area tanpa sinyal atau sinyal sangat lemah karena jarak, tembok beton, kaca berlapis logam, atau lift.</w:t>
            </w:r>
          </w:p>
        </w:tc>
        <w:tc>
          <w:tcPr>
            <w:tcW w:w="3284" w:type="dxa"/>
            <w:shd w:val="clear" w:color="auto" w:fill="F2F6FB"/>
            <w:vAlign w:val="top"/>
          </w:tcPr>
          <w:p>
            <w:pPr>
              <w:pStyle w:val="TabelIsi"/>
            </w:pPr>
            <w:r>
              <w:t xml:space="preserve">Ditemukan lewat survei dan diatasi dengan penambahan AP/relokasi.</w:t>
            </w:r>
          </w:p>
        </w:tc>
      </w:tr>
      <w:tr>
        <w:trPr>
          <w:cantSplit/>
        </w:trPr>
        <w:tc>
          <w:tcPr>
            <w:tcW w:w="620" w:type="dxa"/>
            <w:vAlign w:val="top"/>
          </w:tcPr>
          <w:p>
            <w:pPr>
              <w:pStyle w:val="TabelNo"/>
            </w:pPr>
            <w:r>
              <w:rPr>
                <w:color w:val="5B6478"/>
              </w:rPr>
              <w:t xml:space="preserve">754</w:t>
            </w:r>
          </w:p>
        </w:tc>
        <w:tc>
          <w:tcPr>
            <w:tcW w:w="2100" w:type="dxa"/>
            <w:vAlign w:val="top"/>
          </w:tcPr>
          <w:p>
            <w:pPr>
              <w:pStyle w:val="TabelIsi"/>
            </w:pPr>
            <w:r>
              <w:rPr>
                <w:b/>
                <w:bCs/>
                <w:color w:val="1F4E79"/>
              </w:rPr>
              <w:t xml:space="preserve">Penempatan dan Pemasangan AP Indoor</w:t>
            </w:r>
          </w:p>
        </w:tc>
        <w:tc>
          <w:tcPr>
            <w:tcW w:w="4200" w:type="dxa"/>
            <w:vAlign w:val="top"/>
          </w:tcPr>
          <w:p>
            <w:pPr>
              <w:pStyle w:val="TabelIsi"/>
            </w:pPr>
            <w:r>
              <w:t xml:space="preserve">AP dipasang di plafon/ dinding tinggi di tengah area layanan, jauh dari logam/kaca besar, dengan orientasi sesuai pola antena, kabel Cat6 PoE dan bracket standar.</w:t>
            </w:r>
          </w:p>
        </w:tc>
        <w:tc>
          <w:tcPr>
            <w:tcW w:w="3284" w:type="dxa"/>
            <w:vAlign w:val="top"/>
          </w:tcPr>
          <w:p>
            <w:pPr>
              <w:pStyle w:val="TabelIsi"/>
            </w:pPr>
            <w:r>
              <w:t xml:space="preserve">Cakupan optimal dan instalasi rapi.</w:t>
            </w:r>
          </w:p>
        </w:tc>
      </w:tr>
      <w:tr>
        <w:trPr>
          <w:cantSplit/>
        </w:trPr>
        <w:tc>
          <w:tcPr>
            <w:tcW w:w="620" w:type="dxa"/>
            <w:shd w:val="clear" w:color="auto" w:fill="F2F6FB"/>
            <w:vAlign w:val="top"/>
          </w:tcPr>
          <w:p>
            <w:pPr>
              <w:pStyle w:val="TabelNo"/>
            </w:pPr>
            <w:r>
              <w:rPr>
                <w:color w:val="5B6478"/>
              </w:rPr>
              <w:t xml:space="preserve">755</w:t>
            </w:r>
          </w:p>
        </w:tc>
        <w:tc>
          <w:tcPr>
            <w:tcW w:w="2100" w:type="dxa"/>
            <w:shd w:val="clear" w:color="auto" w:fill="F2F6FB"/>
            <w:vAlign w:val="top"/>
          </w:tcPr>
          <w:p>
            <w:pPr>
              <w:pStyle w:val="TabelIsi"/>
            </w:pPr>
            <w:r>
              <w:rPr>
                <w:b/>
                <w:bCs/>
                <w:color w:val="1F4E79"/>
              </w:rPr>
              <w:t xml:space="preserve">AP Outdoor dan Rating IP (IP65/IP67)</w:t>
            </w:r>
          </w:p>
        </w:tc>
        <w:tc>
          <w:tcPr>
            <w:tcW w:w="4200" w:type="dxa"/>
            <w:shd w:val="clear" w:color="auto" w:fill="F2F6FB"/>
            <w:vAlign w:val="top"/>
          </w:tcPr>
          <w:p>
            <w:pPr>
              <w:pStyle w:val="TabelIsi"/>
            </w:pPr>
            <w:r>
              <w:t xml:space="preserve">AP luar ruangan berbodi tahan cuaca dengan rating IP (Ingress Protection) terhadap debu/air; dipasang di tiang dengan grounding dan arrester.</w:t>
            </w:r>
          </w:p>
        </w:tc>
        <w:tc>
          <w:tcPr>
            <w:tcW w:w="3284" w:type="dxa"/>
            <w:shd w:val="clear" w:color="auto" w:fill="F2F6FB"/>
            <w:vAlign w:val="top"/>
          </w:tcPr>
          <w:p>
            <w:pPr>
              <w:pStyle w:val="TabelIsi"/>
            </w:pPr>
            <w:r>
              <w:t xml:space="preserve">Wi-Fi taman, lapangan, area parkir, dan kampung.</w:t>
            </w:r>
          </w:p>
        </w:tc>
      </w:tr>
      <w:tr>
        <w:trPr>
          <w:cantSplit/>
        </w:trPr>
        <w:tc>
          <w:tcPr>
            <w:tcW w:w="620" w:type="dxa"/>
            <w:vAlign w:val="top"/>
          </w:tcPr>
          <w:p>
            <w:pPr>
              <w:pStyle w:val="TabelNo"/>
            </w:pPr>
            <w:r>
              <w:rPr>
                <w:color w:val="5B6478"/>
              </w:rPr>
              <w:t xml:space="preserve">756</w:t>
            </w:r>
          </w:p>
        </w:tc>
        <w:tc>
          <w:tcPr>
            <w:tcW w:w="2100" w:type="dxa"/>
            <w:vAlign w:val="top"/>
          </w:tcPr>
          <w:p>
            <w:pPr>
              <w:pStyle w:val="TabelIsi"/>
            </w:pPr>
            <w:r>
              <w:rPr>
                <w:b/>
                <w:bCs/>
                <w:color w:val="1F4E79"/>
              </w:rPr>
              <w:t xml:space="preserve">Point-to-Point (PtP) dan Point-to-Multipoint (PtMP) Outdoor</w:t>
            </w:r>
          </w:p>
        </w:tc>
        <w:tc>
          <w:tcPr>
            <w:tcW w:w="4200" w:type="dxa"/>
            <w:vAlign w:val="top"/>
          </w:tcPr>
          <w:p>
            <w:pPr>
              <w:pStyle w:val="TabelIsi"/>
            </w:pPr>
            <w:r>
              <w:t xml:space="preserve">PtP: dua radio directional berhadapan (antar-gedung 1–30 km). PtMP: satu radio sektoral/omni di pusat melayani banyak radio klien (WISP/RT/RW Net).</w:t>
            </w:r>
          </w:p>
        </w:tc>
        <w:tc>
          <w:tcPr>
            <w:tcW w:w="3284" w:type="dxa"/>
            <w:vAlign w:val="top"/>
          </w:tcPr>
          <w:p>
            <w:pPr>
              <w:pStyle w:val="TabelIsi"/>
            </w:pPr>
            <w:r>
              <w:t xml:space="preserve">Menghubungkan lokasi tanpa kabel dengan biaya rendah.</w:t>
            </w:r>
          </w:p>
        </w:tc>
      </w:tr>
      <w:tr>
        <w:trPr>
          <w:cantSplit/>
        </w:trPr>
        <w:tc>
          <w:tcPr>
            <w:tcW w:w="620" w:type="dxa"/>
            <w:shd w:val="clear" w:color="auto" w:fill="F2F6FB"/>
            <w:vAlign w:val="top"/>
          </w:tcPr>
          <w:p>
            <w:pPr>
              <w:pStyle w:val="TabelNo"/>
            </w:pPr>
            <w:r>
              <w:rPr>
                <w:color w:val="5B6478"/>
              </w:rPr>
              <w:t xml:space="preserve">757</w:t>
            </w:r>
          </w:p>
        </w:tc>
        <w:tc>
          <w:tcPr>
            <w:tcW w:w="2100" w:type="dxa"/>
            <w:shd w:val="clear" w:color="auto" w:fill="F2F6FB"/>
            <w:vAlign w:val="top"/>
          </w:tcPr>
          <w:p>
            <w:pPr>
              <w:pStyle w:val="TabelIsi"/>
            </w:pPr>
            <w:r>
              <w:rPr>
                <w:b/>
                <w:bCs/>
                <w:color w:val="1F4E79"/>
              </w:rPr>
              <w:t xml:space="preserve">Link Budget Nirkabel</w:t>
            </w:r>
          </w:p>
        </w:tc>
        <w:tc>
          <w:tcPr>
            <w:tcW w:w="4200" w:type="dxa"/>
            <w:shd w:val="clear" w:color="auto" w:fill="F2F6FB"/>
            <w:vAlign w:val="top"/>
          </w:tcPr>
          <w:p>
            <w:pPr>
              <w:pStyle w:val="TabelIsi"/>
            </w:pPr>
            <w:r>
              <w:t xml:space="preserve">Perhitungan: Tx power + gain antena Tx − loss kabel − free space path loss + gain antena Rx harus lebih besar dari sensitivitas penerima ditambah margin (10–20 dB).</w:t>
            </w:r>
          </w:p>
        </w:tc>
        <w:tc>
          <w:tcPr>
            <w:tcW w:w="3284" w:type="dxa"/>
            <w:shd w:val="clear" w:color="auto" w:fill="F2F6FB"/>
            <w:vAlign w:val="top"/>
          </w:tcPr>
          <w:p>
            <w:pPr>
              <w:pStyle w:val="TabelIsi"/>
            </w:pPr>
            <w:r>
              <w:t xml:space="preserve">Memastikan link jarak jauh stabil sebelum membeli perangkat.</w:t>
            </w:r>
          </w:p>
        </w:tc>
      </w:tr>
      <w:tr>
        <w:trPr>
          <w:cantSplit/>
        </w:trPr>
        <w:tc>
          <w:tcPr>
            <w:tcW w:w="620" w:type="dxa"/>
            <w:vAlign w:val="top"/>
          </w:tcPr>
          <w:p>
            <w:pPr>
              <w:pStyle w:val="TabelNo"/>
            </w:pPr>
            <w:r>
              <w:rPr>
                <w:color w:val="5B6478"/>
              </w:rPr>
              <w:t xml:space="preserve">758</w:t>
            </w:r>
          </w:p>
        </w:tc>
        <w:tc>
          <w:tcPr>
            <w:tcW w:w="2100" w:type="dxa"/>
            <w:vAlign w:val="top"/>
          </w:tcPr>
          <w:p>
            <w:pPr>
              <w:pStyle w:val="TabelIsi"/>
            </w:pPr>
            <w:r>
              <w:rPr>
                <w:b/>
                <w:bCs/>
                <w:color w:val="1F4E79"/>
              </w:rPr>
              <w:t xml:space="preserve">FSPL (Free Space Path Loss)</w:t>
            </w:r>
          </w:p>
        </w:tc>
        <w:tc>
          <w:tcPr>
            <w:tcW w:w="4200" w:type="dxa"/>
            <w:vAlign w:val="top"/>
          </w:tcPr>
          <w:p>
            <w:pPr>
              <w:pStyle w:val="TabelIsi"/>
            </w:pPr>
            <w:r>
              <w:t xml:space="preserve">Redaman alami gelombang di udara yang bertambah dengan jarak dan frekuensi; pada 5 GHz jarak 10 km sekitar 126 dB.</w:t>
            </w:r>
          </w:p>
        </w:tc>
        <w:tc>
          <w:tcPr>
            <w:tcW w:w="3284" w:type="dxa"/>
            <w:vAlign w:val="top"/>
          </w:tcPr>
          <w:p>
            <w:pPr>
              <w:pStyle w:val="TabelIsi"/>
            </w:pPr>
            <w:r>
              <w:t xml:space="preserve">Komponen terbesar dalam link budget.</w:t>
            </w:r>
          </w:p>
        </w:tc>
      </w:tr>
      <w:tr>
        <w:trPr>
          <w:cantSplit/>
        </w:trPr>
        <w:tc>
          <w:tcPr>
            <w:tcW w:w="620" w:type="dxa"/>
            <w:shd w:val="clear" w:color="auto" w:fill="F2F6FB"/>
            <w:vAlign w:val="top"/>
          </w:tcPr>
          <w:p>
            <w:pPr>
              <w:pStyle w:val="TabelNo"/>
            </w:pPr>
            <w:r>
              <w:rPr>
                <w:color w:val="5B6478"/>
              </w:rPr>
              <w:t xml:space="preserve">759</w:t>
            </w:r>
          </w:p>
        </w:tc>
        <w:tc>
          <w:tcPr>
            <w:tcW w:w="2100" w:type="dxa"/>
            <w:shd w:val="clear" w:color="auto" w:fill="F2F6FB"/>
            <w:vAlign w:val="top"/>
          </w:tcPr>
          <w:p>
            <w:pPr>
              <w:pStyle w:val="TabelIsi"/>
            </w:pPr>
            <w:r>
              <w:rPr>
                <w:b/>
                <w:bCs/>
                <w:color w:val="1F4E79"/>
              </w:rPr>
              <w:t xml:space="preserve">Pointing / Alignment Antena</w:t>
            </w:r>
          </w:p>
        </w:tc>
        <w:tc>
          <w:tcPr>
            <w:tcW w:w="4200" w:type="dxa"/>
            <w:shd w:val="clear" w:color="auto" w:fill="F2F6FB"/>
            <w:vAlign w:val="top"/>
          </w:tcPr>
          <w:p>
            <w:pPr>
              <w:pStyle w:val="TabelIsi"/>
            </w:pPr>
            <w:r>
              <w:t xml:space="preserve">Proses mengarahkan dua antena directional agar saling tepat menghadap dengan bantuan indikator sinyal, kompas/azimuth, dan penyetelan halus horizontal-vertikal.</w:t>
            </w:r>
          </w:p>
        </w:tc>
        <w:tc>
          <w:tcPr>
            <w:tcW w:w="3284" w:type="dxa"/>
            <w:shd w:val="clear" w:color="auto" w:fill="F2F6FB"/>
            <w:vAlign w:val="top"/>
          </w:tcPr>
          <w:p>
            <w:pPr>
              <w:pStyle w:val="TabelIsi"/>
            </w:pPr>
            <w:r>
              <w:t xml:space="preserve">Selisih beberapa derajat bisa menurunkan sinyal puluhan dB.</w:t>
            </w:r>
          </w:p>
        </w:tc>
      </w:tr>
      <w:tr>
        <w:trPr>
          <w:cantSplit/>
        </w:trPr>
        <w:tc>
          <w:tcPr>
            <w:tcW w:w="620" w:type="dxa"/>
            <w:vAlign w:val="top"/>
          </w:tcPr>
          <w:p>
            <w:pPr>
              <w:pStyle w:val="TabelNo"/>
            </w:pPr>
            <w:r>
              <w:rPr>
                <w:color w:val="5B6478"/>
              </w:rPr>
              <w:t xml:space="preserve">760</w:t>
            </w:r>
          </w:p>
        </w:tc>
        <w:tc>
          <w:tcPr>
            <w:tcW w:w="2100" w:type="dxa"/>
            <w:vAlign w:val="top"/>
          </w:tcPr>
          <w:p>
            <w:pPr>
              <w:pStyle w:val="TabelIsi"/>
            </w:pPr>
            <w:r>
              <w:rPr>
                <w:b/>
                <w:bCs/>
                <w:color w:val="1F4E79"/>
              </w:rPr>
              <w:t xml:space="preserve">Azimuth, Elevation, dan Tilt</w:t>
            </w:r>
          </w:p>
        </w:tc>
        <w:tc>
          <w:tcPr>
            <w:tcW w:w="4200" w:type="dxa"/>
            <w:vAlign w:val="top"/>
          </w:tcPr>
          <w:p>
            <w:pPr>
              <w:pStyle w:val="TabelIsi"/>
            </w:pPr>
            <w:r>
              <w:t xml:space="preserve">Azimuth: arah horizontal antena (derajat dari utara). Elevation/tilt: kemiringan vertikal. Dihitung dari koordinat GPS kedua titik.</w:t>
            </w:r>
          </w:p>
        </w:tc>
        <w:tc>
          <w:tcPr>
            <w:tcW w:w="3284" w:type="dxa"/>
            <w:vAlign w:val="top"/>
          </w:tcPr>
          <w:p>
            <w:pPr>
              <w:pStyle w:val="TabelIsi"/>
            </w:pPr>
            <w:r>
              <w:t xml:space="preserve">Pengaturan awal pointing sebelum penyetelan halus.</w:t>
            </w:r>
          </w:p>
        </w:tc>
      </w:tr>
      <w:tr>
        <w:trPr>
          <w:cantSplit/>
        </w:trPr>
        <w:tc>
          <w:tcPr>
            <w:tcW w:w="620" w:type="dxa"/>
            <w:shd w:val="clear" w:color="auto" w:fill="F2F6FB"/>
            <w:vAlign w:val="top"/>
          </w:tcPr>
          <w:p>
            <w:pPr>
              <w:pStyle w:val="TabelNo"/>
            </w:pPr>
            <w:r>
              <w:rPr>
                <w:color w:val="5B6478"/>
              </w:rPr>
              <w:t xml:space="preserve">761</w:t>
            </w:r>
          </w:p>
        </w:tc>
        <w:tc>
          <w:tcPr>
            <w:tcW w:w="2100" w:type="dxa"/>
            <w:shd w:val="clear" w:color="auto" w:fill="F2F6FB"/>
            <w:vAlign w:val="top"/>
          </w:tcPr>
          <w:p>
            <w:pPr>
              <w:pStyle w:val="TabelIsi"/>
            </w:pPr>
            <w:r>
              <w:rPr>
                <w:b/>
                <w:bCs/>
                <w:color w:val="1F4E79"/>
              </w:rPr>
              <w:t xml:space="preserve">Perangkat Radio Outdoor Populer</w:t>
            </w:r>
          </w:p>
        </w:tc>
        <w:tc>
          <w:tcPr>
            <w:tcW w:w="4200" w:type="dxa"/>
            <w:shd w:val="clear" w:color="auto" w:fill="F2F6FB"/>
            <w:vAlign w:val="top"/>
          </w:tcPr>
          <w:p>
            <w:pPr>
              <w:pStyle w:val="TabelIsi"/>
            </w:pPr>
            <w:r>
              <w:t xml:space="preserve">Ubiquiti: NanoStation, LiteBeam, PowerBeam, airFiber, LiteAP (sektoral). MikroTik: SXT, LHG, DISC, mANTBox, wAP. TP-Link: CPE210/510, Pharos.</w:t>
            </w:r>
          </w:p>
        </w:tc>
        <w:tc>
          <w:tcPr>
            <w:tcW w:w="3284" w:type="dxa"/>
            <w:shd w:val="clear" w:color="auto" w:fill="F2F6FB"/>
            <w:vAlign w:val="top"/>
          </w:tcPr>
          <w:p>
            <w:pPr>
              <w:pStyle w:val="TabelIsi"/>
            </w:pPr>
            <w:r>
              <w:t xml:space="preserve">Mengenal pilihan perangkat untuk link outdoor dan WISP.</w:t>
            </w:r>
          </w:p>
        </w:tc>
      </w:tr>
      <w:tr>
        <w:trPr>
          <w:cantSplit/>
        </w:trPr>
        <w:tc>
          <w:tcPr>
            <w:tcW w:w="620" w:type="dxa"/>
            <w:vAlign w:val="top"/>
          </w:tcPr>
          <w:p>
            <w:pPr>
              <w:pStyle w:val="TabelNo"/>
            </w:pPr>
            <w:r>
              <w:rPr>
                <w:color w:val="5B6478"/>
              </w:rPr>
              <w:t xml:space="preserve">762</w:t>
            </w:r>
          </w:p>
        </w:tc>
        <w:tc>
          <w:tcPr>
            <w:tcW w:w="2100" w:type="dxa"/>
            <w:vAlign w:val="top"/>
          </w:tcPr>
          <w:p>
            <w:pPr>
              <w:pStyle w:val="TabelIsi"/>
            </w:pPr>
            <w:r>
              <w:rPr>
                <w:b/>
                <w:bCs/>
                <w:color w:val="1F4E79"/>
              </w:rPr>
              <w:t xml:space="preserve">Protokol Proprietary TDMA (airMAX, Nstreme/NV2)</w:t>
            </w:r>
          </w:p>
        </w:tc>
        <w:tc>
          <w:tcPr>
            <w:tcW w:w="4200" w:type="dxa"/>
            <w:vAlign w:val="top"/>
          </w:tcPr>
          <w:p>
            <w:pPr>
              <w:pStyle w:val="TabelIsi"/>
            </w:pPr>
            <w:r>
              <w:t xml:space="preserve">Protokol khusus vendor pengganti CSMA/CA yang membagi waktu (TDMA) agar PtMP dengan banyak klien lebih stabil dan adil. Hanya bekerja antar-perangkat vendor yang sama.</w:t>
            </w:r>
          </w:p>
        </w:tc>
        <w:tc>
          <w:tcPr>
            <w:tcW w:w="3284" w:type="dxa"/>
            <w:vAlign w:val="top"/>
          </w:tcPr>
          <w:p>
            <w:pPr>
              <w:pStyle w:val="TabelIsi"/>
            </w:pPr>
            <w:r>
              <w:t xml:space="preserve">Kinerja WISP lebih baik daripada Wi-Fi standar.</w:t>
            </w:r>
          </w:p>
        </w:tc>
      </w:tr>
      <w:tr>
        <w:trPr>
          <w:cantSplit/>
        </w:trPr>
        <w:tc>
          <w:tcPr>
            <w:tcW w:w="620" w:type="dxa"/>
            <w:shd w:val="clear" w:color="auto" w:fill="F2F6FB"/>
            <w:vAlign w:val="top"/>
          </w:tcPr>
          <w:p>
            <w:pPr>
              <w:pStyle w:val="TabelNo"/>
            </w:pPr>
            <w:r>
              <w:rPr>
                <w:color w:val="5B6478"/>
              </w:rPr>
              <w:t xml:space="preserve">763</w:t>
            </w:r>
          </w:p>
        </w:tc>
        <w:tc>
          <w:tcPr>
            <w:tcW w:w="2100" w:type="dxa"/>
            <w:shd w:val="clear" w:color="auto" w:fill="F2F6FB"/>
            <w:vAlign w:val="top"/>
          </w:tcPr>
          <w:p>
            <w:pPr>
              <w:pStyle w:val="TabelIsi"/>
            </w:pPr>
            <w:r>
              <w:rPr>
                <w:b/>
                <w:bCs/>
                <w:color w:val="1F4E79"/>
              </w:rPr>
              <w:t xml:space="preserve">CCQ (Client Connection Quality)</w:t>
            </w:r>
          </w:p>
        </w:tc>
        <w:tc>
          <w:tcPr>
            <w:tcW w:w="4200" w:type="dxa"/>
            <w:shd w:val="clear" w:color="auto" w:fill="F2F6FB"/>
            <w:vAlign w:val="top"/>
          </w:tcPr>
          <w:p>
            <w:pPr>
              <w:pStyle w:val="TabelIsi"/>
            </w:pPr>
            <w:r>
              <w:t xml:space="preserve">Indikator MikroTik (persen) tentang efisiensi link nirkabel; di bawah 70–80% menandakan interferensi/sinyal buruk.</w:t>
            </w:r>
          </w:p>
        </w:tc>
        <w:tc>
          <w:tcPr>
            <w:tcW w:w="3284" w:type="dxa"/>
            <w:shd w:val="clear" w:color="auto" w:fill="F2F6FB"/>
            <w:vAlign w:val="top"/>
          </w:tcPr>
          <w:p>
            <w:pPr>
              <w:pStyle w:val="TabelIsi"/>
            </w:pPr>
            <w:r>
              <w:t xml:space="preserve">Menilai kualitas link selain sekadar kekuatan sinyal.</w:t>
            </w:r>
          </w:p>
        </w:tc>
      </w:tr>
      <w:tr>
        <w:trPr>
          <w:cantSplit/>
        </w:trPr>
        <w:tc>
          <w:tcPr>
            <w:tcW w:w="620" w:type="dxa"/>
            <w:vAlign w:val="top"/>
          </w:tcPr>
          <w:p>
            <w:pPr>
              <w:pStyle w:val="TabelNo"/>
            </w:pPr>
            <w:r>
              <w:rPr>
                <w:color w:val="5B6478"/>
              </w:rPr>
              <w:t xml:space="preserve">764</w:t>
            </w:r>
          </w:p>
        </w:tc>
        <w:tc>
          <w:tcPr>
            <w:tcW w:w="2100" w:type="dxa"/>
            <w:vAlign w:val="top"/>
          </w:tcPr>
          <w:p>
            <w:pPr>
              <w:pStyle w:val="TabelIsi"/>
            </w:pPr>
            <w:r>
              <w:rPr>
                <w:b/>
                <w:bCs/>
                <w:color w:val="1F4E79"/>
              </w:rPr>
              <w:t xml:space="preserve">Tower, Tiang, Tripod, dan Pipa</w:t>
            </w:r>
          </w:p>
        </w:tc>
        <w:tc>
          <w:tcPr>
            <w:tcW w:w="4200" w:type="dxa"/>
            <w:vAlign w:val="top"/>
          </w:tcPr>
          <w:p>
            <w:pPr>
              <w:pStyle w:val="TabelIsi"/>
            </w:pPr>
            <w:r>
              <w:t xml:space="preserve">Struktur penopang antena: tower triangle (guyed), monopole, tiang galvanis, tripod atap, pipa 1,5–2 inci. Harus kuat, di-grounding, dan diberi arrester.</w:t>
            </w:r>
          </w:p>
        </w:tc>
        <w:tc>
          <w:tcPr>
            <w:tcW w:w="3284" w:type="dxa"/>
            <w:vAlign w:val="top"/>
          </w:tcPr>
          <w:p>
            <w:pPr>
              <w:pStyle w:val="TabelIsi"/>
            </w:pPr>
            <w:r>
              <w:t xml:space="preserve">Mendapatkan ketinggian LOS dengan aman.</w:t>
            </w:r>
          </w:p>
        </w:tc>
      </w:tr>
      <w:tr>
        <w:trPr>
          <w:cantSplit/>
        </w:trPr>
        <w:tc>
          <w:tcPr>
            <w:tcW w:w="620" w:type="dxa"/>
            <w:shd w:val="clear" w:color="auto" w:fill="F2F6FB"/>
            <w:vAlign w:val="top"/>
          </w:tcPr>
          <w:p>
            <w:pPr>
              <w:pStyle w:val="TabelNo"/>
            </w:pPr>
            <w:r>
              <w:rPr>
                <w:color w:val="5B6478"/>
              </w:rPr>
              <w:t xml:space="preserve">765</w:t>
            </w:r>
          </w:p>
        </w:tc>
        <w:tc>
          <w:tcPr>
            <w:tcW w:w="2100" w:type="dxa"/>
            <w:shd w:val="clear" w:color="auto" w:fill="F2F6FB"/>
            <w:vAlign w:val="top"/>
          </w:tcPr>
          <w:p>
            <w:pPr>
              <w:pStyle w:val="TabelIsi"/>
            </w:pPr>
            <w:r>
              <w:rPr>
                <w:b/>
                <w:bCs/>
                <w:color w:val="1F4E79"/>
              </w:rPr>
              <w:t xml:space="preserve">Grounding Perangkat Outdoor dan Kabel Shielded</w:t>
            </w:r>
          </w:p>
        </w:tc>
        <w:tc>
          <w:tcPr>
            <w:tcW w:w="4200" w:type="dxa"/>
            <w:shd w:val="clear" w:color="auto" w:fill="F2F6FB"/>
            <w:vAlign w:val="top"/>
          </w:tcPr>
          <w:p>
            <w:pPr>
              <w:pStyle w:val="TabelIsi"/>
            </w:pPr>
            <w:r>
              <w:t xml:space="preserve">Radio outdoor memakai kabel STP/FTP outdoor dengan konektor berpelindung yang ditanahkan, plus Ethernet surge protector di dekat perangkat dalam ruangan.</w:t>
            </w:r>
          </w:p>
        </w:tc>
        <w:tc>
          <w:tcPr>
            <w:tcW w:w="3284" w:type="dxa"/>
            <w:shd w:val="clear" w:color="auto" w:fill="F2F6FB"/>
            <w:vAlign w:val="top"/>
          </w:tcPr>
          <w:p>
            <w:pPr>
              <w:pStyle w:val="TabelIsi"/>
            </w:pPr>
            <w:r>
              <w:t xml:space="preserve">Melindungi dari petir dan listrik statis yang sering merusak port radio/switch.</w:t>
            </w:r>
          </w:p>
        </w:tc>
      </w:tr>
      <w:tr>
        <w:trPr>
          <w:cantSplit/>
        </w:trPr>
        <w:tc>
          <w:tcPr>
            <w:tcW w:w="620" w:type="dxa"/>
            <w:vAlign w:val="top"/>
          </w:tcPr>
          <w:p>
            <w:pPr>
              <w:pStyle w:val="TabelNo"/>
            </w:pPr>
            <w:r>
              <w:rPr>
                <w:color w:val="5B6478"/>
              </w:rPr>
              <w:t xml:space="preserve">766</w:t>
            </w:r>
          </w:p>
        </w:tc>
        <w:tc>
          <w:tcPr>
            <w:tcW w:w="2100" w:type="dxa"/>
            <w:vAlign w:val="top"/>
          </w:tcPr>
          <w:p>
            <w:pPr>
              <w:pStyle w:val="TabelIsi"/>
            </w:pPr>
            <w:r>
              <w:rPr>
                <w:b/>
                <w:bCs/>
                <w:color w:val="1F4E79"/>
              </w:rPr>
              <w:t xml:space="preserve">Pengujian Instalasi Nirkabel</w:t>
            </w:r>
          </w:p>
        </w:tc>
        <w:tc>
          <w:tcPr>
            <w:tcW w:w="4200" w:type="dxa"/>
            <w:vAlign w:val="top"/>
          </w:tcPr>
          <w:p>
            <w:pPr>
              <w:pStyle w:val="TabelIsi"/>
            </w:pPr>
            <w:r>
              <w:t xml:space="preserve">Uji: kekuatan sinyal (RSSI) di titik-titik terjauh, SNR, kecepatan (speedtest/iPerf), ping/jitter, roaming antar-AP, jumlah klien maksimum, dan kestabilan 24 jam.</w:t>
            </w:r>
          </w:p>
        </w:tc>
        <w:tc>
          <w:tcPr>
            <w:tcW w:w="3284" w:type="dxa"/>
            <w:vAlign w:val="top"/>
          </w:tcPr>
          <w:p>
            <w:pPr>
              <w:pStyle w:val="TabelIsi"/>
            </w:pPr>
            <w:r>
              <w:t xml:space="preserve">Membuktikan instalasi memenuhi target sebelum serah terima.</w:t>
            </w:r>
          </w:p>
        </w:tc>
      </w:tr>
      <w:tr>
        <w:trPr>
          <w:cantSplit/>
        </w:trPr>
        <w:tc>
          <w:tcPr>
            <w:tcW w:w="620" w:type="dxa"/>
            <w:shd w:val="clear" w:color="auto" w:fill="F2F6FB"/>
            <w:vAlign w:val="top"/>
          </w:tcPr>
          <w:p>
            <w:pPr>
              <w:pStyle w:val="TabelNo"/>
            </w:pPr>
            <w:r>
              <w:rPr>
                <w:color w:val="5B6478"/>
              </w:rPr>
              <w:t xml:space="preserve">767</w:t>
            </w:r>
          </w:p>
        </w:tc>
        <w:tc>
          <w:tcPr>
            <w:tcW w:w="2100" w:type="dxa"/>
            <w:shd w:val="clear" w:color="auto" w:fill="F2F6FB"/>
            <w:vAlign w:val="top"/>
          </w:tcPr>
          <w:p>
            <w:pPr>
              <w:pStyle w:val="TabelIsi"/>
            </w:pPr>
            <w:r>
              <w:rPr>
                <w:b/>
                <w:bCs/>
                <w:color w:val="1F4E79"/>
              </w:rPr>
              <w:t xml:space="preserve">Perawatan Jaringan Nirkabel</w:t>
            </w:r>
          </w:p>
        </w:tc>
        <w:tc>
          <w:tcPr>
            <w:tcW w:w="4200" w:type="dxa"/>
            <w:shd w:val="clear" w:color="auto" w:fill="F2F6FB"/>
            <w:vAlign w:val="top"/>
          </w:tcPr>
          <w:p>
            <w:pPr>
              <w:pStyle w:val="TabelIsi"/>
            </w:pPr>
            <w:r>
              <w:t xml:space="preserve">Memperbarui firmware AP, memeriksa interferensi baru, mengecek kanal/daya, membersihkan radiator outdoor, memeriksa baut/kabel/arrester, dan meninjau log klien.</w:t>
            </w:r>
          </w:p>
        </w:tc>
        <w:tc>
          <w:tcPr>
            <w:tcW w:w="3284" w:type="dxa"/>
            <w:shd w:val="clear" w:color="auto" w:fill="F2F6FB"/>
            <w:vAlign w:val="top"/>
          </w:tcPr>
          <w:p>
            <w:pPr>
              <w:pStyle w:val="TabelIsi"/>
            </w:pPr>
            <w:r>
              <w:t xml:space="preserve">Menjaga kinerja WLAN yang mudah berubah karena lingkungan.</w:t>
            </w:r>
          </w:p>
        </w:tc>
      </w:tr>
      <w:tr>
        <w:trPr>
          <w:cantSplit/>
        </w:trPr>
        <w:tc>
          <w:tcPr>
            <w:tcW w:w="620" w:type="dxa"/>
            <w:vAlign w:val="top"/>
          </w:tcPr>
          <w:p>
            <w:pPr>
              <w:pStyle w:val="TabelNo"/>
            </w:pPr>
            <w:r>
              <w:rPr>
                <w:color w:val="5B6478"/>
              </w:rPr>
              <w:t xml:space="preserve">768</w:t>
            </w:r>
          </w:p>
        </w:tc>
        <w:tc>
          <w:tcPr>
            <w:tcW w:w="2100" w:type="dxa"/>
            <w:vAlign w:val="top"/>
          </w:tcPr>
          <w:p>
            <w:pPr>
              <w:pStyle w:val="TabelIsi"/>
            </w:pPr>
            <w:r>
              <w:rPr>
                <w:b/>
                <w:bCs/>
                <w:color w:val="1F4E79"/>
              </w:rPr>
              <w:t xml:space="preserve">Perbaikan Jaringan Nirkabel</w:t>
            </w:r>
          </w:p>
        </w:tc>
        <w:tc>
          <w:tcPr>
            <w:tcW w:w="4200" w:type="dxa"/>
            <w:vAlign w:val="top"/>
          </w:tcPr>
          <w:p>
            <w:pPr>
              <w:pStyle w:val="TabelIsi"/>
            </w:pPr>
            <w:r>
              <w:t xml:space="preserve">Gejala umum: tidak muncul SSID (AP mati/PoE), tidak dapat IP (DHCP/VLAN), lambat (interferensi/kanal/terlalu banyak klien), putus-putus (sticky client, sinyal lemah, DFS), tidak bisa login (kata sandi/RADIUS).</w:t>
            </w:r>
          </w:p>
        </w:tc>
        <w:tc>
          <w:tcPr>
            <w:tcW w:w="3284" w:type="dxa"/>
            <w:vAlign w:val="top"/>
          </w:tcPr>
          <w:p>
            <w:pPr>
              <w:pStyle w:val="TabelIsi"/>
            </w:pPr>
            <w:r>
              <w:t xml:space="preserve">Panduan diagnosis cepat masalah Wi-Fi.</w:t>
            </w:r>
          </w:p>
        </w:tc>
      </w:tr>
      <w:tr>
        <w:trPr>
          <w:cantSplit/>
        </w:trPr>
        <w:tc>
          <w:tcPr>
            <w:tcW w:w="620" w:type="dxa"/>
            <w:shd w:val="clear" w:color="auto" w:fill="F2F6FB"/>
            <w:vAlign w:val="top"/>
          </w:tcPr>
          <w:p>
            <w:pPr>
              <w:pStyle w:val="TabelNo"/>
            </w:pPr>
            <w:r>
              <w:rPr>
                <w:color w:val="5B6478"/>
              </w:rPr>
              <w:t xml:space="preserve">769</w:t>
            </w:r>
          </w:p>
        </w:tc>
        <w:tc>
          <w:tcPr>
            <w:tcW w:w="2100" w:type="dxa"/>
            <w:shd w:val="clear" w:color="auto" w:fill="F2F6FB"/>
            <w:vAlign w:val="top"/>
          </w:tcPr>
          <w:p>
            <w:pPr>
              <w:pStyle w:val="TabelIsi"/>
            </w:pPr>
            <w:r>
              <w:rPr>
                <w:b/>
                <w:bCs/>
                <w:color w:val="1F4E79"/>
              </w:rPr>
              <w:t xml:space="preserve">Wireless Security Profile (Open, WPA2-PSK, WPA3, Enterprise)</w:t>
            </w:r>
          </w:p>
        </w:tc>
        <w:tc>
          <w:tcPr>
            <w:tcW w:w="4200" w:type="dxa"/>
            <w:shd w:val="clear" w:color="auto" w:fill="F2F6FB"/>
            <w:vAlign w:val="top"/>
          </w:tcPr>
          <w:p>
            <w:pPr>
              <w:pStyle w:val="TabelIsi"/>
            </w:pPr>
            <w:r>
              <w:t xml:space="preserve">Pengaturan keamanan SSID: open (tanpa kata sandi, biasanya + captive portal), WPA2-Personal (PSK/AES), WPA3-Personal (SAE), WPA2/WPA3-Enterprise (802.1X + RADIUS, tiap pengguna akun sendiri).</w:t>
            </w:r>
          </w:p>
        </w:tc>
        <w:tc>
          <w:tcPr>
            <w:tcW w:w="3284" w:type="dxa"/>
            <w:shd w:val="clear" w:color="auto" w:fill="F2F6FB"/>
            <w:vAlign w:val="top"/>
          </w:tcPr>
          <w:p>
            <w:pPr>
              <w:pStyle w:val="TabelIsi"/>
            </w:pPr>
            <w:r>
              <w:t xml:space="preserve">Memilih tingkat keamanan sesuai kelompok pengguna; dibahas detail di Keamanan Jaringan.</w:t>
            </w:r>
          </w:p>
        </w:tc>
      </w:tr>
      <w:tr>
        <w:trPr>
          <w:cantSplit/>
        </w:trPr>
        <w:tc>
          <w:tcPr>
            <w:tcW w:w="620" w:type="dxa"/>
            <w:vAlign w:val="top"/>
          </w:tcPr>
          <w:p>
            <w:pPr>
              <w:pStyle w:val="TabelNo"/>
            </w:pPr>
            <w:r>
              <w:rPr>
                <w:color w:val="5B6478"/>
              </w:rPr>
              <w:t xml:space="preserve">770</w:t>
            </w:r>
          </w:p>
        </w:tc>
        <w:tc>
          <w:tcPr>
            <w:tcW w:w="2100" w:type="dxa"/>
            <w:vAlign w:val="top"/>
          </w:tcPr>
          <w:p>
            <w:pPr>
              <w:pStyle w:val="TabelIsi"/>
            </w:pPr>
            <w:r>
              <w:rPr>
                <w:b/>
                <w:bCs/>
                <w:color w:val="1F4E79"/>
              </w:rPr>
              <w:t xml:space="preserve">Captive Portal dan Hotspot</w:t>
            </w:r>
          </w:p>
        </w:tc>
        <w:tc>
          <w:tcPr>
            <w:tcW w:w="4200" w:type="dxa"/>
            <w:vAlign w:val="top"/>
          </w:tcPr>
          <w:p>
            <w:pPr>
              <w:pStyle w:val="TabelIsi"/>
            </w:pPr>
            <w:r>
              <w:t xml:space="preserve">Halaman login yang muncul otomatis saat pengguna Wi-Fi membuka browser (voucher, akun, media sosial). Fitur Hotspot MikroTik adalah contoh implementasi lengkap dengan manajemen pengguna dan kuota.</w:t>
            </w:r>
          </w:p>
        </w:tc>
        <w:tc>
          <w:tcPr>
            <w:tcW w:w="3284" w:type="dxa"/>
            <w:vAlign w:val="top"/>
          </w:tcPr>
          <w:p>
            <w:pPr>
              <w:pStyle w:val="TabelIsi"/>
            </w:pPr>
            <w:r>
              <w:t xml:space="preserve">Wi-Fi publik/sekolah dengan kendali pengguna, waktu, dan bandwidth.</w:t>
            </w:r>
          </w:p>
        </w:tc>
      </w:tr>
      <w:tr>
        <w:trPr>
          <w:cantSplit/>
        </w:trPr>
        <w:tc>
          <w:tcPr>
            <w:tcW w:w="620" w:type="dxa"/>
            <w:shd w:val="clear" w:color="auto" w:fill="F2F6FB"/>
            <w:vAlign w:val="top"/>
          </w:tcPr>
          <w:p>
            <w:pPr>
              <w:pStyle w:val="TabelNo"/>
            </w:pPr>
            <w:r>
              <w:rPr>
                <w:color w:val="5B6478"/>
              </w:rPr>
              <w:t xml:space="preserve">771</w:t>
            </w:r>
          </w:p>
        </w:tc>
        <w:tc>
          <w:tcPr>
            <w:tcW w:w="2100" w:type="dxa"/>
            <w:shd w:val="clear" w:color="auto" w:fill="F2F6FB"/>
            <w:vAlign w:val="top"/>
          </w:tcPr>
          <w:p>
            <w:pPr>
              <w:pStyle w:val="TabelIsi"/>
            </w:pPr>
            <w:r>
              <w:rPr>
                <w:b/>
                <w:bCs/>
                <w:color w:val="1F4E79"/>
              </w:rPr>
              <w:t xml:space="preserve">Client Isolation (AP Isolation)</w:t>
            </w:r>
          </w:p>
        </w:tc>
        <w:tc>
          <w:tcPr>
            <w:tcW w:w="4200" w:type="dxa"/>
            <w:shd w:val="clear" w:color="auto" w:fill="F2F6FB"/>
            <w:vAlign w:val="top"/>
          </w:tcPr>
          <w:p>
            <w:pPr>
              <w:pStyle w:val="TabelIsi"/>
            </w:pPr>
            <w:r>
              <w:t xml:space="preserve">Fitur AP yang melarang klien nirkabel saling berkomunikasi langsung.</w:t>
            </w:r>
          </w:p>
        </w:tc>
        <w:tc>
          <w:tcPr>
            <w:tcW w:w="3284" w:type="dxa"/>
            <w:shd w:val="clear" w:color="auto" w:fill="F2F6FB"/>
            <w:vAlign w:val="top"/>
          </w:tcPr>
          <w:p>
            <w:pPr>
              <w:pStyle w:val="TabelIsi"/>
            </w:pPr>
            <w:r>
              <w:t xml:space="preserve">Keamanan Wi-Fi tamu/hotspot agar pengguna tidak bisa memindai HP pengguna lain.</w:t>
            </w:r>
          </w:p>
        </w:tc>
      </w:tr>
      <w:tr>
        <w:trPr>
          <w:cantSplit/>
        </w:trPr>
        <w:tc>
          <w:tcPr>
            <w:tcW w:w="620" w:type="dxa"/>
            <w:vAlign w:val="top"/>
          </w:tcPr>
          <w:p>
            <w:pPr>
              <w:pStyle w:val="TabelNo"/>
            </w:pPr>
            <w:r>
              <w:rPr>
                <w:color w:val="5B6478"/>
              </w:rPr>
              <w:t xml:space="preserve">772</w:t>
            </w:r>
          </w:p>
        </w:tc>
        <w:tc>
          <w:tcPr>
            <w:tcW w:w="2100" w:type="dxa"/>
            <w:vAlign w:val="top"/>
          </w:tcPr>
          <w:p>
            <w:pPr>
              <w:pStyle w:val="TabelIsi"/>
            </w:pPr>
            <w:r>
              <w:rPr>
                <w:b/>
                <w:bCs/>
                <w:color w:val="1F4E79"/>
              </w:rPr>
              <w:t xml:space="preserve">Bandwidth Limit per Klien dan Jumlah Klien Maksimum</w:t>
            </w:r>
          </w:p>
        </w:tc>
        <w:tc>
          <w:tcPr>
            <w:tcW w:w="4200" w:type="dxa"/>
            <w:vAlign w:val="top"/>
          </w:tcPr>
          <w:p>
            <w:pPr>
              <w:pStyle w:val="TabelIsi"/>
            </w:pPr>
            <w:r>
              <w:t xml:space="preserve">Pembatasan kecepatan tiap pengguna (misalnya 5 Mbps) dan batas jumlah klien per AP/SSID (misalnya 50) untuk mencegah satu AP kewalahan.</w:t>
            </w:r>
          </w:p>
        </w:tc>
        <w:tc>
          <w:tcPr>
            <w:tcW w:w="3284" w:type="dxa"/>
            <w:vAlign w:val="top"/>
          </w:tcPr>
          <w:p>
            <w:pPr>
              <w:pStyle w:val="TabelIsi"/>
            </w:pPr>
            <w:r>
              <w:t xml:space="preserve">Kinerja adil dan stabil pada Wi-Fi padat.</w:t>
            </w:r>
          </w:p>
        </w:tc>
      </w:tr>
      <w:tr>
        <w:trPr>
          <w:cantSplit/>
        </w:trPr>
        <w:tc>
          <w:tcPr>
            <w:tcW w:w="620" w:type="dxa"/>
            <w:shd w:val="clear" w:color="auto" w:fill="F2F6FB"/>
            <w:vAlign w:val="top"/>
          </w:tcPr>
          <w:p>
            <w:pPr>
              <w:pStyle w:val="TabelNo"/>
            </w:pPr>
            <w:r>
              <w:rPr>
                <w:color w:val="5B6478"/>
              </w:rPr>
              <w:t xml:space="preserve">773</w:t>
            </w:r>
          </w:p>
        </w:tc>
        <w:tc>
          <w:tcPr>
            <w:tcW w:w="2100" w:type="dxa"/>
            <w:shd w:val="clear" w:color="auto" w:fill="F2F6FB"/>
            <w:vAlign w:val="top"/>
          </w:tcPr>
          <w:p>
            <w:pPr>
              <w:pStyle w:val="TabelIsi"/>
            </w:pPr>
            <w:r>
              <w:rPr>
                <w:b/>
                <w:bCs/>
                <w:color w:val="1F4E79"/>
              </w:rPr>
              <w:t xml:space="preserve">Wi-Fi Analyzer dan Speedtest sebagai Alat Uji Lapangan</w:t>
            </w:r>
          </w:p>
        </w:tc>
        <w:tc>
          <w:tcPr>
            <w:tcW w:w="4200" w:type="dxa"/>
            <w:shd w:val="clear" w:color="auto" w:fill="F2F6FB"/>
            <w:vAlign w:val="top"/>
          </w:tcPr>
          <w:p>
            <w:pPr>
              <w:pStyle w:val="TabelIsi"/>
            </w:pPr>
            <w:r>
              <w:t xml:space="preserve">Aplikasi untuk memeriksa kanal, sinyal, dan kecepatan langsung di lokasi pengguna.</w:t>
            </w:r>
          </w:p>
        </w:tc>
        <w:tc>
          <w:tcPr>
            <w:tcW w:w="3284" w:type="dxa"/>
            <w:shd w:val="clear" w:color="auto" w:fill="F2F6FB"/>
            <w:vAlign w:val="top"/>
          </w:tcPr>
          <w:p>
            <w:pPr>
              <w:pStyle w:val="TabelIsi"/>
            </w:pPr>
            <w:r>
              <w:t xml:space="preserve">Alat wajib teknisi saat survei, instalasi, dan penanganan keluhan.</w:t>
            </w:r>
          </w:p>
        </w:tc>
      </w:tr>
      <w:tr>
        <w:trPr>
          <w:cantSplit/>
        </w:trPr>
        <w:tc>
          <w:tcPr>
            <w:tcW w:w="620" w:type="dxa"/>
            <w:vAlign w:val="top"/>
          </w:tcPr>
          <w:p>
            <w:pPr>
              <w:pStyle w:val="TabelNo"/>
            </w:pPr>
            <w:r>
              <w:rPr>
                <w:color w:val="5B6478"/>
              </w:rPr>
              <w:t xml:space="preserve">774</w:t>
            </w:r>
          </w:p>
        </w:tc>
        <w:tc>
          <w:tcPr>
            <w:tcW w:w="2100" w:type="dxa"/>
            <w:vAlign w:val="top"/>
          </w:tcPr>
          <w:p>
            <w:pPr>
              <w:pStyle w:val="TabelIsi"/>
            </w:pPr>
            <w:r>
              <w:rPr>
                <w:b/>
                <w:bCs/>
                <w:color w:val="1F4E79"/>
              </w:rPr>
              <w:t xml:space="preserve">VoIP (Voice over Internet Protocol)</w:t>
            </w:r>
          </w:p>
        </w:tc>
        <w:tc>
          <w:tcPr>
            <w:tcW w:w="4200" w:type="dxa"/>
            <w:vAlign w:val="top"/>
          </w:tcPr>
          <w:p>
            <w:pPr>
              <w:pStyle w:val="TabelIsi"/>
            </w:pPr>
            <w:r>
              <w:t xml:space="preserve">Teknologi mengirim suara (dan video) sebagai paket data melalui jaringan IP, menggantikan telepon analog/PSTN. Komponen: IP-PBX/server, IP phone/softphone, protokol pensinyalan (SIP), protokol media (RTP), dan kodek.</w:t>
            </w:r>
          </w:p>
        </w:tc>
        <w:tc>
          <w:tcPr>
            <w:tcW w:w="3284" w:type="dxa"/>
            <w:vAlign w:val="top"/>
          </w:tcPr>
          <w:p>
            <w:pPr>
              <w:pStyle w:val="TabelIsi"/>
            </w:pPr>
            <w:r>
              <w:t xml:space="preserve">Telepon internal kantor/sekolah gratis, panggilan jarak jauh murah, terintegrasi dengan komputer.</w:t>
            </w:r>
          </w:p>
        </w:tc>
      </w:tr>
      <w:tr>
        <w:trPr>
          <w:cantSplit/>
        </w:trPr>
        <w:tc>
          <w:tcPr>
            <w:tcW w:w="620" w:type="dxa"/>
            <w:shd w:val="clear" w:color="auto" w:fill="F2F6FB"/>
            <w:vAlign w:val="top"/>
          </w:tcPr>
          <w:p>
            <w:pPr>
              <w:pStyle w:val="TabelNo"/>
            </w:pPr>
            <w:r>
              <w:rPr>
                <w:color w:val="5B6478"/>
              </w:rPr>
              <w:t xml:space="preserve">775</w:t>
            </w:r>
          </w:p>
        </w:tc>
        <w:tc>
          <w:tcPr>
            <w:tcW w:w="2100" w:type="dxa"/>
            <w:shd w:val="clear" w:color="auto" w:fill="F2F6FB"/>
            <w:vAlign w:val="top"/>
          </w:tcPr>
          <w:p>
            <w:pPr>
              <w:pStyle w:val="TabelIsi"/>
            </w:pPr>
            <w:r>
              <w:rPr>
                <w:b/>
                <w:bCs/>
                <w:color w:val="1F4E79"/>
              </w:rPr>
              <w:t xml:space="preserve">SIP (Session Initiation Protocol)</w:t>
            </w:r>
          </w:p>
        </w:tc>
        <w:tc>
          <w:tcPr>
            <w:tcW w:w="4200" w:type="dxa"/>
            <w:shd w:val="clear" w:color="auto" w:fill="F2F6FB"/>
            <w:vAlign w:val="top"/>
          </w:tcPr>
          <w:p>
            <w:pPr>
              <w:pStyle w:val="TabelIsi"/>
            </w:pPr>
            <w:r>
              <w:t xml:space="preserve">Protokol pensinyalan VoIP yang membangun, mengubah, dan mengakhiri panggilan (REGISTER, INVITE, BYE). Port standar UDP/TCP 5060 (5061 untuk TLS).</w:t>
            </w:r>
          </w:p>
        </w:tc>
        <w:tc>
          <w:tcPr>
            <w:tcW w:w="3284" w:type="dxa"/>
            <w:shd w:val="clear" w:color="auto" w:fill="F2F6FB"/>
            <w:vAlign w:val="top"/>
          </w:tcPr>
          <w:p>
            <w:pPr>
              <w:pStyle w:val="TabelIsi"/>
            </w:pPr>
            <w:r>
              <w:t xml:space="preserve">"Operator" yang mengatur siapa memanggil siapa dalam VoIP.</w:t>
            </w:r>
          </w:p>
        </w:tc>
      </w:tr>
      <w:tr>
        <w:trPr>
          <w:cantSplit/>
        </w:trPr>
        <w:tc>
          <w:tcPr>
            <w:tcW w:w="620" w:type="dxa"/>
            <w:vAlign w:val="top"/>
          </w:tcPr>
          <w:p>
            <w:pPr>
              <w:pStyle w:val="TabelNo"/>
            </w:pPr>
            <w:r>
              <w:rPr>
                <w:color w:val="5B6478"/>
              </w:rPr>
              <w:t xml:space="preserve">776</w:t>
            </w:r>
          </w:p>
        </w:tc>
        <w:tc>
          <w:tcPr>
            <w:tcW w:w="2100" w:type="dxa"/>
            <w:vAlign w:val="top"/>
          </w:tcPr>
          <w:p>
            <w:pPr>
              <w:pStyle w:val="TabelIsi"/>
            </w:pPr>
            <w:r>
              <w:rPr>
                <w:b/>
                <w:bCs/>
                <w:color w:val="1F4E79"/>
              </w:rPr>
              <w:t xml:space="preserve">RTP dan RTCP (Real-time Transport Protocol)</w:t>
            </w:r>
          </w:p>
        </w:tc>
        <w:tc>
          <w:tcPr>
            <w:tcW w:w="4200" w:type="dxa"/>
            <w:vAlign w:val="top"/>
          </w:tcPr>
          <w:p>
            <w:pPr>
              <w:pStyle w:val="TabelIsi"/>
            </w:pPr>
            <w:r>
              <w:t xml:space="preserve">RTP membawa paket suara/video sebenarnya (UDP, port dinamis 10000–20000); RTCP melaporkan kualitas (jitter, loss).</w:t>
            </w:r>
          </w:p>
        </w:tc>
        <w:tc>
          <w:tcPr>
            <w:tcW w:w="3284" w:type="dxa"/>
            <w:vAlign w:val="top"/>
          </w:tcPr>
          <w:p>
            <w:pPr>
              <w:pStyle w:val="TabelIsi"/>
            </w:pPr>
            <w:r>
              <w:t xml:space="preserve">Aliran media panggilan; firewall harus mengizinkan port RTP.</w:t>
            </w:r>
          </w:p>
        </w:tc>
      </w:tr>
      <w:tr>
        <w:trPr>
          <w:cantSplit/>
        </w:trPr>
        <w:tc>
          <w:tcPr>
            <w:tcW w:w="620" w:type="dxa"/>
            <w:shd w:val="clear" w:color="auto" w:fill="F2F6FB"/>
            <w:vAlign w:val="top"/>
          </w:tcPr>
          <w:p>
            <w:pPr>
              <w:pStyle w:val="TabelNo"/>
            </w:pPr>
            <w:r>
              <w:rPr>
                <w:color w:val="5B6478"/>
              </w:rPr>
              <w:t xml:space="preserve">777</w:t>
            </w:r>
          </w:p>
        </w:tc>
        <w:tc>
          <w:tcPr>
            <w:tcW w:w="2100" w:type="dxa"/>
            <w:shd w:val="clear" w:color="auto" w:fill="F2F6FB"/>
            <w:vAlign w:val="top"/>
          </w:tcPr>
          <w:p>
            <w:pPr>
              <w:pStyle w:val="TabelIsi"/>
            </w:pPr>
            <w:r>
              <w:rPr>
                <w:b/>
                <w:bCs/>
                <w:color w:val="1F4E79"/>
              </w:rPr>
              <w:t xml:space="preserve">Codec (Kodek Suara)</w:t>
            </w:r>
          </w:p>
        </w:tc>
        <w:tc>
          <w:tcPr>
            <w:tcW w:w="4200" w:type="dxa"/>
            <w:shd w:val="clear" w:color="auto" w:fill="F2F6FB"/>
            <w:vAlign w:val="top"/>
          </w:tcPr>
          <w:p>
            <w:pPr>
              <w:pStyle w:val="TabelIsi"/>
            </w:pPr>
            <w:r>
              <w:t xml:space="preserve">Algoritma mengubah suara analog menjadi data digital dan sebaliknya: G.711 (64 kbps, kualitas tinggi, boros), G.729 (8 kbps, hemat, kualitas cukup), Opus (adaptif, modern), GSM.</w:t>
            </w:r>
          </w:p>
        </w:tc>
        <w:tc>
          <w:tcPr>
            <w:tcW w:w="3284" w:type="dxa"/>
            <w:shd w:val="clear" w:color="auto" w:fill="F2F6FB"/>
            <w:vAlign w:val="top"/>
          </w:tcPr>
          <w:p>
            <w:pPr>
              <w:pStyle w:val="TabelIsi"/>
            </w:pPr>
            <w:r>
              <w:t xml:space="preserve">Menyeimbangkan kualitas suara dengan kebutuhan bandwidth.</w:t>
            </w:r>
          </w:p>
        </w:tc>
      </w:tr>
      <w:tr>
        <w:trPr>
          <w:cantSplit/>
        </w:trPr>
        <w:tc>
          <w:tcPr>
            <w:tcW w:w="620" w:type="dxa"/>
            <w:vAlign w:val="top"/>
          </w:tcPr>
          <w:p>
            <w:pPr>
              <w:pStyle w:val="TabelNo"/>
            </w:pPr>
            <w:r>
              <w:rPr>
                <w:color w:val="5B6478"/>
              </w:rPr>
              <w:t xml:space="preserve">778</w:t>
            </w:r>
          </w:p>
        </w:tc>
        <w:tc>
          <w:tcPr>
            <w:tcW w:w="2100" w:type="dxa"/>
            <w:vAlign w:val="top"/>
          </w:tcPr>
          <w:p>
            <w:pPr>
              <w:pStyle w:val="TabelIsi"/>
            </w:pPr>
            <w:r>
              <w:rPr>
                <w:b/>
                <w:bCs/>
                <w:color w:val="1F4E79"/>
              </w:rPr>
              <w:t xml:space="preserve">IP-PBX / Softswitch (Asterisk, FreePBX, Issabel, 3CX)</w:t>
            </w:r>
          </w:p>
        </w:tc>
        <w:tc>
          <w:tcPr>
            <w:tcW w:w="4200" w:type="dxa"/>
            <w:vAlign w:val="top"/>
          </w:tcPr>
          <w:p>
            <w:pPr>
              <w:pStyle w:val="TabelIsi"/>
            </w:pPr>
            <w:r>
              <w:t xml:space="preserve">Server telepon berbasis perangkat lunak yang mengelola ekstensi, routing panggilan, voicemail, IVR, dan trunk. Asterisk adalah mesin open source; FreePBX/Issabel adalah antarmuka webnya.</w:t>
            </w:r>
          </w:p>
        </w:tc>
        <w:tc>
          <w:tcPr>
            <w:tcW w:w="3284" w:type="dxa"/>
            <w:vAlign w:val="top"/>
          </w:tcPr>
          <w:p>
            <w:pPr>
              <w:pStyle w:val="TabelIsi"/>
            </w:pPr>
            <w:r>
              <w:t xml:space="preserve">Pusat layanan VoIP yang dikonfigurasi siswa di praktik Fase F.</w:t>
            </w:r>
          </w:p>
        </w:tc>
      </w:tr>
      <w:tr>
        <w:trPr>
          <w:cantSplit/>
        </w:trPr>
        <w:tc>
          <w:tcPr>
            <w:tcW w:w="620" w:type="dxa"/>
            <w:shd w:val="clear" w:color="auto" w:fill="F2F6FB"/>
            <w:vAlign w:val="top"/>
          </w:tcPr>
          <w:p>
            <w:pPr>
              <w:pStyle w:val="TabelNo"/>
            </w:pPr>
            <w:r>
              <w:rPr>
                <w:color w:val="5B6478"/>
              </w:rPr>
              <w:t xml:space="preserve">779</w:t>
            </w:r>
          </w:p>
        </w:tc>
        <w:tc>
          <w:tcPr>
            <w:tcW w:w="2100" w:type="dxa"/>
            <w:shd w:val="clear" w:color="auto" w:fill="F2F6FB"/>
            <w:vAlign w:val="top"/>
          </w:tcPr>
          <w:p>
            <w:pPr>
              <w:pStyle w:val="TabelIsi"/>
            </w:pPr>
            <w:r>
              <w:rPr>
                <w:b/>
                <w:bCs/>
                <w:color w:val="1F4E79"/>
              </w:rPr>
              <w:t xml:space="preserve">Ekstensi (Extension)</w:t>
            </w:r>
          </w:p>
        </w:tc>
        <w:tc>
          <w:tcPr>
            <w:tcW w:w="4200" w:type="dxa"/>
            <w:shd w:val="clear" w:color="auto" w:fill="F2F6FB"/>
            <w:vAlign w:val="top"/>
          </w:tcPr>
          <w:p>
            <w:pPr>
              <w:pStyle w:val="TabelIsi"/>
            </w:pPr>
            <w:r>
              <w:t xml:space="preserve">Nomor telepon internal (misalnya 101, 102) yang didaftarkan di IP-PBX dengan kata sandi SIP, satu untuk tiap perangkat/pengguna.</w:t>
            </w:r>
          </w:p>
        </w:tc>
        <w:tc>
          <w:tcPr>
            <w:tcW w:w="3284" w:type="dxa"/>
            <w:shd w:val="clear" w:color="auto" w:fill="F2F6FB"/>
            <w:vAlign w:val="top"/>
          </w:tcPr>
          <w:p>
            <w:pPr>
              <w:pStyle w:val="TabelIsi"/>
            </w:pPr>
            <w:r>
              <w:t xml:space="preserve">Identitas tiap telepon dalam sistem VoIP.</w:t>
            </w:r>
          </w:p>
        </w:tc>
      </w:tr>
      <w:tr>
        <w:trPr>
          <w:cantSplit/>
        </w:trPr>
        <w:tc>
          <w:tcPr>
            <w:tcW w:w="620" w:type="dxa"/>
            <w:vAlign w:val="top"/>
          </w:tcPr>
          <w:p>
            <w:pPr>
              <w:pStyle w:val="TabelNo"/>
            </w:pPr>
            <w:r>
              <w:rPr>
                <w:color w:val="5B6478"/>
              </w:rPr>
              <w:t xml:space="preserve">780</w:t>
            </w:r>
          </w:p>
        </w:tc>
        <w:tc>
          <w:tcPr>
            <w:tcW w:w="2100" w:type="dxa"/>
            <w:vAlign w:val="top"/>
          </w:tcPr>
          <w:p>
            <w:pPr>
              <w:pStyle w:val="TabelIsi"/>
            </w:pPr>
            <w:r>
              <w:rPr>
                <w:b/>
                <w:bCs/>
                <w:color w:val="1F4E79"/>
              </w:rPr>
              <w:t xml:space="preserve">Softphone dan IP Phone</w:t>
            </w:r>
          </w:p>
        </w:tc>
        <w:tc>
          <w:tcPr>
            <w:tcW w:w="4200" w:type="dxa"/>
            <w:vAlign w:val="top"/>
          </w:tcPr>
          <w:p>
            <w:pPr>
              <w:pStyle w:val="TabelIsi"/>
            </w:pPr>
            <w:r>
              <w:t xml:space="preserve">Softphone: aplikasi telepon di PC/HP (Zoiper, MicroSIP, Linphone, X-Lite). IP phone: pesawat telepon fisik berport LAN/PoE (Yealink, Grandstream, Fanvil).</w:t>
            </w:r>
          </w:p>
        </w:tc>
        <w:tc>
          <w:tcPr>
            <w:tcW w:w="3284" w:type="dxa"/>
            <w:vAlign w:val="top"/>
          </w:tcPr>
          <w:p>
            <w:pPr>
              <w:pStyle w:val="TabelIsi"/>
            </w:pPr>
            <w:r>
              <w:t xml:space="preserve">Perangkat ujung pengguna VoIP.</w:t>
            </w:r>
          </w:p>
        </w:tc>
      </w:tr>
      <w:tr>
        <w:trPr>
          <w:cantSplit/>
        </w:trPr>
        <w:tc>
          <w:tcPr>
            <w:tcW w:w="620" w:type="dxa"/>
            <w:shd w:val="clear" w:color="auto" w:fill="F2F6FB"/>
            <w:vAlign w:val="top"/>
          </w:tcPr>
          <w:p>
            <w:pPr>
              <w:pStyle w:val="TabelNo"/>
            </w:pPr>
            <w:r>
              <w:rPr>
                <w:color w:val="5B6478"/>
              </w:rPr>
              <w:t xml:space="preserve">781</w:t>
            </w:r>
          </w:p>
        </w:tc>
        <w:tc>
          <w:tcPr>
            <w:tcW w:w="2100" w:type="dxa"/>
            <w:shd w:val="clear" w:color="auto" w:fill="F2F6FB"/>
            <w:vAlign w:val="top"/>
          </w:tcPr>
          <w:p>
            <w:pPr>
              <w:pStyle w:val="TabelIsi"/>
            </w:pPr>
            <w:r>
              <w:rPr>
                <w:b/>
                <w:bCs/>
                <w:color w:val="1F4E79"/>
              </w:rPr>
              <w:t xml:space="preserve">SIP Trunk dan VoIP Gateway (FXO/FXS, ATA)</w:t>
            </w:r>
          </w:p>
        </w:tc>
        <w:tc>
          <w:tcPr>
            <w:tcW w:w="4200" w:type="dxa"/>
            <w:shd w:val="clear" w:color="auto" w:fill="F2F6FB"/>
            <w:vAlign w:val="top"/>
          </w:tcPr>
          <w:p>
            <w:pPr>
              <w:pStyle w:val="TabelIsi"/>
            </w:pPr>
            <w:r>
              <w:t xml:space="preserve">SIP trunk: sambungan IP-PBX ke penyedia telepon luar lewat internet. Gateway FXO menghubungkan PBX ke saluran PSTN; FXS/ATA (Analog Telephone Adapter) menghubungkan telepon analog lama ke VoIP.</w:t>
            </w:r>
          </w:p>
        </w:tc>
        <w:tc>
          <w:tcPr>
            <w:tcW w:w="3284" w:type="dxa"/>
            <w:shd w:val="clear" w:color="auto" w:fill="F2F6FB"/>
            <w:vAlign w:val="top"/>
          </w:tcPr>
          <w:p>
            <w:pPr>
              <w:pStyle w:val="TabelIsi"/>
            </w:pPr>
            <w:r>
              <w:t xml:space="preserve">Menghubungkan VoIP dengan dunia telepon luar dan perangkat lama.</w:t>
            </w:r>
          </w:p>
        </w:tc>
      </w:tr>
      <w:tr>
        <w:trPr>
          <w:cantSplit/>
        </w:trPr>
        <w:tc>
          <w:tcPr>
            <w:tcW w:w="620" w:type="dxa"/>
            <w:vAlign w:val="top"/>
          </w:tcPr>
          <w:p>
            <w:pPr>
              <w:pStyle w:val="TabelNo"/>
            </w:pPr>
            <w:r>
              <w:rPr>
                <w:color w:val="5B6478"/>
              </w:rPr>
              <w:t xml:space="preserve">782</w:t>
            </w:r>
          </w:p>
        </w:tc>
        <w:tc>
          <w:tcPr>
            <w:tcW w:w="2100" w:type="dxa"/>
            <w:vAlign w:val="top"/>
          </w:tcPr>
          <w:p>
            <w:pPr>
              <w:pStyle w:val="TabelIsi"/>
            </w:pPr>
            <w:r>
              <w:rPr>
                <w:b/>
                <w:bCs/>
                <w:color w:val="1F4E79"/>
              </w:rPr>
              <w:t xml:space="preserve">Dial Plan</w:t>
            </w:r>
          </w:p>
        </w:tc>
        <w:tc>
          <w:tcPr>
            <w:tcW w:w="4200" w:type="dxa"/>
            <w:vAlign w:val="top"/>
          </w:tcPr>
          <w:p>
            <w:pPr>
              <w:pStyle w:val="TabelIsi"/>
            </w:pPr>
            <w:r>
              <w:t xml:space="preserve">Aturan penomoran dan routing panggilan di PBX: nomor 1xx ke ekstensi lokal, 0 diikuti nomor ke trunk luar, 9 ke resepsionis.</w:t>
            </w:r>
          </w:p>
        </w:tc>
        <w:tc>
          <w:tcPr>
            <w:tcW w:w="3284" w:type="dxa"/>
            <w:vAlign w:val="top"/>
          </w:tcPr>
          <w:p>
            <w:pPr>
              <w:pStyle w:val="TabelIsi"/>
            </w:pPr>
            <w:r>
              <w:t xml:space="preserve">Menentukan bagaimana setiap nomor yang ditekan diproses.</w:t>
            </w:r>
          </w:p>
        </w:tc>
      </w:tr>
      <w:tr>
        <w:trPr>
          <w:cantSplit/>
        </w:trPr>
        <w:tc>
          <w:tcPr>
            <w:tcW w:w="620" w:type="dxa"/>
            <w:shd w:val="clear" w:color="auto" w:fill="F2F6FB"/>
            <w:vAlign w:val="top"/>
          </w:tcPr>
          <w:p>
            <w:pPr>
              <w:pStyle w:val="TabelNo"/>
            </w:pPr>
            <w:r>
              <w:rPr>
                <w:color w:val="5B6478"/>
              </w:rPr>
              <w:t xml:space="preserve">783</w:t>
            </w:r>
          </w:p>
        </w:tc>
        <w:tc>
          <w:tcPr>
            <w:tcW w:w="2100" w:type="dxa"/>
            <w:shd w:val="clear" w:color="auto" w:fill="F2F6FB"/>
            <w:vAlign w:val="top"/>
          </w:tcPr>
          <w:p>
            <w:pPr>
              <w:pStyle w:val="TabelIsi"/>
            </w:pPr>
            <w:r>
              <w:rPr>
                <w:b/>
                <w:bCs/>
                <w:color w:val="1F4E79"/>
              </w:rPr>
              <w:t xml:space="preserve">IVR, Voicemail, Call Queue, dan Conference</w:t>
            </w:r>
          </w:p>
        </w:tc>
        <w:tc>
          <w:tcPr>
            <w:tcW w:w="4200" w:type="dxa"/>
            <w:shd w:val="clear" w:color="auto" w:fill="F2F6FB"/>
            <w:vAlign w:val="top"/>
          </w:tcPr>
          <w:p>
            <w:pPr>
              <w:pStyle w:val="TabelIsi"/>
            </w:pPr>
            <w:r>
              <w:t xml:space="preserve">Fitur PBX: IVR (menu suara "tekan 1 untuk..."), voicemail (pesan suara), antrian panggilan, dan konferensi multi-pihak.</w:t>
            </w:r>
          </w:p>
        </w:tc>
        <w:tc>
          <w:tcPr>
            <w:tcW w:w="3284" w:type="dxa"/>
            <w:shd w:val="clear" w:color="auto" w:fill="F2F6FB"/>
            <w:vAlign w:val="top"/>
          </w:tcPr>
          <w:p>
            <w:pPr>
              <w:pStyle w:val="TabelIsi"/>
            </w:pPr>
            <w:r>
              <w:t xml:space="preserve">Layanan telepon profesional tanpa biaya mahal.</w:t>
            </w:r>
          </w:p>
        </w:tc>
      </w:tr>
      <w:tr>
        <w:trPr>
          <w:cantSplit/>
        </w:trPr>
        <w:tc>
          <w:tcPr>
            <w:tcW w:w="620" w:type="dxa"/>
            <w:vAlign w:val="top"/>
          </w:tcPr>
          <w:p>
            <w:pPr>
              <w:pStyle w:val="TabelNo"/>
            </w:pPr>
            <w:r>
              <w:rPr>
                <w:color w:val="5B6478"/>
              </w:rPr>
              <w:t xml:space="preserve">784</w:t>
            </w:r>
          </w:p>
        </w:tc>
        <w:tc>
          <w:tcPr>
            <w:tcW w:w="2100" w:type="dxa"/>
            <w:vAlign w:val="top"/>
          </w:tcPr>
          <w:p>
            <w:pPr>
              <w:pStyle w:val="TabelIsi"/>
            </w:pPr>
            <w:r>
              <w:rPr>
                <w:b/>
                <w:bCs/>
                <w:color w:val="1F4E79"/>
              </w:rPr>
              <w:t xml:space="preserve">QoS untuk VoIP (Latency, Jitter, Loss)</w:t>
            </w:r>
          </w:p>
        </w:tc>
        <w:tc>
          <w:tcPr>
            <w:tcW w:w="4200" w:type="dxa"/>
            <w:vAlign w:val="top"/>
          </w:tcPr>
          <w:p>
            <w:pPr>
              <w:pStyle w:val="TabelIsi"/>
            </w:pPr>
            <w:r>
              <w:t xml:space="preserve">Syarat kualitas: latency satu arah di bawah 150 ms, jitter di bawah 30 ms, packet loss di bawah 1%. Dicapai dengan prioritas DSCP EF (46), VLAN suara terpisah, dan bandwidth cukup (sekitar 90 kbps per panggilan G.711).</w:t>
            </w:r>
          </w:p>
        </w:tc>
        <w:tc>
          <w:tcPr>
            <w:tcW w:w="3284" w:type="dxa"/>
            <w:vAlign w:val="top"/>
          </w:tcPr>
          <w:p>
            <w:pPr>
              <w:pStyle w:val="TabelIsi"/>
            </w:pPr>
            <w:r>
              <w:t xml:space="preserve">Suara jernih tanpa putus meski jaringan sibuk.</w:t>
            </w:r>
          </w:p>
        </w:tc>
      </w:tr>
      <w:tr>
        <w:trPr>
          <w:cantSplit/>
        </w:trPr>
        <w:tc>
          <w:tcPr>
            <w:tcW w:w="620" w:type="dxa"/>
            <w:shd w:val="clear" w:color="auto" w:fill="F2F6FB"/>
            <w:vAlign w:val="top"/>
          </w:tcPr>
          <w:p>
            <w:pPr>
              <w:pStyle w:val="TabelNo"/>
            </w:pPr>
            <w:r>
              <w:rPr>
                <w:color w:val="5B6478"/>
              </w:rPr>
              <w:t xml:space="preserve">785</w:t>
            </w:r>
          </w:p>
        </w:tc>
        <w:tc>
          <w:tcPr>
            <w:tcW w:w="2100" w:type="dxa"/>
            <w:shd w:val="clear" w:color="auto" w:fill="F2F6FB"/>
            <w:vAlign w:val="top"/>
          </w:tcPr>
          <w:p>
            <w:pPr>
              <w:pStyle w:val="TabelIsi"/>
            </w:pPr>
            <w:r>
              <w:rPr>
                <w:b/>
                <w:bCs/>
                <w:color w:val="1F4E79"/>
              </w:rPr>
              <w:t xml:space="preserve">Voice VLAN dan PoE untuk IP Phone</w:t>
            </w:r>
          </w:p>
        </w:tc>
        <w:tc>
          <w:tcPr>
            <w:tcW w:w="4200" w:type="dxa"/>
            <w:shd w:val="clear" w:color="auto" w:fill="F2F6FB"/>
            <w:vAlign w:val="top"/>
          </w:tcPr>
          <w:p>
            <w:pPr>
              <w:pStyle w:val="TabelIsi"/>
            </w:pPr>
            <w:r>
              <w:t xml:space="preserve">VLAN khusus telepon yang dipisah dari data (switch mengenali telepon lewat LLDP-MED/CDP) dan daya PoE agar telepon menyala tanpa adaptor.</w:t>
            </w:r>
          </w:p>
        </w:tc>
        <w:tc>
          <w:tcPr>
            <w:tcW w:w="3284" w:type="dxa"/>
            <w:shd w:val="clear" w:color="auto" w:fill="F2F6FB"/>
            <w:vAlign w:val="top"/>
          </w:tcPr>
          <w:p>
            <w:pPr>
              <w:pStyle w:val="TabelIsi"/>
            </w:pPr>
            <w:r>
              <w:t xml:space="preserve">Instalasi IP phone yang rapi, aman, dan berprioritas.</w:t>
            </w:r>
          </w:p>
        </w:tc>
      </w:tr>
      <w:tr>
        <w:trPr>
          <w:cantSplit/>
        </w:trPr>
        <w:tc>
          <w:tcPr>
            <w:tcW w:w="620" w:type="dxa"/>
            <w:vAlign w:val="top"/>
          </w:tcPr>
          <w:p>
            <w:pPr>
              <w:pStyle w:val="TabelNo"/>
            </w:pPr>
            <w:r>
              <w:rPr>
                <w:color w:val="5B6478"/>
              </w:rPr>
              <w:t xml:space="preserve">786</w:t>
            </w:r>
          </w:p>
        </w:tc>
        <w:tc>
          <w:tcPr>
            <w:tcW w:w="2100" w:type="dxa"/>
            <w:vAlign w:val="top"/>
          </w:tcPr>
          <w:p>
            <w:pPr>
              <w:pStyle w:val="TabelIsi"/>
            </w:pPr>
            <w:r>
              <w:rPr>
                <w:b/>
                <w:bCs/>
                <w:color w:val="1F4E79"/>
              </w:rPr>
              <w:t xml:space="preserve">Konfigurasi Dasar VoIP (Praktik)</w:t>
            </w:r>
          </w:p>
        </w:tc>
        <w:tc>
          <w:tcPr>
            <w:tcW w:w="4200" w:type="dxa"/>
            <w:vAlign w:val="top"/>
          </w:tcPr>
          <w:p>
            <w:pPr>
              <w:pStyle w:val="TabelIsi"/>
            </w:pPr>
            <w:r>
              <w:t xml:space="preserve">Instal IP-PBX (misalnya Issabel/FreePBX di VM) → buat ekstensi 101 dan 102 → pasang softphone di dua PC/HP dengan IP server, nomor ekstensi, dan kata sandi → uji panggilan → tambah IVR/trunk.</w:t>
            </w:r>
          </w:p>
        </w:tc>
        <w:tc>
          <w:tcPr>
            <w:tcW w:w="3284" w:type="dxa"/>
            <w:vAlign w:val="top"/>
          </w:tcPr>
          <w:p>
            <w:pPr>
              <w:pStyle w:val="TabelIsi"/>
            </w:pPr>
            <w:r>
              <w:t xml:space="preserve">Rangkaian praktik VoIP yang umum di sekolah dan UKK.</w:t>
            </w:r>
          </w:p>
        </w:tc>
      </w:tr>
      <w:tr>
        <w:trPr>
          <w:cantSplit/>
        </w:trPr>
        <w:tc>
          <w:tcPr>
            <w:tcW w:w="620" w:type="dxa"/>
            <w:shd w:val="clear" w:color="auto" w:fill="F2F6FB"/>
            <w:vAlign w:val="top"/>
          </w:tcPr>
          <w:p>
            <w:pPr>
              <w:pStyle w:val="TabelNo"/>
            </w:pPr>
            <w:r>
              <w:rPr>
                <w:color w:val="5B6478"/>
              </w:rPr>
              <w:t xml:space="preserve">787</w:t>
            </w:r>
          </w:p>
        </w:tc>
        <w:tc>
          <w:tcPr>
            <w:tcW w:w="2100" w:type="dxa"/>
            <w:shd w:val="clear" w:color="auto" w:fill="F2F6FB"/>
            <w:vAlign w:val="top"/>
          </w:tcPr>
          <w:p>
            <w:pPr>
              <w:pStyle w:val="TabelIsi"/>
            </w:pPr>
            <w:r>
              <w:rPr>
                <w:b/>
                <w:bCs/>
                <w:color w:val="1F4E79"/>
              </w:rPr>
              <w:t xml:space="preserve">Video Conference dan WebRTC</w:t>
            </w:r>
          </w:p>
        </w:tc>
        <w:tc>
          <w:tcPr>
            <w:tcW w:w="4200" w:type="dxa"/>
            <w:shd w:val="clear" w:color="auto" w:fill="F2F6FB"/>
            <w:vAlign w:val="top"/>
          </w:tcPr>
          <w:p>
            <w:pPr>
              <w:pStyle w:val="TabelIsi"/>
            </w:pPr>
            <w:r>
              <w:t xml:space="preserve">Komunikasi video multi-pihak lewat IP (Zoom, Meet, Jitsi). WebRTC adalah standar browser untuk suara/video real-time tanpa plugin.</w:t>
            </w:r>
          </w:p>
        </w:tc>
        <w:tc>
          <w:tcPr>
            <w:tcW w:w="3284" w:type="dxa"/>
            <w:shd w:val="clear" w:color="auto" w:fill="F2F6FB"/>
            <w:vAlign w:val="top"/>
          </w:tcPr>
          <w:p>
            <w:pPr>
              <w:pStyle w:val="TabelIsi"/>
            </w:pPr>
            <w:r>
              <w:t xml:space="preserve">Kebutuhan jaringan serupa VoIP dengan bandwidth lebih besar (1–4 Mbps per peserta).</w:t>
            </w:r>
          </w:p>
        </w:tc>
      </w:tr>
    </w:tbl>
    <w:p>
      <w:pPr>
        <w:spacing w:after="0"/>
      </w:pPr>
    </w:p>
    <w:p>
      <w:pPr>
        <w:pStyle w:val="Heading2"/>
        <w:pageBreakBefore/>
      </w:pPr>
      <w:bookmarkStart w:id="5" w:name="kat_11"/>
      <w:r>
        <w:t xml:space="preserve">11 · Pemasangan dan Konfigurasi Perangkat Jaringan</w:t>
      </w:r>
      <w:bookmarkEnd w:id="5"/>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Pemasangan dan Konfigurasi Perangkat Jaringan (memasang dan mengganti perangkat; konsep, konfigurasi, dan pengujian VLAN; proses dan jenis routing; routing statis dan dinamis; NAT dan internet gateway; proxy server; manajemen bandwidth; load balancing)</w:t>
      </w:r>
    </w:p>
    <w:p>
      <w:pPr>
        <w:keepNext/>
        <w:spacing w:after="160" w:line="264" w:lineRule="auto"/>
      </w:pPr>
      <w:r>
        <w:rPr>
          <w:b/>
          <w:bCs/>
          <w:color w:val="5B6478"/>
          <w:sz w:val="18"/>
          <w:szCs w:val="18"/>
        </w:rPr>
        <w:t xml:space="preserve">Ringkasan: </w:t>
      </w:r>
      <w:r>
        <w:rPr>
          <w:sz w:val="18"/>
          <w:szCs w:val="18"/>
        </w:rPr>
        <w:t xml:space="preserve">Inilah "dapur" konfigurasi TKJ: cara mengakses router/switch (console, Winbox, SSH), konsep switching (MAC table, VLAN, trunk, STP), routing statis dan dinamis (RIP, OSPF, BGP), NAT dan firewall dasar, manajemen bandwidth (queue), load balancing, hotspot, PPPoE, dan istilah khas MikroTik serta Cisco yang paling sering dipakai di sekolah dan industri.</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788</w:t>
            </w:r>
          </w:p>
        </w:tc>
        <w:tc>
          <w:tcPr>
            <w:tcW w:w="2100" w:type="dxa"/>
            <w:vAlign w:val="top"/>
          </w:tcPr>
          <w:p>
            <w:pPr>
              <w:pStyle w:val="TabelIsi"/>
            </w:pPr>
            <w:r>
              <w:rPr>
                <w:b/>
                <w:bCs/>
                <w:color w:val="1F4E79"/>
              </w:rPr>
              <w:t xml:space="preserve">Perangkat Jaringan Aktif vs Pasif</w:t>
            </w:r>
          </w:p>
        </w:tc>
        <w:tc>
          <w:tcPr>
            <w:tcW w:w="4200" w:type="dxa"/>
            <w:vAlign w:val="top"/>
          </w:tcPr>
          <w:p>
            <w:pPr>
              <w:pStyle w:val="TabelIsi"/>
            </w:pPr>
            <w:r>
              <w:t xml:space="preserve">Aktif: butuh listrik dan memproses sinyal (router, switch, AP, media converter, ONT). Pasif: tidak butuh listrik (kabel, patch panel, keystone, splitter FO, konektor).</w:t>
            </w:r>
          </w:p>
        </w:tc>
        <w:tc>
          <w:tcPr>
            <w:tcW w:w="3284" w:type="dxa"/>
            <w:vAlign w:val="top"/>
          </w:tcPr>
          <w:p>
            <w:pPr>
              <w:pStyle w:val="TabelIsi"/>
            </w:pPr>
            <w:r>
              <w:t xml:space="preserve">Menyusun daftar perangkat dan merencanakan kebutuhan daya/PoE.</w:t>
            </w:r>
          </w:p>
        </w:tc>
      </w:tr>
      <w:tr>
        <w:trPr>
          <w:cantSplit/>
        </w:trPr>
        <w:tc>
          <w:tcPr>
            <w:tcW w:w="620" w:type="dxa"/>
            <w:shd w:val="clear" w:color="auto" w:fill="F2F6FB"/>
            <w:vAlign w:val="top"/>
          </w:tcPr>
          <w:p>
            <w:pPr>
              <w:pStyle w:val="TabelNo"/>
            </w:pPr>
            <w:r>
              <w:rPr>
                <w:color w:val="5B6478"/>
              </w:rPr>
              <w:t xml:space="preserve">789</w:t>
            </w:r>
          </w:p>
        </w:tc>
        <w:tc>
          <w:tcPr>
            <w:tcW w:w="2100" w:type="dxa"/>
            <w:shd w:val="clear" w:color="auto" w:fill="F2F6FB"/>
            <w:vAlign w:val="top"/>
          </w:tcPr>
          <w:p>
            <w:pPr>
              <w:pStyle w:val="TabelIsi"/>
            </w:pPr>
            <w:r>
              <w:rPr>
                <w:b/>
                <w:bCs/>
                <w:color w:val="1F4E79"/>
              </w:rPr>
              <w:t xml:space="preserve">Pemasangan Perangkat (Mounting)</w:t>
            </w:r>
          </w:p>
        </w:tc>
        <w:tc>
          <w:tcPr>
            <w:tcW w:w="4200" w:type="dxa"/>
            <w:shd w:val="clear" w:color="auto" w:fill="F2F6FB"/>
            <w:vAlign w:val="top"/>
          </w:tcPr>
          <w:p>
            <w:pPr>
              <w:pStyle w:val="TabelIsi"/>
            </w:pPr>
            <w:r>
              <w:t xml:space="preserve">Memasang perangkat di rak (rackmount dengan bracket dan cage nut), di dinding (wall-mount), di plafon (AP), atau tiang (radio) sesuai petunjuk, dengan ventilasi, kabel daya, grounding, dan label.</w:t>
            </w:r>
          </w:p>
        </w:tc>
        <w:tc>
          <w:tcPr>
            <w:tcW w:w="3284" w:type="dxa"/>
            <w:shd w:val="clear" w:color="auto" w:fill="F2F6FB"/>
            <w:vAlign w:val="top"/>
          </w:tcPr>
          <w:p>
            <w:pPr>
              <w:pStyle w:val="TabelIsi"/>
            </w:pPr>
            <w:r>
              <w:t xml:space="preserve">Perangkat aman, dingin, rapi, dan mudah dirawat.</w:t>
            </w:r>
          </w:p>
        </w:tc>
      </w:tr>
      <w:tr>
        <w:trPr>
          <w:cantSplit/>
        </w:trPr>
        <w:tc>
          <w:tcPr>
            <w:tcW w:w="620" w:type="dxa"/>
            <w:vAlign w:val="top"/>
          </w:tcPr>
          <w:p>
            <w:pPr>
              <w:pStyle w:val="TabelNo"/>
            </w:pPr>
            <w:r>
              <w:rPr>
                <w:color w:val="5B6478"/>
              </w:rPr>
              <w:t xml:space="preserve">790</w:t>
            </w:r>
          </w:p>
        </w:tc>
        <w:tc>
          <w:tcPr>
            <w:tcW w:w="2100" w:type="dxa"/>
            <w:vAlign w:val="top"/>
          </w:tcPr>
          <w:p>
            <w:pPr>
              <w:pStyle w:val="TabelIsi"/>
            </w:pPr>
            <w:r>
              <w:rPr>
                <w:b/>
                <w:bCs/>
                <w:color w:val="1F4E79"/>
              </w:rPr>
              <w:t xml:space="preserve">Penggantian Perangkat (Replacement)</w:t>
            </w:r>
          </w:p>
        </w:tc>
        <w:tc>
          <w:tcPr>
            <w:tcW w:w="4200" w:type="dxa"/>
            <w:vAlign w:val="top"/>
          </w:tcPr>
          <w:p>
            <w:pPr>
              <w:pStyle w:val="TabelIsi"/>
            </w:pPr>
            <w:r>
              <w:t xml:space="preserve">Prosedur mengganti perangkat rusak/usang: backup konfigurasi lama → siapkan pengganti dengan konfigurasi setara → jadwalkan downtime → tukar fisik → restore/konfigurasi → uji → perbarui dokumentasi.</w:t>
            </w:r>
          </w:p>
        </w:tc>
        <w:tc>
          <w:tcPr>
            <w:tcW w:w="3284" w:type="dxa"/>
            <w:vAlign w:val="top"/>
          </w:tcPr>
          <w:p>
            <w:pPr>
              <w:pStyle w:val="TabelIsi"/>
            </w:pPr>
            <w:r>
              <w:t xml:space="preserve">Gangguan minimal dan konfigurasi tidak hilang.</w:t>
            </w:r>
          </w:p>
        </w:tc>
      </w:tr>
      <w:tr>
        <w:trPr>
          <w:cantSplit/>
        </w:trPr>
        <w:tc>
          <w:tcPr>
            <w:tcW w:w="620" w:type="dxa"/>
            <w:shd w:val="clear" w:color="auto" w:fill="F2F6FB"/>
            <w:vAlign w:val="top"/>
          </w:tcPr>
          <w:p>
            <w:pPr>
              <w:pStyle w:val="TabelNo"/>
            </w:pPr>
            <w:r>
              <w:rPr>
                <w:color w:val="5B6478"/>
              </w:rPr>
              <w:t xml:space="preserve">791</w:t>
            </w:r>
          </w:p>
        </w:tc>
        <w:tc>
          <w:tcPr>
            <w:tcW w:w="2100" w:type="dxa"/>
            <w:shd w:val="clear" w:color="auto" w:fill="F2F6FB"/>
            <w:vAlign w:val="top"/>
          </w:tcPr>
          <w:p>
            <w:pPr>
              <w:pStyle w:val="TabelIsi"/>
            </w:pPr>
            <w:r>
              <w:rPr>
                <w:b/>
                <w:bCs/>
                <w:color w:val="1F4E79"/>
              </w:rPr>
              <w:t xml:space="preserve">Konfigurasi Awal (Initial Setup)</w:t>
            </w:r>
          </w:p>
        </w:tc>
        <w:tc>
          <w:tcPr>
            <w:tcW w:w="4200" w:type="dxa"/>
            <w:shd w:val="clear" w:color="auto" w:fill="F2F6FB"/>
            <w:vAlign w:val="top"/>
          </w:tcPr>
          <w:p>
            <w:pPr>
              <w:pStyle w:val="TabelIsi"/>
            </w:pPr>
            <w:r>
              <w:t xml:space="preserve">Langkah pertama pada perangkat baru: akses lewat console/IP default, ganti kata sandi admin, atur hostname, alamat IP manajemen, zona waktu/NTP, perbarui firmware, nonaktifkan layanan tak perlu.</w:t>
            </w:r>
          </w:p>
        </w:tc>
        <w:tc>
          <w:tcPr>
            <w:tcW w:w="3284" w:type="dxa"/>
            <w:shd w:val="clear" w:color="auto" w:fill="F2F6FB"/>
            <w:vAlign w:val="top"/>
          </w:tcPr>
          <w:p>
            <w:pPr>
              <w:pStyle w:val="TabelIsi"/>
            </w:pPr>
            <w:r>
              <w:t xml:space="preserve">Dasar keamanan dan kerapian sebelum konfigurasi lanjutan.</w:t>
            </w:r>
          </w:p>
        </w:tc>
      </w:tr>
      <w:tr>
        <w:trPr>
          <w:cantSplit/>
        </w:trPr>
        <w:tc>
          <w:tcPr>
            <w:tcW w:w="620" w:type="dxa"/>
            <w:vAlign w:val="top"/>
          </w:tcPr>
          <w:p>
            <w:pPr>
              <w:pStyle w:val="TabelNo"/>
            </w:pPr>
            <w:r>
              <w:rPr>
                <w:color w:val="5B6478"/>
              </w:rPr>
              <w:t xml:space="preserve">792</w:t>
            </w:r>
          </w:p>
        </w:tc>
        <w:tc>
          <w:tcPr>
            <w:tcW w:w="2100" w:type="dxa"/>
            <w:vAlign w:val="top"/>
          </w:tcPr>
          <w:p>
            <w:pPr>
              <w:pStyle w:val="TabelIsi"/>
            </w:pPr>
            <w:r>
              <w:rPr>
                <w:b/>
                <w:bCs/>
                <w:color w:val="1F4E79"/>
              </w:rPr>
              <w:t xml:space="preserve">Port Console dan Terminal 9600 8N1</w:t>
            </w:r>
          </w:p>
        </w:tc>
        <w:tc>
          <w:tcPr>
            <w:tcW w:w="4200" w:type="dxa"/>
            <w:vAlign w:val="top"/>
          </w:tcPr>
          <w:p>
            <w:pPr>
              <w:pStyle w:val="TabelIsi"/>
            </w:pPr>
            <w:r>
              <w:t xml:space="preserve">Port serial pada router/switch untuk akses langsung tanpa jaringan. Pengaturan terminal standar: 9600 baud, 8 data bit, no parity, 1 stop bit, tanpa flow control.</w:t>
            </w:r>
          </w:p>
        </w:tc>
        <w:tc>
          <w:tcPr>
            <w:tcW w:w="3284" w:type="dxa"/>
            <w:vAlign w:val="top"/>
          </w:tcPr>
          <w:p>
            <w:pPr>
              <w:pStyle w:val="TabelIsi"/>
            </w:pPr>
            <w:r>
              <w:t xml:space="preserve">Akses saat perangkat belum punya IP, salah konfigurasi, atau lupa kata sandi.</w:t>
            </w:r>
          </w:p>
        </w:tc>
      </w:tr>
      <w:tr>
        <w:trPr>
          <w:cantSplit/>
        </w:trPr>
        <w:tc>
          <w:tcPr>
            <w:tcW w:w="620" w:type="dxa"/>
            <w:shd w:val="clear" w:color="auto" w:fill="F2F6FB"/>
            <w:vAlign w:val="top"/>
          </w:tcPr>
          <w:p>
            <w:pPr>
              <w:pStyle w:val="TabelNo"/>
            </w:pPr>
            <w:r>
              <w:rPr>
                <w:color w:val="5B6478"/>
              </w:rPr>
              <w:t xml:space="preserve">793</w:t>
            </w:r>
          </w:p>
        </w:tc>
        <w:tc>
          <w:tcPr>
            <w:tcW w:w="2100" w:type="dxa"/>
            <w:shd w:val="clear" w:color="auto" w:fill="F2F6FB"/>
            <w:vAlign w:val="top"/>
          </w:tcPr>
          <w:p>
            <w:pPr>
              <w:pStyle w:val="TabelIsi"/>
            </w:pPr>
            <w:r>
              <w:rPr>
                <w:b/>
                <w:bCs/>
                <w:color w:val="1F4E79"/>
              </w:rPr>
              <w:t xml:space="preserve">Akses Manajemen (Console, Telnet, SSH, Web, Winbox, API)</w:t>
            </w:r>
          </w:p>
        </w:tc>
        <w:tc>
          <w:tcPr>
            <w:tcW w:w="4200" w:type="dxa"/>
            <w:shd w:val="clear" w:color="auto" w:fill="F2F6FB"/>
            <w:vAlign w:val="top"/>
          </w:tcPr>
          <w:p>
            <w:pPr>
              <w:pStyle w:val="TabelIsi"/>
            </w:pPr>
            <w:r>
              <w:t xml:space="preserve">Cara mengelola perangkat: console (lokal), Telnet (tidak aman), SSH (aman, port 22), WebFig/HTTP(S), Winbox (GUI MikroTik, port 8291), API/REST (otomasi).</w:t>
            </w:r>
          </w:p>
        </w:tc>
        <w:tc>
          <w:tcPr>
            <w:tcW w:w="3284" w:type="dxa"/>
            <w:shd w:val="clear" w:color="auto" w:fill="F2F6FB"/>
            <w:vAlign w:val="top"/>
          </w:tcPr>
          <w:p>
            <w:pPr>
              <w:pStyle w:val="TabelIsi"/>
            </w:pPr>
            <w:r>
              <w:t xml:space="preserve">Memilih metode yang aman dan sesuai kebutuhan; Telnet/HTTP sebaiknya dimatikan.</w:t>
            </w:r>
          </w:p>
        </w:tc>
      </w:tr>
      <w:tr>
        <w:trPr>
          <w:cantSplit/>
        </w:trPr>
        <w:tc>
          <w:tcPr>
            <w:tcW w:w="620" w:type="dxa"/>
            <w:vAlign w:val="top"/>
          </w:tcPr>
          <w:p>
            <w:pPr>
              <w:pStyle w:val="TabelNo"/>
            </w:pPr>
            <w:r>
              <w:rPr>
                <w:color w:val="5B6478"/>
              </w:rPr>
              <w:t xml:space="preserve">794</w:t>
            </w:r>
          </w:p>
        </w:tc>
        <w:tc>
          <w:tcPr>
            <w:tcW w:w="2100" w:type="dxa"/>
            <w:vAlign w:val="top"/>
          </w:tcPr>
          <w:p>
            <w:pPr>
              <w:pStyle w:val="TabelIsi"/>
            </w:pPr>
            <w:r>
              <w:rPr>
                <w:b/>
                <w:bCs/>
                <w:color w:val="1F4E79"/>
              </w:rPr>
              <w:t xml:space="preserve">MikroTik RouterOS dan RouterBOARD</w:t>
            </w:r>
          </w:p>
        </w:tc>
        <w:tc>
          <w:tcPr>
            <w:tcW w:w="4200" w:type="dxa"/>
            <w:vAlign w:val="top"/>
          </w:tcPr>
          <w:p>
            <w:pPr>
              <w:pStyle w:val="TabelIsi"/>
            </w:pPr>
            <w:r>
              <w:t xml:space="preserve">RouterOS: sistem operasi router MikroTik (juga bisa dipasang di PC/VM sebagai CHR/x86) dengan fitur routing, firewall, hotspot, wireless, VPN. RouterBOARD: perangkat keras MikroTik (hAP, RB750/hEX, CCR, CRS). Level lisensi 4–6 membedakan batas fitur.</w:t>
            </w:r>
          </w:p>
        </w:tc>
        <w:tc>
          <w:tcPr>
            <w:tcW w:w="3284" w:type="dxa"/>
            <w:vAlign w:val="top"/>
          </w:tcPr>
          <w:p>
            <w:pPr>
              <w:pStyle w:val="TabelIsi"/>
            </w:pPr>
            <w:r>
              <w:t xml:space="preserve">Router paling populer di sekolah, RT/RW Net, dan ISP kecil–menengah Indonesia.</w:t>
            </w:r>
          </w:p>
        </w:tc>
      </w:tr>
      <w:tr>
        <w:trPr>
          <w:cantSplit/>
        </w:trPr>
        <w:tc>
          <w:tcPr>
            <w:tcW w:w="620" w:type="dxa"/>
            <w:shd w:val="clear" w:color="auto" w:fill="F2F6FB"/>
            <w:vAlign w:val="top"/>
          </w:tcPr>
          <w:p>
            <w:pPr>
              <w:pStyle w:val="TabelNo"/>
            </w:pPr>
            <w:r>
              <w:rPr>
                <w:color w:val="5B6478"/>
              </w:rPr>
              <w:t xml:space="preserve">795</w:t>
            </w:r>
          </w:p>
        </w:tc>
        <w:tc>
          <w:tcPr>
            <w:tcW w:w="2100" w:type="dxa"/>
            <w:shd w:val="clear" w:color="auto" w:fill="F2F6FB"/>
            <w:vAlign w:val="top"/>
          </w:tcPr>
          <w:p>
            <w:pPr>
              <w:pStyle w:val="TabelIsi"/>
            </w:pPr>
            <w:r>
              <w:rPr>
                <w:b/>
                <w:bCs/>
                <w:color w:val="1F4E79"/>
              </w:rPr>
              <w:t xml:space="preserve">Winbox</w:t>
            </w:r>
          </w:p>
        </w:tc>
        <w:tc>
          <w:tcPr>
            <w:tcW w:w="4200" w:type="dxa"/>
            <w:shd w:val="clear" w:color="auto" w:fill="F2F6FB"/>
            <w:vAlign w:val="top"/>
          </w:tcPr>
          <w:p>
            <w:pPr>
              <w:pStyle w:val="TabelIsi"/>
            </w:pPr>
            <w:r>
              <w:t xml:space="preserve">Aplikasi Windows (jalan juga di Linux/macOS via Wine atau versi native) untuk mengelola MikroTik lewat GUI, bisa terhubung via IP atau MAC address (tanpa IP, hanya satu segmen Layer 2).</w:t>
            </w:r>
          </w:p>
        </w:tc>
        <w:tc>
          <w:tcPr>
            <w:tcW w:w="3284" w:type="dxa"/>
            <w:shd w:val="clear" w:color="auto" w:fill="F2F6FB"/>
            <w:vAlign w:val="top"/>
          </w:tcPr>
          <w:p>
            <w:pPr>
              <w:pStyle w:val="TabelIsi"/>
            </w:pPr>
            <w:r>
              <w:t xml:space="preserve">Konfigurasi MikroTik yang cepat dan visual; penyelamat saat IP salah.</w:t>
            </w:r>
          </w:p>
        </w:tc>
      </w:tr>
      <w:tr>
        <w:trPr>
          <w:cantSplit/>
        </w:trPr>
        <w:tc>
          <w:tcPr>
            <w:tcW w:w="620" w:type="dxa"/>
            <w:vAlign w:val="top"/>
          </w:tcPr>
          <w:p>
            <w:pPr>
              <w:pStyle w:val="TabelNo"/>
            </w:pPr>
            <w:r>
              <w:rPr>
                <w:color w:val="5B6478"/>
              </w:rPr>
              <w:t xml:space="preserve">796</w:t>
            </w:r>
          </w:p>
        </w:tc>
        <w:tc>
          <w:tcPr>
            <w:tcW w:w="2100" w:type="dxa"/>
            <w:vAlign w:val="top"/>
          </w:tcPr>
          <w:p>
            <w:pPr>
              <w:pStyle w:val="TabelIsi"/>
            </w:pPr>
            <w:r>
              <w:rPr>
                <w:b/>
                <w:bCs/>
                <w:color w:val="1F4E79"/>
              </w:rPr>
              <w:t xml:space="preserve">WebFig, Quick Set, dan Terminal RouterOS</w:t>
            </w:r>
          </w:p>
        </w:tc>
        <w:tc>
          <w:tcPr>
            <w:tcW w:w="4200" w:type="dxa"/>
            <w:vAlign w:val="top"/>
          </w:tcPr>
          <w:p>
            <w:pPr>
              <w:pStyle w:val="TabelIsi"/>
            </w:pPr>
            <w:r>
              <w:t xml:space="preserve">WebFig: antarmuka web MikroTik. Quick Set: wizard konfigurasi cepat (Home AP, PTP Bridge, CPE). Terminal: CLI RouterOS dengan struktur menu seperti </w:t>
            </w:r>
            <w:r>
              <w:rPr>
                <w:rFonts w:ascii="Consolas" w:hAnsi="Consolas" w:cs="Consolas"/>
                <w:shd w:val="clear" w:color="auto" w:fill="EDEFF3"/>
              </w:rPr>
              <w:t xml:space="preserve">/ip address print</w:t>
            </w:r>
            <w:r>
              <w:t xml:space="preserve">.</w:t>
            </w:r>
          </w:p>
        </w:tc>
        <w:tc>
          <w:tcPr>
            <w:tcW w:w="3284" w:type="dxa"/>
            <w:vAlign w:val="top"/>
          </w:tcPr>
          <w:p>
            <w:pPr>
              <w:pStyle w:val="TabelIsi"/>
            </w:pPr>
            <w:r>
              <w:t xml:space="preserve">Alternatif pengelolaan MikroTik selain Winbox.</w:t>
            </w:r>
          </w:p>
        </w:tc>
      </w:tr>
      <w:tr>
        <w:trPr>
          <w:cantSplit/>
        </w:trPr>
        <w:tc>
          <w:tcPr>
            <w:tcW w:w="620" w:type="dxa"/>
            <w:shd w:val="clear" w:color="auto" w:fill="F2F6FB"/>
            <w:vAlign w:val="top"/>
          </w:tcPr>
          <w:p>
            <w:pPr>
              <w:pStyle w:val="TabelNo"/>
            </w:pPr>
            <w:r>
              <w:rPr>
                <w:color w:val="5B6478"/>
              </w:rPr>
              <w:t xml:space="preserve">797</w:t>
            </w:r>
          </w:p>
        </w:tc>
        <w:tc>
          <w:tcPr>
            <w:tcW w:w="2100" w:type="dxa"/>
            <w:shd w:val="clear" w:color="auto" w:fill="F2F6FB"/>
            <w:vAlign w:val="top"/>
          </w:tcPr>
          <w:p>
            <w:pPr>
              <w:pStyle w:val="TabelIsi"/>
            </w:pPr>
            <w:r>
              <w:rPr>
                <w:b/>
                <w:bCs/>
                <w:color w:val="1F4E79"/>
              </w:rPr>
              <w:t xml:space="preserve">Konfigurasi Default MikroTik</w:t>
            </w:r>
          </w:p>
        </w:tc>
        <w:tc>
          <w:tcPr>
            <w:tcW w:w="4200" w:type="dxa"/>
            <w:shd w:val="clear" w:color="auto" w:fill="F2F6FB"/>
            <w:vAlign w:val="top"/>
          </w:tcPr>
          <w:p>
            <w:pPr>
              <w:pStyle w:val="TabelIsi"/>
            </w:pPr>
            <w:r>
              <w:t xml:space="preserve">Perangkat baru biasanya: IP 192.168.88.1/24 di ether2–5 (bridge), ether1 sebagai WAN (DHCP client), user </w:t>
            </w:r>
            <w:r>
              <w:rPr>
                <w:rFonts w:ascii="Consolas" w:hAnsi="Consolas" w:cs="Consolas"/>
                <w:shd w:val="clear" w:color="auto" w:fill="EDEFF3"/>
              </w:rPr>
              <w:t xml:space="preserve">admin</w:t>
            </w:r>
            <w:r>
              <w:t xml:space="preserve"> tanpa/dengan kata sandi bawaan, DHCP server aktif, NAT masquerade. Bisa dihapus dengan "Remove Configuration" atau </w:t>
            </w:r>
            <w:r>
              <w:rPr>
                <w:rFonts w:ascii="Consolas" w:hAnsi="Consolas" w:cs="Consolas"/>
                <w:shd w:val="clear" w:color="auto" w:fill="EDEFF3"/>
              </w:rPr>
              <w:t xml:space="preserve">/system reset-configuration no-defaults=yes</w:t>
            </w:r>
            <w:r>
              <w:t xml:space="preserve">.</w:t>
            </w:r>
          </w:p>
        </w:tc>
        <w:tc>
          <w:tcPr>
            <w:tcW w:w="3284" w:type="dxa"/>
            <w:shd w:val="clear" w:color="auto" w:fill="F2F6FB"/>
            <w:vAlign w:val="top"/>
          </w:tcPr>
          <w:p>
            <w:pPr>
              <w:pStyle w:val="TabelIsi"/>
            </w:pPr>
            <w:r>
              <w:t xml:space="preserve">Titik awal praktik; menghapusnya memberi kanvas kosong untuk belajar.</w:t>
            </w:r>
          </w:p>
        </w:tc>
      </w:tr>
      <w:tr>
        <w:trPr>
          <w:cantSplit/>
        </w:trPr>
        <w:tc>
          <w:tcPr>
            <w:tcW w:w="620" w:type="dxa"/>
            <w:vAlign w:val="top"/>
          </w:tcPr>
          <w:p>
            <w:pPr>
              <w:pStyle w:val="TabelNo"/>
            </w:pPr>
            <w:r>
              <w:rPr>
                <w:color w:val="5B6478"/>
              </w:rPr>
              <w:t xml:space="preserve">798</w:t>
            </w:r>
          </w:p>
        </w:tc>
        <w:tc>
          <w:tcPr>
            <w:tcW w:w="2100" w:type="dxa"/>
            <w:vAlign w:val="top"/>
          </w:tcPr>
          <w:p>
            <w:pPr>
              <w:pStyle w:val="TabelIsi"/>
            </w:pPr>
            <w:r>
              <w:rPr>
                <w:b/>
                <w:bCs/>
                <w:color w:val="1F4E79"/>
              </w:rPr>
              <w:t xml:space="preserve">Cisco IOS dan Mode CLI</w:t>
            </w:r>
          </w:p>
        </w:tc>
        <w:tc>
          <w:tcPr>
            <w:tcW w:w="4200" w:type="dxa"/>
            <w:vAlign w:val="top"/>
          </w:tcPr>
          <w:p>
            <w:pPr>
              <w:pStyle w:val="TabelIsi"/>
            </w:pPr>
            <w:r>
              <w:t xml:space="preserve">Sistem operasi perangkat Cisco dengan mode bertingkat: </w:t>
            </w:r>
            <w:r>
              <w:rPr>
                <w:b/>
                <w:bCs/>
              </w:rPr>
              <w:t xml:space="preserve">User EXEC</w:t>
            </w:r>
            <w:r>
              <w:t xml:space="preserve"> (</w:t>
            </w:r>
            <w:r>
              <w:rPr>
                <w:rFonts w:ascii="Consolas" w:hAnsi="Consolas" w:cs="Consolas"/>
                <w:shd w:val="clear" w:color="auto" w:fill="EDEFF3"/>
              </w:rPr>
              <w:t xml:space="preserve">Router&gt;</w:t>
            </w:r>
            <w:r>
              <w:t xml:space="preserve">), </w:t>
            </w:r>
            <w:r>
              <w:rPr>
                <w:b/>
                <w:bCs/>
              </w:rPr>
              <w:t xml:space="preserve">Privileged EXEC</w:t>
            </w:r>
            <w:r>
              <w:t xml:space="preserve"> (</w:t>
            </w:r>
            <w:r>
              <w:rPr>
                <w:rFonts w:ascii="Consolas" w:hAnsi="Consolas" w:cs="Consolas"/>
                <w:shd w:val="clear" w:color="auto" w:fill="EDEFF3"/>
              </w:rPr>
              <w:t xml:space="preserve">Router#</w:t>
            </w:r>
            <w:r>
              <w:t xml:space="preserve">, masuk dengan </w:t>
            </w:r>
            <w:r>
              <w:rPr>
                <w:rFonts w:ascii="Consolas" w:hAnsi="Consolas" w:cs="Consolas"/>
                <w:shd w:val="clear" w:color="auto" w:fill="EDEFF3"/>
              </w:rPr>
              <w:t xml:space="preserve">enable</w:t>
            </w:r>
            <w:r>
              <w:t xml:space="preserve">), </w:t>
            </w:r>
            <w:r>
              <w:rPr>
                <w:b/>
                <w:bCs/>
              </w:rPr>
              <w:t xml:space="preserve">Global Configuration</w:t>
            </w:r>
            <w:r>
              <w:t xml:space="preserve"> (</w:t>
            </w:r>
            <w:r>
              <w:rPr>
                <w:rFonts w:ascii="Consolas" w:hAnsi="Consolas" w:cs="Consolas"/>
                <w:shd w:val="clear" w:color="auto" w:fill="EDEFF3"/>
              </w:rPr>
              <w:t xml:space="preserve">Router(config)#</w:t>
            </w:r>
            <w:r>
              <w:t xml:space="preserve">, masuk dengan </w:t>
            </w:r>
            <w:r>
              <w:rPr>
                <w:rFonts w:ascii="Consolas" w:hAnsi="Consolas" w:cs="Consolas"/>
                <w:shd w:val="clear" w:color="auto" w:fill="EDEFF3"/>
              </w:rPr>
              <w:t xml:space="preserve">configure terminal</w:t>
            </w:r>
            <w:r>
              <w:t xml:space="preserve">), lalu sub-mode interface/router/line.</w:t>
            </w:r>
          </w:p>
        </w:tc>
        <w:tc>
          <w:tcPr>
            <w:tcW w:w="3284" w:type="dxa"/>
            <w:vAlign w:val="top"/>
          </w:tcPr>
          <w:p>
            <w:pPr>
              <w:pStyle w:val="TabelIsi"/>
            </w:pPr>
            <w:r>
              <w:t xml:space="preserve">Struktur perintah yang dipelajari lewat Packet Tracer dan CCNA.</w:t>
            </w:r>
          </w:p>
        </w:tc>
      </w:tr>
      <w:tr>
        <w:trPr>
          <w:cantSplit/>
        </w:trPr>
        <w:tc>
          <w:tcPr>
            <w:tcW w:w="620" w:type="dxa"/>
            <w:shd w:val="clear" w:color="auto" w:fill="F2F6FB"/>
            <w:vAlign w:val="top"/>
          </w:tcPr>
          <w:p>
            <w:pPr>
              <w:pStyle w:val="TabelNo"/>
            </w:pPr>
            <w:r>
              <w:rPr>
                <w:color w:val="5B6478"/>
              </w:rPr>
              <w:t xml:space="preserve">799</w:t>
            </w:r>
          </w:p>
        </w:tc>
        <w:tc>
          <w:tcPr>
            <w:tcW w:w="2100" w:type="dxa"/>
            <w:shd w:val="clear" w:color="auto" w:fill="F2F6FB"/>
            <w:vAlign w:val="top"/>
          </w:tcPr>
          <w:p>
            <w:pPr>
              <w:pStyle w:val="TabelIsi"/>
            </w:pPr>
            <w:r>
              <w:rPr>
                <w:b/>
                <w:bCs/>
                <w:color w:val="1F4E79"/>
              </w:rPr>
              <w:t xml:space="preserve">Running-config vs Startup-config</w:t>
            </w:r>
          </w:p>
        </w:tc>
        <w:tc>
          <w:tcPr>
            <w:tcW w:w="4200" w:type="dxa"/>
            <w:shd w:val="clear" w:color="auto" w:fill="F2F6FB"/>
            <w:vAlign w:val="top"/>
          </w:tcPr>
          <w:p>
            <w:pPr>
              <w:pStyle w:val="TabelIsi"/>
            </w:pPr>
            <w:r>
              <w:t xml:space="preserve">Running-config: konfigurasi aktif di RAM (hilang saat restart). Startup-config: konfigurasi tersimpan di NVRAM yang dimuat saat boot. Simpan dengan </w:t>
            </w:r>
            <w:r>
              <w:rPr>
                <w:rFonts w:ascii="Consolas" w:hAnsi="Consolas" w:cs="Consolas"/>
                <w:shd w:val="clear" w:color="auto" w:fill="EDEFF3"/>
              </w:rPr>
              <w:t xml:space="preserve">copy running-config startup-config</w:t>
            </w:r>
            <w:r>
              <w:t xml:space="preserve"> atau </w:t>
            </w:r>
            <w:r>
              <w:rPr>
                <w:rFonts w:ascii="Consolas" w:hAnsi="Consolas" w:cs="Consolas"/>
                <w:shd w:val="clear" w:color="auto" w:fill="EDEFF3"/>
              </w:rPr>
              <w:t xml:space="preserve">write memory</w:t>
            </w:r>
            <w:r>
              <w:t xml:space="preserve">.</w:t>
            </w:r>
          </w:p>
        </w:tc>
        <w:tc>
          <w:tcPr>
            <w:tcW w:w="3284" w:type="dxa"/>
            <w:shd w:val="clear" w:color="auto" w:fill="F2F6FB"/>
            <w:vAlign w:val="top"/>
          </w:tcPr>
          <w:p>
            <w:pPr>
              <w:pStyle w:val="TabelIsi"/>
            </w:pPr>
            <w:r>
              <w:t xml:space="preserve">Lupa menyimpan adalah kesalahan klasik yang membuat konfigurasi hilang setelah reboot.</w:t>
            </w:r>
          </w:p>
        </w:tc>
      </w:tr>
      <w:tr>
        <w:trPr>
          <w:cantSplit/>
        </w:trPr>
        <w:tc>
          <w:tcPr>
            <w:tcW w:w="620" w:type="dxa"/>
            <w:vAlign w:val="top"/>
          </w:tcPr>
          <w:p>
            <w:pPr>
              <w:pStyle w:val="TabelNo"/>
            </w:pPr>
            <w:r>
              <w:rPr>
                <w:color w:val="5B6478"/>
              </w:rPr>
              <w:t xml:space="preserve">800</w:t>
            </w:r>
          </w:p>
        </w:tc>
        <w:tc>
          <w:tcPr>
            <w:tcW w:w="2100" w:type="dxa"/>
            <w:vAlign w:val="top"/>
          </w:tcPr>
          <w:p>
            <w:pPr>
              <w:pStyle w:val="TabelIsi"/>
            </w:pPr>
            <w:r>
              <w:rPr>
                <w:b/>
                <w:bCs/>
                <w:color w:val="1F4E79"/>
              </w:rPr>
              <w:t xml:space="preserve">Perintah Show Penting (Cisco)</w:t>
            </w:r>
          </w:p>
        </w:tc>
        <w:tc>
          <w:tcPr>
            <w:tcW w:w="4200" w:type="dxa"/>
            <w:vAlign w:val="top"/>
          </w:tcPr>
          <w:p>
            <w:pPr>
              <w:pStyle w:val="TabelIsi"/>
            </w:pPr>
            <w:r>
              <w:rPr>
                <w:rFonts w:ascii="Consolas" w:hAnsi="Consolas" w:cs="Consolas"/>
                <w:shd w:val="clear" w:color="auto" w:fill="EDEFF3"/>
              </w:rPr>
              <w:t xml:space="preserve">show running-config</w:t>
            </w:r>
            <w:r>
              <w:t xml:space="preserve">, </w:t>
            </w:r>
            <w:r>
              <w:rPr>
                <w:rFonts w:ascii="Consolas" w:hAnsi="Consolas" w:cs="Consolas"/>
                <w:shd w:val="clear" w:color="auto" w:fill="EDEFF3"/>
              </w:rPr>
              <w:t xml:space="preserve">show ip interface brief</w:t>
            </w:r>
            <w:r>
              <w:t xml:space="preserve"> (status IP semua port), </w:t>
            </w:r>
            <w:r>
              <w:rPr>
                <w:rFonts w:ascii="Consolas" w:hAnsi="Consolas" w:cs="Consolas"/>
                <w:shd w:val="clear" w:color="auto" w:fill="EDEFF3"/>
              </w:rPr>
              <w:t xml:space="preserve">show ip route</w:t>
            </w:r>
            <w:r>
              <w:t xml:space="preserve"> (tabel routing), </w:t>
            </w:r>
            <w:r>
              <w:rPr>
                <w:rFonts w:ascii="Consolas" w:hAnsi="Consolas" w:cs="Consolas"/>
                <w:shd w:val="clear" w:color="auto" w:fill="EDEFF3"/>
              </w:rPr>
              <w:t xml:space="preserve">show vlan brief</w:t>
            </w:r>
            <w:r>
              <w:t xml:space="preserve">, </w:t>
            </w:r>
            <w:r>
              <w:rPr>
                <w:rFonts w:ascii="Consolas" w:hAnsi="Consolas" w:cs="Consolas"/>
                <w:shd w:val="clear" w:color="auto" w:fill="EDEFF3"/>
              </w:rPr>
              <w:t xml:space="preserve">show interfaces</w:t>
            </w:r>
            <w:r>
              <w:t xml:space="preserve">, </w:t>
            </w:r>
            <w:r>
              <w:rPr>
                <w:rFonts w:ascii="Consolas" w:hAnsi="Consolas" w:cs="Consolas"/>
                <w:shd w:val="clear" w:color="auto" w:fill="EDEFF3"/>
              </w:rPr>
              <w:t xml:space="preserve">show mac address-table</w:t>
            </w:r>
            <w:r>
              <w:t xml:space="preserve">, </w:t>
            </w:r>
            <w:r>
              <w:rPr>
                <w:rFonts w:ascii="Consolas" w:hAnsi="Consolas" w:cs="Consolas"/>
                <w:shd w:val="clear" w:color="auto" w:fill="EDEFF3"/>
              </w:rPr>
              <w:t xml:space="preserve">show cdp neighbors</w:t>
            </w:r>
            <w:r>
              <w:t xml:space="preserve">, </w:t>
            </w:r>
            <w:r>
              <w:rPr>
                <w:rFonts w:ascii="Consolas" w:hAnsi="Consolas" w:cs="Consolas"/>
                <w:shd w:val="clear" w:color="auto" w:fill="EDEFF3"/>
              </w:rPr>
              <w:t xml:space="preserve">show version</w:t>
            </w:r>
            <w:r>
              <w:t xml:space="preserve">.</w:t>
            </w:r>
          </w:p>
        </w:tc>
        <w:tc>
          <w:tcPr>
            <w:tcW w:w="3284" w:type="dxa"/>
            <w:vAlign w:val="top"/>
          </w:tcPr>
          <w:p>
            <w:pPr>
              <w:pStyle w:val="TabelIsi"/>
            </w:pPr>
            <w:r>
              <w:t xml:space="preserve">Memeriksa dan menganalisis kondisi perangkat.</w:t>
            </w:r>
          </w:p>
        </w:tc>
      </w:tr>
      <w:tr>
        <w:trPr>
          <w:cantSplit/>
        </w:trPr>
        <w:tc>
          <w:tcPr>
            <w:tcW w:w="620" w:type="dxa"/>
            <w:shd w:val="clear" w:color="auto" w:fill="F2F6FB"/>
            <w:vAlign w:val="top"/>
          </w:tcPr>
          <w:p>
            <w:pPr>
              <w:pStyle w:val="TabelNo"/>
            </w:pPr>
            <w:r>
              <w:rPr>
                <w:color w:val="5B6478"/>
              </w:rPr>
              <w:t xml:space="preserve">801</w:t>
            </w:r>
          </w:p>
        </w:tc>
        <w:tc>
          <w:tcPr>
            <w:tcW w:w="2100" w:type="dxa"/>
            <w:shd w:val="clear" w:color="auto" w:fill="F2F6FB"/>
            <w:vAlign w:val="top"/>
          </w:tcPr>
          <w:p>
            <w:pPr>
              <w:pStyle w:val="TabelIsi"/>
            </w:pPr>
            <w:r>
              <w:rPr>
                <w:b/>
                <w:bCs/>
                <w:color w:val="1F4E79"/>
              </w:rPr>
              <w:t xml:space="preserve">Hostname, Banner, Password, dan Enable Secret</w:t>
            </w:r>
          </w:p>
        </w:tc>
        <w:tc>
          <w:tcPr>
            <w:tcW w:w="4200" w:type="dxa"/>
            <w:shd w:val="clear" w:color="auto" w:fill="F2F6FB"/>
            <w:vAlign w:val="top"/>
          </w:tcPr>
          <w:p>
            <w:pPr>
              <w:pStyle w:val="TabelIsi"/>
            </w:pPr>
            <w:r>
              <w:t xml:space="preserve">Konfigurasi identitas dan pengamanan dasar Cisco: </w:t>
            </w:r>
            <w:r>
              <w:rPr>
                <w:rFonts w:ascii="Consolas" w:hAnsi="Consolas" w:cs="Consolas"/>
                <w:shd w:val="clear" w:color="auto" w:fill="EDEFF3"/>
              </w:rPr>
              <w:t xml:space="preserve">hostname SW1</w:t>
            </w:r>
            <w:r>
              <w:t xml:space="preserve">, </w:t>
            </w:r>
            <w:r>
              <w:rPr>
                <w:rFonts w:ascii="Consolas" w:hAnsi="Consolas" w:cs="Consolas"/>
                <w:shd w:val="clear" w:color="auto" w:fill="EDEFF3"/>
              </w:rPr>
              <w:t xml:space="preserve">banner motd #Dilarang masuk#</w:t>
            </w:r>
            <w:r>
              <w:t xml:space="preserve">, </w:t>
            </w:r>
            <w:r>
              <w:rPr>
                <w:rFonts w:ascii="Consolas" w:hAnsi="Consolas" w:cs="Consolas"/>
                <w:shd w:val="clear" w:color="auto" w:fill="EDEFF3"/>
              </w:rPr>
              <w:t xml:space="preserve">enable secret rahasia</w:t>
            </w:r>
            <w:r>
              <w:t xml:space="preserve"> (terenkripsi), </w:t>
            </w:r>
            <w:r>
              <w:rPr>
                <w:rFonts w:ascii="Consolas" w:hAnsi="Consolas" w:cs="Consolas"/>
                <w:shd w:val="clear" w:color="auto" w:fill="EDEFF3"/>
              </w:rPr>
              <w:t xml:space="preserve">line console 0</w:t>
            </w:r>
            <w:r>
              <w:t xml:space="preserve">/</w:t>
            </w:r>
            <w:r>
              <w:rPr>
                <w:rFonts w:ascii="Consolas" w:hAnsi="Consolas" w:cs="Consolas"/>
                <w:shd w:val="clear" w:color="auto" w:fill="EDEFF3"/>
              </w:rPr>
              <w:t xml:space="preserve">line vty 0 4</w:t>
            </w:r>
            <w:r>
              <w:t xml:space="preserve"> + </w:t>
            </w:r>
            <w:r>
              <w:rPr>
                <w:rFonts w:ascii="Consolas" w:hAnsi="Consolas" w:cs="Consolas"/>
                <w:shd w:val="clear" w:color="auto" w:fill="EDEFF3"/>
              </w:rPr>
              <w:t xml:space="preserve">password</w:t>
            </w:r>
            <w:r>
              <w:t xml:space="preserve"> + </w:t>
            </w:r>
            <w:r>
              <w:rPr>
                <w:rFonts w:ascii="Consolas" w:hAnsi="Consolas" w:cs="Consolas"/>
                <w:shd w:val="clear" w:color="auto" w:fill="EDEFF3"/>
              </w:rPr>
              <w:t xml:space="preserve">login</w:t>
            </w:r>
            <w:r>
              <w:t xml:space="preserve">, </w:t>
            </w:r>
            <w:r>
              <w:rPr>
                <w:rFonts w:ascii="Consolas" w:hAnsi="Consolas" w:cs="Consolas"/>
                <w:shd w:val="clear" w:color="auto" w:fill="EDEFF3"/>
              </w:rPr>
              <w:t xml:space="preserve">service password-encryption</w:t>
            </w:r>
            <w:r>
              <w:t xml:space="preserve">.</w:t>
            </w:r>
          </w:p>
        </w:tc>
        <w:tc>
          <w:tcPr>
            <w:tcW w:w="3284" w:type="dxa"/>
            <w:shd w:val="clear" w:color="auto" w:fill="F2F6FB"/>
            <w:vAlign w:val="top"/>
          </w:tcPr>
          <w:p>
            <w:pPr>
              <w:pStyle w:val="TabelIsi"/>
            </w:pPr>
            <w:r>
              <w:t xml:space="preserve">Mengamankan akses perangkat sejak konfigurasi pertama.</w:t>
            </w:r>
          </w:p>
        </w:tc>
      </w:tr>
      <w:tr>
        <w:trPr>
          <w:cantSplit/>
        </w:trPr>
        <w:tc>
          <w:tcPr>
            <w:tcW w:w="620" w:type="dxa"/>
            <w:vAlign w:val="top"/>
          </w:tcPr>
          <w:p>
            <w:pPr>
              <w:pStyle w:val="TabelNo"/>
            </w:pPr>
            <w:r>
              <w:rPr>
                <w:color w:val="5B6478"/>
              </w:rPr>
              <w:t xml:space="preserve">802</w:t>
            </w:r>
          </w:p>
        </w:tc>
        <w:tc>
          <w:tcPr>
            <w:tcW w:w="2100" w:type="dxa"/>
            <w:vAlign w:val="top"/>
          </w:tcPr>
          <w:p>
            <w:pPr>
              <w:pStyle w:val="TabelIsi"/>
            </w:pPr>
            <w:r>
              <w:rPr>
                <w:b/>
                <w:bCs/>
                <w:color w:val="1F4E79"/>
              </w:rPr>
              <w:t xml:space="preserve">Interface dan Penamaan Port</w:t>
            </w:r>
          </w:p>
        </w:tc>
        <w:tc>
          <w:tcPr>
            <w:tcW w:w="4200" w:type="dxa"/>
            <w:vAlign w:val="top"/>
          </w:tcPr>
          <w:p>
            <w:pPr>
              <w:pStyle w:val="TabelIsi"/>
            </w:pPr>
            <w:r>
              <w:t xml:space="preserve">Cisco: </w:t>
            </w:r>
            <w:r>
              <w:rPr>
                <w:rFonts w:ascii="Consolas" w:hAnsi="Consolas" w:cs="Consolas"/>
                <w:shd w:val="clear" w:color="auto" w:fill="EDEFF3"/>
              </w:rPr>
              <w:t xml:space="preserve">FastEthernet0/1</w:t>
            </w:r>
            <w:r>
              <w:t xml:space="preserve">, </w:t>
            </w:r>
            <w:r>
              <w:rPr>
                <w:rFonts w:ascii="Consolas" w:hAnsi="Consolas" w:cs="Consolas"/>
                <w:shd w:val="clear" w:color="auto" w:fill="EDEFF3"/>
              </w:rPr>
              <w:t xml:space="preserve">GigabitEthernet0/0/1</w:t>
            </w:r>
            <w:r>
              <w:t xml:space="preserve">, </w:t>
            </w:r>
            <w:r>
              <w:rPr>
                <w:rFonts w:ascii="Consolas" w:hAnsi="Consolas" w:cs="Consolas"/>
                <w:shd w:val="clear" w:color="auto" w:fill="EDEFF3"/>
              </w:rPr>
              <w:t xml:space="preserve">Serial0/0/0</w:t>
            </w:r>
            <w:r>
              <w:t xml:space="preserve">, </w:t>
            </w:r>
            <w:r>
              <w:rPr>
                <w:rFonts w:ascii="Consolas" w:hAnsi="Consolas" w:cs="Consolas"/>
                <w:shd w:val="clear" w:color="auto" w:fill="EDEFF3"/>
              </w:rPr>
              <w:t xml:space="preserve">Vlan1</w:t>
            </w:r>
            <w:r>
              <w:t xml:space="preserve">. MikroTik: </w:t>
            </w:r>
            <w:r>
              <w:rPr>
                <w:rFonts w:ascii="Consolas" w:hAnsi="Consolas" w:cs="Consolas"/>
                <w:shd w:val="clear" w:color="auto" w:fill="EDEFF3"/>
              </w:rPr>
              <w:t xml:space="preserve">ether1</w:t>
            </w:r>
            <w:r>
              <w:t xml:space="preserve">, </w:t>
            </w:r>
            <w:r>
              <w:rPr>
                <w:rFonts w:ascii="Consolas" w:hAnsi="Consolas" w:cs="Consolas"/>
                <w:shd w:val="clear" w:color="auto" w:fill="EDEFF3"/>
              </w:rPr>
              <w:t xml:space="preserve">sfp1</w:t>
            </w:r>
            <w:r>
              <w:t xml:space="preserve">, </w:t>
            </w:r>
            <w:r>
              <w:rPr>
                <w:rFonts w:ascii="Consolas" w:hAnsi="Consolas" w:cs="Consolas"/>
                <w:shd w:val="clear" w:color="auto" w:fill="EDEFF3"/>
              </w:rPr>
              <w:t xml:space="preserve">wlan1</w:t>
            </w:r>
            <w:r>
              <w:t xml:space="preserve">, </w:t>
            </w:r>
            <w:r>
              <w:rPr>
                <w:rFonts w:ascii="Consolas" w:hAnsi="Consolas" w:cs="Consolas"/>
                <w:shd w:val="clear" w:color="auto" w:fill="EDEFF3"/>
              </w:rPr>
              <w:t xml:space="preserve">bridge1</w:t>
            </w:r>
            <w:r>
              <w:t xml:space="preserve">, </w:t>
            </w:r>
            <w:r>
              <w:rPr>
                <w:rFonts w:ascii="Consolas" w:hAnsi="Consolas" w:cs="Consolas"/>
                <w:shd w:val="clear" w:color="auto" w:fill="EDEFF3"/>
              </w:rPr>
              <w:t xml:space="preserve">vlan10</w:t>
            </w:r>
            <w:r>
              <w:t xml:space="preserve">, </w:t>
            </w:r>
            <w:r>
              <w:rPr>
                <w:rFonts w:ascii="Consolas" w:hAnsi="Consolas" w:cs="Consolas"/>
                <w:shd w:val="clear" w:color="auto" w:fill="EDEFF3"/>
              </w:rPr>
              <w:t xml:space="preserve">pppoe-out1</w:t>
            </w:r>
            <w:r>
              <w:t xml:space="preserve">.</w:t>
            </w:r>
          </w:p>
        </w:tc>
        <w:tc>
          <w:tcPr>
            <w:tcW w:w="3284" w:type="dxa"/>
            <w:vAlign w:val="top"/>
          </w:tcPr>
          <w:p>
            <w:pPr>
              <w:pStyle w:val="TabelIsi"/>
            </w:pPr>
            <w:r>
              <w:t xml:space="preserve">Menunjuk port yang benar saat konfigurasi.</w:t>
            </w:r>
          </w:p>
        </w:tc>
      </w:tr>
      <w:tr>
        <w:trPr>
          <w:cantSplit/>
        </w:trPr>
        <w:tc>
          <w:tcPr>
            <w:tcW w:w="620" w:type="dxa"/>
            <w:shd w:val="clear" w:color="auto" w:fill="F2F6FB"/>
            <w:vAlign w:val="top"/>
          </w:tcPr>
          <w:p>
            <w:pPr>
              <w:pStyle w:val="TabelNo"/>
            </w:pPr>
            <w:r>
              <w:rPr>
                <w:color w:val="5B6478"/>
              </w:rPr>
              <w:t xml:space="preserve">803</w:t>
            </w:r>
          </w:p>
        </w:tc>
        <w:tc>
          <w:tcPr>
            <w:tcW w:w="2100" w:type="dxa"/>
            <w:shd w:val="clear" w:color="auto" w:fill="F2F6FB"/>
            <w:vAlign w:val="top"/>
          </w:tcPr>
          <w:p>
            <w:pPr>
              <w:pStyle w:val="TabelIsi"/>
            </w:pPr>
            <w:r>
              <w:rPr>
                <w:b/>
                <w:bCs/>
                <w:color w:val="1F4E79"/>
              </w:rPr>
              <w:t xml:space="preserve">Status Interface (up/down, administratively down)</w:t>
            </w:r>
          </w:p>
        </w:tc>
        <w:tc>
          <w:tcPr>
            <w:tcW w:w="4200" w:type="dxa"/>
            <w:shd w:val="clear" w:color="auto" w:fill="F2F6FB"/>
            <w:vAlign w:val="top"/>
          </w:tcPr>
          <w:p>
            <w:pPr>
              <w:pStyle w:val="TabelIsi"/>
            </w:pPr>
            <w:r>
              <w:t xml:space="preserve">"up/up": fisik dan protokol aktif. "down/down": tidak ada link fisik. "administratively down": dimatikan admin (</w:t>
            </w:r>
            <w:r>
              <w:rPr>
                <w:rFonts w:ascii="Consolas" w:hAnsi="Consolas" w:cs="Consolas"/>
                <w:shd w:val="clear" w:color="auto" w:fill="EDEFF3"/>
              </w:rPr>
              <w:t xml:space="preserve">shutdown</w:t>
            </w:r>
            <w:r>
              <w:t xml:space="preserve">), dihidupkan dengan </w:t>
            </w:r>
            <w:r>
              <w:rPr>
                <w:rFonts w:ascii="Consolas" w:hAnsi="Consolas" w:cs="Consolas"/>
                <w:shd w:val="clear" w:color="auto" w:fill="EDEFF3"/>
              </w:rPr>
              <w:t xml:space="preserve">no shutdown</w:t>
            </w:r>
            <w:r>
              <w:t xml:space="preserve">. MikroTik: flag R (running), X (disabled).</w:t>
            </w:r>
          </w:p>
        </w:tc>
        <w:tc>
          <w:tcPr>
            <w:tcW w:w="3284" w:type="dxa"/>
            <w:shd w:val="clear" w:color="auto" w:fill="F2F6FB"/>
            <w:vAlign w:val="top"/>
          </w:tcPr>
          <w:p>
            <w:pPr>
              <w:pStyle w:val="TabelIsi"/>
            </w:pPr>
            <w:r>
              <w:t xml:space="preserve">Langkah awal troubleshooting: pastikan interface hidup.</w:t>
            </w:r>
          </w:p>
        </w:tc>
      </w:tr>
      <w:tr>
        <w:trPr>
          <w:cantSplit/>
        </w:trPr>
        <w:tc>
          <w:tcPr>
            <w:tcW w:w="620" w:type="dxa"/>
            <w:vAlign w:val="top"/>
          </w:tcPr>
          <w:p>
            <w:pPr>
              <w:pStyle w:val="TabelNo"/>
            </w:pPr>
            <w:r>
              <w:rPr>
                <w:color w:val="5B6478"/>
              </w:rPr>
              <w:t xml:space="preserve">804</w:t>
            </w:r>
          </w:p>
        </w:tc>
        <w:tc>
          <w:tcPr>
            <w:tcW w:w="2100" w:type="dxa"/>
            <w:vAlign w:val="top"/>
          </w:tcPr>
          <w:p>
            <w:pPr>
              <w:pStyle w:val="TabelIsi"/>
            </w:pPr>
            <w:r>
              <w:rPr>
                <w:b/>
                <w:bCs/>
                <w:color w:val="1F4E79"/>
              </w:rPr>
              <w:t xml:space="preserve">Backup dan Restore Konfigurasi</w:t>
            </w:r>
          </w:p>
        </w:tc>
        <w:tc>
          <w:tcPr>
            <w:tcW w:w="4200" w:type="dxa"/>
            <w:vAlign w:val="top"/>
          </w:tcPr>
          <w:p>
            <w:pPr>
              <w:pStyle w:val="TabelIsi"/>
            </w:pPr>
            <w:r>
              <w:t xml:space="preserve">MikroTik: </w:t>
            </w:r>
            <w:r>
              <w:rPr>
                <w:rFonts w:ascii="Consolas" w:hAnsi="Consolas" w:cs="Consolas"/>
                <w:shd w:val="clear" w:color="auto" w:fill="EDEFF3"/>
              </w:rPr>
              <w:t xml:space="preserve">/system backup save</w:t>
            </w:r>
            <w:r>
              <w:t xml:space="preserve"> (biner) dan </w:t>
            </w:r>
            <w:r>
              <w:rPr>
                <w:rFonts w:ascii="Consolas" w:hAnsi="Consolas" w:cs="Consolas"/>
                <w:shd w:val="clear" w:color="auto" w:fill="EDEFF3"/>
              </w:rPr>
              <w:t xml:space="preserve">/export file=cfg</w:t>
            </w:r>
            <w:r>
              <w:t xml:space="preserve"> (teks .rsc). Cisco: </w:t>
            </w:r>
            <w:r>
              <w:rPr>
                <w:rFonts w:ascii="Consolas" w:hAnsi="Consolas" w:cs="Consolas"/>
                <w:shd w:val="clear" w:color="auto" w:fill="EDEFF3"/>
              </w:rPr>
              <w:t xml:space="preserve">copy running-config tftp</w:t>
            </w:r>
            <w:r>
              <w:t xml:space="preserve"> atau salin teks running-config. Simpan di luar perangkat dan beri tanggal.</w:t>
            </w:r>
          </w:p>
        </w:tc>
        <w:tc>
          <w:tcPr>
            <w:tcW w:w="3284" w:type="dxa"/>
            <w:vAlign w:val="top"/>
          </w:tcPr>
          <w:p>
            <w:pPr>
              <w:pStyle w:val="TabelIsi"/>
            </w:pPr>
            <w:r>
              <w:t xml:space="preserve">Pemulihan cepat saat perangkat rusak atau salah konfigurasi.</w:t>
            </w:r>
          </w:p>
        </w:tc>
      </w:tr>
      <w:tr>
        <w:trPr>
          <w:cantSplit/>
        </w:trPr>
        <w:tc>
          <w:tcPr>
            <w:tcW w:w="620" w:type="dxa"/>
            <w:shd w:val="clear" w:color="auto" w:fill="F2F6FB"/>
            <w:vAlign w:val="top"/>
          </w:tcPr>
          <w:p>
            <w:pPr>
              <w:pStyle w:val="TabelNo"/>
            </w:pPr>
            <w:r>
              <w:rPr>
                <w:color w:val="5B6478"/>
              </w:rPr>
              <w:t xml:space="preserve">805</w:t>
            </w:r>
          </w:p>
        </w:tc>
        <w:tc>
          <w:tcPr>
            <w:tcW w:w="2100" w:type="dxa"/>
            <w:shd w:val="clear" w:color="auto" w:fill="F2F6FB"/>
            <w:vAlign w:val="top"/>
          </w:tcPr>
          <w:p>
            <w:pPr>
              <w:pStyle w:val="TabelIsi"/>
            </w:pPr>
            <w:r>
              <w:rPr>
                <w:b/>
                <w:bCs/>
                <w:color w:val="1F4E79"/>
              </w:rPr>
              <w:t xml:space="preserve">Firmware Upgrade dan Netinstall</w:t>
            </w:r>
          </w:p>
        </w:tc>
        <w:tc>
          <w:tcPr>
            <w:tcW w:w="4200" w:type="dxa"/>
            <w:shd w:val="clear" w:color="auto" w:fill="F2F6FB"/>
            <w:vAlign w:val="top"/>
          </w:tcPr>
          <w:p>
            <w:pPr>
              <w:pStyle w:val="TabelIsi"/>
            </w:pPr>
            <w:r>
              <w:t xml:space="preserve">Memperbarui RouterOS (</w:t>
            </w:r>
            <w:r>
              <w:rPr>
                <w:rFonts w:ascii="Consolas" w:hAnsi="Consolas" w:cs="Consolas"/>
                <w:shd w:val="clear" w:color="auto" w:fill="EDEFF3"/>
              </w:rPr>
              <w:t xml:space="preserve">/system package update</w:t>
            </w:r>
            <w:r>
              <w:t xml:space="preserve">) beserta RouterBOOT; Netinstall adalah alat MikroTik untuk instal ulang RouterOS lewat jaringan saat perangkat rusak/lupa kata sandi (menghapus semua konfigurasi).</w:t>
            </w:r>
          </w:p>
        </w:tc>
        <w:tc>
          <w:tcPr>
            <w:tcW w:w="3284" w:type="dxa"/>
            <w:shd w:val="clear" w:color="auto" w:fill="F2F6FB"/>
            <w:vAlign w:val="top"/>
          </w:tcPr>
          <w:p>
            <w:pPr>
              <w:pStyle w:val="TabelIsi"/>
            </w:pPr>
            <w:r>
              <w:t xml:space="preserve">Menutup celah keamanan dan menyelamatkan perangkat yang "bricked".</w:t>
            </w:r>
          </w:p>
        </w:tc>
      </w:tr>
      <w:tr>
        <w:trPr>
          <w:cantSplit/>
        </w:trPr>
        <w:tc>
          <w:tcPr>
            <w:tcW w:w="620" w:type="dxa"/>
            <w:vAlign w:val="top"/>
          </w:tcPr>
          <w:p>
            <w:pPr>
              <w:pStyle w:val="TabelNo"/>
            </w:pPr>
            <w:r>
              <w:rPr>
                <w:color w:val="5B6478"/>
              </w:rPr>
              <w:t xml:space="preserve">806</w:t>
            </w:r>
          </w:p>
        </w:tc>
        <w:tc>
          <w:tcPr>
            <w:tcW w:w="2100" w:type="dxa"/>
            <w:vAlign w:val="top"/>
          </w:tcPr>
          <w:p>
            <w:pPr>
              <w:pStyle w:val="TabelIsi"/>
            </w:pPr>
            <w:r>
              <w:rPr>
                <w:b/>
                <w:bCs/>
                <w:color w:val="1F4E79"/>
              </w:rPr>
              <w:t xml:space="preserve">Factory Reset</w:t>
            </w:r>
          </w:p>
        </w:tc>
        <w:tc>
          <w:tcPr>
            <w:tcW w:w="4200" w:type="dxa"/>
            <w:vAlign w:val="top"/>
          </w:tcPr>
          <w:p>
            <w:pPr>
              <w:pStyle w:val="TabelIsi"/>
            </w:pPr>
            <w:r>
              <w:t xml:space="preserve">Mengembalikan perangkat ke pengaturan pabrik lewat tombol reset (tekan saat menyala 5–10 detik) atau perintah.</w:t>
            </w:r>
          </w:p>
        </w:tc>
        <w:tc>
          <w:tcPr>
            <w:tcW w:w="3284" w:type="dxa"/>
            <w:vAlign w:val="top"/>
          </w:tcPr>
          <w:p>
            <w:pPr>
              <w:pStyle w:val="TabelIsi"/>
            </w:pPr>
            <w:r>
              <w:t xml:space="preserve">Memulai konfigurasi dari nol atau mengatasi lupa kata sandi.</w:t>
            </w:r>
          </w:p>
        </w:tc>
      </w:tr>
      <w:tr>
        <w:trPr>
          <w:cantSplit/>
        </w:trPr>
        <w:tc>
          <w:tcPr>
            <w:tcW w:w="620" w:type="dxa"/>
            <w:shd w:val="clear" w:color="auto" w:fill="F2F6FB"/>
            <w:vAlign w:val="top"/>
          </w:tcPr>
          <w:p>
            <w:pPr>
              <w:pStyle w:val="TabelNo"/>
            </w:pPr>
            <w:r>
              <w:rPr>
                <w:color w:val="5B6478"/>
              </w:rPr>
              <w:t xml:space="preserve">807</w:t>
            </w:r>
          </w:p>
        </w:tc>
        <w:tc>
          <w:tcPr>
            <w:tcW w:w="2100" w:type="dxa"/>
            <w:shd w:val="clear" w:color="auto" w:fill="F2F6FB"/>
            <w:vAlign w:val="top"/>
          </w:tcPr>
          <w:p>
            <w:pPr>
              <w:pStyle w:val="TabelIsi"/>
            </w:pPr>
            <w:r>
              <w:rPr>
                <w:b/>
                <w:bCs/>
                <w:color w:val="1F4E79"/>
              </w:rPr>
              <w:t xml:space="preserve">Switching (Cara Kerja Switch)</w:t>
            </w:r>
          </w:p>
        </w:tc>
        <w:tc>
          <w:tcPr>
            <w:tcW w:w="4200" w:type="dxa"/>
            <w:shd w:val="clear" w:color="auto" w:fill="F2F6FB"/>
            <w:vAlign w:val="top"/>
          </w:tcPr>
          <w:p>
            <w:pPr>
              <w:pStyle w:val="TabelIsi"/>
            </w:pPr>
            <w:r>
              <w:t xml:space="preserve">Switch mempelajari MAC asal setiap frame yang masuk (learning), mencatatnya per port di MAC address table (CAM table), meneruskan frame ke port tujuan (forwarding), membanjiri ke semua port jika tujuan belum dikenal (flooding), dan membuang frame ke port asal (filtering).</w:t>
            </w:r>
          </w:p>
        </w:tc>
        <w:tc>
          <w:tcPr>
            <w:tcW w:w="3284" w:type="dxa"/>
            <w:shd w:val="clear" w:color="auto" w:fill="F2F6FB"/>
            <w:vAlign w:val="top"/>
          </w:tcPr>
          <w:p>
            <w:pPr>
              <w:pStyle w:val="TabelIsi"/>
            </w:pPr>
            <w:r>
              <w:t xml:space="preserve">Dasar memahami VLAN, port security, dan masalah loop.</w:t>
            </w:r>
          </w:p>
        </w:tc>
      </w:tr>
      <w:tr>
        <w:trPr>
          <w:cantSplit/>
        </w:trPr>
        <w:tc>
          <w:tcPr>
            <w:tcW w:w="620" w:type="dxa"/>
            <w:vAlign w:val="top"/>
          </w:tcPr>
          <w:p>
            <w:pPr>
              <w:pStyle w:val="TabelNo"/>
            </w:pPr>
            <w:r>
              <w:rPr>
                <w:color w:val="5B6478"/>
              </w:rPr>
              <w:t xml:space="preserve">808</w:t>
            </w:r>
          </w:p>
        </w:tc>
        <w:tc>
          <w:tcPr>
            <w:tcW w:w="2100" w:type="dxa"/>
            <w:vAlign w:val="top"/>
          </w:tcPr>
          <w:p>
            <w:pPr>
              <w:pStyle w:val="TabelIsi"/>
            </w:pPr>
            <w:r>
              <w:rPr>
                <w:b/>
                <w:bCs/>
                <w:color w:val="1F4E79"/>
              </w:rPr>
              <w:t xml:space="preserve">MAC Address Table (CAM Table)</w:t>
            </w:r>
          </w:p>
        </w:tc>
        <w:tc>
          <w:tcPr>
            <w:tcW w:w="4200" w:type="dxa"/>
            <w:vAlign w:val="top"/>
          </w:tcPr>
          <w:p>
            <w:pPr>
              <w:pStyle w:val="TabelIsi"/>
            </w:pPr>
            <w:r>
              <w:t xml:space="preserve">Tabel di switch berisi pasangan MAC address–port–VLAN dengan masa berlaku (aging, default 300 detik). Cisco: </w:t>
            </w:r>
            <w:r>
              <w:rPr>
                <w:rFonts w:ascii="Consolas" w:hAnsi="Consolas" w:cs="Consolas"/>
                <w:shd w:val="clear" w:color="auto" w:fill="EDEFF3"/>
              </w:rPr>
              <w:t xml:space="preserve">show mac address-table</w:t>
            </w:r>
            <w:r>
              <w:t xml:space="preserve">. MikroTik: </w:t>
            </w:r>
            <w:r>
              <w:rPr>
                <w:rFonts w:ascii="Consolas" w:hAnsi="Consolas" w:cs="Consolas"/>
                <w:shd w:val="clear" w:color="auto" w:fill="EDEFF3"/>
              </w:rPr>
              <w:t xml:space="preserve">/interface bridge host print</w:t>
            </w:r>
            <w:r>
              <w:t xml:space="preserve">.</w:t>
            </w:r>
          </w:p>
        </w:tc>
        <w:tc>
          <w:tcPr>
            <w:tcW w:w="3284" w:type="dxa"/>
            <w:vAlign w:val="top"/>
          </w:tcPr>
          <w:p>
            <w:pPr>
              <w:pStyle w:val="TabelIsi"/>
            </w:pPr>
            <w:r>
              <w:t xml:space="preserve">Melacak di port mana suatu perangkat terhubung.</w:t>
            </w:r>
          </w:p>
        </w:tc>
      </w:tr>
      <w:tr>
        <w:trPr>
          <w:cantSplit/>
        </w:trPr>
        <w:tc>
          <w:tcPr>
            <w:tcW w:w="620" w:type="dxa"/>
            <w:shd w:val="clear" w:color="auto" w:fill="F2F6FB"/>
            <w:vAlign w:val="top"/>
          </w:tcPr>
          <w:p>
            <w:pPr>
              <w:pStyle w:val="TabelNo"/>
            </w:pPr>
            <w:r>
              <w:rPr>
                <w:color w:val="5B6478"/>
              </w:rPr>
              <w:t xml:space="preserve">809</w:t>
            </w:r>
          </w:p>
        </w:tc>
        <w:tc>
          <w:tcPr>
            <w:tcW w:w="2100" w:type="dxa"/>
            <w:shd w:val="clear" w:color="auto" w:fill="F2F6FB"/>
            <w:vAlign w:val="top"/>
          </w:tcPr>
          <w:p>
            <w:pPr>
              <w:pStyle w:val="TabelIsi"/>
            </w:pPr>
            <w:r>
              <w:rPr>
                <w:b/>
                <w:bCs/>
                <w:color w:val="1F4E79"/>
              </w:rPr>
              <w:t xml:space="preserve">Managed vs Unmanaged Switch</w:t>
            </w:r>
          </w:p>
        </w:tc>
        <w:tc>
          <w:tcPr>
            <w:tcW w:w="4200" w:type="dxa"/>
            <w:shd w:val="clear" w:color="auto" w:fill="F2F6FB"/>
            <w:vAlign w:val="top"/>
          </w:tcPr>
          <w:p>
            <w:pPr>
              <w:pStyle w:val="TabelIsi"/>
            </w:pPr>
            <w:r>
              <w:t xml:space="preserve">Unmanaged: colok langsung bekerja, tanpa konfigurasi (rumah/kelas kecil). Managed: bisa dikonfigurasi (VLAN, QoS, port security, SNMP, link aggregation); smart/web-managed ada di tengahnya.</w:t>
            </w:r>
          </w:p>
        </w:tc>
        <w:tc>
          <w:tcPr>
            <w:tcW w:w="3284" w:type="dxa"/>
            <w:shd w:val="clear" w:color="auto" w:fill="F2F6FB"/>
            <w:vAlign w:val="top"/>
          </w:tcPr>
          <w:p>
            <w:pPr>
              <w:pStyle w:val="TabelIsi"/>
            </w:pPr>
            <w:r>
              <w:t xml:space="preserve">Jaringan sekolah/kantor butuh managed switch untuk VLAN dan pemantauan.</w:t>
            </w:r>
          </w:p>
        </w:tc>
      </w:tr>
      <w:tr>
        <w:trPr>
          <w:cantSplit/>
        </w:trPr>
        <w:tc>
          <w:tcPr>
            <w:tcW w:w="620" w:type="dxa"/>
            <w:vAlign w:val="top"/>
          </w:tcPr>
          <w:p>
            <w:pPr>
              <w:pStyle w:val="TabelNo"/>
            </w:pPr>
            <w:r>
              <w:rPr>
                <w:color w:val="5B6478"/>
              </w:rPr>
              <w:t xml:space="preserve">810</w:t>
            </w:r>
          </w:p>
        </w:tc>
        <w:tc>
          <w:tcPr>
            <w:tcW w:w="2100" w:type="dxa"/>
            <w:vAlign w:val="top"/>
          </w:tcPr>
          <w:p>
            <w:pPr>
              <w:pStyle w:val="TabelIsi"/>
            </w:pPr>
            <w:r>
              <w:rPr>
                <w:b/>
                <w:bCs/>
                <w:color w:val="1F4E79"/>
              </w:rPr>
              <w:t xml:space="preserve">Switch Layer 2 vs Layer 3</w:t>
            </w:r>
          </w:p>
        </w:tc>
        <w:tc>
          <w:tcPr>
            <w:tcW w:w="4200" w:type="dxa"/>
            <w:vAlign w:val="top"/>
          </w:tcPr>
          <w:p>
            <w:pPr>
              <w:pStyle w:val="TabelIsi"/>
            </w:pPr>
            <w:r>
              <w:t xml:space="preserve">L2: hanya meneruskan berdasarkan MAC. L3: juga bisa routing antar-VLAN dengan SVI dan routing statis/dinamis pada kecepatan hardware. MikroTik CRS dengan RouterOS bersifat L3.</w:t>
            </w:r>
          </w:p>
        </w:tc>
        <w:tc>
          <w:tcPr>
            <w:tcW w:w="3284" w:type="dxa"/>
            <w:vAlign w:val="top"/>
          </w:tcPr>
          <w:p>
            <w:pPr>
              <w:pStyle w:val="TabelIsi"/>
            </w:pPr>
            <w:r>
              <w:t xml:space="preserve">Memilih perangkat distribusi/core.</w:t>
            </w:r>
          </w:p>
        </w:tc>
      </w:tr>
      <w:tr>
        <w:trPr>
          <w:cantSplit/>
        </w:trPr>
        <w:tc>
          <w:tcPr>
            <w:tcW w:w="620" w:type="dxa"/>
            <w:shd w:val="clear" w:color="auto" w:fill="F2F6FB"/>
            <w:vAlign w:val="top"/>
          </w:tcPr>
          <w:p>
            <w:pPr>
              <w:pStyle w:val="TabelNo"/>
            </w:pPr>
            <w:r>
              <w:rPr>
                <w:color w:val="5B6478"/>
              </w:rPr>
              <w:t xml:space="preserve">811</w:t>
            </w:r>
          </w:p>
        </w:tc>
        <w:tc>
          <w:tcPr>
            <w:tcW w:w="2100" w:type="dxa"/>
            <w:shd w:val="clear" w:color="auto" w:fill="F2F6FB"/>
            <w:vAlign w:val="top"/>
          </w:tcPr>
          <w:p>
            <w:pPr>
              <w:pStyle w:val="TabelIsi"/>
            </w:pPr>
            <w:r>
              <w:rPr>
                <w:b/>
                <w:bCs/>
                <w:color w:val="1F4E79"/>
              </w:rPr>
              <w:t xml:space="preserve">Bridge (MikroTik) dan Hardware Offload</w:t>
            </w:r>
          </w:p>
        </w:tc>
        <w:tc>
          <w:tcPr>
            <w:tcW w:w="4200" w:type="dxa"/>
            <w:shd w:val="clear" w:color="auto" w:fill="F2F6FB"/>
            <w:vAlign w:val="top"/>
          </w:tcPr>
          <w:p>
            <w:pPr>
              <w:pStyle w:val="TabelIsi"/>
            </w:pPr>
            <w:r>
              <w:t xml:space="preserve">Di RouterOS, bridge menggabungkan beberapa port fisik/wireless menjadi satu segmen Layer 2. Hardware offload (H flag) berarti switching ditangani chip switch, bukan CPU, sehingga cepat.</w:t>
            </w:r>
          </w:p>
        </w:tc>
        <w:tc>
          <w:tcPr>
            <w:tcW w:w="3284" w:type="dxa"/>
            <w:shd w:val="clear" w:color="auto" w:fill="F2F6FB"/>
            <w:vAlign w:val="top"/>
          </w:tcPr>
          <w:p>
            <w:pPr>
              <w:pStyle w:val="TabelIsi"/>
            </w:pPr>
            <w:r>
              <w:t xml:space="preserve">Membuat "switch" dari port router dan memahami batas kinerja.</w:t>
            </w:r>
          </w:p>
        </w:tc>
      </w:tr>
      <w:tr>
        <w:trPr>
          <w:cantSplit/>
        </w:trPr>
        <w:tc>
          <w:tcPr>
            <w:tcW w:w="620" w:type="dxa"/>
            <w:vAlign w:val="top"/>
          </w:tcPr>
          <w:p>
            <w:pPr>
              <w:pStyle w:val="TabelNo"/>
            </w:pPr>
            <w:r>
              <w:rPr>
                <w:color w:val="5B6478"/>
              </w:rPr>
              <w:t xml:space="preserve">812</w:t>
            </w:r>
          </w:p>
        </w:tc>
        <w:tc>
          <w:tcPr>
            <w:tcW w:w="2100" w:type="dxa"/>
            <w:vAlign w:val="top"/>
          </w:tcPr>
          <w:p>
            <w:pPr>
              <w:pStyle w:val="TabelIsi"/>
            </w:pPr>
            <w:r>
              <w:rPr>
                <w:b/>
                <w:bCs/>
                <w:color w:val="1F4E79"/>
              </w:rPr>
              <w:t xml:space="preserve">VLAN (Virtual LAN)</w:t>
            </w:r>
          </w:p>
        </w:tc>
        <w:tc>
          <w:tcPr>
            <w:tcW w:w="4200" w:type="dxa"/>
            <w:vAlign w:val="top"/>
          </w:tcPr>
          <w:p>
            <w:pPr>
              <w:pStyle w:val="TabelIsi"/>
            </w:pPr>
            <w:r>
              <w:t xml:space="preserve">Pemisahan satu switch fisik menjadi beberapa jaringan logis terpisah (broadcast domain berbeda) berdasarkan nomor VLAN ID 1–4094, misalnya VLAN 10 Guru, VLAN 20 Siswa, VLAN 99 Manajemen. Antar-VLAN tidak bisa berkomunikasi tanpa router/L3.</w:t>
            </w:r>
          </w:p>
        </w:tc>
        <w:tc>
          <w:tcPr>
            <w:tcW w:w="3284" w:type="dxa"/>
            <w:vAlign w:val="top"/>
          </w:tcPr>
          <w:p>
            <w:pPr>
              <w:pStyle w:val="TabelIsi"/>
            </w:pPr>
            <w:r>
              <w:t xml:space="preserve">Keamanan, pengurangan broadcast, dan pengelompokan pengguna tanpa menambah switch.</w:t>
            </w:r>
          </w:p>
        </w:tc>
      </w:tr>
      <w:tr>
        <w:trPr>
          <w:cantSplit/>
        </w:trPr>
        <w:tc>
          <w:tcPr>
            <w:tcW w:w="620" w:type="dxa"/>
            <w:shd w:val="clear" w:color="auto" w:fill="F2F6FB"/>
            <w:vAlign w:val="top"/>
          </w:tcPr>
          <w:p>
            <w:pPr>
              <w:pStyle w:val="TabelNo"/>
            </w:pPr>
            <w:r>
              <w:rPr>
                <w:color w:val="5B6478"/>
              </w:rPr>
              <w:t xml:space="preserve">813</w:t>
            </w:r>
          </w:p>
        </w:tc>
        <w:tc>
          <w:tcPr>
            <w:tcW w:w="2100" w:type="dxa"/>
            <w:shd w:val="clear" w:color="auto" w:fill="F2F6FB"/>
            <w:vAlign w:val="top"/>
          </w:tcPr>
          <w:p>
            <w:pPr>
              <w:pStyle w:val="TabelIsi"/>
            </w:pPr>
            <w:r>
              <w:rPr>
                <w:b/>
                <w:bCs/>
                <w:color w:val="1F4E79"/>
              </w:rPr>
              <w:t xml:space="preserve">VLAN ID, Default VLAN, dan Native VLAN</w:t>
            </w:r>
          </w:p>
        </w:tc>
        <w:tc>
          <w:tcPr>
            <w:tcW w:w="4200" w:type="dxa"/>
            <w:shd w:val="clear" w:color="auto" w:fill="F2F6FB"/>
            <w:vAlign w:val="top"/>
          </w:tcPr>
          <w:p>
            <w:pPr>
              <w:pStyle w:val="TabelIsi"/>
            </w:pPr>
            <w:r>
              <w:t xml:space="preserve">VLAN ID: nomor identitas. Default VLAN: VLAN 1 tempat semua port berada awalnya (sebaiknya tidak dipakai produksi). Native VLAN: VLAN yang dikirim tanpa tag pada trunk (default 1; disarankan diubah dan disamakan kedua ujung).</w:t>
            </w:r>
          </w:p>
        </w:tc>
        <w:tc>
          <w:tcPr>
            <w:tcW w:w="3284" w:type="dxa"/>
            <w:shd w:val="clear" w:color="auto" w:fill="F2F6FB"/>
            <w:vAlign w:val="top"/>
          </w:tcPr>
          <w:p>
            <w:pPr>
              <w:pStyle w:val="TabelIsi"/>
            </w:pPr>
            <w:r>
              <w:t xml:space="preserve">Menghindari kebocoran antar-VLAN dan pesan "native VLAN mismatch".</w:t>
            </w:r>
          </w:p>
        </w:tc>
      </w:tr>
      <w:tr>
        <w:trPr>
          <w:cantSplit/>
        </w:trPr>
        <w:tc>
          <w:tcPr>
            <w:tcW w:w="620" w:type="dxa"/>
            <w:vAlign w:val="top"/>
          </w:tcPr>
          <w:p>
            <w:pPr>
              <w:pStyle w:val="TabelNo"/>
            </w:pPr>
            <w:r>
              <w:rPr>
                <w:color w:val="5B6478"/>
              </w:rPr>
              <w:t xml:space="preserve">814</w:t>
            </w:r>
          </w:p>
        </w:tc>
        <w:tc>
          <w:tcPr>
            <w:tcW w:w="2100" w:type="dxa"/>
            <w:vAlign w:val="top"/>
          </w:tcPr>
          <w:p>
            <w:pPr>
              <w:pStyle w:val="TabelIsi"/>
            </w:pPr>
            <w:r>
              <w:rPr>
                <w:b/>
                <w:bCs/>
                <w:color w:val="1F4E79"/>
              </w:rPr>
              <w:t xml:space="preserve">Access Port</w:t>
            </w:r>
          </w:p>
        </w:tc>
        <w:tc>
          <w:tcPr>
            <w:tcW w:w="4200" w:type="dxa"/>
            <w:vAlign w:val="top"/>
          </w:tcPr>
          <w:p>
            <w:pPr>
              <w:pStyle w:val="TabelIsi"/>
            </w:pPr>
            <w:r>
              <w:t xml:space="preserve">Port switch yang menjadi anggota satu VLAN dan tidak menyertakan tag; untuk PC, printer, IP phone. Cisco: </w:t>
            </w:r>
            <w:r>
              <w:rPr>
                <w:rFonts w:ascii="Consolas" w:hAnsi="Consolas" w:cs="Consolas"/>
                <w:shd w:val="clear" w:color="auto" w:fill="EDEFF3"/>
              </w:rPr>
              <w:t xml:space="preserve">switchport mode access</w:t>
            </w:r>
            <w:r>
              <w:t xml:space="preserve"> + </w:t>
            </w:r>
            <w:r>
              <w:rPr>
                <w:rFonts w:ascii="Consolas" w:hAnsi="Consolas" w:cs="Consolas"/>
                <w:shd w:val="clear" w:color="auto" w:fill="EDEFF3"/>
              </w:rPr>
              <w:t xml:space="preserve">switchport access vlan 10</w:t>
            </w:r>
            <w:r>
              <w:t xml:space="preserve">.</w:t>
            </w:r>
          </w:p>
        </w:tc>
        <w:tc>
          <w:tcPr>
            <w:tcW w:w="3284" w:type="dxa"/>
            <w:vAlign w:val="top"/>
          </w:tcPr>
          <w:p>
            <w:pPr>
              <w:pStyle w:val="TabelIsi"/>
            </w:pPr>
            <w:r>
              <w:t xml:space="preserve">Menempatkan perangkat pengguna ke VLAN tertentu.</w:t>
            </w:r>
          </w:p>
        </w:tc>
      </w:tr>
      <w:tr>
        <w:trPr>
          <w:cantSplit/>
        </w:trPr>
        <w:tc>
          <w:tcPr>
            <w:tcW w:w="620" w:type="dxa"/>
            <w:shd w:val="clear" w:color="auto" w:fill="F2F6FB"/>
            <w:vAlign w:val="top"/>
          </w:tcPr>
          <w:p>
            <w:pPr>
              <w:pStyle w:val="TabelNo"/>
            </w:pPr>
            <w:r>
              <w:rPr>
                <w:color w:val="5B6478"/>
              </w:rPr>
              <w:t xml:space="preserve">815</w:t>
            </w:r>
          </w:p>
        </w:tc>
        <w:tc>
          <w:tcPr>
            <w:tcW w:w="2100" w:type="dxa"/>
            <w:shd w:val="clear" w:color="auto" w:fill="F2F6FB"/>
            <w:vAlign w:val="top"/>
          </w:tcPr>
          <w:p>
            <w:pPr>
              <w:pStyle w:val="TabelIsi"/>
            </w:pPr>
            <w:r>
              <w:rPr>
                <w:b/>
                <w:bCs/>
                <w:color w:val="1F4E79"/>
              </w:rPr>
              <w:t xml:space="preserve">Trunk Port dan IEEE 802.1Q (Tagging)</w:t>
            </w:r>
          </w:p>
        </w:tc>
        <w:tc>
          <w:tcPr>
            <w:tcW w:w="4200" w:type="dxa"/>
            <w:shd w:val="clear" w:color="auto" w:fill="F2F6FB"/>
            <w:vAlign w:val="top"/>
          </w:tcPr>
          <w:p>
            <w:pPr>
              <w:pStyle w:val="TabelIsi"/>
            </w:pPr>
            <w:r>
              <w:t xml:space="preserve">Trunk: port yang membawa banyak VLAN sekaligus (antar-switch, ke router/AP) dengan menambahkan tag 4 byte 802.1Q pada frame yang berisi VLAN ID. Cisco: </w:t>
            </w:r>
            <w:r>
              <w:rPr>
                <w:rFonts w:ascii="Consolas" w:hAnsi="Consolas" w:cs="Consolas"/>
                <w:shd w:val="clear" w:color="auto" w:fill="EDEFF3"/>
              </w:rPr>
              <w:t xml:space="preserve">switchport mode trunk</w:t>
            </w:r>
            <w:r>
              <w:t xml:space="preserve"> + </w:t>
            </w:r>
            <w:r>
              <w:rPr>
                <w:rFonts w:ascii="Consolas" w:hAnsi="Consolas" w:cs="Consolas"/>
                <w:shd w:val="clear" w:color="auto" w:fill="EDEFF3"/>
              </w:rPr>
              <w:t xml:space="preserve">switchport trunk allowed vlan 10,20</w:t>
            </w:r>
            <w:r>
              <w:t xml:space="preserve">.</w:t>
            </w:r>
          </w:p>
        </w:tc>
        <w:tc>
          <w:tcPr>
            <w:tcW w:w="3284" w:type="dxa"/>
            <w:shd w:val="clear" w:color="auto" w:fill="F2F6FB"/>
            <w:vAlign w:val="top"/>
          </w:tcPr>
          <w:p>
            <w:pPr>
              <w:pStyle w:val="TabelIsi"/>
            </w:pPr>
            <w:r>
              <w:t xml:space="preserve">Satu kabel untuk semua VLAN antar-perangkat.</w:t>
            </w:r>
          </w:p>
        </w:tc>
      </w:tr>
      <w:tr>
        <w:trPr>
          <w:cantSplit/>
        </w:trPr>
        <w:tc>
          <w:tcPr>
            <w:tcW w:w="620" w:type="dxa"/>
            <w:vAlign w:val="top"/>
          </w:tcPr>
          <w:p>
            <w:pPr>
              <w:pStyle w:val="TabelNo"/>
            </w:pPr>
            <w:r>
              <w:rPr>
                <w:color w:val="5B6478"/>
              </w:rPr>
              <w:t xml:space="preserve">816</w:t>
            </w:r>
          </w:p>
        </w:tc>
        <w:tc>
          <w:tcPr>
            <w:tcW w:w="2100" w:type="dxa"/>
            <w:vAlign w:val="top"/>
          </w:tcPr>
          <w:p>
            <w:pPr>
              <w:pStyle w:val="TabelIsi"/>
            </w:pPr>
            <w:r>
              <w:rPr>
                <w:b/>
                <w:bCs/>
                <w:color w:val="1F4E79"/>
              </w:rPr>
              <w:t xml:space="preserve">Tagged vs Untagged (Istilah MikroTik/HP/TP-Link)</w:t>
            </w:r>
          </w:p>
        </w:tc>
        <w:tc>
          <w:tcPr>
            <w:tcW w:w="4200" w:type="dxa"/>
            <w:vAlign w:val="top"/>
          </w:tcPr>
          <w:p>
            <w:pPr>
              <w:pStyle w:val="TabelIsi"/>
            </w:pPr>
            <w:r>
              <w:t xml:space="preserve">Tagged = port trunk yang membawa VLAN dengan tag; untagged = port access yang menerima/mengirim tanpa tag untuk satu VLAN (PVID). MikroTik: </w:t>
            </w:r>
            <w:r>
              <w:rPr>
                <w:rFonts w:ascii="Consolas" w:hAnsi="Consolas" w:cs="Consolas"/>
                <w:shd w:val="clear" w:color="auto" w:fill="EDEFF3"/>
              </w:rPr>
              <w:t xml:space="preserve">/interface bridge vlan add tagged=... untagged=...</w:t>
            </w:r>
            <w:r>
              <w:t xml:space="preserve"> dengan </w:t>
            </w:r>
            <w:r>
              <w:rPr>
                <w:rFonts w:ascii="Consolas" w:hAnsi="Consolas" w:cs="Consolas"/>
                <w:shd w:val="clear" w:color="auto" w:fill="EDEFF3"/>
              </w:rPr>
              <w:t xml:space="preserve">vlan-filtering=yes</w:t>
            </w:r>
            <w:r>
              <w:t xml:space="preserve">.</w:t>
            </w:r>
          </w:p>
        </w:tc>
        <w:tc>
          <w:tcPr>
            <w:tcW w:w="3284" w:type="dxa"/>
            <w:vAlign w:val="top"/>
          </w:tcPr>
          <w:p>
            <w:pPr>
              <w:pStyle w:val="TabelIsi"/>
            </w:pPr>
            <w:r>
              <w:t xml:space="preserve">Menerjemahkan konsep VLAN Cisco ke perangkat merek lain.</w:t>
            </w:r>
          </w:p>
        </w:tc>
      </w:tr>
      <w:tr>
        <w:trPr>
          <w:cantSplit/>
        </w:trPr>
        <w:tc>
          <w:tcPr>
            <w:tcW w:w="620" w:type="dxa"/>
            <w:shd w:val="clear" w:color="auto" w:fill="F2F6FB"/>
            <w:vAlign w:val="top"/>
          </w:tcPr>
          <w:p>
            <w:pPr>
              <w:pStyle w:val="TabelNo"/>
            </w:pPr>
            <w:r>
              <w:rPr>
                <w:color w:val="5B6478"/>
              </w:rPr>
              <w:t xml:space="preserve">817</w:t>
            </w:r>
          </w:p>
        </w:tc>
        <w:tc>
          <w:tcPr>
            <w:tcW w:w="2100" w:type="dxa"/>
            <w:shd w:val="clear" w:color="auto" w:fill="F2F6FB"/>
            <w:vAlign w:val="top"/>
          </w:tcPr>
          <w:p>
            <w:pPr>
              <w:pStyle w:val="TabelIsi"/>
            </w:pPr>
            <w:r>
              <w:rPr>
                <w:b/>
                <w:bCs/>
                <w:color w:val="1F4E79"/>
              </w:rPr>
              <w:t xml:space="preserve">PVID (Port VLAN ID)</w:t>
            </w:r>
          </w:p>
        </w:tc>
        <w:tc>
          <w:tcPr>
            <w:tcW w:w="4200" w:type="dxa"/>
            <w:shd w:val="clear" w:color="auto" w:fill="F2F6FB"/>
            <w:vAlign w:val="top"/>
          </w:tcPr>
          <w:p>
            <w:pPr>
              <w:pStyle w:val="TabelIsi"/>
            </w:pPr>
            <w:r>
              <w:t xml:space="preserve">VLAN yang diberikan pada frame tanpa tag yang masuk ke sebuah port (padanan access VLAN).</w:t>
            </w:r>
          </w:p>
        </w:tc>
        <w:tc>
          <w:tcPr>
            <w:tcW w:w="3284" w:type="dxa"/>
            <w:shd w:val="clear" w:color="auto" w:fill="F2F6FB"/>
            <w:vAlign w:val="top"/>
          </w:tcPr>
          <w:p>
            <w:pPr>
              <w:pStyle w:val="TabelIsi"/>
            </w:pPr>
            <w:r>
              <w:t xml:space="preserve">Menentukan VLAN perangkat pengguna pada switch non-Cisco.</w:t>
            </w:r>
          </w:p>
        </w:tc>
      </w:tr>
      <w:tr>
        <w:trPr>
          <w:cantSplit/>
        </w:trPr>
        <w:tc>
          <w:tcPr>
            <w:tcW w:w="620" w:type="dxa"/>
            <w:vAlign w:val="top"/>
          </w:tcPr>
          <w:p>
            <w:pPr>
              <w:pStyle w:val="TabelNo"/>
            </w:pPr>
            <w:r>
              <w:rPr>
                <w:color w:val="5B6478"/>
              </w:rPr>
              <w:t xml:space="preserve">818</w:t>
            </w:r>
          </w:p>
        </w:tc>
        <w:tc>
          <w:tcPr>
            <w:tcW w:w="2100" w:type="dxa"/>
            <w:vAlign w:val="top"/>
          </w:tcPr>
          <w:p>
            <w:pPr>
              <w:pStyle w:val="TabelIsi"/>
            </w:pPr>
            <w:r>
              <w:rPr>
                <w:b/>
                <w:bCs/>
                <w:color w:val="1F4E79"/>
              </w:rPr>
              <w:t xml:space="preserve">Inter-VLAN Routing</w:t>
            </w:r>
          </w:p>
        </w:tc>
        <w:tc>
          <w:tcPr>
            <w:tcW w:w="4200" w:type="dxa"/>
            <w:vAlign w:val="top"/>
          </w:tcPr>
          <w:p>
            <w:pPr>
              <w:pStyle w:val="TabelIsi"/>
            </w:pPr>
            <w:r>
              <w:t xml:space="preserve">Menghubungkan VLAN yang berbeda melalui perangkat Layer 3: router (router-on-a-stick), switch L3 (SVI), atau MikroTik dengan interface VLAN.</w:t>
            </w:r>
          </w:p>
        </w:tc>
        <w:tc>
          <w:tcPr>
            <w:tcW w:w="3284" w:type="dxa"/>
            <w:vAlign w:val="top"/>
          </w:tcPr>
          <w:p>
            <w:pPr>
              <w:pStyle w:val="TabelIsi"/>
            </w:pPr>
            <w:r>
              <w:t xml:space="preserve">Guru bisa mengakses server di VLAN lain sesuai kebijakan.</w:t>
            </w:r>
          </w:p>
        </w:tc>
      </w:tr>
      <w:tr>
        <w:trPr>
          <w:cantSplit/>
        </w:trPr>
        <w:tc>
          <w:tcPr>
            <w:tcW w:w="620" w:type="dxa"/>
            <w:shd w:val="clear" w:color="auto" w:fill="F2F6FB"/>
            <w:vAlign w:val="top"/>
          </w:tcPr>
          <w:p>
            <w:pPr>
              <w:pStyle w:val="TabelNo"/>
            </w:pPr>
            <w:r>
              <w:rPr>
                <w:color w:val="5B6478"/>
              </w:rPr>
              <w:t xml:space="preserve">819</w:t>
            </w:r>
          </w:p>
        </w:tc>
        <w:tc>
          <w:tcPr>
            <w:tcW w:w="2100" w:type="dxa"/>
            <w:shd w:val="clear" w:color="auto" w:fill="F2F6FB"/>
            <w:vAlign w:val="top"/>
          </w:tcPr>
          <w:p>
            <w:pPr>
              <w:pStyle w:val="TabelIsi"/>
            </w:pPr>
            <w:r>
              <w:rPr>
                <w:b/>
                <w:bCs/>
                <w:color w:val="1F4E79"/>
              </w:rPr>
              <w:t xml:space="preserve">Router-on-a-Stick dan Subinterface</w:t>
            </w:r>
          </w:p>
        </w:tc>
        <w:tc>
          <w:tcPr>
            <w:tcW w:w="4200" w:type="dxa"/>
            <w:shd w:val="clear" w:color="auto" w:fill="F2F6FB"/>
            <w:vAlign w:val="top"/>
          </w:tcPr>
          <w:p>
            <w:pPr>
              <w:pStyle w:val="TabelIsi"/>
            </w:pPr>
            <w:r>
              <w:t xml:space="preserve">Satu port router terhubung trunk ke switch dan dibagi menjadi subinterface per VLAN (</w:t>
            </w:r>
            <w:r>
              <w:rPr>
                <w:rFonts w:ascii="Consolas" w:hAnsi="Consolas" w:cs="Consolas"/>
                <w:shd w:val="clear" w:color="auto" w:fill="EDEFF3"/>
              </w:rPr>
              <w:t xml:space="preserve">interface g0/0.10</w:t>
            </w:r>
            <w:r>
              <w:t xml:space="preserve"> + </w:t>
            </w:r>
            <w:r>
              <w:rPr>
                <w:rFonts w:ascii="Consolas" w:hAnsi="Consolas" w:cs="Consolas"/>
                <w:shd w:val="clear" w:color="auto" w:fill="EDEFF3"/>
              </w:rPr>
              <w:t xml:space="preserve">encapsulation dot1Q 10</w:t>
            </w:r>
            <w:r>
              <w:t xml:space="preserve"> + IP gateway VLAN 10). MikroTik: </w:t>
            </w:r>
            <w:r>
              <w:rPr>
                <w:rFonts w:ascii="Consolas" w:hAnsi="Consolas" w:cs="Consolas"/>
                <w:shd w:val="clear" w:color="auto" w:fill="EDEFF3"/>
              </w:rPr>
              <w:t xml:space="preserve">/interface vlan add name=vlan10 vlan-id=10 interface=ether2</w:t>
            </w:r>
            <w:r>
              <w:t xml:space="preserve"> lalu beri IP.</w:t>
            </w:r>
          </w:p>
        </w:tc>
        <w:tc>
          <w:tcPr>
            <w:tcW w:w="3284" w:type="dxa"/>
            <w:shd w:val="clear" w:color="auto" w:fill="F2F6FB"/>
            <w:vAlign w:val="top"/>
          </w:tcPr>
          <w:p>
            <w:pPr>
              <w:pStyle w:val="TabelIsi"/>
            </w:pPr>
            <w:r>
              <w:t xml:space="preserve">Inter-VLAN routing murah dengan satu port fisik.</w:t>
            </w:r>
          </w:p>
        </w:tc>
      </w:tr>
      <w:tr>
        <w:trPr>
          <w:cantSplit/>
        </w:trPr>
        <w:tc>
          <w:tcPr>
            <w:tcW w:w="620" w:type="dxa"/>
            <w:vAlign w:val="top"/>
          </w:tcPr>
          <w:p>
            <w:pPr>
              <w:pStyle w:val="TabelNo"/>
            </w:pPr>
            <w:r>
              <w:rPr>
                <w:color w:val="5B6478"/>
              </w:rPr>
              <w:t xml:space="preserve">820</w:t>
            </w:r>
          </w:p>
        </w:tc>
        <w:tc>
          <w:tcPr>
            <w:tcW w:w="2100" w:type="dxa"/>
            <w:vAlign w:val="top"/>
          </w:tcPr>
          <w:p>
            <w:pPr>
              <w:pStyle w:val="TabelIsi"/>
            </w:pPr>
            <w:r>
              <w:rPr>
                <w:b/>
                <w:bCs/>
                <w:color w:val="1F4E79"/>
              </w:rPr>
              <w:t xml:space="preserve">SVI (Switch Virtual Interface)</w:t>
            </w:r>
          </w:p>
        </w:tc>
        <w:tc>
          <w:tcPr>
            <w:tcW w:w="4200" w:type="dxa"/>
            <w:vAlign w:val="top"/>
          </w:tcPr>
          <w:p>
            <w:pPr>
              <w:pStyle w:val="TabelIsi"/>
            </w:pPr>
            <w:r>
              <w:t xml:space="preserve">Interface logis </w:t>
            </w:r>
            <w:r>
              <w:rPr>
                <w:rFonts w:ascii="Consolas" w:hAnsi="Consolas" w:cs="Consolas"/>
                <w:shd w:val="clear" w:color="auto" w:fill="EDEFF3"/>
              </w:rPr>
              <w:t xml:space="preserve">interface Vlan10</w:t>
            </w:r>
            <w:r>
              <w:t xml:space="preserve"> pada switch L3 yang diberi IP dan menjadi gateway VLAN; perlu </w:t>
            </w:r>
            <w:r>
              <w:rPr>
                <w:rFonts w:ascii="Consolas" w:hAnsi="Consolas" w:cs="Consolas"/>
                <w:shd w:val="clear" w:color="auto" w:fill="EDEFF3"/>
              </w:rPr>
              <w:t xml:space="preserve">ip routing</w:t>
            </w:r>
            <w:r>
              <w:t xml:space="preserve"> aktif.</w:t>
            </w:r>
          </w:p>
        </w:tc>
        <w:tc>
          <w:tcPr>
            <w:tcW w:w="3284" w:type="dxa"/>
            <w:vAlign w:val="top"/>
          </w:tcPr>
          <w:p>
            <w:pPr>
              <w:pStyle w:val="TabelIsi"/>
            </w:pPr>
            <w:r>
              <w:t xml:space="preserve">Inter-VLAN routing berkecepatan tinggi di switch core/distribution.</w:t>
            </w:r>
          </w:p>
        </w:tc>
      </w:tr>
      <w:tr>
        <w:trPr>
          <w:cantSplit/>
        </w:trPr>
        <w:tc>
          <w:tcPr>
            <w:tcW w:w="620" w:type="dxa"/>
            <w:shd w:val="clear" w:color="auto" w:fill="F2F6FB"/>
            <w:vAlign w:val="top"/>
          </w:tcPr>
          <w:p>
            <w:pPr>
              <w:pStyle w:val="TabelNo"/>
            </w:pPr>
            <w:r>
              <w:rPr>
                <w:color w:val="5B6478"/>
              </w:rPr>
              <w:t xml:space="preserve">821</w:t>
            </w:r>
          </w:p>
        </w:tc>
        <w:tc>
          <w:tcPr>
            <w:tcW w:w="2100" w:type="dxa"/>
            <w:shd w:val="clear" w:color="auto" w:fill="F2F6FB"/>
            <w:vAlign w:val="top"/>
          </w:tcPr>
          <w:p>
            <w:pPr>
              <w:pStyle w:val="TabelIsi"/>
            </w:pPr>
            <w:r>
              <w:rPr>
                <w:b/>
                <w:bCs/>
                <w:color w:val="1F4E79"/>
              </w:rPr>
              <w:t xml:space="preserve">VTP (VLAN Trunking Protocol)</w:t>
            </w:r>
          </w:p>
        </w:tc>
        <w:tc>
          <w:tcPr>
            <w:tcW w:w="4200" w:type="dxa"/>
            <w:shd w:val="clear" w:color="auto" w:fill="F2F6FB"/>
            <w:vAlign w:val="top"/>
          </w:tcPr>
          <w:p>
            <w:pPr>
              <w:pStyle w:val="TabelIsi"/>
            </w:pPr>
            <w:r>
              <w:t xml:space="preserve">Protokol Cisco untuk menyebarkan daftar VLAN dari switch server ke client dalam satu domain; berisiko menghapus VLAN jika salah kelola. Mode: server, client, transparent.</w:t>
            </w:r>
          </w:p>
        </w:tc>
        <w:tc>
          <w:tcPr>
            <w:tcW w:w="3284" w:type="dxa"/>
            <w:shd w:val="clear" w:color="auto" w:fill="F2F6FB"/>
            <w:vAlign w:val="top"/>
          </w:tcPr>
          <w:p>
            <w:pPr>
              <w:pStyle w:val="TabelIsi"/>
            </w:pPr>
            <w:r>
              <w:t xml:space="preserve">Mengurangi pekerjaan membuat VLAN di banyak switch; sering dimatikan (transparent) demi keamanan.</w:t>
            </w:r>
          </w:p>
        </w:tc>
      </w:tr>
      <w:tr>
        <w:trPr>
          <w:cantSplit/>
        </w:trPr>
        <w:tc>
          <w:tcPr>
            <w:tcW w:w="620" w:type="dxa"/>
            <w:vAlign w:val="top"/>
          </w:tcPr>
          <w:p>
            <w:pPr>
              <w:pStyle w:val="TabelNo"/>
            </w:pPr>
            <w:r>
              <w:rPr>
                <w:color w:val="5B6478"/>
              </w:rPr>
              <w:t xml:space="preserve">822</w:t>
            </w:r>
          </w:p>
        </w:tc>
        <w:tc>
          <w:tcPr>
            <w:tcW w:w="2100" w:type="dxa"/>
            <w:vAlign w:val="top"/>
          </w:tcPr>
          <w:p>
            <w:pPr>
              <w:pStyle w:val="TabelIsi"/>
            </w:pPr>
            <w:r>
              <w:rPr>
                <w:b/>
                <w:bCs/>
                <w:color w:val="1F4E79"/>
              </w:rPr>
              <w:t xml:space="preserve">DTP (Dynamic Trunking Protocol)</w:t>
            </w:r>
          </w:p>
        </w:tc>
        <w:tc>
          <w:tcPr>
            <w:tcW w:w="4200" w:type="dxa"/>
            <w:vAlign w:val="top"/>
          </w:tcPr>
          <w:p>
            <w:pPr>
              <w:pStyle w:val="TabelIsi"/>
            </w:pPr>
            <w:r>
              <w:t xml:space="preserve">Protokol Cisco yang menegosiasikan trunk secara otomatis; sebaiknya dimatikan (</w:t>
            </w:r>
            <w:r>
              <w:rPr>
                <w:rFonts w:ascii="Consolas" w:hAnsi="Consolas" w:cs="Consolas"/>
                <w:shd w:val="clear" w:color="auto" w:fill="EDEFF3"/>
              </w:rPr>
              <w:t xml:space="preserve">switchport nonegotiate</w:t>
            </w:r>
            <w:r>
              <w:t xml:space="preserve">) dan trunk diatur manual.</w:t>
            </w:r>
          </w:p>
        </w:tc>
        <w:tc>
          <w:tcPr>
            <w:tcW w:w="3284" w:type="dxa"/>
            <w:vAlign w:val="top"/>
          </w:tcPr>
          <w:p>
            <w:pPr>
              <w:pStyle w:val="TabelIsi"/>
            </w:pPr>
            <w:r>
              <w:t xml:space="preserve">Mencegah serangan VLAN hopping lewat trunk otomatis.</w:t>
            </w:r>
          </w:p>
        </w:tc>
      </w:tr>
      <w:tr>
        <w:trPr>
          <w:cantSplit/>
        </w:trPr>
        <w:tc>
          <w:tcPr>
            <w:tcW w:w="620" w:type="dxa"/>
            <w:shd w:val="clear" w:color="auto" w:fill="F2F6FB"/>
            <w:vAlign w:val="top"/>
          </w:tcPr>
          <w:p>
            <w:pPr>
              <w:pStyle w:val="TabelNo"/>
            </w:pPr>
            <w:r>
              <w:rPr>
                <w:color w:val="5B6478"/>
              </w:rPr>
              <w:t xml:space="preserve">823</w:t>
            </w:r>
          </w:p>
        </w:tc>
        <w:tc>
          <w:tcPr>
            <w:tcW w:w="2100" w:type="dxa"/>
            <w:shd w:val="clear" w:color="auto" w:fill="F2F6FB"/>
            <w:vAlign w:val="top"/>
          </w:tcPr>
          <w:p>
            <w:pPr>
              <w:pStyle w:val="TabelIsi"/>
            </w:pPr>
            <w:r>
              <w:rPr>
                <w:b/>
                <w:bCs/>
                <w:color w:val="1F4E79"/>
              </w:rPr>
              <w:t xml:space="preserve">Loop Layer 2 dan Broadcast Storm</w:t>
            </w:r>
          </w:p>
        </w:tc>
        <w:tc>
          <w:tcPr>
            <w:tcW w:w="4200" w:type="dxa"/>
            <w:shd w:val="clear" w:color="auto" w:fill="F2F6FB"/>
            <w:vAlign w:val="top"/>
          </w:tcPr>
          <w:p>
            <w:pPr>
              <w:pStyle w:val="TabelIsi"/>
            </w:pPr>
            <w:r>
              <w:t xml:space="preserve">Jika dua switch terhubung lewat lebih dari satu jalur tanpa STP, frame broadcast berputar tanpa henti, membanjiri jaringan (storm) hingga lumpuh; LED semua port berkedip cepat.</w:t>
            </w:r>
          </w:p>
        </w:tc>
        <w:tc>
          <w:tcPr>
            <w:tcW w:w="3284" w:type="dxa"/>
            <w:shd w:val="clear" w:color="auto" w:fill="F2F6FB"/>
            <w:vAlign w:val="top"/>
          </w:tcPr>
          <w:p>
            <w:pPr>
              <w:pStyle w:val="TabelIsi"/>
            </w:pPr>
            <w:r>
              <w:t xml:space="preserve">Alasan STP wajib aktif dan kabel tidak boleh dicolok sembarangan antar-switch.</w:t>
            </w:r>
          </w:p>
        </w:tc>
      </w:tr>
      <w:tr>
        <w:trPr>
          <w:cantSplit/>
        </w:trPr>
        <w:tc>
          <w:tcPr>
            <w:tcW w:w="620" w:type="dxa"/>
            <w:vAlign w:val="top"/>
          </w:tcPr>
          <w:p>
            <w:pPr>
              <w:pStyle w:val="TabelNo"/>
            </w:pPr>
            <w:r>
              <w:rPr>
                <w:color w:val="5B6478"/>
              </w:rPr>
              <w:t xml:space="preserve">824</w:t>
            </w:r>
          </w:p>
        </w:tc>
        <w:tc>
          <w:tcPr>
            <w:tcW w:w="2100" w:type="dxa"/>
            <w:vAlign w:val="top"/>
          </w:tcPr>
          <w:p>
            <w:pPr>
              <w:pStyle w:val="TabelIsi"/>
            </w:pPr>
            <w:r>
              <w:rPr>
                <w:b/>
                <w:bCs/>
                <w:color w:val="1F4E79"/>
              </w:rPr>
              <w:t xml:space="preserve">STP / RSTP / MSTP (Spanning Tree Protocol)</w:t>
            </w:r>
          </w:p>
        </w:tc>
        <w:tc>
          <w:tcPr>
            <w:tcW w:w="4200" w:type="dxa"/>
            <w:vAlign w:val="top"/>
          </w:tcPr>
          <w:p>
            <w:pPr>
              <w:pStyle w:val="TabelIsi"/>
            </w:pPr>
            <w:r>
              <w:t xml:space="preserve">Protokol yang mencegah loop dengan memblokir jalur cadangan: STP (802.1D, konvergensi 30–50 detik), RSTP (802.1w, beberapa detik), MSTP (802.1s, per kelompok VLAN), PVST+ (Cisco per VLAN).</w:t>
            </w:r>
          </w:p>
        </w:tc>
        <w:tc>
          <w:tcPr>
            <w:tcW w:w="3284" w:type="dxa"/>
            <w:vAlign w:val="top"/>
          </w:tcPr>
          <w:p>
            <w:pPr>
              <w:pStyle w:val="TabelIsi"/>
            </w:pPr>
            <w:r>
              <w:t xml:space="preserve">Redundansi kabel antar-switch tanpa broadcast storm.</w:t>
            </w:r>
          </w:p>
        </w:tc>
      </w:tr>
      <w:tr>
        <w:trPr>
          <w:cantSplit/>
        </w:trPr>
        <w:tc>
          <w:tcPr>
            <w:tcW w:w="620" w:type="dxa"/>
            <w:shd w:val="clear" w:color="auto" w:fill="F2F6FB"/>
            <w:vAlign w:val="top"/>
          </w:tcPr>
          <w:p>
            <w:pPr>
              <w:pStyle w:val="TabelNo"/>
            </w:pPr>
            <w:r>
              <w:rPr>
                <w:color w:val="5B6478"/>
              </w:rPr>
              <w:t xml:space="preserve">825</w:t>
            </w:r>
          </w:p>
        </w:tc>
        <w:tc>
          <w:tcPr>
            <w:tcW w:w="2100" w:type="dxa"/>
            <w:shd w:val="clear" w:color="auto" w:fill="F2F6FB"/>
            <w:vAlign w:val="top"/>
          </w:tcPr>
          <w:p>
            <w:pPr>
              <w:pStyle w:val="TabelIsi"/>
            </w:pPr>
            <w:r>
              <w:rPr>
                <w:b/>
                <w:bCs/>
                <w:color w:val="1F4E79"/>
              </w:rPr>
              <w:t xml:space="preserve">Root Bridge, BPDU, dan Port Role</w:t>
            </w:r>
          </w:p>
        </w:tc>
        <w:tc>
          <w:tcPr>
            <w:tcW w:w="4200" w:type="dxa"/>
            <w:shd w:val="clear" w:color="auto" w:fill="F2F6FB"/>
            <w:vAlign w:val="top"/>
          </w:tcPr>
          <w:p>
            <w:pPr>
              <w:pStyle w:val="TabelIsi"/>
            </w:pPr>
            <w:r>
              <w:t xml:space="preserve">Root bridge: switch pusat pohon STP (bridge ID terkecil: priority + MAC). BPDU: pesan STP antar-switch. Port role: root port, designated port, blocked/alternate port.</w:t>
            </w:r>
          </w:p>
        </w:tc>
        <w:tc>
          <w:tcPr>
            <w:tcW w:w="3284" w:type="dxa"/>
            <w:shd w:val="clear" w:color="auto" w:fill="F2F6FB"/>
            <w:vAlign w:val="top"/>
          </w:tcPr>
          <w:p>
            <w:pPr>
              <w:pStyle w:val="TabelIsi"/>
            </w:pPr>
            <w:r>
              <w:t xml:space="preserve">Mengatur switch core sebagai root (</w:t>
            </w:r>
            <w:r>
              <w:rPr>
                <w:rFonts w:ascii="Consolas" w:hAnsi="Consolas" w:cs="Consolas"/>
                <w:shd w:val="clear" w:color="auto" w:fill="EDEFF3"/>
              </w:rPr>
              <w:t xml:space="preserve">spanning-tree vlan 1 priority 4096</w:t>
            </w:r>
            <w:r>
              <w:t xml:space="preserve">).</w:t>
            </w:r>
          </w:p>
        </w:tc>
      </w:tr>
      <w:tr>
        <w:trPr>
          <w:cantSplit/>
        </w:trPr>
        <w:tc>
          <w:tcPr>
            <w:tcW w:w="620" w:type="dxa"/>
            <w:vAlign w:val="top"/>
          </w:tcPr>
          <w:p>
            <w:pPr>
              <w:pStyle w:val="TabelNo"/>
            </w:pPr>
            <w:r>
              <w:rPr>
                <w:color w:val="5B6478"/>
              </w:rPr>
              <w:t xml:space="preserve">826</w:t>
            </w:r>
          </w:p>
        </w:tc>
        <w:tc>
          <w:tcPr>
            <w:tcW w:w="2100" w:type="dxa"/>
            <w:vAlign w:val="top"/>
          </w:tcPr>
          <w:p>
            <w:pPr>
              <w:pStyle w:val="TabelIsi"/>
            </w:pPr>
            <w:r>
              <w:rPr>
                <w:b/>
                <w:bCs/>
                <w:color w:val="1F4E79"/>
              </w:rPr>
              <w:t xml:space="preserve">PortFast, BPDU Guard, dan Root Guard</w:t>
            </w:r>
          </w:p>
        </w:tc>
        <w:tc>
          <w:tcPr>
            <w:tcW w:w="4200" w:type="dxa"/>
            <w:vAlign w:val="top"/>
          </w:tcPr>
          <w:p>
            <w:pPr>
              <w:pStyle w:val="TabelIsi"/>
            </w:pPr>
            <w:r>
              <w:t xml:space="preserve">PortFast: port ke PC langsung forwarding tanpa menunggu STP. BPDU Guard: mematikan port jika menerima BPDU (ada switch liar). Root Guard: mencegah switch lain menjadi root.</w:t>
            </w:r>
          </w:p>
        </w:tc>
        <w:tc>
          <w:tcPr>
            <w:tcW w:w="3284" w:type="dxa"/>
            <w:vAlign w:val="top"/>
          </w:tcPr>
          <w:p>
            <w:pPr>
              <w:pStyle w:val="TabelIsi"/>
            </w:pPr>
            <w:r>
              <w:t xml:space="preserve">Mempercepat koneksi klien dan melindungi topologi STP.</w:t>
            </w:r>
          </w:p>
        </w:tc>
      </w:tr>
      <w:tr>
        <w:trPr>
          <w:cantSplit/>
        </w:trPr>
        <w:tc>
          <w:tcPr>
            <w:tcW w:w="620" w:type="dxa"/>
            <w:shd w:val="clear" w:color="auto" w:fill="F2F6FB"/>
            <w:vAlign w:val="top"/>
          </w:tcPr>
          <w:p>
            <w:pPr>
              <w:pStyle w:val="TabelNo"/>
            </w:pPr>
            <w:r>
              <w:rPr>
                <w:color w:val="5B6478"/>
              </w:rPr>
              <w:t xml:space="preserve">827</w:t>
            </w:r>
          </w:p>
        </w:tc>
        <w:tc>
          <w:tcPr>
            <w:tcW w:w="2100" w:type="dxa"/>
            <w:shd w:val="clear" w:color="auto" w:fill="F2F6FB"/>
            <w:vAlign w:val="top"/>
          </w:tcPr>
          <w:p>
            <w:pPr>
              <w:pStyle w:val="TabelIsi"/>
            </w:pPr>
            <w:r>
              <w:rPr>
                <w:b/>
                <w:bCs/>
                <w:color w:val="1F4E79"/>
              </w:rPr>
              <w:t xml:space="preserve">Link Aggregation (EtherChannel, LACP, Bonding)</w:t>
            </w:r>
          </w:p>
        </w:tc>
        <w:tc>
          <w:tcPr>
            <w:tcW w:w="4200" w:type="dxa"/>
            <w:shd w:val="clear" w:color="auto" w:fill="F2F6FB"/>
            <w:vAlign w:val="top"/>
          </w:tcPr>
          <w:p>
            <w:pPr>
              <w:pStyle w:val="TabelIsi"/>
            </w:pPr>
            <w:r>
              <w:t xml:space="preserve">Menggabungkan 2–8 port fisik menjadi satu link logis untuk bandwidth lebih besar dan redundansi. Standar LACP (802.3ad/802.1AX); Cisco menyebut EtherChannel (PAgP/LACP); MikroTik/Linux menyebut bonding.</w:t>
            </w:r>
          </w:p>
        </w:tc>
        <w:tc>
          <w:tcPr>
            <w:tcW w:w="3284" w:type="dxa"/>
            <w:shd w:val="clear" w:color="auto" w:fill="F2F6FB"/>
            <w:vAlign w:val="top"/>
          </w:tcPr>
          <w:p>
            <w:pPr>
              <w:pStyle w:val="TabelIsi"/>
            </w:pPr>
            <w:r>
              <w:t xml:space="preserve">Uplink switch-ke-switch atau server yang lebih besar tanpa membeli port 10G.</w:t>
            </w:r>
          </w:p>
        </w:tc>
      </w:tr>
      <w:tr>
        <w:trPr>
          <w:cantSplit/>
        </w:trPr>
        <w:tc>
          <w:tcPr>
            <w:tcW w:w="620" w:type="dxa"/>
            <w:vAlign w:val="top"/>
          </w:tcPr>
          <w:p>
            <w:pPr>
              <w:pStyle w:val="TabelNo"/>
            </w:pPr>
            <w:r>
              <w:rPr>
                <w:color w:val="5B6478"/>
              </w:rPr>
              <w:t xml:space="preserve">828</w:t>
            </w:r>
          </w:p>
        </w:tc>
        <w:tc>
          <w:tcPr>
            <w:tcW w:w="2100" w:type="dxa"/>
            <w:vAlign w:val="top"/>
          </w:tcPr>
          <w:p>
            <w:pPr>
              <w:pStyle w:val="TabelIsi"/>
            </w:pPr>
            <w:r>
              <w:rPr>
                <w:b/>
                <w:bCs/>
                <w:color w:val="1F4E79"/>
              </w:rPr>
              <w:t xml:space="preserve">Port Security</w:t>
            </w:r>
          </w:p>
        </w:tc>
        <w:tc>
          <w:tcPr>
            <w:tcW w:w="4200" w:type="dxa"/>
            <w:vAlign w:val="top"/>
          </w:tcPr>
          <w:p>
            <w:pPr>
              <w:pStyle w:val="TabelIsi"/>
            </w:pPr>
            <w:r>
              <w:t xml:space="preserve">Fitur switch membatasi MAC address yang boleh terhubung ke suatu port (jumlah maksimum, MAC tertentu, sticky) dengan aksi shutdown/restrict/protect saat dilanggar.</w:t>
            </w:r>
          </w:p>
        </w:tc>
        <w:tc>
          <w:tcPr>
            <w:tcW w:w="3284" w:type="dxa"/>
            <w:vAlign w:val="top"/>
          </w:tcPr>
          <w:p>
            <w:pPr>
              <w:pStyle w:val="TabelIsi"/>
            </w:pPr>
            <w:r>
              <w:t xml:space="preserve">Mencegah orang mencolokkan perangkat/switch liar ke port kelas.</w:t>
            </w:r>
          </w:p>
        </w:tc>
      </w:tr>
      <w:tr>
        <w:trPr>
          <w:cantSplit/>
        </w:trPr>
        <w:tc>
          <w:tcPr>
            <w:tcW w:w="620" w:type="dxa"/>
            <w:shd w:val="clear" w:color="auto" w:fill="F2F6FB"/>
            <w:vAlign w:val="top"/>
          </w:tcPr>
          <w:p>
            <w:pPr>
              <w:pStyle w:val="TabelNo"/>
            </w:pPr>
            <w:r>
              <w:rPr>
                <w:color w:val="5B6478"/>
              </w:rPr>
              <w:t xml:space="preserve">829</w:t>
            </w:r>
          </w:p>
        </w:tc>
        <w:tc>
          <w:tcPr>
            <w:tcW w:w="2100" w:type="dxa"/>
            <w:shd w:val="clear" w:color="auto" w:fill="F2F6FB"/>
            <w:vAlign w:val="top"/>
          </w:tcPr>
          <w:p>
            <w:pPr>
              <w:pStyle w:val="TabelIsi"/>
            </w:pPr>
            <w:r>
              <w:rPr>
                <w:b/>
                <w:bCs/>
                <w:color w:val="1F4E79"/>
              </w:rPr>
              <w:t xml:space="preserve">Port Mirroring (SPAN)</w:t>
            </w:r>
          </w:p>
        </w:tc>
        <w:tc>
          <w:tcPr>
            <w:tcW w:w="4200" w:type="dxa"/>
            <w:shd w:val="clear" w:color="auto" w:fill="F2F6FB"/>
            <w:vAlign w:val="top"/>
          </w:tcPr>
          <w:p>
            <w:pPr>
              <w:pStyle w:val="TabelIsi"/>
            </w:pPr>
            <w:r>
              <w:t xml:space="preserve">Menyalin lalu lintas dari satu/beberapa port ke port pemantau tempat Wireshark/IDS terpasang.</w:t>
            </w:r>
          </w:p>
        </w:tc>
        <w:tc>
          <w:tcPr>
            <w:tcW w:w="3284" w:type="dxa"/>
            <w:shd w:val="clear" w:color="auto" w:fill="F2F6FB"/>
            <w:vAlign w:val="top"/>
          </w:tcPr>
          <w:p>
            <w:pPr>
              <w:pStyle w:val="TabelIsi"/>
            </w:pPr>
            <w:r>
              <w:t xml:space="preserve">Analisis paket tanpa mengganggu lalu lintas asli.</w:t>
            </w:r>
          </w:p>
        </w:tc>
      </w:tr>
      <w:tr>
        <w:trPr>
          <w:cantSplit/>
        </w:trPr>
        <w:tc>
          <w:tcPr>
            <w:tcW w:w="620" w:type="dxa"/>
            <w:vAlign w:val="top"/>
          </w:tcPr>
          <w:p>
            <w:pPr>
              <w:pStyle w:val="TabelNo"/>
            </w:pPr>
            <w:r>
              <w:rPr>
                <w:color w:val="5B6478"/>
              </w:rPr>
              <w:t xml:space="preserve">830</w:t>
            </w:r>
          </w:p>
        </w:tc>
        <w:tc>
          <w:tcPr>
            <w:tcW w:w="2100" w:type="dxa"/>
            <w:vAlign w:val="top"/>
          </w:tcPr>
          <w:p>
            <w:pPr>
              <w:pStyle w:val="TabelIsi"/>
            </w:pPr>
            <w:r>
              <w:rPr>
                <w:b/>
                <w:bCs/>
                <w:color w:val="1F4E79"/>
              </w:rPr>
              <w:t xml:space="preserve">Storm Control dan IGMP Snooping</w:t>
            </w:r>
          </w:p>
        </w:tc>
        <w:tc>
          <w:tcPr>
            <w:tcW w:w="4200" w:type="dxa"/>
            <w:vAlign w:val="top"/>
          </w:tcPr>
          <w:p>
            <w:pPr>
              <w:pStyle w:val="TabelIsi"/>
            </w:pPr>
            <w:r>
              <w:t xml:space="preserve">Storm control membatasi persentase broadcast/multicast per port. IGMP snooping membuat switch hanya meneruskan multicast (IPTV, CCTV) ke port yang berlangganan.</w:t>
            </w:r>
          </w:p>
        </w:tc>
        <w:tc>
          <w:tcPr>
            <w:tcW w:w="3284" w:type="dxa"/>
            <w:vAlign w:val="top"/>
          </w:tcPr>
          <w:p>
            <w:pPr>
              <w:pStyle w:val="TabelIsi"/>
            </w:pPr>
            <w:r>
              <w:t xml:space="preserve">Menjaga LAN tetap responsif saat ada banyak broadcast/multicast.</w:t>
            </w:r>
          </w:p>
        </w:tc>
      </w:tr>
      <w:tr>
        <w:trPr>
          <w:cantSplit/>
        </w:trPr>
        <w:tc>
          <w:tcPr>
            <w:tcW w:w="620" w:type="dxa"/>
            <w:shd w:val="clear" w:color="auto" w:fill="F2F6FB"/>
            <w:vAlign w:val="top"/>
          </w:tcPr>
          <w:p>
            <w:pPr>
              <w:pStyle w:val="TabelNo"/>
            </w:pPr>
            <w:r>
              <w:rPr>
                <w:color w:val="5B6478"/>
              </w:rPr>
              <w:t xml:space="preserve">831</w:t>
            </w:r>
          </w:p>
        </w:tc>
        <w:tc>
          <w:tcPr>
            <w:tcW w:w="2100" w:type="dxa"/>
            <w:shd w:val="clear" w:color="auto" w:fill="F2F6FB"/>
            <w:vAlign w:val="top"/>
          </w:tcPr>
          <w:p>
            <w:pPr>
              <w:pStyle w:val="TabelIsi"/>
            </w:pPr>
            <w:r>
              <w:rPr>
                <w:b/>
                <w:bCs/>
                <w:color w:val="1F4E79"/>
              </w:rPr>
              <w:t xml:space="preserve">Jumbo Frame</w:t>
            </w:r>
          </w:p>
        </w:tc>
        <w:tc>
          <w:tcPr>
            <w:tcW w:w="4200" w:type="dxa"/>
            <w:shd w:val="clear" w:color="auto" w:fill="F2F6FB"/>
            <w:vAlign w:val="top"/>
          </w:tcPr>
          <w:p>
            <w:pPr>
              <w:pStyle w:val="TabelIsi"/>
            </w:pPr>
            <w:r>
              <w:t xml:space="preserve">Frame Ethernet lebih besar dari 1500 byte (biasanya 9000 byte) untuk efisiensi transfer besar antar-server/NAS; semua perangkat di jalur harus mendukung.</w:t>
            </w:r>
          </w:p>
        </w:tc>
        <w:tc>
          <w:tcPr>
            <w:tcW w:w="3284" w:type="dxa"/>
            <w:shd w:val="clear" w:color="auto" w:fill="F2F6FB"/>
            <w:vAlign w:val="top"/>
          </w:tcPr>
          <w:p>
            <w:pPr>
              <w:pStyle w:val="TabelIsi"/>
            </w:pPr>
            <w:r>
              <w:t xml:space="preserve">Meningkatkan throughput storage/backup di jaringan server.</w:t>
            </w:r>
          </w:p>
        </w:tc>
      </w:tr>
      <w:tr>
        <w:trPr>
          <w:cantSplit/>
        </w:trPr>
        <w:tc>
          <w:tcPr>
            <w:tcW w:w="620" w:type="dxa"/>
            <w:vAlign w:val="top"/>
          </w:tcPr>
          <w:p>
            <w:pPr>
              <w:pStyle w:val="TabelNo"/>
            </w:pPr>
            <w:r>
              <w:rPr>
                <w:color w:val="5B6478"/>
              </w:rPr>
              <w:t xml:space="preserve">832</w:t>
            </w:r>
          </w:p>
        </w:tc>
        <w:tc>
          <w:tcPr>
            <w:tcW w:w="2100" w:type="dxa"/>
            <w:vAlign w:val="top"/>
          </w:tcPr>
          <w:p>
            <w:pPr>
              <w:pStyle w:val="TabelIsi"/>
            </w:pPr>
            <w:r>
              <w:rPr>
                <w:b/>
                <w:bCs/>
                <w:color w:val="1F4E79"/>
              </w:rPr>
              <w:t xml:space="preserve">CDP, LLDP, dan MNDP (Neighbor Discovery)</w:t>
            </w:r>
          </w:p>
        </w:tc>
        <w:tc>
          <w:tcPr>
            <w:tcW w:w="4200" w:type="dxa"/>
            <w:vAlign w:val="top"/>
          </w:tcPr>
          <w:p>
            <w:pPr>
              <w:pStyle w:val="TabelIsi"/>
            </w:pPr>
            <w:r>
              <w:t xml:space="preserve">Protokol pengenalan perangkat tetangga: CDP (Cisco), LLDP (standar, juga LLDP-MED untuk IP phone), MNDP (MikroTik, tampil di Winbox Neighbors).</w:t>
            </w:r>
          </w:p>
        </w:tc>
        <w:tc>
          <w:tcPr>
            <w:tcW w:w="3284" w:type="dxa"/>
            <w:vAlign w:val="top"/>
          </w:tcPr>
          <w:p>
            <w:pPr>
              <w:pStyle w:val="TabelIsi"/>
            </w:pPr>
            <w:r>
              <w:t xml:space="preserve">Mengetahui perangkat apa terhubung di port mana tanpa menelusuri kabel.</w:t>
            </w:r>
          </w:p>
        </w:tc>
      </w:tr>
      <w:tr>
        <w:trPr>
          <w:cantSplit/>
        </w:trPr>
        <w:tc>
          <w:tcPr>
            <w:tcW w:w="620" w:type="dxa"/>
            <w:shd w:val="clear" w:color="auto" w:fill="F2F6FB"/>
            <w:vAlign w:val="top"/>
          </w:tcPr>
          <w:p>
            <w:pPr>
              <w:pStyle w:val="TabelNo"/>
            </w:pPr>
            <w:r>
              <w:rPr>
                <w:color w:val="5B6478"/>
              </w:rPr>
              <w:t xml:space="preserve">833</w:t>
            </w:r>
          </w:p>
        </w:tc>
        <w:tc>
          <w:tcPr>
            <w:tcW w:w="2100" w:type="dxa"/>
            <w:shd w:val="clear" w:color="auto" w:fill="F2F6FB"/>
            <w:vAlign w:val="top"/>
          </w:tcPr>
          <w:p>
            <w:pPr>
              <w:pStyle w:val="TabelIsi"/>
            </w:pPr>
            <w:r>
              <w:rPr>
                <w:b/>
                <w:bCs/>
                <w:color w:val="1F4E79"/>
              </w:rPr>
              <w:t xml:space="preserve">DHCP Server pada Router/Switch</w:t>
            </w:r>
          </w:p>
        </w:tc>
        <w:tc>
          <w:tcPr>
            <w:tcW w:w="4200" w:type="dxa"/>
            <w:shd w:val="clear" w:color="auto" w:fill="F2F6FB"/>
            <w:vAlign w:val="top"/>
          </w:tcPr>
          <w:p>
            <w:pPr>
              <w:pStyle w:val="TabelIsi"/>
            </w:pPr>
            <w:r>
              <w:t xml:space="preserve">Router memberi IP otomatis ke klien. MikroTik: </w:t>
            </w:r>
            <w:r>
              <w:rPr>
                <w:rFonts w:ascii="Consolas" w:hAnsi="Consolas" w:cs="Consolas"/>
                <w:shd w:val="clear" w:color="auto" w:fill="EDEFF3"/>
              </w:rPr>
              <w:t xml:space="preserve">/ip pool</w:t>
            </w:r>
            <w:r>
              <w:t xml:space="preserve"> + </w:t>
            </w:r>
            <w:r>
              <w:rPr>
                <w:rFonts w:ascii="Consolas" w:hAnsi="Consolas" w:cs="Consolas"/>
                <w:shd w:val="clear" w:color="auto" w:fill="EDEFF3"/>
              </w:rPr>
              <w:t xml:space="preserve">/ip dhcp-server</w:t>
            </w:r>
            <w:r>
              <w:t xml:space="preserve"> + </w:t>
            </w:r>
            <w:r>
              <w:rPr>
                <w:rFonts w:ascii="Consolas" w:hAnsi="Consolas" w:cs="Consolas"/>
                <w:shd w:val="clear" w:color="auto" w:fill="EDEFF3"/>
              </w:rPr>
              <w:t xml:space="preserve">/ip dhcp-server network</w:t>
            </w:r>
            <w:r>
              <w:t xml:space="preserve"> (gateway, DNS) atau wizard DHCP Setup. Cisco: </w:t>
            </w:r>
            <w:r>
              <w:rPr>
                <w:rFonts w:ascii="Consolas" w:hAnsi="Consolas" w:cs="Consolas"/>
                <w:shd w:val="clear" w:color="auto" w:fill="EDEFF3"/>
              </w:rPr>
              <w:t xml:space="preserve">ip dhcp pool LAN</w:t>
            </w:r>
            <w:r>
              <w:t xml:space="preserve"> + </w:t>
            </w:r>
            <w:r>
              <w:rPr>
                <w:rFonts w:ascii="Consolas" w:hAnsi="Consolas" w:cs="Consolas"/>
                <w:shd w:val="clear" w:color="auto" w:fill="EDEFF3"/>
              </w:rPr>
              <w:t xml:space="preserve">network</w:t>
            </w:r>
            <w:r>
              <w:t xml:space="preserve"> + </w:t>
            </w:r>
            <w:r>
              <w:rPr>
                <w:rFonts w:ascii="Consolas" w:hAnsi="Consolas" w:cs="Consolas"/>
                <w:shd w:val="clear" w:color="auto" w:fill="EDEFF3"/>
              </w:rPr>
              <w:t xml:space="preserve">default-router</w:t>
            </w:r>
            <w:r>
              <w:t xml:space="preserve"> + </w:t>
            </w:r>
            <w:r>
              <w:rPr>
                <w:rFonts w:ascii="Consolas" w:hAnsi="Consolas" w:cs="Consolas"/>
                <w:shd w:val="clear" w:color="auto" w:fill="EDEFF3"/>
              </w:rPr>
              <w:t xml:space="preserve">dns-server</w:t>
            </w:r>
            <w:r>
              <w:t xml:space="preserve"> + </w:t>
            </w:r>
            <w:r>
              <w:rPr>
                <w:rFonts w:ascii="Consolas" w:hAnsi="Consolas" w:cs="Consolas"/>
                <w:shd w:val="clear" w:color="auto" w:fill="EDEFF3"/>
              </w:rPr>
              <w:t xml:space="preserve">ip dhcp excluded-address</w:t>
            </w:r>
            <w:r>
              <w:t xml:space="preserve">.</w:t>
            </w:r>
          </w:p>
        </w:tc>
        <w:tc>
          <w:tcPr>
            <w:tcW w:w="3284" w:type="dxa"/>
            <w:shd w:val="clear" w:color="auto" w:fill="F2F6FB"/>
            <w:vAlign w:val="top"/>
          </w:tcPr>
          <w:p>
            <w:pPr>
              <w:pStyle w:val="TabelIsi"/>
            </w:pPr>
            <w:r>
              <w:t xml:space="preserve">Layanan pengalamatan otomatis di gateway tanpa server terpisah.</w:t>
            </w:r>
          </w:p>
        </w:tc>
      </w:tr>
      <w:tr>
        <w:trPr>
          <w:cantSplit/>
        </w:trPr>
        <w:tc>
          <w:tcPr>
            <w:tcW w:w="620" w:type="dxa"/>
            <w:vAlign w:val="top"/>
          </w:tcPr>
          <w:p>
            <w:pPr>
              <w:pStyle w:val="TabelNo"/>
            </w:pPr>
            <w:r>
              <w:rPr>
                <w:color w:val="5B6478"/>
              </w:rPr>
              <w:t xml:space="preserve">834</w:t>
            </w:r>
          </w:p>
        </w:tc>
        <w:tc>
          <w:tcPr>
            <w:tcW w:w="2100" w:type="dxa"/>
            <w:vAlign w:val="top"/>
          </w:tcPr>
          <w:p>
            <w:pPr>
              <w:pStyle w:val="TabelIsi"/>
            </w:pPr>
            <w:r>
              <w:rPr>
                <w:b/>
                <w:bCs/>
                <w:color w:val="1F4E79"/>
              </w:rPr>
              <w:t xml:space="preserve">DHCP Relay / IP Helper</w:t>
            </w:r>
          </w:p>
        </w:tc>
        <w:tc>
          <w:tcPr>
            <w:tcW w:w="4200" w:type="dxa"/>
            <w:vAlign w:val="top"/>
          </w:tcPr>
          <w:p>
            <w:pPr>
              <w:pStyle w:val="TabelIsi"/>
            </w:pPr>
            <w:r>
              <w:t xml:space="preserve">Meneruskan permintaan DHCP (broadcast) dari VLAN/subnet lain ke DHCP server terpusat: Cisco </w:t>
            </w:r>
            <w:r>
              <w:rPr>
                <w:rFonts w:ascii="Consolas" w:hAnsi="Consolas" w:cs="Consolas"/>
                <w:shd w:val="clear" w:color="auto" w:fill="EDEFF3"/>
              </w:rPr>
              <w:t xml:space="preserve">ip helper-address 10.10.10.5</w:t>
            </w:r>
            <w:r>
              <w:t xml:space="preserve"> di SVI; MikroTik </w:t>
            </w:r>
            <w:r>
              <w:rPr>
                <w:rFonts w:ascii="Consolas" w:hAnsi="Consolas" w:cs="Consolas"/>
                <w:shd w:val="clear" w:color="auto" w:fill="EDEFF3"/>
              </w:rPr>
              <w:t xml:space="preserve">/ip dhcp-relay</w:t>
            </w:r>
            <w:r>
              <w:t xml:space="preserve">.</w:t>
            </w:r>
          </w:p>
        </w:tc>
        <w:tc>
          <w:tcPr>
            <w:tcW w:w="3284" w:type="dxa"/>
            <w:vAlign w:val="top"/>
          </w:tcPr>
          <w:p>
            <w:pPr>
              <w:pStyle w:val="TabelIsi"/>
            </w:pPr>
            <w:r>
              <w:t xml:space="preserve">Satu DHCP server melayani banyak VLAN.</w:t>
            </w:r>
          </w:p>
        </w:tc>
      </w:tr>
      <w:tr>
        <w:trPr>
          <w:cantSplit/>
        </w:trPr>
        <w:tc>
          <w:tcPr>
            <w:tcW w:w="620" w:type="dxa"/>
            <w:shd w:val="clear" w:color="auto" w:fill="F2F6FB"/>
            <w:vAlign w:val="top"/>
          </w:tcPr>
          <w:p>
            <w:pPr>
              <w:pStyle w:val="TabelNo"/>
            </w:pPr>
            <w:r>
              <w:rPr>
                <w:color w:val="5B6478"/>
              </w:rPr>
              <w:t xml:space="preserve">835</w:t>
            </w:r>
          </w:p>
        </w:tc>
        <w:tc>
          <w:tcPr>
            <w:tcW w:w="2100" w:type="dxa"/>
            <w:shd w:val="clear" w:color="auto" w:fill="F2F6FB"/>
            <w:vAlign w:val="top"/>
          </w:tcPr>
          <w:p>
            <w:pPr>
              <w:pStyle w:val="TabelIsi"/>
            </w:pPr>
            <w:r>
              <w:rPr>
                <w:b/>
                <w:bCs/>
                <w:color w:val="1F4E79"/>
              </w:rPr>
              <w:t xml:space="preserve">DHCP Client (WAN) dan Static WAN</w:t>
            </w:r>
          </w:p>
        </w:tc>
        <w:tc>
          <w:tcPr>
            <w:tcW w:w="4200" w:type="dxa"/>
            <w:shd w:val="clear" w:color="auto" w:fill="F2F6FB"/>
            <w:vAlign w:val="top"/>
          </w:tcPr>
          <w:p>
            <w:pPr>
              <w:pStyle w:val="TabelIsi"/>
            </w:pPr>
            <w:r>
              <w:t xml:space="preserve">Router mendapat IP dari ISP secara otomatis (DHCP client di ether1) atau diberi IP publik statis oleh ISP (beserta gateway dan DNS).</w:t>
            </w:r>
          </w:p>
        </w:tc>
        <w:tc>
          <w:tcPr>
            <w:tcW w:w="3284" w:type="dxa"/>
            <w:shd w:val="clear" w:color="auto" w:fill="F2F6FB"/>
            <w:vAlign w:val="top"/>
          </w:tcPr>
          <w:p>
            <w:pPr>
              <w:pStyle w:val="TabelIsi"/>
            </w:pPr>
            <w:r>
              <w:t xml:space="preserve">Menghubungkan router ke internet.</w:t>
            </w:r>
          </w:p>
        </w:tc>
      </w:tr>
      <w:tr>
        <w:trPr>
          <w:cantSplit/>
        </w:trPr>
        <w:tc>
          <w:tcPr>
            <w:tcW w:w="620" w:type="dxa"/>
            <w:vAlign w:val="top"/>
          </w:tcPr>
          <w:p>
            <w:pPr>
              <w:pStyle w:val="TabelNo"/>
            </w:pPr>
            <w:r>
              <w:rPr>
                <w:color w:val="5B6478"/>
              </w:rPr>
              <w:t xml:space="preserve">836</w:t>
            </w:r>
          </w:p>
        </w:tc>
        <w:tc>
          <w:tcPr>
            <w:tcW w:w="2100" w:type="dxa"/>
            <w:vAlign w:val="top"/>
          </w:tcPr>
          <w:p>
            <w:pPr>
              <w:pStyle w:val="TabelIsi"/>
            </w:pPr>
            <w:r>
              <w:rPr>
                <w:b/>
                <w:bCs/>
                <w:color w:val="1F4E79"/>
              </w:rPr>
              <w:t xml:space="preserve">DNS pada Router (Forwarder/Cache, Allow Remote Requests, Static DNS)</w:t>
            </w:r>
          </w:p>
        </w:tc>
        <w:tc>
          <w:tcPr>
            <w:tcW w:w="4200" w:type="dxa"/>
            <w:vAlign w:val="top"/>
          </w:tcPr>
          <w:p>
            <w:pPr>
              <w:pStyle w:val="TabelIsi"/>
            </w:pPr>
            <w:r>
              <w:t xml:space="preserve">Router meneruskan permintaan DNS klien ke server upstream (8.8.8.8, 1.1.1.1, DNS ISP) dan menyimpan cache. MikroTik: </w:t>
            </w:r>
            <w:r>
              <w:rPr>
                <w:rFonts w:ascii="Consolas" w:hAnsi="Consolas" w:cs="Consolas"/>
                <w:shd w:val="clear" w:color="auto" w:fill="EDEFF3"/>
              </w:rPr>
              <w:t xml:space="preserve">/ip dns set servers=... allow-remote-requests=yes</w:t>
            </w:r>
            <w:r>
              <w:t xml:space="preserve">; static entry untuk nama lokal (server.sekolah.local). Port 53 harus difilter dari sisi WAN.</w:t>
            </w:r>
          </w:p>
        </w:tc>
        <w:tc>
          <w:tcPr>
            <w:tcW w:w="3284" w:type="dxa"/>
            <w:vAlign w:val="top"/>
          </w:tcPr>
          <w:p>
            <w:pPr>
              <w:pStyle w:val="TabelIsi"/>
            </w:pPr>
            <w:r>
              <w:t xml:space="preserve">Klien cukup memakai IP router sebagai DNS; resolusi lebih cepat.</w:t>
            </w:r>
          </w:p>
        </w:tc>
      </w:tr>
      <w:tr>
        <w:trPr>
          <w:cantSplit/>
        </w:trPr>
        <w:tc>
          <w:tcPr>
            <w:tcW w:w="620" w:type="dxa"/>
            <w:shd w:val="clear" w:color="auto" w:fill="F2F6FB"/>
            <w:vAlign w:val="top"/>
          </w:tcPr>
          <w:p>
            <w:pPr>
              <w:pStyle w:val="TabelNo"/>
            </w:pPr>
            <w:r>
              <w:rPr>
                <w:color w:val="5B6478"/>
              </w:rPr>
              <w:t xml:space="preserve">837</w:t>
            </w:r>
          </w:p>
        </w:tc>
        <w:tc>
          <w:tcPr>
            <w:tcW w:w="2100" w:type="dxa"/>
            <w:shd w:val="clear" w:color="auto" w:fill="F2F6FB"/>
            <w:vAlign w:val="top"/>
          </w:tcPr>
          <w:p>
            <w:pPr>
              <w:pStyle w:val="TabelIsi"/>
            </w:pPr>
            <w:r>
              <w:rPr>
                <w:b/>
                <w:bCs/>
                <w:color w:val="1F4E79"/>
              </w:rPr>
              <w:t xml:space="preserve">Routing</w:t>
            </w:r>
          </w:p>
        </w:tc>
        <w:tc>
          <w:tcPr>
            <w:tcW w:w="4200" w:type="dxa"/>
            <w:shd w:val="clear" w:color="auto" w:fill="F2F6FB"/>
            <w:vAlign w:val="top"/>
          </w:tcPr>
          <w:p>
            <w:pPr>
              <w:pStyle w:val="TabelIsi"/>
            </w:pPr>
            <w:r>
              <w:t xml:space="preserve">Proses router memilih jalur dan meneruskan paket dari satu jaringan ke jaringan lain berdasarkan alamat IP tujuan dan tabel routing. Setiap router memutuskan hop berikutnya (next hop) secara mandiri.</w:t>
            </w:r>
          </w:p>
        </w:tc>
        <w:tc>
          <w:tcPr>
            <w:tcW w:w="3284" w:type="dxa"/>
            <w:shd w:val="clear" w:color="auto" w:fill="F2F6FB"/>
            <w:vAlign w:val="top"/>
          </w:tcPr>
          <w:p>
            <w:pPr>
              <w:pStyle w:val="TabelIsi"/>
            </w:pPr>
            <w:r>
              <w:t xml:space="preserve">Menghubungkan subnet, VLAN, kantor cabang, dan internet.</w:t>
            </w:r>
          </w:p>
        </w:tc>
      </w:tr>
      <w:tr>
        <w:trPr>
          <w:cantSplit/>
        </w:trPr>
        <w:tc>
          <w:tcPr>
            <w:tcW w:w="620" w:type="dxa"/>
            <w:vAlign w:val="top"/>
          </w:tcPr>
          <w:p>
            <w:pPr>
              <w:pStyle w:val="TabelNo"/>
            </w:pPr>
            <w:r>
              <w:rPr>
                <w:color w:val="5B6478"/>
              </w:rPr>
              <w:t xml:space="preserve">838</w:t>
            </w:r>
          </w:p>
        </w:tc>
        <w:tc>
          <w:tcPr>
            <w:tcW w:w="2100" w:type="dxa"/>
            <w:vAlign w:val="top"/>
          </w:tcPr>
          <w:p>
            <w:pPr>
              <w:pStyle w:val="TabelIsi"/>
            </w:pPr>
            <w:r>
              <w:rPr>
                <w:b/>
                <w:bCs/>
                <w:color w:val="1F4E79"/>
              </w:rPr>
              <w:t xml:space="preserve">Tabel Routing (Routing Table)</w:t>
            </w:r>
          </w:p>
        </w:tc>
        <w:tc>
          <w:tcPr>
            <w:tcW w:w="4200" w:type="dxa"/>
            <w:vAlign w:val="top"/>
          </w:tcPr>
          <w:p>
            <w:pPr>
              <w:pStyle w:val="TabelIsi"/>
            </w:pPr>
            <w:r>
              <w:t xml:space="preserve">Daftar rute yang dikenal router: jaringan tujuan/prefix, gateway/next hop, interface keluar, metric, distance, dan asal rute (connected, static, dynamic). Cisco: </w:t>
            </w:r>
            <w:r>
              <w:rPr>
                <w:rFonts w:ascii="Consolas" w:hAnsi="Consolas" w:cs="Consolas"/>
                <w:shd w:val="clear" w:color="auto" w:fill="EDEFF3"/>
              </w:rPr>
              <w:t xml:space="preserve">show ip route</w:t>
            </w:r>
            <w:r>
              <w:t xml:space="preserve"> (C, S, R, O, B). MikroTik: </w:t>
            </w:r>
            <w:r>
              <w:rPr>
                <w:rFonts w:ascii="Consolas" w:hAnsi="Consolas" w:cs="Consolas"/>
                <w:shd w:val="clear" w:color="auto" w:fill="EDEFF3"/>
              </w:rPr>
              <w:t xml:space="preserve">/ip route print</w:t>
            </w:r>
            <w:r>
              <w:t xml:space="preserve"> (DAC, AS, DAo).</w:t>
            </w:r>
          </w:p>
        </w:tc>
        <w:tc>
          <w:tcPr>
            <w:tcW w:w="3284" w:type="dxa"/>
            <w:vAlign w:val="top"/>
          </w:tcPr>
          <w:p>
            <w:pPr>
              <w:pStyle w:val="TabelIsi"/>
            </w:pPr>
            <w:r>
              <w:t xml:space="preserve">Pusat keputusan router; membacanya adalah kunci troubleshooting routing.</w:t>
            </w:r>
          </w:p>
        </w:tc>
      </w:tr>
      <w:tr>
        <w:trPr>
          <w:cantSplit/>
        </w:trPr>
        <w:tc>
          <w:tcPr>
            <w:tcW w:w="620" w:type="dxa"/>
            <w:shd w:val="clear" w:color="auto" w:fill="F2F6FB"/>
            <w:vAlign w:val="top"/>
          </w:tcPr>
          <w:p>
            <w:pPr>
              <w:pStyle w:val="TabelNo"/>
            </w:pPr>
            <w:r>
              <w:rPr>
                <w:color w:val="5B6478"/>
              </w:rPr>
              <w:t xml:space="preserve">839</w:t>
            </w:r>
          </w:p>
        </w:tc>
        <w:tc>
          <w:tcPr>
            <w:tcW w:w="2100" w:type="dxa"/>
            <w:shd w:val="clear" w:color="auto" w:fill="F2F6FB"/>
            <w:vAlign w:val="top"/>
          </w:tcPr>
          <w:p>
            <w:pPr>
              <w:pStyle w:val="TabelIsi"/>
            </w:pPr>
            <w:r>
              <w:rPr>
                <w:b/>
                <w:bCs/>
                <w:color w:val="1F4E79"/>
              </w:rPr>
              <w:t xml:space="preserve">Connected Route dan Longest Prefix Match</w:t>
            </w:r>
          </w:p>
        </w:tc>
        <w:tc>
          <w:tcPr>
            <w:tcW w:w="4200" w:type="dxa"/>
            <w:shd w:val="clear" w:color="auto" w:fill="F2F6FB"/>
            <w:vAlign w:val="top"/>
          </w:tcPr>
          <w:p>
            <w:pPr>
              <w:pStyle w:val="TabelIsi"/>
            </w:pPr>
            <w:r>
              <w:t xml:space="preserve">Connected: rute otomatis ke subnet yang langsung terpasang di interface. Longest prefix match: jika ada beberapa rute cocok, router memilih yang prefix-nya paling spesifik (/24 mengalahkan /16, /0 paling akhir).</w:t>
            </w:r>
          </w:p>
        </w:tc>
        <w:tc>
          <w:tcPr>
            <w:tcW w:w="3284" w:type="dxa"/>
            <w:shd w:val="clear" w:color="auto" w:fill="F2F6FB"/>
            <w:vAlign w:val="top"/>
          </w:tcPr>
          <w:p>
            <w:pPr>
              <w:pStyle w:val="TabelIsi"/>
            </w:pPr>
            <w:r>
              <w:t xml:space="preserve">Menjelaskan urutan prioritas rute di tabel.</w:t>
            </w:r>
          </w:p>
        </w:tc>
      </w:tr>
      <w:tr>
        <w:trPr>
          <w:cantSplit/>
        </w:trPr>
        <w:tc>
          <w:tcPr>
            <w:tcW w:w="620" w:type="dxa"/>
            <w:vAlign w:val="top"/>
          </w:tcPr>
          <w:p>
            <w:pPr>
              <w:pStyle w:val="TabelNo"/>
            </w:pPr>
            <w:r>
              <w:rPr>
                <w:color w:val="5B6478"/>
              </w:rPr>
              <w:t xml:space="preserve">840</w:t>
            </w:r>
          </w:p>
        </w:tc>
        <w:tc>
          <w:tcPr>
            <w:tcW w:w="2100" w:type="dxa"/>
            <w:vAlign w:val="top"/>
          </w:tcPr>
          <w:p>
            <w:pPr>
              <w:pStyle w:val="TabelIsi"/>
            </w:pPr>
            <w:r>
              <w:rPr>
                <w:b/>
                <w:bCs/>
                <w:color w:val="1F4E79"/>
              </w:rPr>
              <w:t xml:space="preserve">Static Routing (Routing Statis)</w:t>
            </w:r>
          </w:p>
        </w:tc>
        <w:tc>
          <w:tcPr>
            <w:tcW w:w="4200" w:type="dxa"/>
            <w:vAlign w:val="top"/>
          </w:tcPr>
          <w:p>
            <w:pPr>
              <w:pStyle w:val="TabelIsi"/>
            </w:pPr>
            <w:r>
              <w:t xml:space="preserve">Rute yang ditulis manual oleh admin: Cisco </w:t>
            </w:r>
            <w:r>
              <w:rPr>
                <w:rFonts w:ascii="Consolas" w:hAnsi="Consolas" w:cs="Consolas"/>
                <w:shd w:val="clear" w:color="auto" w:fill="EDEFF3"/>
              </w:rPr>
              <w:t xml:space="preserve">ip route 192.168.2.0 255.255.255.0 10.0.0.2</w:t>
            </w:r>
            <w:r>
              <w:t xml:space="preserve">; MikroTik </w:t>
            </w:r>
            <w:r>
              <w:rPr>
                <w:rFonts w:ascii="Consolas" w:hAnsi="Consolas" w:cs="Consolas"/>
                <w:shd w:val="clear" w:color="auto" w:fill="EDEFF3"/>
              </w:rPr>
              <w:t xml:space="preserve">/ip route add dst-address=192.168.2.0/24 gateway=10.0.0.2</w:t>
            </w:r>
            <w:r>
              <w:t xml:space="preserve">. Tidak berubah sendiri jika jalur putus.</w:t>
            </w:r>
          </w:p>
        </w:tc>
        <w:tc>
          <w:tcPr>
            <w:tcW w:w="3284" w:type="dxa"/>
            <w:vAlign w:val="top"/>
          </w:tcPr>
          <w:p>
            <w:pPr>
              <w:pStyle w:val="TabelIsi"/>
            </w:pPr>
            <w:r>
              <w:t xml:space="preserve">Sederhana, aman, dan hemat sumber daya untuk jaringan kecil atau rute khusus.</w:t>
            </w:r>
          </w:p>
        </w:tc>
      </w:tr>
      <w:tr>
        <w:trPr>
          <w:cantSplit/>
        </w:trPr>
        <w:tc>
          <w:tcPr>
            <w:tcW w:w="620" w:type="dxa"/>
            <w:shd w:val="clear" w:color="auto" w:fill="F2F6FB"/>
            <w:vAlign w:val="top"/>
          </w:tcPr>
          <w:p>
            <w:pPr>
              <w:pStyle w:val="TabelNo"/>
            </w:pPr>
            <w:r>
              <w:rPr>
                <w:color w:val="5B6478"/>
              </w:rPr>
              <w:t xml:space="preserve">841</w:t>
            </w:r>
          </w:p>
        </w:tc>
        <w:tc>
          <w:tcPr>
            <w:tcW w:w="2100" w:type="dxa"/>
            <w:shd w:val="clear" w:color="auto" w:fill="F2F6FB"/>
            <w:vAlign w:val="top"/>
          </w:tcPr>
          <w:p>
            <w:pPr>
              <w:pStyle w:val="TabelIsi"/>
            </w:pPr>
            <w:r>
              <w:rPr>
                <w:b/>
                <w:bCs/>
                <w:color w:val="1F4E79"/>
              </w:rPr>
              <w:t xml:space="preserve">Default Route (0.0.0.0/0, Gateway of Last Resort)</w:t>
            </w:r>
          </w:p>
        </w:tc>
        <w:tc>
          <w:tcPr>
            <w:tcW w:w="4200" w:type="dxa"/>
            <w:shd w:val="clear" w:color="auto" w:fill="F2F6FB"/>
            <w:vAlign w:val="top"/>
          </w:tcPr>
          <w:p>
            <w:pPr>
              <w:pStyle w:val="TabelIsi"/>
            </w:pPr>
            <w:r>
              <w:t xml:space="preserve">Rute "ke mana saja yang tidak ada di tabel", biasanya menuju ISP: Cisco </w:t>
            </w:r>
            <w:r>
              <w:rPr>
                <w:rFonts w:ascii="Consolas" w:hAnsi="Consolas" w:cs="Consolas"/>
                <w:shd w:val="clear" w:color="auto" w:fill="EDEFF3"/>
              </w:rPr>
              <w:t xml:space="preserve">ip route 0.0.0.0 0.0.0.0 &lt;gateway&gt;</w:t>
            </w:r>
            <w:r>
              <w:t xml:space="preserve">; MikroTik </w:t>
            </w:r>
            <w:r>
              <w:rPr>
                <w:rFonts w:ascii="Consolas" w:hAnsi="Consolas" w:cs="Consolas"/>
                <w:shd w:val="clear" w:color="auto" w:fill="EDEFF3"/>
              </w:rPr>
              <w:t xml:space="preserve">dst-address=0.0.0.0/0</w:t>
            </w:r>
            <w:r>
              <w:t xml:space="preserve">.</w:t>
            </w:r>
          </w:p>
        </w:tc>
        <w:tc>
          <w:tcPr>
            <w:tcW w:w="3284" w:type="dxa"/>
            <w:shd w:val="clear" w:color="auto" w:fill="F2F6FB"/>
            <w:vAlign w:val="top"/>
          </w:tcPr>
          <w:p>
            <w:pPr>
              <w:pStyle w:val="TabelIsi"/>
            </w:pPr>
            <w:r>
              <w:t xml:space="preserve">Rute wajib agar jaringan lokal bisa ke internet.</w:t>
            </w:r>
          </w:p>
        </w:tc>
      </w:tr>
      <w:tr>
        <w:trPr>
          <w:cantSplit/>
        </w:trPr>
        <w:tc>
          <w:tcPr>
            <w:tcW w:w="620" w:type="dxa"/>
            <w:vAlign w:val="top"/>
          </w:tcPr>
          <w:p>
            <w:pPr>
              <w:pStyle w:val="TabelNo"/>
            </w:pPr>
            <w:r>
              <w:rPr>
                <w:color w:val="5B6478"/>
              </w:rPr>
              <w:t xml:space="preserve">842</w:t>
            </w:r>
          </w:p>
        </w:tc>
        <w:tc>
          <w:tcPr>
            <w:tcW w:w="2100" w:type="dxa"/>
            <w:vAlign w:val="top"/>
          </w:tcPr>
          <w:p>
            <w:pPr>
              <w:pStyle w:val="TabelIsi"/>
            </w:pPr>
            <w:r>
              <w:rPr>
                <w:b/>
                <w:bCs/>
                <w:color w:val="1F4E79"/>
              </w:rPr>
              <w:t xml:space="preserve">Dynamic Routing (Routing Dinamis)</w:t>
            </w:r>
          </w:p>
        </w:tc>
        <w:tc>
          <w:tcPr>
            <w:tcW w:w="4200" w:type="dxa"/>
            <w:vAlign w:val="top"/>
          </w:tcPr>
          <w:p>
            <w:pPr>
              <w:pStyle w:val="TabelIsi"/>
            </w:pPr>
            <w:r>
              <w:t xml:space="preserve">Router saling bertukar informasi rute secara otomatis lewat protokol routing dan menyesuaikan tabel saat topologi berubah.</w:t>
            </w:r>
          </w:p>
        </w:tc>
        <w:tc>
          <w:tcPr>
            <w:tcW w:w="3284" w:type="dxa"/>
            <w:vAlign w:val="top"/>
          </w:tcPr>
          <w:p>
            <w:pPr>
              <w:pStyle w:val="TabelIsi"/>
            </w:pPr>
            <w:r>
              <w:t xml:space="preserve">Jaringan besar/berubah-ubah tanpa menulis rute manual di setiap router.</w:t>
            </w:r>
          </w:p>
        </w:tc>
      </w:tr>
      <w:tr>
        <w:trPr>
          <w:cantSplit/>
        </w:trPr>
        <w:tc>
          <w:tcPr>
            <w:tcW w:w="620" w:type="dxa"/>
            <w:shd w:val="clear" w:color="auto" w:fill="F2F6FB"/>
            <w:vAlign w:val="top"/>
          </w:tcPr>
          <w:p>
            <w:pPr>
              <w:pStyle w:val="TabelNo"/>
            </w:pPr>
            <w:r>
              <w:rPr>
                <w:color w:val="5B6478"/>
              </w:rPr>
              <w:t xml:space="preserve">843</w:t>
            </w:r>
          </w:p>
        </w:tc>
        <w:tc>
          <w:tcPr>
            <w:tcW w:w="2100" w:type="dxa"/>
            <w:shd w:val="clear" w:color="auto" w:fill="F2F6FB"/>
            <w:vAlign w:val="top"/>
          </w:tcPr>
          <w:p>
            <w:pPr>
              <w:pStyle w:val="TabelIsi"/>
            </w:pPr>
            <w:r>
              <w:rPr>
                <w:b/>
                <w:bCs/>
                <w:color w:val="1F4E79"/>
              </w:rPr>
              <w:t xml:space="preserve">Protokol Routing: IGP vs EGP</w:t>
            </w:r>
          </w:p>
        </w:tc>
        <w:tc>
          <w:tcPr>
            <w:tcW w:w="4200" w:type="dxa"/>
            <w:shd w:val="clear" w:color="auto" w:fill="F2F6FB"/>
            <w:vAlign w:val="top"/>
          </w:tcPr>
          <w:p>
            <w:pPr>
              <w:pStyle w:val="TabelIsi"/>
            </w:pPr>
            <w:r>
              <w:t xml:space="preserve">IGP (Interior Gateway Protocol) dipakai di dalam satu organisasi: RIP, OSPF, EIGRP, IS-IS. EGP (Exterior) antar-organisasi/ISP: BGP.</w:t>
            </w:r>
          </w:p>
        </w:tc>
        <w:tc>
          <w:tcPr>
            <w:tcW w:w="3284" w:type="dxa"/>
            <w:shd w:val="clear" w:color="auto" w:fill="F2F6FB"/>
            <w:vAlign w:val="top"/>
          </w:tcPr>
          <w:p>
            <w:pPr>
              <w:pStyle w:val="TabelIsi"/>
            </w:pPr>
            <w:r>
              <w:t xml:space="preserve">Memilih protokol sesuai skala dan kepemilikan jaringan.</w:t>
            </w:r>
          </w:p>
        </w:tc>
      </w:tr>
      <w:tr>
        <w:trPr>
          <w:cantSplit/>
        </w:trPr>
        <w:tc>
          <w:tcPr>
            <w:tcW w:w="620" w:type="dxa"/>
            <w:vAlign w:val="top"/>
          </w:tcPr>
          <w:p>
            <w:pPr>
              <w:pStyle w:val="TabelNo"/>
            </w:pPr>
            <w:r>
              <w:rPr>
                <w:color w:val="5B6478"/>
              </w:rPr>
              <w:t xml:space="preserve">844</w:t>
            </w:r>
          </w:p>
        </w:tc>
        <w:tc>
          <w:tcPr>
            <w:tcW w:w="2100" w:type="dxa"/>
            <w:vAlign w:val="top"/>
          </w:tcPr>
          <w:p>
            <w:pPr>
              <w:pStyle w:val="TabelIsi"/>
            </w:pPr>
            <w:r>
              <w:rPr>
                <w:b/>
                <w:bCs/>
                <w:color w:val="1F4E79"/>
              </w:rPr>
              <w:t xml:space="preserve">Distance Vector vs Link State</w:t>
            </w:r>
          </w:p>
        </w:tc>
        <w:tc>
          <w:tcPr>
            <w:tcW w:w="4200" w:type="dxa"/>
            <w:vAlign w:val="top"/>
          </w:tcPr>
          <w:p>
            <w:pPr>
              <w:pStyle w:val="TabelIsi"/>
            </w:pPr>
            <w:r>
              <w:t xml:space="preserve">Distance vector (RIP, EIGRP): router hanya tahu "jarak dan arah" dari tetangga (rumor). Link state (OSPF, IS-IS): setiap router punya peta lengkap topologi dan menghitung jalur terpendek (SPF/Dijkstra).</w:t>
            </w:r>
          </w:p>
        </w:tc>
        <w:tc>
          <w:tcPr>
            <w:tcW w:w="3284" w:type="dxa"/>
            <w:vAlign w:val="top"/>
          </w:tcPr>
          <w:p>
            <w:pPr>
              <w:pStyle w:val="TabelIsi"/>
            </w:pPr>
            <w:r>
              <w:t xml:space="preserve">Memahami kecepatan konvergensi dan skala tiap protokol.</w:t>
            </w:r>
          </w:p>
        </w:tc>
      </w:tr>
      <w:tr>
        <w:trPr>
          <w:cantSplit/>
        </w:trPr>
        <w:tc>
          <w:tcPr>
            <w:tcW w:w="620" w:type="dxa"/>
            <w:shd w:val="clear" w:color="auto" w:fill="F2F6FB"/>
            <w:vAlign w:val="top"/>
          </w:tcPr>
          <w:p>
            <w:pPr>
              <w:pStyle w:val="TabelNo"/>
            </w:pPr>
            <w:r>
              <w:rPr>
                <w:color w:val="5B6478"/>
              </w:rPr>
              <w:t xml:space="preserve">845</w:t>
            </w:r>
          </w:p>
        </w:tc>
        <w:tc>
          <w:tcPr>
            <w:tcW w:w="2100" w:type="dxa"/>
            <w:shd w:val="clear" w:color="auto" w:fill="F2F6FB"/>
            <w:vAlign w:val="top"/>
          </w:tcPr>
          <w:p>
            <w:pPr>
              <w:pStyle w:val="TabelIsi"/>
            </w:pPr>
            <w:r>
              <w:rPr>
                <w:b/>
                <w:bCs/>
                <w:color w:val="1F4E79"/>
              </w:rPr>
              <w:t xml:space="preserve">Metric</w:t>
            </w:r>
          </w:p>
        </w:tc>
        <w:tc>
          <w:tcPr>
            <w:tcW w:w="4200" w:type="dxa"/>
            <w:shd w:val="clear" w:color="auto" w:fill="F2F6FB"/>
            <w:vAlign w:val="top"/>
          </w:tcPr>
          <w:p>
            <w:pPr>
              <w:pStyle w:val="TabelIsi"/>
            </w:pPr>
            <w:r>
              <w:t xml:space="preserve">Nilai "biaya" suatu rute menurut protokol: RIP = hop count, OSPF = cost (100 Mbps / bandwidth), EIGRP = gabungan bandwidth dan delay. Rute dengan metric terkecil menang dalam protokol yang sama.</w:t>
            </w:r>
          </w:p>
        </w:tc>
        <w:tc>
          <w:tcPr>
            <w:tcW w:w="3284" w:type="dxa"/>
            <w:shd w:val="clear" w:color="auto" w:fill="F2F6FB"/>
            <w:vAlign w:val="top"/>
          </w:tcPr>
          <w:p>
            <w:pPr>
              <w:pStyle w:val="TabelIsi"/>
            </w:pPr>
            <w:r>
              <w:t xml:space="preserve">Menentukan jalur terbaik di antara beberapa jalur.</w:t>
            </w:r>
          </w:p>
        </w:tc>
      </w:tr>
      <w:tr>
        <w:trPr>
          <w:cantSplit/>
        </w:trPr>
        <w:tc>
          <w:tcPr>
            <w:tcW w:w="620" w:type="dxa"/>
            <w:vAlign w:val="top"/>
          </w:tcPr>
          <w:p>
            <w:pPr>
              <w:pStyle w:val="TabelNo"/>
            </w:pPr>
            <w:r>
              <w:rPr>
                <w:color w:val="5B6478"/>
              </w:rPr>
              <w:t xml:space="preserve">846</w:t>
            </w:r>
          </w:p>
        </w:tc>
        <w:tc>
          <w:tcPr>
            <w:tcW w:w="2100" w:type="dxa"/>
            <w:vAlign w:val="top"/>
          </w:tcPr>
          <w:p>
            <w:pPr>
              <w:pStyle w:val="TabelIsi"/>
            </w:pPr>
            <w:r>
              <w:rPr>
                <w:b/>
                <w:bCs/>
                <w:color w:val="1F4E79"/>
              </w:rPr>
              <w:t xml:space="preserve">Administrative Distance (AD) / Distance</w:t>
            </w:r>
          </w:p>
        </w:tc>
        <w:tc>
          <w:tcPr>
            <w:tcW w:w="4200" w:type="dxa"/>
            <w:vAlign w:val="top"/>
          </w:tcPr>
          <w:p>
            <w:pPr>
              <w:pStyle w:val="TabelIsi"/>
            </w:pPr>
            <w:r>
              <w:t xml:space="preserve">Tingkat kepercayaan sumber rute jika prefix sama dari protokol berbeda (kecil = lebih dipercaya): connected 0, static 1, eBGP 20, EIGRP 90, OSPF 110, RIP 120, iBGP 200. MikroTik menyebutnya distance dan bisa diubah untuk failover.</w:t>
            </w:r>
          </w:p>
        </w:tc>
        <w:tc>
          <w:tcPr>
            <w:tcW w:w="3284" w:type="dxa"/>
            <w:vAlign w:val="top"/>
          </w:tcPr>
          <w:p>
            <w:pPr>
              <w:pStyle w:val="TabelIsi"/>
            </w:pPr>
            <w:r>
              <w:t xml:space="preserve">Router memilih rute dari sumber yang lebih dipercaya.</w:t>
            </w:r>
          </w:p>
        </w:tc>
      </w:tr>
      <w:tr>
        <w:trPr>
          <w:cantSplit/>
        </w:trPr>
        <w:tc>
          <w:tcPr>
            <w:tcW w:w="620" w:type="dxa"/>
            <w:shd w:val="clear" w:color="auto" w:fill="F2F6FB"/>
            <w:vAlign w:val="top"/>
          </w:tcPr>
          <w:p>
            <w:pPr>
              <w:pStyle w:val="TabelNo"/>
            </w:pPr>
            <w:r>
              <w:rPr>
                <w:color w:val="5B6478"/>
              </w:rPr>
              <w:t xml:space="preserve">847</w:t>
            </w:r>
          </w:p>
        </w:tc>
        <w:tc>
          <w:tcPr>
            <w:tcW w:w="2100" w:type="dxa"/>
            <w:shd w:val="clear" w:color="auto" w:fill="F2F6FB"/>
            <w:vAlign w:val="top"/>
          </w:tcPr>
          <w:p>
            <w:pPr>
              <w:pStyle w:val="TabelIsi"/>
            </w:pPr>
            <w:r>
              <w:rPr>
                <w:b/>
                <w:bCs/>
                <w:color w:val="1F4E79"/>
              </w:rPr>
              <w:t xml:space="preserve">Konvergensi</w:t>
            </w:r>
          </w:p>
        </w:tc>
        <w:tc>
          <w:tcPr>
            <w:tcW w:w="4200" w:type="dxa"/>
            <w:shd w:val="clear" w:color="auto" w:fill="F2F6FB"/>
            <w:vAlign w:val="top"/>
          </w:tcPr>
          <w:p>
            <w:pPr>
              <w:pStyle w:val="TabelIsi"/>
            </w:pPr>
            <w:r>
              <w:t xml:space="preserve">Waktu yang dibutuhkan semua router menyepakati topologi baru setelah perubahan (link putus/naik). RIP lambat (menit), OSPF/EIGRP cepat (detik).</w:t>
            </w:r>
          </w:p>
        </w:tc>
        <w:tc>
          <w:tcPr>
            <w:tcW w:w="3284" w:type="dxa"/>
            <w:shd w:val="clear" w:color="auto" w:fill="F2F6FB"/>
            <w:vAlign w:val="top"/>
          </w:tcPr>
          <w:p>
            <w:pPr>
              <w:pStyle w:val="TabelIsi"/>
            </w:pPr>
            <w:r>
              <w:t xml:space="preserve">Semakin cepat konvergensi, semakin singkat gangguan pengguna.</w:t>
            </w:r>
          </w:p>
        </w:tc>
      </w:tr>
      <w:tr>
        <w:trPr>
          <w:cantSplit/>
        </w:trPr>
        <w:tc>
          <w:tcPr>
            <w:tcW w:w="620" w:type="dxa"/>
            <w:vAlign w:val="top"/>
          </w:tcPr>
          <w:p>
            <w:pPr>
              <w:pStyle w:val="TabelNo"/>
            </w:pPr>
            <w:r>
              <w:rPr>
                <w:color w:val="5B6478"/>
              </w:rPr>
              <w:t xml:space="preserve">848</w:t>
            </w:r>
          </w:p>
        </w:tc>
        <w:tc>
          <w:tcPr>
            <w:tcW w:w="2100" w:type="dxa"/>
            <w:vAlign w:val="top"/>
          </w:tcPr>
          <w:p>
            <w:pPr>
              <w:pStyle w:val="TabelIsi"/>
            </w:pPr>
            <w:r>
              <w:rPr>
                <w:b/>
                <w:bCs/>
                <w:color w:val="1F4E79"/>
              </w:rPr>
              <w:t xml:space="preserve">RIP (Routing Information Protocol) v1/v2</w:t>
            </w:r>
          </w:p>
        </w:tc>
        <w:tc>
          <w:tcPr>
            <w:tcW w:w="4200" w:type="dxa"/>
            <w:vAlign w:val="top"/>
          </w:tcPr>
          <w:p>
            <w:pPr>
              <w:pStyle w:val="TabelIsi"/>
            </w:pPr>
            <w:r>
              <w:t xml:space="preserve">Protokol distance vector paling sederhana: metric hop count, maksimal 15 hop (16 = tak terjangkau), update tiap 30 detik. RIPv2 mendukung VLSM/CIDR dan multicast 224.0.0.9. Cisco: </w:t>
            </w:r>
            <w:r>
              <w:rPr>
                <w:rFonts w:ascii="Consolas" w:hAnsi="Consolas" w:cs="Consolas"/>
                <w:shd w:val="clear" w:color="auto" w:fill="EDEFF3"/>
              </w:rPr>
              <w:t xml:space="preserve">router rip</w:t>
            </w:r>
            <w:r>
              <w:t xml:space="preserve"> + </w:t>
            </w:r>
            <w:r>
              <w:rPr>
                <w:rFonts w:ascii="Consolas" w:hAnsi="Consolas" w:cs="Consolas"/>
                <w:shd w:val="clear" w:color="auto" w:fill="EDEFF3"/>
              </w:rPr>
              <w:t xml:space="preserve">version 2</w:t>
            </w:r>
            <w:r>
              <w:t xml:space="preserve"> + </w:t>
            </w:r>
            <w:r>
              <w:rPr>
                <w:rFonts w:ascii="Consolas" w:hAnsi="Consolas" w:cs="Consolas"/>
                <w:shd w:val="clear" w:color="auto" w:fill="EDEFF3"/>
              </w:rPr>
              <w:t xml:space="preserve">network 192.168.1.0</w:t>
            </w:r>
            <w:r>
              <w:t xml:space="preserve"> + </w:t>
            </w:r>
            <w:r>
              <w:rPr>
                <w:rFonts w:ascii="Consolas" w:hAnsi="Consolas" w:cs="Consolas"/>
                <w:shd w:val="clear" w:color="auto" w:fill="EDEFF3"/>
              </w:rPr>
              <w:t xml:space="preserve">no auto-summary</w:t>
            </w:r>
            <w:r>
              <w:t xml:space="preserve">. MikroTik: </w:t>
            </w:r>
            <w:r>
              <w:rPr>
                <w:rFonts w:ascii="Consolas" w:hAnsi="Consolas" w:cs="Consolas"/>
                <w:shd w:val="clear" w:color="auto" w:fill="EDEFF3"/>
              </w:rPr>
              <w:t xml:space="preserve">/routing rip</w:t>
            </w:r>
            <w:r>
              <w:t xml:space="preserve">.</w:t>
            </w:r>
          </w:p>
        </w:tc>
        <w:tc>
          <w:tcPr>
            <w:tcW w:w="3284" w:type="dxa"/>
            <w:vAlign w:val="top"/>
          </w:tcPr>
          <w:p>
            <w:pPr>
              <w:pStyle w:val="TabelIsi"/>
            </w:pPr>
            <w:r>
              <w:t xml:space="preserve">Bagus untuk belajar routing dinamis dan jaringan kecil; jarang dipakai di produksi.</w:t>
            </w:r>
          </w:p>
        </w:tc>
      </w:tr>
      <w:tr>
        <w:trPr>
          <w:cantSplit/>
        </w:trPr>
        <w:tc>
          <w:tcPr>
            <w:tcW w:w="620" w:type="dxa"/>
            <w:shd w:val="clear" w:color="auto" w:fill="F2F6FB"/>
            <w:vAlign w:val="top"/>
          </w:tcPr>
          <w:p>
            <w:pPr>
              <w:pStyle w:val="TabelNo"/>
            </w:pPr>
            <w:r>
              <w:rPr>
                <w:color w:val="5B6478"/>
              </w:rPr>
              <w:t xml:space="preserve">849</w:t>
            </w:r>
          </w:p>
        </w:tc>
        <w:tc>
          <w:tcPr>
            <w:tcW w:w="2100" w:type="dxa"/>
            <w:shd w:val="clear" w:color="auto" w:fill="F2F6FB"/>
            <w:vAlign w:val="top"/>
          </w:tcPr>
          <w:p>
            <w:pPr>
              <w:pStyle w:val="TabelIsi"/>
            </w:pPr>
            <w:r>
              <w:rPr>
                <w:b/>
                <w:bCs/>
                <w:color w:val="1F4E79"/>
              </w:rPr>
              <w:t xml:space="preserve">OSPF (Open Shortest Path First)</w:t>
            </w:r>
          </w:p>
        </w:tc>
        <w:tc>
          <w:tcPr>
            <w:tcW w:w="4200" w:type="dxa"/>
            <w:shd w:val="clear" w:color="auto" w:fill="F2F6FB"/>
            <w:vAlign w:val="top"/>
          </w:tcPr>
          <w:p>
            <w:pPr>
              <w:pStyle w:val="TabelIsi"/>
            </w:pPr>
            <w:r>
              <w:t xml:space="preserve">Protokol link state standar terbuka yang membagi jaringan menjadi area (Area 0 = backbone), bertukar LSA, memilih DR/BDR di segmen multi-akses, metric cost berdasarkan bandwidth, konvergensi cepat, mendukung autentikasi. Cisco: </w:t>
            </w:r>
            <w:r>
              <w:rPr>
                <w:rFonts w:ascii="Consolas" w:hAnsi="Consolas" w:cs="Consolas"/>
                <w:shd w:val="clear" w:color="auto" w:fill="EDEFF3"/>
              </w:rPr>
              <w:t xml:space="preserve">router ospf 1</w:t>
            </w:r>
            <w:r>
              <w:t xml:space="preserve"> + </w:t>
            </w:r>
            <w:r>
              <w:rPr>
                <w:rFonts w:ascii="Consolas" w:hAnsi="Consolas" w:cs="Consolas"/>
                <w:shd w:val="clear" w:color="auto" w:fill="EDEFF3"/>
              </w:rPr>
              <w:t xml:space="preserve">network 10.0.0.0 0.0.0.255 area 0</w:t>
            </w:r>
            <w:r>
              <w:t xml:space="preserve">. MikroTik: </w:t>
            </w:r>
            <w:r>
              <w:rPr>
                <w:rFonts w:ascii="Consolas" w:hAnsi="Consolas" w:cs="Consolas"/>
                <w:shd w:val="clear" w:color="auto" w:fill="EDEFF3"/>
              </w:rPr>
              <w:t xml:space="preserve">/routing ospf instance</w:t>
            </w:r>
            <w:r>
              <w:t xml:space="preserve"> + </w:t>
            </w:r>
            <w:r>
              <w:rPr>
                <w:rFonts w:ascii="Consolas" w:hAnsi="Consolas" w:cs="Consolas"/>
                <w:shd w:val="clear" w:color="auto" w:fill="EDEFF3"/>
              </w:rPr>
              <w:t xml:space="preserve">area</w:t>
            </w:r>
            <w:r>
              <w:t xml:space="preserve"> + </w:t>
            </w:r>
            <w:r>
              <w:rPr>
                <w:rFonts w:ascii="Consolas" w:hAnsi="Consolas" w:cs="Consolas"/>
                <w:shd w:val="clear" w:color="auto" w:fill="EDEFF3"/>
              </w:rPr>
              <w:t xml:space="preserve">interface-template</w:t>
            </w:r>
            <w:r>
              <w:t xml:space="preserve">.</w:t>
            </w:r>
          </w:p>
        </w:tc>
        <w:tc>
          <w:tcPr>
            <w:tcW w:w="3284" w:type="dxa"/>
            <w:shd w:val="clear" w:color="auto" w:fill="F2F6FB"/>
            <w:vAlign w:val="top"/>
          </w:tcPr>
          <w:p>
            <w:pPr>
              <w:pStyle w:val="TabelIsi"/>
            </w:pPr>
            <w:r>
              <w:t xml:space="preserve">Protokol routing dinamis utama di jaringan kampus, perusahaan, dan ISP internal.</w:t>
            </w:r>
          </w:p>
        </w:tc>
      </w:tr>
      <w:tr>
        <w:trPr>
          <w:cantSplit/>
        </w:trPr>
        <w:tc>
          <w:tcPr>
            <w:tcW w:w="620" w:type="dxa"/>
            <w:vAlign w:val="top"/>
          </w:tcPr>
          <w:p>
            <w:pPr>
              <w:pStyle w:val="TabelNo"/>
            </w:pPr>
            <w:r>
              <w:rPr>
                <w:color w:val="5B6478"/>
              </w:rPr>
              <w:t xml:space="preserve">850</w:t>
            </w:r>
          </w:p>
        </w:tc>
        <w:tc>
          <w:tcPr>
            <w:tcW w:w="2100" w:type="dxa"/>
            <w:vAlign w:val="top"/>
          </w:tcPr>
          <w:p>
            <w:pPr>
              <w:pStyle w:val="TabelIsi"/>
            </w:pPr>
            <w:r>
              <w:rPr>
                <w:b/>
                <w:bCs/>
                <w:color w:val="1F4E79"/>
              </w:rPr>
              <w:t xml:space="preserve">Istilah OSPF: Router ID, Area, LSA, LSDB, DR/BDR, Neighbor/Adjacency, Wildcard Mask</w:t>
            </w:r>
          </w:p>
        </w:tc>
        <w:tc>
          <w:tcPr>
            <w:tcW w:w="4200" w:type="dxa"/>
            <w:vAlign w:val="top"/>
          </w:tcPr>
          <w:p>
            <w:pPr>
              <w:pStyle w:val="TabelIsi"/>
            </w:pPr>
            <w:r>
              <w:t xml:space="preserve">Router ID: identitas router (IP tertinggi/loopback). LSA: paket informasi link. LSDB: basis data topologi. DR/BDR: router perwakilan di segmen Ethernet. Neighbor state harus FULL. Wildcard mask: kebalikan subnet mask (0.0.0.255 untuk /24).</w:t>
            </w:r>
          </w:p>
        </w:tc>
        <w:tc>
          <w:tcPr>
            <w:tcW w:w="3284" w:type="dxa"/>
            <w:vAlign w:val="top"/>
          </w:tcPr>
          <w:p>
            <w:pPr>
              <w:pStyle w:val="TabelIsi"/>
            </w:pPr>
            <w:r>
              <w:t xml:space="preserve">Membaca </w:t>
            </w:r>
            <w:r>
              <w:rPr>
                <w:rFonts w:ascii="Consolas" w:hAnsi="Consolas" w:cs="Consolas"/>
                <w:shd w:val="clear" w:color="auto" w:fill="EDEFF3"/>
              </w:rPr>
              <w:t xml:space="preserve">show ip ospf neighbor</w:t>
            </w:r>
            <w:r>
              <w:t xml:space="preserve"> dan menyelesaikan masalah OSPF.</w:t>
            </w:r>
          </w:p>
        </w:tc>
      </w:tr>
      <w:tr>
        <w:trPr>
          <w:cantSplit/>
        </w:trPr>
        <w:tc>
          <w:tcPr>
            <w:tcW w:w="620" w:type="dxa"/>
            <w:shd w:val="clear" w:color="auto" w:fill="F2F6FB"/>
            <w:vAlign w:val="top"/>
          </w:tcPr>
          <w:p>
            <w:pPr>
              <w:pStyle w:val="TabelNo"/>
            </w:pPr>
            <w:r>
              <w:rPr>
                <w:color w:val="5B6478"/>
              </w:rPr>
              <w:t xml:space="preserve">851</w:t>
            </w:r>
          </w:p>
        </w:tc>
        <w:tc>
          <w:tcPr>
            <w:tcW w:w="2100" w:type="dxa"/>
            <w:shd w:val="clear" w:color="auto" w:fill="F2F6FB"/>
            <w:vAlign w:val="top"/>
          </w:tcPr>
          <w:p>
            <w:pPr>
              <w:pStyle w:val="TabelIsi"/>
            </w:pPr>
            <w:r>
              <w:rPr>
                <w:b/>
                <w:bCs/>
                <w:color w:val="1F4E79"/>
              </w:rPr>
              <w:t xml:space="preserve">EIGRP (Enhanced Interior Gateway Routing Protocol)</w:t>
            </w:r>
          </w:p>
        </w:tc>
        <w:tc>
          <w:tcPr>
            <w:tcW w:w="4200" w:type="dxa"/>
            <w:shd w:val="clear" w:color="auto" w:fill="F2F6FB"/>
            <w:vAlign w:val="top"/>
          </w:tcPr>
          <w:p>
            <w:pPr>
              <w:pStyle w:val="TabelIsi"/>
            </w:pPr>
            <w:r>
              <w:t xml:space="preserve">Protokol hibrid milik Cisco (kini terbuka) dengan konvergensi sangat cepat (algoritma DUAL), metric gabungan bandwidth-delay, dan rute cadangan (feasible successor). AD 90.</w:t>
            </w:r>
          </w:p>
        </w:tc>
        <w:tc>
          <w:tcPr>
            <w:tcW w:w="3284" w:type="dxa"/>
            <w:shd w:val="clear" w:color="auto" w:fill="F2F6FB"/>
            <w:vAlign w:val="top"/>
          </w:tcPr>
          <w:p>
            <w:pPr>
              <w:pStyle w:val="TabelIsi"/>
            </w:pPr>
            <w:r>
              <w:t xml:space="preserve">Alternatif OSPF di lingkungan Cisco murni.</w:t>
            </w:r>
          </w:p>
        </w:tc>
      </w:tr>
      <w:tr>
        <w:trPr>
          <w:cantSplit/>
        </w:trPr>
        <w:tc>
          <w:tcPr>
            <w:tcW w:w="620" w:type="dxa"/>
            <w:vAlign w:val="top"/>
          </w:tcPr>
          <w:p>
            <w:pPr>
              <w:pStyle w:val="TabelNo"/>
            </w:pPr>
            <w:r>
              <w:rPr>
                <w:color w:val="5B6478"/>
              </w:rPr>
              <w:t xml:space="preserve">852</w:t>
            </w:r>
          </w:p>
        </w:tc>
        <w:tc>
          <w:tcPr>
            <w:tcW w:w="2100" w:type="dxa"/>
            <w:vAlign w:val="top"/>
          </w:tcPr>
          <w:p>
            <w:pPr>
              <w:pStyle w:val="TabelIsi"/>
            </w:pPr>
            <w:r>
              <w:rPr>
                <w:b/>
                <w:bCs/>
                <w:color w:val="1F4E79"/>
              </w:rPr>
              <w:t xml:space="preserve">BGP (Border Gateway Protocol)</w:t>
            </w:r>
          </w:p>
        </w:tc>
        <w:tc>
          <w:tcPr>
            <w:tcW w:w="4200" w:type="dxa"/>
            <w:vAlign w:val="top"/>
          </w:tcPr>
          <w:p>
            <w:pPr>
              <w:pStyle w:val="TabelIsi"/>
            </w:pPr>
            <w:r>
              <w:t xml:space="preserve">Protokol routing antar-Autonomous System yang menjalankan internet; memilih jalur berdasarkan kebijakan dan atribut (AS path, local preference), bukan sekadar kecepatan. eBGP antar-AS, iBGP dalam AS. Port TCP 179.</w:t>
            </w:r>
          </w:p>
        </w:tc>
        <w:tc>
          <w:tcPr>
            <w:tcW w:w="3284" w:type="dxa"/>
            <w:vAlign w:val="top"/>
          </w:tcPr>
          <w:p>
            <w:pPr>
              <w:pStyle w:val="TabelIsi"/>
            </w:pPr>
            <w:r>
              <w:t xml:space="preserve">Wajib bagi ISP/perusahaan yang punya ASN dan IP publik sendiri; dikenalkan di Fase F.</w:t>
            </w:r>
          </w:p>
        </w:tc>
      </w:tr>
      <w:tr>
        <w:trPr>
          <w:cantSplit/>
        </w:trPr>
        <w:tc>
          <w:tcPr>
            <w:tcW w:w="620" w:type="dxa"/>
            <w:shd w:val="clear" w:color="auto" w:fill="F2F6FB"/>
            <w:vAlign w:val="top"/>
          </w:tcPr>
          <w:p>
            <w:pPr>
              <w:pStyle w:val="TabelNo"/>
            </w:pPr>
            <w:r>
              <w:rPr>
                <w:color w:val="5B6478"/>
              </w:rPr>
              <w:t xml:space="preserve">853</w:t>
            </w:r>
          </w:p>
        </w:tc>
        <w:tc>
          <w:tcPr>
            <w:tcW w:w="2100" w:type="dxa"/>
            <w:shd w:val="clear" w:color="auto" w:fill="F2F6FB"/>
            <w:vAlign w:val="top"/>
          </w:tcPr>
          <w:p>
            <w:pPr>
              <w:pStyle w:val="TabelIsi"/>
            </w:pPr>
            <w:r>
              <w:rPr>
                <w:b/>
                <w:bCs/>
                <w:color w:val="1F4E79"/>
              </w:rPr>
              <w:t xml:space="preserve">IS-IS</w:t>
            </w:r>
          </w:p>
        </w:tc>
        <w:tc>
          <w:tcPr>
            <w:tcW w:w="4200" w:type="dxa"/>
            <w:shd w:val="clear" w:color="auto" w:fill="F2F6FB"/>
            <w:vAlign w:val="top"/>
          </w:tcPr>
          <w:p>
            <w:pPr>
              <w:pStyle w:val="TabelIsi"/>
            </w:pPr>
            <w:r>
              <w:t xml:space="preserve">Protokol link state lain yang setara OSPF, banyak dipakai di backbone operator besar.</w:t>
            </w:r>
          </w:p>
        </w:tc>
        <w:tc>
          <w:tcPr>
            <w:tcW w:w="3284" w:type="dxa"/>
            <w:shd w:val="clear" w:color="auto" w:fill="F2F6FB"/>
            <w:vAlign w:val="top"/>
          </w:tcPr>
          <w:p>
            <w:pPr>
              <w:pStyle w:val="TabelIsi"/>
            </w:pPr>
            <w:r>
              <w:t xml:space="preserve">Pengetahuan umum saat membaca dokumentasi ISP.</w:t>
            </w:r>
          </w:p>
        </w:tc>
      </w:tr>
      <w:tr>
        <w:trPr>
          <w:cantSplit/>
        </w:trPr>
        <w:tc>
          <w:tcPr>
            <w:tcW w:w="620" w:type="dxa"/>
            <w:vAlign w:val="top"/>
          </w:tcPr>
          <w:p>
            <w:pPr>
              <w:pStyle w:val="TabelNo"/>
            </w:pPr>
            <w:r>
              <w:rPr>
                <w:color w:val="5B6478"/>
              </w:rPr>
              <w:t xml:space="preserve">854</w:t>
            </w:r>
          </w:p>
        </w:tc>
        <w:tc>
          <w:tcPr>
            <w:tcW w:w="2100" w:type="dxa"/>
            <w:vAlign w:val="top"/>
          </w:tcPr>
          <w:p>
            <w:pPr>
              <w:pStyle w:val="TabelIsi"/>
            </w:pPr>
            <w:r>
              <w:rPr>
                <w:b/>
                <w:bCs/>
                <w:color w:val="1F4E79"/>
              </w:rPr>
              <w:t xml:space="preserve">Redistribusi Rute (Redistribution)</w:t>
            </w:r>
          </w:p>
        </w:tc>
        <w:tc>
          <w:tcPr>
            <w:tcW w:w="4200" w:type="dxa"/>
            <w:vAlign w:val="top"/>
          </w:tcPr>
          <w:p>
            <w:pPr>
              <w:pStyle w:val="TabelIsi"/>
            </w:pPr>
            <w:r>
              <w:t xml:space="preserve">Menyalin rute dari satu protokol/sumber ke protokol lain (misalnya static ke OSPF, OSPF ke BGP).</w:t>
            </w:r>
          </w:p>
        </w:tc>
        <w:tc>
          <w:tcPr>
            <w:tcW w:w="3284" w:type="dxa"/>
            <w:vAlign w:val="top"/>
          </w:tcPr>
          <w:p>
            <w:pPr>
              <w:pStyle w:val="TabelIsi"/>
            </w:pPr>
            <w:r>
              <w:t xml:space="preserve">Menggabungkan jaringan yang memakai protokol berbeda.</w:t>
            </w:r>
          </w:p>
        </w:tc>
      </w:tr>
      <w:tr>
        <w:trPr>
          <w:cantSplit/>
        </w:trPr>
        <w:tc>
          <w:tcPr>
            <w:tcW w:w="620" w:type="dxa"/>
            <w:shd w:val="clear" w:color="auto" w:fill="F2F6FB"/>
            <w:vAlign w:val="top"/>
          </w:tcPr>
          <w:p>
            <w:pPr>
              <w:pStyle w:val="TabelNo"/>
            </w:pPr>
            <w:r>
              <w:rPr>
                <w:color w:val="5B6478"/>
              </w:rPr>
              <w:t xml:space="preserve">855</w:t>
            </w:r>
          </w:p>
        </w:tc>
        <w:tc>
          <w:tcPr>
            <w:tcW w:w="2100" w:type="dxa"/>
            <w:shd w:val="clear" w:color="auto" w:fill="F2F6FB"/>
            <w:vAlign w:val="top"/>
          </w:tcPr>
          <w:p>
            <w:pPr>
              <w:pStyle w:val="TabelIsi"/>
            </w:pPr>
            <w:r>
              <w:rPr>
                <w:b/>
                <w:bCs/>
                <w:color w:val="1F4E79"/>
              </w:rPr>
              <w:t xml:space="preserve">Floating Static Route dan Failover Routing</w:t>
            </w:r>
          </w:p>
        </w:tc>
        <w:tc>
          <w:tcPr>
            <w:tcW w:w="4200" w:type="dxa"/>
            <w:shd w:val="clear" w:color="auto" w:fill="F2F6FB"/>
            <w:vAlign w:val="top"/>
          </w:tcPr>
          <w:p>
            <w:pPr>
              <w:pStyle w:val="TabelIsi"/>
            </w:pPr>
            <w:r>
              <w:t xml:space="preserve">Rute statis cadangan dengan distance lebih besar (misalnya 1 untuk ISP utama, 2 untuk ISP cadangan) yang hanya aktif jika rute utama hilang. Di MikroTik dilengkapi </w:t>
            </w:r>
            <w:r>
              <w:rPr>
                <w:rFonts w:ascii="Consolas" w:hAnsi="Consolas" w:cs="Consolas"/>
                <w:shd w:val="clear" w:color="auto" w:fill="EDEFF3"/>
              </w:rPr>
              <w:t xml:space="preserve">check-gateway=ping</w:t>
            </w:r>
            <w:r>
              <w:t xml:space="preserve"> agar rute mati saat gateway tidak merespons.</w:t>
            </w:r>
          </w:p>
        </w:tc>
        <w:tc>
          <w:tcPr>
            <w:tcW w:w="3284" w:type="dxa"/>
            <w:shd w:val="clear" w:color="auto" w:fill="F2F6FB"/>
            <w:vAlign w:val="top"/>
          </w:tcPr>
          <w:p>
            <w:pPr>
              <w:pStyle w:val="TabelIsi"/>
            </w:pPr>
            <w:r>
              <w:t xml:space="preserve">Internet tetap hidup otomatis saat ISP utama putus.</w:t>
            </w:r>
          </w:p>
        </w:tc>
      </w:tr>
      <w:tr>
        <w:trPr>
          <w:cantSplit/>
        </w:trPr>
        <w:tc>
          <w:tcPr>
            <w:tcW w:w="620" w:type="dxa"/>
            <w:vAlign w:val="top"/>
          </w:tcPr>
          <w:p>
            <w:pPr>
              <w:pStyle w:val="TabelNo"/>
            </w:pPr>
            <w:r>
              <w:rPr>
                <w:color w:val="5B6478"/>
              </w:rPr>
              <w:t xml:space="preserve">856</w:t>
            </w:r>
          </w:p>
        </w:tc>
        <w:tc>
          <w:tcPr>
            <w:tcW w:w="2100" w:type="dxa"/>
            <w:vAlign w:val="top"/>
          </w:tcPr>
          <w:p>
            <w:pPr>
              <w:pStyle w:val="TabelIsi"/>
            </w:pPr>
            <w:r>
              <w:rPr>
                <w:b/>
                <w:bCs/>
                <w:color w:val="1F4E79"/>
              </w:rPr>
              <w:t xml:space="preserve">Recursive Routing dan Netwatch</w:t>
            </w:r>
          </w:p>
        </w:tc>
        <w:tc>
          <w:tcPr>
            <w:tcW w:w="4200" w:type="dxa"/>
            <w:vAlign w:val="top"/>
          </w:tcPr>
          <w:p>
            <w:pPr>
              <w:pStyle w:val="TabelIsi"/>
            </w:pPr>
            <w:r>
              <w:t xml:space="preserve">Recursive: gateway rute ditentukan lewat rute lain (misalnya memantau 8.8.8.8 lewat ISP1) agar failover mendeteksi putus di luar gateway langsung. Netwatch: alat MikroTik memantau host dan menjalankan skrip saat up/down.</w:t>
            </w:r>
          </w:p>
        </w:tc>
        <w:tc>
          <w:tcPr>
            <w:tcW w:w="3284" w:type="dxa"/>
            <w:vAlign w:val="top"/>
          </w:tcPr>
          <w:p>
            <w:pPr>
              <w:pStyle w:val="TabelIsi"/>
            </w:pPr>
            <w:r>
              <w:t xml:space="preserve">Failover yang lebih cerdas daripada sekadar cek gateway.</w:t>
            </w:r>
          </w:p>
        </w:tc>
      </w:tr>
      <w:tr>
        <w:trPr>
          <w:cantSplit/>
        </w:trPr>
        <w:tc>
          <w:tcPr>
            <w:tcW w:w="620" w:type="dxa"/>
            <w:shd w:val="clear" w:color="auto" w:fill="F2F6FB"/>
            <w:vAlign w:val="top"/>
          </w:tcPr>
          <w:p>
            <w:pPr>
              <w:pStyle w:val="TabelNo"/>
            </w:pPr>
            <w:r>
              <w:rPr>
                <w:color w:val="5B6478"/>
              </w:rPr>
              <w:t xml:space="preserve">857</w:t>
            </w:r>
          </w:p>
        </w:tc>
        <w:tc>
          <w:tcPr>
            <w:tcW w:w="2100" w:type="dxa"/>
            <w:shd w:val="clear" w:color="auto" w:fill="F2F6FB"/>
            <w:vAlign w:val="top"/>
          </w:tcPr>
          <w:p>
            <w:pPr>
              <w:pStyle w:val="TabelIsi"/>
            </w:pPr>
            <w:r>
              <w:rPr>
                <w:b/>
                <w:bCs/>
                <w:color w:val="1F4E79"/>
              </w:rPr>
              <w:t xml:space="preserve">Load Balancing (Penyeimbangan Beban)</w:t>
            </w:r>
          </w:p>
        </w:tc>
        <w:tc>
          <w:tcPr>
            <w:tcW w:w="4200" w:type="dxa"/>
            <w:shd w:val="clear" w:color="auto" w:fill="F2F6FB"/>
            <w:vAlign w:val="top"/>
          </w:tcPr>
          <w:p>
            <w:pPr>
              <w:pStyle w:val="TabelIsi"/>
            </w:pPr>
            <w:r>
              <w:t xml:space="preserve">Membagi lalu lintas ke beberapa jalur/ISP agar bandwidth gabungan termanfaatkan: ECMP (per koneksi berdasarkan rute berbobot sama), PCC (Per Connection Classifier di mangle MikroTik), Nth, atau berbasis alamat. Bukan menjumlahkan kecepatan untuk satu unduhan.</w:t>
            </w:r>
          </w:p>
        </w:tc>
        <w:tc>
          <w:tcPr>
            <w:tcW w:w="3284" w:type="dxa"/>
            <w:shd w:val="clear" w:color="auto" w:fill="F2F6FB"/>
            <w:vAlign w:val="top"/>
          </w:tcPr>
          <w:p>
            <w:pPr>
              <w:pStyle w:val="TabelIsi"/>
            </w:pPr>
            <w:r>
              <w:t xml:space="preserve">Memanfaatkan dua atau lebih langganan internet secara bersamaan sekaligus failover.</w:t>
            </w:r>
          </w:p>
        </w:tc>
      </w:tr>
      <w:tr>
        <w:trPr>
          <w:cantSplit/>
        </w:trPr>
        <w:tc>
          <w:tcPr>
            <w:tcW w:w="620" w:type="dxa"/>
            <w:vAlign w:val="top"/>
          </w:tcPr>
          <w:p>
            <w:pPr>
              <w:pStyle w:val="TabelNo"/>
            </w:pPr>
            <w:r>
              <w:rPr>
                <w:color w:val="5B6478"/>
              </w:rPr>
              <w:t xml:space="preserve">858</w:t>
            </w:r>
          </w:p>
        </w:tc>
        <w:tc>
          <w:tcPr>
            <w:tcW w:w="2100" w:type="dxa"/>
            <w:vAlign w:val="top"/>
          </w:tcPr>
          <w:p>
            <w:pPr>
              <w:pStyle w:val="TabelIsi"/>
            </w:pPr>
            <w:r>
              <w:rPr>
                <w:b/>
                <w:bCs/>
                <w:color w:val="1F4E79"/>
              </w:rPr>
              <w:t xml:space="preserve">PCC (Per Connection Classifier)</w:t>
            </w:r>
          </w:p>
        </w:tc>
        <w:tc>
          <w:tcPr>
            <w:tcW w:w="4200" w:type="dxa"/>
            <w:vAlign w:val="top"/>
          </w:tcPr>
          <w:p>
            <w:pPr>
              <w:pStyle w:val="TabelIsi"/>
            </w:pPr>
            <w:r>
              <w:t xml:space="preserve">Metode load balancing MikroTik yang membagi koneksi berdasarkan hash alamat/port (misalnya both-addresses:2/0 dan 2/1) lalu menandai routing mark per ISP di mangle.</w:t>
            </w:r>
          </w:p>
        </w:tc>
        <w:tc>
          <w:tcPr>
            <w:tcW w:w="3284" w:type="dxa"/>
            <w:vAlign w:val="top"/>
          </w:tcPr>
          <w:p>
            <w:pPr>
              <w:pStyle w:val="TabelIsi"/>
            </w:pPr>
            <w:r>
              <w:t xml:space="preserve">Load balancing yang menjaga satu koneksi tetap di satu ISP (penting untuk login situs).</w:t>
            </w:r>
          </w:p>
        </w:tc>
      </w:tr>
      <w:tr>
        <w:trPr>
          <w:cantSplit/>
        </w:trPr>
        <w:tc>
          <w:tcPr>
            <w:tcW w:w="620" w:type="dxa"/>
            <w:shd w:val="clear" w:color="auto" w:fill="F2F6FB"/>
            <w:vAlign w:val="top"/>
          </w:tcPr>
          <w:p>
            <w:pPr>
              <w:pStyle w:val="TabelNo"/>
            </w:pPr>
            <w:r>
              <w:rPr>
                <w:color w:val="5B6478"/>
              </w:rPr>
              <w:t xml:space="preserve">859</w:t>
            </w:r>
          </w:p>
        </w:tc>
        <w:tc>
          <w:tcPr>
            <w:tcW w:w="2100" w:type="dxa"/>
            <w:shd w:val="clear" w:color="auto" w:fill="F2F6FB"/>
            <w:vAlign w:val="top"/>
          </w:tcPr>
          <w:p>
            <w:pPr>
              <w:pStyle w:val="TabelIsi"/>
            </w:pPr>
            <w:r>
              <w:rPr>
                <w:b/>
                <w:bCs/>
                <w:color w:val="1F4E79"/>
              </w:rPr>
              <w:t xml:space="preserve">Policy Based Routing (PBR) dan Routing Mark</w:t>
            </w:r>
          </w:p>
        </w:tc>
        <w:tc>
          <w:tcPr>
            <w:tcW w:w="4200" w:type="dxa"/>
            <w:shd w:val="clear" w:color="auto" w:fill="F2F6FB"/>
            <w:vAlign w:val="top"/>
          </w:tcPr>
          <w:p>
            <w:pPr>
              <w:pStyle w:val="TabelIsi"/>
            </w:pPr>
            <w:r>
              <w:t xml:space="preserve">Routing berdasarkan kebijakan (asal, port, jenis trafik), bukan hanya tujuan: MikroTik menandai paket di mangle (</w:t>
            </w:r>
            <w:r>
              <w:rPr>
                <w:rFonts w:ascii="Consolas" w:hAnsi="Consolas" w:cs="Consolas"/>
                <w:shd w:val="clear" w:color="auto" w:fill="EDEFF3"/>
              </w:rPr>
              <w:t xml:space="preserve">routing-mark</w:t>
            </w:r>
            <w:r>
              <w:t xml:space="preserve">) lalu memakai tabel routing terpisah; Cisco memakai route-map.</w:t>
            </w:r>
          </w:p>
        </w:tc>
        <w:tc>
          <w:tcPr>
            <w:tcW w:w="3284" w:type="dxa"/>
            <w:shd w:val="clear" w:color="auto" w:fill="F2F6FB"/>
            <w:vAlign w:val="top"/>
          </w:tcPr>
          <w:p>
            <w:pPr>
              <w:pStyle w:val="TabelIsi"/>
            </w:pPr>
            <w:r>
              <w:t xml:space="preserve">Misalnya: lab ujian lewat ISP dedicated, hotspot siswa lewat ISP murah.</w:t>
            </w:r>
          </w:p>
        </w:tc>
      </w:tr>
      <w:tr>
        <w:trPr>
          <w:cantSplit/>
        </w:trPr>
        <w:tc>
          <w:tcPr>
            <w:tcW w:w="620" w:type="dxa"/>
            <w:vAlign w:val="top"/>
          </w:tcPr>
          <w:p>
            <w:pPr>
              <w:pStyle w:val="TabelNo"/>
            </w:pPr>
            <w:r>
              <w:rPr>
                <w:color w:val="5B6478"/>
              </w:rPr>
              <w:t xml:space="preserve">860</w:t>
            </w:r>
          </w:p>
        </w:tc>
        <w:tc>
          <w:tcPr>
            <w:tcW w:w="2100" w:type="dxa"/>
            <w:vAlign w:val="top"/>
          </w:tcPr>
          <w:p>
            <w:pPr>
              <w:pStyle w:val="TabelIsi"/>
            </w:pPr>
            <w:r>
              <w:rPr>
                <w:b/>
                <w:bCs/>
                <w:color w:val="1F4E79"/>
              </w:rPr>
              <w:t xml:space="preserve">NAT (Network Address Translation)</w:t>
            </w:r>
          </w:p>
        </w:tc>
        <w:tc>
          <w:tcPr>
            <w:tcW w:w="4200" w:type="dxa"/>
            <w:vAlign w:val="top"/>
          </w:tcPr>
          <w:p>
            <w:pPr>
              <w:pStyle w:val="TabelIsi"/>
            </w:pPr>
            <w:r>
              <w:t xml:space="preserve">Penerjemahan alamat IP pada router saat paket melewati batas jaringan, umumnya IP privat LAN menjadi IP publik WAN. Jenis: Source NAT (masquerade/PAT), Destination NAT (port forwarding), Static NAT 1:1.</w:t>
            </w:r>
          </w:p>
        </w:tc>
        <w:tc>
          <w:tcPr>
            <w:tcW w:w="3284" w:type="dxa"/>
            <w:vAlign w:val="top"/>
          </w:tcPr>
          <w:p>
            <w:pPr>
              <w:pStyle w:val="TabelIsi"/>
            </w:pPr>
            <w:r>
              <w:t xml:space="preserve">Banyak perangkat berbagi satu IP publik dan jaringan lokal tersembunyi dari internet.</w:t>
            </w:r>
          </w:p>
        </w:tc>
      </w:tr>
      <w:tr>
        <w:trPr>
          <w:cantSplit/>
        </w:trPr>
        <w:tc>
          <w:tcPr>
            <w:tcW w:w="620" w:type="dxa"/>
            <w:shd w:val="clear" w:color="auto" w:fill="F2F6FB"/>
            <w:vAlign w:val="top"/>
          </w:tcPr>
          <w:p>
            <w:pPr>
              <w:pStyle w:val="TabelNo"/>
            </w:pPr>
            <w:r>
              <w:rPr>
                <w:color w:val="5B6478"/>
              </w:rPr>
              <w:t xml:space="preserve">861</w:t>
            </w:r>
          </w:p>
        </w:tc>
        <w:tc>
          <w:tcPr>
            <w:tcW w:w="2100" w:type="dxa"/>
            <w:shd w:val="clear" w:color="auto" w:fill="F2F6FB"/>
            <w:vAlign w:val="top"/>
          </w:tcPr>
          <w:p>
            <w:pPr>
              <w:pStyle w:val="TabelIsi"/>
            </w:pPr>
            <w:r>
              <w:rPr>
                <w:b/>
                <w:bCs/>
                <w:color w:val="1F4E79"/>
              </w:rPr>
              <w:t xml:space="preserve">Masquerade / PAT / NAT Overload (Source NAT)</w:t>
            </w:r>
          </w:p>
        </w:tc>
        <w:tc>
          <w:tcPr>
            <w:tcW w:w="4200" w:type="dxa"/>
            <w:shd w:val="clear" w:color="auto" w:fill="F2F6FB"/>
            <w:vAlign w:val="top"/>
          </w:tcPr>
          <w:p>
            <w:pPr>
              <w:pStyle w:val="TabelIsi"/>
            </w:pPr>
            <w:r>
              <w:t xml:space="preserve">Semua IP privat diganti menjadi IP WAN router dengan port sumber berbeda untuk membedakan koneksi. MikroTik: </w:t>
            </w:r>
            <w:r>
              <w:rPr>
                <w:rFonts w:ascii="Consolas" w:hAnsi="Consolas" w:cs="Consolas"/>
                <w:shd w:val="clear" w:color="auto" w:fill="EDEFF3"/>
              </w:rPr>
              <w:t xml:space="preserve">/ip firewall nat add chain=srcnat out-interface=ether1 action=masquerade</w:t>
            </w:r>
            <w:r>
              <w:t xml:space="preserve">. Cisco: </w:t>
            </w:r>
            <w:r>
              <w:rPr>
                <w:rFonts w:ascii="Consolas" w:hAnsi="Consolas" w:cs="Consolas"/>
                <w:shd w:val="clear" w:color="auto" w:fill="EDEFF3"/>
              </w:rPr>
              <w:t xml:space="preserve">ip nat inside source list 1 interface g0/0 overload</w:t>
            </w:r>
            <w:r>
              <w:t xml:space="preserve"> + </w:t>
            </w:r>
            <w:r>
              <w:rPr>
                <w:rFonts w:ascii="Consolas" w:hAnsi="Consolas" w:cs="Consolas"/>
                <w:shd w:val="clear" w:color="auto" w:fill="EDEFF3"/>
              </w:rPr>
              <w:t xml:space="preserve">ip nat inside/outside</w:t>
            </w:r>
            <w:r>
              <w:t xml:space="preserve"> di interface.</w:t>
            </w:r>
          </w:p>
        </w:tc>
        <w:tc>
          <w:tcPr>
            <w:tcW w:w="3284" w:type="dxa"/>
            <w:shd w:val="clear" w:color="auto" w:fill="F2F6FB"/>
            <w:vAlign w:val="top"/>
          </w:tcPr>
          <w:p>
            <w:pPr>
              <w:pStyle w:val="TabelIsi"/>
            </w:pPr>
            <w:r>
              <w:t xml:space="preserve">Konfigurasi wajib internet gateway; tanpa ini klien bisa ping router tetapi tidak bisa internet.</w:t>
            </w:r>
          </w:p>
        </w:tc>
      </w:tr>
      <w:tr>
        <w:trPr>
          <w:cantSplit/>
        </w:trPr>
        <w:tc>
          <w:tcPr>
            <w:tcW w:w="620" w:type="dxa"/>
            <w:vAlign w:val="top"/>
          </w:tcPr>
          <w:p>
            <w:pPr>
              <w:pStyle w:val="TabelNo"/>
            </w:pPr>
            <w:r>
              <w:rPr>
                <w:color w:val="5B6478"/>
              </w:rPr>
              <w:t xml:space="preserve">862</w:t>
            </w:r>
          </w:p>
        </w:tc>
        <w:tc>
          <w:tcPr>
            <w:tcW w:w="2100" w:type="dxa"/>
            <w:vAlign w:val="top"/>
          </w:tcPr>
          <w:p>
            <w:pPr>
              <w:pStyle w:val="TabelIsi"/>
            </w:pPr>
            <w:r>
              <w:rPr>
                <w:b/>
                <w:bCs/>
                <w:color w:val="1F4E79"/>
              </w:rPr>
              <w:t xml:space="preserve">Internet Gateway (Konfigurasi Lengkap)</w:t>
            </w:r>
          </w:p>
        </w:tc>
        <w:tc>
          <w:tcPr>
            <w:tcW w:w="4200" w:type="dxa"/>
            <w:vAlign w:val="top"/>
          </w:tcPr>
          <w:p>
            <w:pPr>
              <w:pStyle w:val="TabelIsi"/>
            </w:pPr>
            <w:r>
              <w:t xml:space="preserve">Rangkaian minimal router menjadi gateway: IP WAN (DHCP/statis/PPPoE) → default route → DNS → IP LAN → DHCP server LAN → NAT masquerade → firewall dasar → uji ping/browsing dari klien.</w:t>
            </w:r>
          </w:p>
        </w:tc>
        <w:tc>
          <w:tcPr>
            <w:tcW w:w="3284" w:type="dxa"/>
            <w:vAlign w:val="top"/>
          </w:tcPr>
          <w:p>
            <w:pPr>
              <w:pStyle w:val="TabelIsi"/>
            </w:pPr>
            <w:r>
              <w:t xml:space="preserve">Skenario UKK dan pekerjaan lapangan paling dasar.</w:t>
            </w:r>
          </w:p>
        </w:tc>
      </w:tr>
      <w:tr>
        <w:trPr>
          <w:cantSplit/>
        </w:trPr>
        <w:tc>
          <w:tcPr>
            <w:tcW w:w="620" w:type="dxa"/>
            <w:shd w:val="clear" w:color="auto" w:fill="F2F6FB"/>
            <w:vAlign w:val="top"/>
          </w:tcPr>
          <w:p>
            <w:pPr>
              <w:pStyle w:val="TabelNo"/>
            </w:pPr>
            <w:r>
              <w:rPr>
                <w:color w:val="5B6478"/>
              </w:rPr>
              <w:t xml:space="preserve">863</w:t>
            </w:r>
          </w:p>
        </w:tc>
        <w:tc>
          <w:tcPr>
            <w:tcW w:w="2100" w:type="dxa"/>
            <w:shd w:val="clear" w:color="auto" w:fill="F2F6FB"/>
            <w:vAlign w:val="top"/>
          </w:tcPr>
          <w:p>
            <w:pPr>
              <w:pStyle w:val="TabelIsi"/>
            </w:pPr>
            <w:r>
              <w:rPr>
                <w:b/>
                <w:bCs/>
                <w:color w:val="1F4E79"/>
              </w:rPr>
              <w:t xml:space="preserve">DNAT / Port Forwarding (Destination NAT)</w:t>
            </w:r>
          </w:p>
        </w:tc>
        <w:tc>
          <w:tcPr>
            <w:tcW w:w="4200" w:type="dxa"/>
            <w:shd w:val="clear" w:color="auto" w:fill="F2F6FB"/>
            <w:vAlign w:val="top"/>
          </w:tcPr>
          <w:p>
            <w:pPr>
              <w:pStyle w:val="TabelIsi"/>
            </w:pPr>
            <w:r>
              <w:t xml:space="preserve">Meneruskan koneksi dari internet ke IP WAN:port tertentu menuju server di LAN, misalnya port 8080 publik → 192.168.1.10:80. MikroTik: </w:t>
            </w:r>
            <w:r>
              <w:rPr>
                <w:rFonts w:ascii="Consolas" w:hAnsi="Consolas" w:cs="Consolas"/>
                <w:shd w:val="clear" w:color="auto" w:fill="EDEFF3"/>
              </w:rPr>
              <w:t xml:space="preserve">chain=dstnat dst-port=8080 protocol=tcp action=dst-nat to-addresses=192.168.1.10 to-ports=80</w:t>
            </w:r>
            <w:r>
              <w:t xml:space="preserve">. Cisco: </w:t>
            </w:r>
            <w:r>
              <w:rPr>
                <w:rFonts w:ascii="Consolas" w:hAnsi="Consolas" w:cs="Consolas"/>
                <w:shd w:val="clear" w:color="auto" w:fill="EDEFF3"/>
              </w:rPr>
              <w:t xml:space="preserve">ip nat inside source static tcp 192.168.1.10 80 &lt;ip-publik&gt; 8080</w:t>
            </w:r>
            <w:r>
              <w:t xml:space="preserve">.</w:t>
            </w:r>
          </w:p>
        </w:tc>
        <w:tc>
          <w:tcPr>
            <w:tcW w:w="3284" w:type="dxa"/>
            <w:shd w:val="clear" w:color="auto" w:fill="F2F6FB"/>
            <w:vAlign w:val="top"/>
          </w:tcPr>
          <w:p>
            <w:pPr>
              <w:pStyle w:val="TabelIsi"/>
            </w:pPr>
            <w:r>
              <w:t xml:space="preserve">Mengakses CCTV, web server, atau game server di rumah/sekolah dari luar.</w:t>
            </w:r>
          </w:p>
        </w:tc>
      </w:tr>
      <w:tr>
        <w:trPr>
          <w:cantSplit/>
        </w:trPr>
        <w:tc>
          <w:tcPr>
            <w:tcW w:w="620" w:type="dxa"/>
            <w:vAlign w:val="top"/>
          </w:tcPr>
          <w:p>
            <w:pPr>
              <w:pStyle w:val="TabelNo"/>
            </w:pPr>
            <w:r>
              <w:rPr>
                <w:color w:val="5B6478"/>
              </w:rPr>
              <w:t xml:space="preserve">864</w:t>
            </w:r>
          </w:p>
        </w:tc>
        <w:tc>
          <w:tcPr>
            <w:tcW w:w="2100" w:type="dxa"/>
            <w:vAlign w:val="top"/>
          </w:tcPr>
          <w:p>
            <w:pPr>
              <w:pStyle w:val="TabelIsi"/>
            </w:pPr>
            <w:r>
              <w:rPr>
                <w:b/>
                <w:bCs/>
                <w:color w:val="1F4E79"/>
              </w:rPr>
              <w:t xml:space="preserve">Static NAT (1:1) dan Hairpin NAT</w:t>
            </w:r>
          </w:p>
        </w:tc>
        <w:tc>
          <w:tcPr>
            <w:tcW w:w="4200" w:type="dxa"/>
            <w:vAlign w:val="top"/>
          </w:tcPr>
          <w:p>
            <w:pPr>
              <w:pStyle w:val="TabelIsi"/>
            </w:pPr>
            <w:r>
              <w:t xml:space="preserve">Static NAT memetakan satu IP publik ke satu IP privat secara penuh. Hairpin NAT (NAT loopback) memungkinkan klien LAN mengakses server lokal lewat IP publiknya sendiri.</w:t>
            </w:r>
          </w:p>
        </w:tc>
        <w:tc>
          <w:tcPr>
            <w:tcW w:w="3284" w:type="dxa"/>
            <w:vAlign w:val="top"/>
          </w:tcPr>
          <w:p>
            <w:pPr>
              <w:pStyle w:val="TabelIsi"/>
            </w:pPr>
            <w:r>
              <w:t xml:space="preserve">Server publik penuh dan konsistensi akses dari dalam/luar.</w:t>
            </w:r>
          </w:p>
        </w:tc>
      </w:tr>
      <w:tr>
        <w:trPr>
          <w:cantSplit/>
        </w:trPr>
        <w:tc>
          <w:tcPr>
            <w:tcW w:w="620" w:type="dxa"/>
            <w:shd w:val="clear" w:color="auto" w:fill="F2F6FB"/>
            <w:vAlign w:val="top"/>
          </w:tcPr>
          <w:p>
            <w:pPr>
              <w:pStyle w:val="TabelNo"/>
            </w:pPr>
            <w:r>
              <w:rPr>
                <w:color w:val="5B6478"/>
              </w:rPr>
              <w:t xml:space="preserve">865</w:t>
            </w:r>
          </w:p>
        </w:tc>
        <w:tc>
          <w:tcPr>
            <w:tcW w:w="2100" w:type="dxa"/>
            <w:shd w:val="clear" w:color="auto" w:fill="F2F6FB"/>
            <w:vAlign w:val="top"/>
          </w:tcPr>
          <w:p>
            <w:pPr>
              <w:pStyle w:val="TabelIsi"/>
            </w:pPr>
            <w:r>
              <w:rPr>
                <w:b/>
                <w:bCs/>
                <w:color w:val="1F4E79"/>
              </w:rPr>
              <w:t xml:space="preserve">Masalah NAT dan Diagnosisnya</w:t>
            </w:r>
          </w:p>
        </w:tc>
        <w:tc>
          <w:tcPr>
            <w:tcW w:w="4200" w:type="dxa"/>
            <w:shd w:val="clear" w:color="auto" w:fill="F2F6FB"/>
            <w:vAlign w:val="top"/>
          </w:tcPr>
          <w:p>
            <w:pPr>
              <w:pStyle w:val="TabelIsi"/>
            </w:pPr>
            <w:r>
              <w:t xml:space="preserve">Gejala: klien dapat IP tetapi tidak bisa internet (masquerade hilang/salah out-interface), port forward gagal (firewall filter memblok, server tidak pakai gateway router, CGNAT ISP), double NAT (router di belakang ONT router).</w:t>
            </w:r>
          </w:p>
        </w:tc>
        <w:tc>
          <w:tcPr>
            <w:tcW w:w="3284" w:type="dxa"/>
            <w:shd w:val="clear" w:color="auto" w:fill="F2F6FB"/>
            <w:vAlign w:val="top"/>
          </w:tcPr>
          <w:p>
            <w:pPr>
              <w:pStyle w:val="TabelIsi"/>
            </w:pPr>
            <w:r>
              <w:t xml:space="preserve">Analisis dan perbaikan konfigurasi NAT/internet gateway sesuai CP.</w:t>
            </w:r>
          </w:p>
        </w:tc>
      </w:tr>
      <w:tr>
        <w:trPr>
          <w:cantSplit/>
        </w:trPr>
        <w:tc>
          <w:tcPr>
            <w:tcW w:w="620" w:type="dxa"/>
            <w:vAlign w:val="top"/>
          </w:tcPr>
          <w:p>
            <w:pPr>
              <w:pStyle w:val="TabelNo"/>
            </w:pPr>
            <w:r>
              <w:rPr>
                <w:color w:val="5B6478"/>
              </w:rPr>
              <w:t xml:space="preserve">866</w:t>
            </w:r>
          </w:p>
        </w:tc>
        <w:tc>
          <w:tcPr>
            <w:tcW w:w="2100" w:type="dxa"/>
            <w:vAlign w:val="top"/>
          </w:tcPr>
          <w:p>
            <w:pPr>
              <w:pStyle w:val="TabelIsi"/>
            </w:pPr>
            <w:r>
              <w:rPr>
                <w:b/>
                <w:bCs/>
                <w:color w:val="1F4E79"/>
              </w:rPr>
              <w:t xml:space="preserve">Firewall Filter Router (Chain input/forward/output)</w:t>
            </w:r>
          </w:p>
        </w:tc>
        <w:tc>
          <w:tcPr>
            <w:tcW w:w="4200" w:type="dxa"/>
            <w:vAlign w:val="top"/>
          </w:tcPr>
          <w:p>
            <w:pPr>
              <w:pStyle w:val="TabelIsi"/>
            </w:pPr>
            <w:r>
              <w:t xml:space="preserve">Aturan penyaringan di router: </w:t>
            </w:r>
            <w:r>
              <w:rPr>
                <w:b/>
                <w:bCs/>
              </w:rPr>
              <w:t xml:space="preserve">input</w:t>
            </w:r>
            <w:r>
              <w:t xml:space="preserve"> (ke router sendiri), </w:t>
            </w:r>
            <w:r>
              <w:rPr>
                <w:b/>
                <w:bCs/>
              </w:rPr>
              <w:t xml:space="preserve">forward</w:t>
            </w:r>
            <w:r>
              <w:t xml:space="preserve"> (melewati router antar-interface), </w:t>
            </w:r>
            <w:r>
              <w:rPr>
                <w:b/>
                <w:bCs/>
              </w:rPr>
              <w:t xml:space="preserve">output</w:t>
            </w:r>
            <w:r>
              <w:t xml:space="preserve"> (dari router). Aksi: accept, drop, reject, log. Cisco memakai ACL yang dipasang ke interface.</w:t>
            </w:r>
          </w:p>
        </w:tc>
        <w:tc>
          <w:tcPr>
            <w:tcW w:w="3284" w:type="dxa"/>
            <w:vAlign w:val="top"/>
          </w:tcPr>
          <w:p>
            <w:pPr>
              <w:pStyle w:val="TabelIsi"/>
            </w:pPr>
            <w:r>
              <w:t xml:space="preserve">Melindungi router dan mengatur siapa boleh ke mana; dibahas lengkap di Keamanan Jaringan.</w:t>
            </w:r>
          </w:p>
        </w:tc>
      </w:tr>
      <w:tr>
        <w:trPr>
          <w:cantSplit/>
        </w:trPr>
        <w:tc>
          <w:tcPr>
            <w:tcW w:w="620" w:type="dxa"/>
            <w:shd w:val="clear" w:color="auto" w:fill="F2F6FB"/>
            <w:vAlign w:val="top"/>
          </w:tcPr>
          <w:p>
            <w:pPr>
              <w:pStyle w:val="TabelNo"/>
            </w:pPr>
            <w:r>
              <w:rPr>
                <w:color w:val="5B6478"/>
              </w:rPr>
              <w:t xml:space="preserve">867</w:t>
            </w:r>
          </w:p>
        </w:tc>
        <w:tc>
          <w:tcPr>
            <w:tcW w:w="2100" w:type="dxa"/>
            <w:shd w:val="clear" w:color="auto" w:fill="F2F6FB"/>
            <w:vAlign w:val="top"/>
          </w:tcPr>
          <w:p>
            <w:pPr>
              <w:pStyle w:val="TabelIsi"/>
            </w:pPr>
            <w:r>
              <w:rPr>
                <w:b/>
                <w:bCs/>
                <w:color w:val="1F4E79"/>
              </w:rPr>
              <w:t xml:space="preserve">ACL (Access Control List) Cisco</w:t>
            </w:r>
          </w:p>
        </w:tc>
        <w:tc>
          <w:tcPr>
            <w:tcW w:w="4200" w:type="dxa"/>
            <w:shd w:val="clear" w:color="auto" w:fill="F2F6FB"/>
            <w:vAlign w:val="top"/>
          </w:tcPr>
          <w:p>
            <w:pPr>
              <w:pStyle w:val="TabelIsi"/>
            </w:pPr>
            <w:r>
              <w:t xml:space="preserve">Daftar aturan permit/deny: standard (nomor 1–99, berdasarkan IP asal, dipasang dekat tujuan) dan extended (100–199, berdasarkan asal, tujuan, protokol, port, dipasang dekat asal). Dipasang dengan </w:t>
            </w:r>
            <w:r>
              <w:rPr>
                <w:rFonts w:ascii="Consolas" w:hAnsi="Consolas" w:cs="Consolas"/>
                <w:shd w:val="clear" w:color="auto" w:fill="EDEFF3"/>
              </w:rPr>
              <w:t xml:space="preserve">ip access-group 101 in</w:t>
            </w:r>
            <w:r>
              <w:t xml:space="preserve">. Ada implicit deny di akhir.</w:t>
            </w:r>
          </w:p>
        </w:tc>
        <w:tc>
          <w:tcPr>
            <w:tcW w:w="3284" w:type="dxa"/>
            <w:shd w:val="clear" w:color="auto" w:fill="F2F6FB"/>
            <w:vAlign w:val="top"/>
          </w:tcPr>
          <w:p>
            <w:pPr>
              <w:pStyle w:val="TabelIsi"/>
            </w:pPr>
            <w:r>
              <w:t xml:space="preserve">Menyaring lalu lintas dan memilih trafik untuk NAT/QoS di Cisco.</w:t>
            </w:r>
          </w:p>
        </w:tc>
      </w:tr>
      <w:tr>
        <w:trPr>
          <w:cantSplit/>
        </w:trPr>
        <w:tc>
          <w:tcPr>
            <w:tcW w:w="620" w:type="dxa"/>
            <w:vAlign w:val="top"/>
          </w:tcPr>
          <w:p>
            <w:pPr>
              <w:pStyle w:val="TabelNo"/>
            </w:pPr>
            <w:r>
              <w:rPr>
                <w:color w:val="5B6478"/>
              </w:rPr>
              <w:t xml:space="preserve">868</w:t>
            </w:r>
          </w:p>
        </w:tc>
        <w:tc>
          <w:tcPr>
            <w:tcW w:w="2100" w:type="dxa"/>
            <w:vAlign w:val="top"/>
          </w:tcPr>
          <w:p>
            <w:pPr>
              <w:pStyle w:val="TabelIsi"/>
            </w:pPr>
            <w:r>
              <w:rPr>
                <w:b/>
                <w:bCs/>
                <w:color w:val="1F4E79"/>
              </w:rPr>
              <w:t xml:space="preserve">Connection Tracking dan Connection State</w:t>
            </w:r>
          </w:p>
        </w:tc>
        <w:tc>
          <w:tcPr>
            <w:tcW w:w="4200" w:type="dxa"/>
            <w:vAlign w:val="top"/>
          </w:tcPr>
          <w:p>
            <w:pPr>
              <w:pStyle w:val="TabelIsi"/>
            </w:pPr>
            <w:r>
              <w:t xml:space="preserve">Router mencatat setiap koneksi (new, established, related, invalid) sehingga aturan firewall bisa mengizinkan balasan koneksi yang sah saja.</w:t>
            </w:r>
          </w:p>
        </w:tc>
        <w:tc>
          <w:tcPr>
            <w:tcW w:w="3284" w:type="dxa"/>
            <w:vAlign w:val="top"/>
          </w:tcPr>
          <w:p>
            <w:pPr>
              <w:pStyle w:val="TabelIsi"/>
            </w:pPr>
            <w:r>
              <w:t xml:space="preserve">Dasar stateful firewall dan NAT; tabel penuh menyebabkan router lambat.</w:t>
            </w:r>
          </w:p>
        </w:tc>
      </w:tr>
      <w:tr>
        <w:trPr>
          <w:cantSplit/>
        </w:trPr>
        <w:tc>
          <w:tcPr>
            <w:tcW w:w="620" w:type="dxa"/>
            <w:shd w:val="clear" w:color="auto" w:fill="F2F6FB"/>
            <w:vAlign w:val="top"/>
          </w:tcPr>
          <w:p>
            <w:pPr>
              <w:pStyle w:val="TabelNo"/>
            </w:pPr>
            <w:r>
              <w:rPr>
                <w:color w:val="5B6478"/>
              </w:rPr>
              <w:t xml:space="preserve">869</w:t>
            </w:r>
          </w:p>
        </w:tc>
        <w:tc>
          <w:tcPr>
            <w:tcW w:w="2100" w:type="dxa"/>
            <w:shd w:val="clear" w:color="auto" w:fill="F2F6FB"/>
            <w:vAlign w:val="top"/>
          </w:tcPr>
          <w:p>
            <w:pPr>
              <w:pStyle w:val="TabelIsi"/>
            </w:pPr>
            <w:r>
              <w:rPr>
                <w:b/>
                <w:bCs/>
                <w:color w:val="1F4E79"/>
              </w:rPr>
              <w:t xml:space="preserve">Mangle (MikroTik)</w:t>
            </w:r>
          </w:p>
        </w:tc>
        <w:tc>
          <w:tcPr>
            <w:tcW w:w="4200" w:type="dxa"/>
            <w:shd w:val="clear" w:color="auto" w:fill="F2F6FB"/>
            <w:vAlign w:val="top"/>
          </w:tcPr>
          <w:p>
            <w:pPr>
              <w:pStyle w:val="TabelIsi"/>
            </w:pPr>
            <w:r>
              <w:t xml:space="preserve">Fasilitas menandai paket/koneksi/routing (mark-connection, mark-packet, mark-routing), mengubah TTL/DSCP, tanpa memblokir.</w:t>
            </w:r>
          </w:p>
        </w:tc>
        <w:tc>
          <w:tcPr>
            <w:tcW w:w="3284" w:type="dxa"/>
            <w:shd w:val="clear" w:color="auto" w:fill="F2F6FB"/>
            <w:vAlign w:val="top"/>
          </w:tcPr>
          <w:p>
            <w:pPr>
              <w:pStyle w:val="TabelIsi"/>
            </w:pPr>
            <w:r>
              <w:t xml:space="preserve">Bahan baku untuk queue tree, load balancing, dan PBR.</w:t>
            </w:r>
          </w:p>
        </w:tc>
      </w:tr>
      <w:tr>
        <w:trPr>
          <w:cantSplit/>
        </w:trPr>
        <w:tc>
          <w:tcPr>
            <w:tcW w:w="620" w:type="dxa"/>
            <w:vAlign w:val="top"/>
          </w:tcPr>
          <w:p>
            <w:pPr>
              <w:pStyle w:val="TabelNo"/>
            </w:pPr>
            <w:r>
              <w:rPr>
                <w:color w:val="5B6478"/>
              </w:rPr>
              <w:t xml:space="preserve">870</w:t>
            </w:r>
          </w:p>
        </w:tc>
        <w:tc>
          <w:tcPr>
            <w:tcW w:w="2100" w:type="dxa"/>
            <w:vAlign w:val="top"/>
          </w:tcPr>
          <w:p>
            <w:pPr>
              <w:pStyle w:val="TabelIsi"/>
            </w:pPr>
            <w:r>
              <w:rPr>
                <w:b/>
                <w:bCs/>
                <w:color w:val="1F4E79"/>
              </w:rPr>
              <w:t xml:space="preserve">Address List</w:t>
            </w:r>
          </w:p>
        </w:tc>
        <w:tc>
          <w:tcPr>
            <w:tcW w:w="4200" w:type="dxa"/>
            <w:vAlign w:val="top"/>
          </w:tcPr>
          <w:p>
            <w:pPr>
              <w:pStyle w:val="TabelIsi"/>
            </w:pPr>
            <w:r>
              <w:t xml:space="preserve">Daftar alamat IP bernama (misalnya "server", "blokir", "admin") yang bisa dirujuk aturan firewall/NAT/queue, termasuk otomatis dari DNS atau dinamis dengan timeout.</w:t>
            </w:r>
          </w:p>
        </w:tc>
        <w:tc>
          <w:tcPr>
            <w:tcW w:w="3284" w:type="dxa"/>
            <w:vAlign w:val="top"/>
          </w:tcPr>
          <w:p>
            <w:pPr>
              <w:pStyle w:val="TabelIsi"/>
            </w:pPr>
            <w:r>
              <w:t xml:space="preserve">Aturan lebih ringkas dan mudah dikelola.</w:t>
            </w:r>
          </w:p>
        </w:tc>
      </w:tr>
      <w:tr>
        <w:trPr>
          <w:cantSplit/>
        </w:trPr>
        <w:tc>
          <w:tcPr>
            <w:tcW w:w="620" w:type="dxa"/>
            <w:shd w:val="clear" w:color="auto" w:fill="F2F6FB"/>
            <w:vAlign w:val="top"/>
          </w:tcPr>
          <w:p>
            <w:pPr>
              <w:pStyle w:val="TabelNo"/>
            </w:pPr>
            <w:r>
              <w:rPr>
                <w:color w:val="5B6478"/>
              </w:rPr>
              <w:t xml:space="preserve">871</w:t>
            </w:r>
          </w:p>
        </w:tc>
        <w:tc>
          <w:tcPr>
            <w:tcW w:w="2100" w:type="dxa"/>
            <w:shd w:val="clear" w:color="auto" w:fill="F2F6FB"/>
            <w:vAlign w:val="top"/>
          </w:tcPr>
          <w:p>
            <w:pPr>
              <w:pStyle w:val="TabelIsi"/>
            </w:pPr>
            <w:r>
              <w:rPr>
                <w:b/>
                <w:bCs/>
                <w:color w:val="1F4E79"/>
              </w:rPr>
              <w:t xml:space="preserve">Layer 7 Protocol dan Web Proxy Filtering</w:t>
            </w:r>
          </w:p>
        </w:tc>
        <w:tc>
          <w:tcPr>
            <w:tcW w:w="4200" w:type="dxa"/>
            <w:shd w:val="clear" w:color="auto" w:fill="F2F6FB"/>
            <w:vAlign w:val="top"/>
          </w:tcPr>
          <w:p>
            <w:pPr>
              <w:pStyle w:val="TabelIsi"/>
            </w:pPr>
            <w:r>
              <w:t xml:space="preserve">Layer 7: pencocokan pola isi paket (regex) untuk mengenali aplikasi; makin sulit karena enkripsi HTTPS. Web Proxy: menyaring URL/kata kunci HTTP. Alternatif modern: filter DNS (address list dari domain, DNS filtering).</w:t>
            </w:r>
          </w:p>
        </w:tc>
        <w:tc>
          <w:tcPr>
            <w:tcW w:w="3284" w:type="dxa"/>
            <w:shd w:val="clear" w:color="auto" w:fill="F2F6FB"/>
            <w:vAlign w:val="top"/>
          </w:tcPr>
          <w:p>
            <w:pPr>
              <w:pStyle w:val="TabelIsi"/>
            </w:pPr>
            <w:r>
              <w:t xml:space="preserve">Membatasi aplikasi/situs tertentu (game, media sosial) di sekolah.</w:t>
            </w:r>
          </w:p>
        </w:tc>
      </w:tr>
      <w:tr>
        <w:trPr>
          <w:cantSplit/>
        </w:trPr>
        <w:tc>
          <w:tcPr>
            <w:tcW w:w="620" w:type="dxa"/>
            <w:vAlign w:val="top"/>
          </w:tcPr>
          <w:p>
            <w:pPr>
              <w:pStyle w:val="TabelNo"/>
            </w:pPr>
            <w:r>
              <w:rPr>
                <w:color w:val="5B6478"/>
              </w:rPr>
              <w:t xml:space="preserve">872</w:t>
            </w:r>
          </w:p>
        </w:tc>
        <w:tc>
          <w:tcPr>
            <w:tcW w:w="2100" w:type="dxa"/>
            <w:vAlign w:val="top"/>
          </w:tcPr>
          <w:p>
            <w:pPr>
              <w:pStyle w:val="TabelIsi"/>
            </w:pPr>
            <w:r>
              <w:rPr>
                <w:b/>
                <w:bCs/>
                <w:color w:val="1F4E79"/>
              </w:rPr>
              <w:t xml:space="preserve">Manajemen Bandwidth (Bandwidth Management)</w:t>
            </w:r>
          </w:p>
        </w:tc>
        <w:tc>
          <w:tcPr>
            <w:tcW w:w="4200" w:type="dxa"/>
            <w:vAlign w:val="top"/>
          </w:tcPr>
          <w:p>
            <w:pPr>
              <w:pStyle w:val="TabelIsi"/>
            </w:pPr>
            <w:r>
              <w:t xml:space="preserve">Mengatur pembagian kapasitas internet ke pengguna/kelompok agar adil dan sesuai prioritas: batas maksimum (max-limit), jaminan minimum (limit-at), prioritas, dan burst.</w:t>
            </w:r>
          </w:p>
        </w:tc>
        <w:tc>
          <w:tcPr>
            <w:tcW w:w="3284" w:type="dxa"/>
            <w:vAlign w:val="top"/>
          </w:tcPr>
          <w:p>
            <w:pPr>
              <w:pStyle w:val="TabelIsi"/>
            </w:pPr>
            <w:r>
              <w:t xml:space="preserve">Satu pengguna yang mengunduh besar tidak mematikan koneksi seluruh sekolah.</w:t>
            </w:r>
          </w:p>
        </w:tc>
      </w:tr>
      <w:tr>
        <w:trPr>
          <w:cantSplit/>
        </w:trPr>
        <w:tc>
          <w:tcPr>
            <w:tcW w:w="620" w:type="dxa"/>
            <w:shd w:val="clear" w:color="auto" w:fill="F2F6FB"/>
            <w:vAlign w:val="top"/>
          </w:tcPr>
          <w:p>
            <w:pPr>
              <w:pStyle w:val="TabelNo"/>
            </w:pPr>
            <w:r>
              <w:rPr>
                <w:color w:val="5B6478"/>
              </w:rPr>
              <w:t xml:space="preserve">873</w:t>
            </w:r>
          </w:p>
        </w:tc>
        <w:tc>
          <w:tcPr>
            <w:tcW w:w="2100" w:type="dxa"/>
            <w:shd w:val="clear" w:color="auto" w:fill="F2F6FB"/>
            <w:vAlign w:val="top"/>
          </w:tcPr>
          <w:p>
            <w:pPr>
              <w:pStyle w:val="TabelIsi"/>
            </w:pPr>
            <w:r>
              <w:rPr>
                <w:b/>
                <w:bCs/>
                <w:color w:val="1F4E79"/>
              </w:rPr>
              <w:t xml:space="preserve">Simple Queue</w:t>
            </w:r>
          </w:p>
        </w:tc>
        <w:tc>
          <w:tcPr>
            <w:tcW w:w="4200" w:type="dxa"/>
            <w:shd w:val="clear" w:color="auto" w:fill="F2F6FB"/>
            <w:vAlign w:val="top"/>
          </w:tcPr>
          <w:p>
            <w:pPr>
              <w:pStyle w:val="TabelIsi"/>
            </w:pPr>
            <w:r>
              <w:t xml:space="preserve">Cara termudah membatasi bandwidth per IP/subnet di MikroTik: target, max-limit upload/download, burst, prioritas, dan parent untuk hirarki. Diproses berurutan dari atas.</w:t>
            </w:r>
          </w:p>
        </w:tc>
        <w:tc>
          <w:tcPr>
            <w:tcW w:w="3284" w:type="dxa"/>
            <w:shd w:val="clear" w:color="auto" w:fill="F2F6FB"/>
            <w:vAlign w:val="top"/>
          </w:tcPr>
          <w:p>
            <w:pPr>
              <w:pStyle w:val="TabelIsi"/>
            </w:pPr>
            <w:r>
              <w:t xml:space="preserve">Membatasi kecepatan per klien/kelas dengan cepat.</w:t>
            </w:r>
          </w:p>
        </w:tc>
      </w:tr>
      <w:tr>
        <w:trPr>
          <w:cantSplit/>
        </w:trPr>
        <w:tc>
          <w:tcPr>
            <w:tcW w:w="620" w:type="dxa"/>
            <w:vAlign w:val="top"/>
          </w:tcPr>
          <w:p>
            <w:pPr>
              <w:pStyle w:val="TabelNo"/>
            </w:pPr>
            <w:r>
              <w:rPr>
                <w:color w:val="5B6478"/>
              </w:rPr>
              <w:t xml:space="preserve">874</w:t>
            </w:r>
          </w:p>
        </w:tc>
        <w:tc>
          <w:tcPr>
            <w:tcW w:w="2100" w:type="dxa"/>
            <w:vAlign w:val="top"/>
          </w:tcPr>
          <w:p>
            <w:pPr>
              <w:pStyle w:val="TabelIsi"/>
            </w:pPr>
            <w:r>
              <w:rPr>
                <w:b/>
                <w:bCs/>
                <w:color w:val="1F4E79"/>
              </w:rPr>
              <w:t xml:space="preserve">Queue Tree dan PCQ</w:t>
            </w:r>
          </w:p>
        </w:tc>
        <w:tc>
          <w:tcPr>
            <w:tcW w:w="4200" w:type="dxa"/>
            <w:vAlign w:val="top"/>
          </w:tcPr>
          <w:p>
            <w:pPr>
              <w:pStyle w:val="TabelIsi"/>
            </w:pPr>
            <w:r>
              <w:t xml:space="preserve">Queue tree: antrian hirarkis berbasis packet mark dari mangle, lebih fleksibel dan efisien untuk banyak pengguna. PCQ (Per Connection Queue): tipe antrian yang membagi rata bandwidth ke setiap pengguna secara otomatis (misalnya 100 Mbps dibagi adil ke semua yang aktif).</w:t>
            </w:r>
          </w:p>
        </w:tc>
        <w:tc>
          <w:tcPr>
            <w:tcW w:w="3284" w:type="dxa"/>
            <w:vAlign w:val="top"/>
          </w:tcPr>
          <w:p>
            <w:pPr>
              <w:pStyle w:val="TabelIsi"/>
            </w:pPr>
            <w:r>
              <w:t xml:space="preserve">Pembagian adil untuk hotspot besar tanpa membuat ratusan queue.</w:t>
            </w:r>
          </w:p>
        </w:tc>
      </w:tr>
      <w:tr>
        <w:trPr>
          <w:cantSplit/>
        </w:trPr>
        <w:tc>
          <w:tcPr>
            <w:tcW w:w="620" w:type="dxa"/>
            <w:shd w:val="clear" w:color="auto" w:fill="F2F6FB"/>
            <w:vAlign w:val="top"/>
          </w:tcPr>
          <w:p>
            <w:pPr>
              <w:pStyle w:val="TabelNo"/>
            </w:pPr>
            <w:r>
              <w:rPr>
                <w:color w:val="5B6478"/>
              </w:rPr>
              <w:t xml:space="preserve">875</w:t>
            </w:r>
          </w:p>
        </w:tc>
        <w:tc>
          <w:tcPr>
            <w:tcW w:w="2100" w:type="dxa"/>
            <w:shd w:val="clear" w:color="auto" w:fill="F2F6FB"/>
            <w:vAlign w:val="top"/>
          </w:tcPr>
          <w:p>
            <w:pPr>
              <w:pStyle w:val="TabelIsi"/>
            </w:pPr>
            <w:r>
              <w:rPr>
                <w:b/>
                <w:bCs/>
                <w:color w:val="1F4E79"/>
              </w:rPr>
              <w:t xml:space="preserve">Burst (Burst Limit, Threshold, Time)</w:t>
            </w:r>
          </w:p>
        </w:tc>
        <w:tc>
          <w:tcPr>
            <w:tcW w:w="4200" w:type="dxa"/>
            <w:shd w:val="clear" w:color="auto" w:fill="F2F6FB"/>
            <w:vAlign w:val="top"/>
          </w:tcPr>
          <w:p>
            <w:pPr>
              <w:pStyle w:val="TabelIsi"/>
            </w:pPr>
            <w:r>
              <w:t xml:space="preserve">Fitur memberi kecepatan lebih tinggi sementara (burst-limit) saat pemakaian rata-rata di bawah ambang (threshold) dalam jangka waktu tertentu (burst-time).</w:t>
            </w:r>
          </w:p>
        </w:tc>
        <w:tc>
          <w:tcPr>
            <w:tcW w:w="3284" w:type="dxa"/>
            <w:shd w:val="clear" w:color="auto" w:fill="F2F6FB"/>
            <w:vAlign w:val="top"/>
          </w:tcPr>
          <w:p>
            <w:pPr>
              <w:pStyle w:val="TabelIsi"/>
            </w:pPr>
            <w:r>
              <w:t xml:space="preserve">Browsing terasa cepat tanpa membiarkan unduhan besar menyedot bandwidth lama.</w:t>
            </w:r>
          </w:p>
        </w:tc>
      </w:tr>
      <w:tr>
        <w:trPr>
          <w:cantSplit/>
        </w:trPr>
        <w:tc>
          <w:tcPr>
            <w:tcW w:w="620" w:type="dxa"/>
            <w:vAlign w:val="top"/>
          </w:tcPr>
          <w:p>
            <w:pPr>
              <w:pStyle w:val="TabelNo"/>
            </w:pPr>
            <w:r>
              <w:rPr>
                <w:color w:val="5B6478"/>
              </w:rPr>
              <w:t xml:space="preserve">876</w:t>
            </w:r>
          </w:p>
        </w:tc>
        <w:tc>
          <w:tcPr>
            <w:tcW w:w="2100" w:type="dxa"/>
            <w:vAlign w:val="top"/>
          </w:tcPr>
          <w:p>
            <w:pPr>
              <w:pStyle w:val="TabelIsi"/>
            </w:pPr>
            <w:r>
              <w:rPr>
                <w:b/>
                <w:bCs/>
                <w:color w:val="1F4E79"/>
              </w:rPr>
              <w:t xml:space="preserve">QoS (Quality of Service), Priority, DSCP, CoS</w:t>
            </w:r>
          </w:p>
        </w:tc>
        <w:tc>
          <w:tcPr>
            <w:tcW w:w="4200" w:type="dxa"/>
            <w:vAlign w:val="top"/>
          </w:tcPr>
          <w:p>
            <w:pPr>
              <w:pStyle w:val="TabelIsi"/>
            </w:pPr>
            <w:r>
              <w:t xml:space="preserve">Mekanisme memprioritaskan trafik penting (VoIP, video conference, ujian online) di atas trafik lain saat jaringan padat. Penanda: DSCP di header IP (EF 46 untuk suara), CoS 802.1p di tag VLAN. Prioritas MikroTik 1 (tertinggi) sampai 8.</w:t>
            </w:r>
          </w:p>
        </w:tc>
        <w:tc>
          <w:tcPr>
            <w:tcW w:w="3284" w:type="dxa"/>
            <w:vAlign w:val="top"/>
          </w:tcPr>
          <w:p>
            <w:pPr>
              <w:pStyle w:val="TabelIsi"/>
            </w:pPr>
            <w:r>
              <w:t xml:space="preserve">Kualitas layanan real-time terjaga tanpa menambah bandwidth.</w:t>
            </w:r>
          </w:p>
        </w:tc>
      </w:tr>
      <w:tr>
        <w:trPr>
          <w:cantSplit/>
        </w:trPr>
        <w:tc>
          <w:tcPr>
            <w:tcW w:w="620" w:type="dxa"/>
            <w:shd w:val="clear" w:color="auto" w:fill="F2F6FB"/>
            <w:vAlign w:val="top"/>
          </w:tcPr>
          <w:p>
            <w:pPr>
              <w:pStyle w:val="TabelNo"/>
            </w:pPr>
            <w:r>
              <w:rPr>
                <w:color w:val="5B6478"/>
              </w:rPr>
              <w:t xml:space="preserve">877</w:t>
            </w:r>
          </w:p>
        </w:tc>
        <w:tc>
          <w:tcPr>
            <w:tcW w:w="2100" w:type="dxa"/>
            <w:shd w:val="clear" w:color="auto" w:fill="F2F6FB"/>
            <w:vAlign w:val="top"/>
          </w:tcPr>
          <w:p>
            <w:pPr>
              <w:pStyle w:val="TabelIsi"/>
            </w:pPr>
            <w:r>
              <w:rPr>
                <w:b/>
                <w:bCs/>
                <w:color w:val="1F4E79"/>
              </w:rPr>
              <w:t xml:space="preserve">Traffic Shaping vs Policing</w:t>
            </w:r>
          </w:p>
        </w:tc>
        <w:tc>
          <w:tcPr>
            <w:tcW w:w="4200" w:type="dxa"/>
            <w:shd w:val="clear" w:color="auto" w:fill="F2F6FB"/>
            <w:vAlign w:val="top"/>
          </w:tcPr>
          <w:p>
            <w:pPr>
              <w:pStyle w:val="TabelIsi"/>
            </w:pPr>
            <w:r>
              <w:t xml:space="preserve">Shaping menahan/menunda paket berlebih dalam antrian agar rata (halus). Policing langsung membuang paket berlebih (kasar). Queue MikroTik pada dasarnya shaping.</w:t>
            </w:r>
          </w:p>
        </w:tc>
        <w:tc>
          <w:tcPr>
            <w:tcW w:w="3284" w:type="dxa"/>
            <w:shd w:val="clear" w:color="auto" w:fill="F2F6FB"/>
            <w:vAlign w:val="top"/>
          </w:tcPr>
          <w:p>
            <w:pPr>
              <w:pStyle w:val="TabelIsi"/>
            </w:pPr>
            <w:r>
              <w:t xml:space="preserve">Memilih cara pembatasan sesuai jenis trafik.</w:t>
            </w:r>
          </w:p>
        </w:tc>
      </w:tr>
      <w:tr>
        <w:trPr>
          <w:cantSplit/>
        </w:trPr>
        <w:tc>
          <w:tcPr>
            <w:tcW w:w="620" w:type="dxa"/>
            <w:vAlign w:val="top"/>
          </w:tcPr>
          <w:p>
            <w:pPr>
              <w:pStyle w:val="TabelNo"/>
            </w:pPr>
            <w:r>
              <w:rPr>
                <w:color w:val="5B6478"/>
              </w:rPr>
              <w:t xml:space="preserve">878</w:t>
            </w:r>
          </w:p>
        </w:tc>
        <w:tc>
          <w:tcPr>
            <w:tcW w:w="2100" w:type="dxa"/>
            <w:vAlign w:val="top"/>
          </w:tcPr>
          <w:p>
            <w:pPr>
              <w:pStyle w:val="TabelIsi"/>
            </w:pPr>
            <w:r>
              <w:rPr>
                <w:b/>
                <w:bCs/>
                <w:color w:val="1F4E79"/>
              </w:rPr>
              <w:t xml:space="preserve">Proxy Server (Konsep di Router)</w:t>
            </w:r>
          </w:p>
        </w:tc>
        <w:tc>
          <w:tcPr>
            <w:tcW w:w="4200" w:type="dxa"/>
            <w:vAlign w:val="top"/>
          </w:tcPr>
          <w:p>
            <w:pPr>
              <w:pStyle w:val="TabelIsi"/>
            </w:pPr>
            <w:r>
              <w:t xml:space="preserve">Perantara antara klien dan internet yang bisa menyimpan cache, menyaring konten, dan mencatat akses. Bisa berupa Web Proxy MikroTik (port 8080) atau Squid di server Linux. Transparent proxy dialihkan lewat NAT redirect tanpa mengatur browser.</w:t>
            </w:r>
          </w:p>
        </w:tc>
        <w:tc>
          <w:tcPr>
            <w:tcW w:w="3284" w:type="dxa"/>
            <w:vAlign w:val="top"/>
          </w:tcPr>
          <w:p>
            <w:pPr>
              <w:pStyle w:val="TabelIsi"/>
            </w:pPr>
            <w:r>
              <w:t xml:space="preserve">Kontrol dan pencatatan akses web di sekolah; cache kini kurang efektif karena HTTPS.</w:t>
            </w:r>
          </w:p>
        </w:tc>
      </w:tr>
      <w:tr>
        <w:trPr>
          <w:cantSplit/>
        </w:trPr>
        <w:tc>
          <w:tcPr>
            <w:tcW w:w="620" w:type="dxa"/>
            <w:shd w:val="clear" w:color="auto" w:fill="F2F6FB"/>
            <w:vAlign w:val="top"/>
          </w:tcPr>
          <w:p>
            <w:pPr>
              <w:pStyle w:val="TabelNo"/>
            </w:pPr>
            <w:r>
              <w:rPr>
                <w:color w:val="5B6478"/>
              </w:rPr>
              <w:t xml:space="preserve">879</w:t>
            </w:r>
          </w:p>
        </w:tc>
        <w:tc>
          <w:tcPr>
            <w:tcW w:w="2100" w:type="dxa"/>
            <w:shd w:val="clear" w:color="auto" w:fill="F2F6FB"/>
            <w:vAlign w:val="top"/>
          </w:tcPr>
          <w:p>
            <w:pPr>
              <w:pStyle w:val="TabelIsi"/>
            </w:pPr>
            <w:r>
              <w:rPr>
                <w:b/>
                <w:bCs/>
                <w:color w:val="1F4E79"/>
              </w:rPr>
              <w:t xml:space="preserve">Analisis Masalah Proxy</w:t>
            </w:r>
          </w:p>
        </w:tc>
        <w:tc>
          <w:tcPr>
            <w:tcW w:w="4200" w:type="dxa"/>
            <w:shd w:val="clear" w:color="auto" w:fill="F2F6FB"/>
            <w:vAlign w:val="top"/>
          </w:tcPr>
          <w:p>
            <w:pPr>
              <w:pStyle w:val="TabelIsi"/>
            </w:pPr>
            <w:r>
              <w:t xml:space="preserve">Gejala: situs HTTPS tidak terblokir (proxy hanya HTTP), browsing lambat (cache disk penuh/CPU tinggi), semua akses gagal (rule redirect salah, proxy mati), pengguna melewati proxy lewat DNS-over-HTTPS/VPN.</w:t>
            </w:r>
          </w:p>
        </w:tc>
        <w:tc>
          <w:tcPr>
            <w:tcW w:w="3284" w:type="dxa"/>
            <w:shd w:val="clear" w:color="auto" w:fill="F2F6FB"/>
            <w:vAlign w:val="top"/>
          </w:tcPr>
          <w:p>
            <w:pPr>
              <w:pStyle w:val="TabelIsi"/>
            </w:pPr>
            <w:r>
              <w:t xml:space="preserve">Memperbaiki konfigurasi proxy sesuai tuntutan CP.</w:t>
            </w:r>
          </w:p>
        </w:tc>
      </w:tr>
      <w:tr>
        <w:trPr>
          <w:cantSplit/>
        </w:trPr>
        <w:tc>
          <w:tcPr>
            <w:tcW w:w="620" w:type="dxa"/>
            <w:vAlign w:val="top"/>
          </w:tcPr>
          <w:p>
            <w:pPr>
              <w:pStyle w:val="TabelNo"/>
            </w:pPr>
            <w:r>
              <w:rPr>
                <w:color w:val="5B6478"/>
              </w:rPr>
              <w:t xml:space="preserve">880</w:t>
            </w:r>
          </w:p>
        </w:tc>
        <w:tc>
          <w:tcPr>
            <w:tcW w:w="2100" w:type="dxa"/>
            <w:vAlign w:val="top"/>
          </w:tcPr>
          <w:p>
            <w:pPr>
              <w:pStyle w:val="TabelIsi"/>
            </w:pPr>
            <w:r>
              <w:rPr>
                <w:b/>
                <w:bCs/>
                <w:color w:val="1F4E79"/>
              </w:rPr>
              <w:t xml:space="preserve">Hotspot MikroTik</w:t>
            </w:r>
          </w:p>
        </w:tc>
        <w:tc>
          <w:tcPr>
            <w:tcW w:w="4200" w:type="dxa"/>
            <w:vAlign w:val="top"/>
          </w:tcPr>
          <w:p>
            <w:pPr>
              <w:pStyle w:val="TabelIsi"/>
            </w:pPr>
            <w:r>
              <w:t xml:space="preserve">Sistem captive portal terpadu di RouterOS: pengguna harus login (user/password/voucher) sebelum internet, dengan profil (kecepatan, waktu, kuota), halaman login yang bisa diubah (HTML), walled garden (situs bebas tanpa login), dan bypass untuk perangkat tertentu (IP binding).</w:t>
            </w:r>
          </w:p>
        </w:tc>
        <w:tc>
          <w:tcPr>
            <w:tcW w:w="3284" w:type="dxa"/>
            <w:vAlign w:val="top"/>
          </w:tcPr>
          <w:p>
            <w:pPr>
              <w:pStyle w:val="TabelIsi"/>
            </w:pPr>
            <w:r>
              <w:t xml:space="preserve">Wi-Fi sekolah/kafe/RT-RW Net dengan kendali pengguna penuh.</w:t>
            </w:r>
          </w:p>
        </w:tc>
      </w:tr>
      <w:tr>
        <w:trPr>
          <w:cantSplit/>
        </w:trPr>
        <w:tc>
          <w:tcPr>
            <w:tcW w:w="620" w:type="dxa"/>
            <w:shd w:val="clear" w:color="auto" w:fill="F2F6FB"/>
            <w:vAlign w:val="top"/>
          </w:tcPr>
          <w:p>
            <w:pPr>
              <w:pStyle w:val="TabelNo"/>
            </w:pPr>
            <w:r>
              <w:rPr>
                <w:color w:val="5B6478"/>
              </w:rPr>
              <w:t xml:space="preserve">881</w:t>
            </w:r>
          </w:p>
        </w:tc>
        <w:tc>
          <w:tcPr>
            <w:tcW w:w="2100" w:type="dxa"/>
            <w:shd w:val="clear" w:color="auto" w:fill="F2F6FB"/>
            <w:vAlign w:val="top"/>
          </w:tcPr>
          <w:p>
            <w:pPr>
              <w:pStyle w:val="TabelIsi"/>
            </w:pPr>
            <w:r>
              <w:rPr>
                <w:b/>
                <w:bCs/>
                <w:color w:val="1F4E79"/>
              </w:rPr>
              <w:t xml:space="preserve">User Manager / RADIUS untuk Hotspot dan PPPoE</w:t>
            </w:r>
          </w:p>
        </w:tc>
        <w:tc>
          <w:tcPr>
            <w:tcW w:w="4200" w:type="dxa"/>
            <w:shd w:val="clear" w:color="auto" w:fill="F2F6FB"/>
            <w:vAlign w:val="top"/>
          </w:tcPr>
          <w:p>
            <w:pPr>
              <w:pStyle w:val="TabelIsi"/>
            </w:pPr>
            <w:r>
              <w:t xml:space="preserve">Basis data pengguna terpusat (User Manager bawaan MikroTik atau FreeRADIUS) yang melayani autentikasi banyak router hotspot/PPPoE, mencatat pemakaian, dan mencetak voucher. Aplikasi pihak ketiga: Mikhmon, Mixradius.</w:t>
            </w:r>
          </w:p>
        </w:tc>
        <w:tc>
          <w:tcPr>
            <w:tcW w:w="3284" w:type="dxa"/>
            <w:shd w:val="clear" w:color="auto" w:fill="F2F6FB"/>
            <w:vAlign w:val="top"/>
          </w:tcPr>
          <w:p>
            <w:pPr>
              <w:pStyle w:val="TabelIsi"/>
            </w:pPr>
            <w:r>
              <w:t xml:space="preserve">Pengelolaan ribuan pelanggan dari satu tempat.</w:t>
            </w:r>
          </w:p>
        </w:tc>
      </w:tr>
      <w:tr>
        <w:trPr>
          <w:cantSplit/>
        </w:trPr>
        <w:tc>
          <w:tcPr>
            <w:tcW w:w="620" w:type="dxa"/>
            <w:vAlign w:val="top"/>
          </w:tcPr>
          <w:p>
            <w:pPr>
              <w:pStyle w:val="TabelNo"/>
            </w:pPr>
            <w:r>
              <w:rPr>
                <w:color w:val="5B6478"/>
              </w:rPr>
              <w:t xml:space="preserve">882</w:t>
            </w:r>
          </w:p>
        </w:tc>
        <w:tc>
          <w:tcPr>
            <w:tcW w:w="2100" w:type="dxa"/>
            <w:vAlign w:val="top"/>
          </w:tcPr>
          <w:p>
            <w:pPr>
              <w:pStyle w:val="TabelIsi"/>
            </w:pPr>
            <w:r>
              <w:rPr>
                <w:b/>
                <w:bCs/>
                <w:color w:val="1F4E79"/>
              </w:rPr>
              <w:t xml:space="preserve">PPPoE (Point-to-Point Protocol over Ethernet)</w:t>
            </w:r>
          </w:p>
        </w:tc>
        <w:tc>
          <w:tcPr>
            <w:tcW w:w="4200" w:type="dxa"/>
            <w:vAlign w:val="top"/>
          </w:tcPr>
          <w:p>
            <w:pPr>
              <w:pStyle w:val="TabelIsi"/>
            </w:pPr>
            <w:r>
              <w:t xml:space="preserve">Protokol koneksi berbasis akun (username/password) di atas Ethernet. PPPoE client: router pelanggan dial ke ISP (IndiHome memakai ini). PPPoE server: MikroTik RT/RW Net memberi tiap pelanggan akun, IP, dan batas kecepatan lewat profile.</w:t>
            </w:r>
          </w:p>
        </w:tc>
        <w:tc>
          <w:tcPr>
            <w:tcW w:w="3284" w:type="dxa"/>
            <w:vAlign w:val="top"/>
          </w:tcPr>
          <w:p>
            <w:pPr>
              <w:pStyle w:val="TabelIsi"/>
            </w:pPr>
            <w:r>
              <w:t xml:space="preserve">Autentikasi dan pembatasan per pelanggan yang lebih rapi daripada IP statis.</w:t>
            </w:r>
          </w:p>
        </w:tc>
      </w:tr>
      <w:tr>
        <w:trPr>
          <w:cantSplit/>
        </w:trPr>
        <w:tc>
          <w:tcPr>
            <w:tcW w:w="620" w:type="dxa"/>
            <w:shd w:val="clear" w:color="auto" w:fill="F2F6FB"/>
            <w:vAlign w:val="top"/>
          </w:tcPr>
          <w:p>
            <w:pPr>
              <w:pStyle w:val="TabelNo"/>
            </w:pPr>
            <w:r>
              <w:rPr>
                <w:color w:val="5B6478"/>
              </w:rPr>
              <w:t xml:space="preserve">883</w:t>
            </w:r>
          </w:p>
        </w:tc>
        <w:tc>
          <w:tcPr>
            <w:tcW w:w="2100" w:type="dxa"/>
            <w:shd w:val="clear" w:color="auto" w:fill="F2F6FB"/>
            <w:vAlign w:val="top"/>
          </w:tcPr>
          <w:p>
            <w:pPr>
              <w:pStyle w:val="TabelIsi"/>
            </w:pPr>
            <w:r>
              <w:rPr>
                <w:b/>
                <w:bCs/>
                <w:color w:val="1F4E79"/>
              </w:rPr>
              <w:t xml:space="preserve">VPN pada Router (PPTP, L2TP/IPsec, SSTP, OpenVPN, WireGuard)</w:t>
            </w:r>
          </w:p>
        </w:tc>
        <w:tc>
          <w:tcPr>
            <w:tcW w:w="4200" w:type="dxa"/>
            <w:shd w:val="clear" w:color="auto" w:fill="F2F6FB"/>
            <w:vAlign w:val="top"/>
          </w:tcPr>
          <w:p>
            <w:pPr>
              <w:pStyle w:val="TabelIsi"/>
            </w:pPr>
            <w:r>
              <w:t xml:space="preserve">Terowongan terenkripsi antar-router atau dari klien ke router melalui internet. PPTP mudah tetapi tidak aman; L2TP/IPsec dan SSTP umum; OpenVPN dan WireGuard modern dan aman. MikroTik mendukung semuanya sebagai server/klien.</w:t>
            </w:r>
          </w:p>
        </w:tc>
        <w:tc>
          <w:tcPr>
            <w:tcW w:w="3284" w:type="dxa"/>
            <w:shd w:val="clear" w:color="auto" w:fill="F2F6FB"/>
            <w:vAlign w:val="top"/>
          </w:tcPr>
          <w:p>
            <w:pPr>
              <w:pStyle w:val="TabelIsi"/>
            </w:pPr>
            <w:r>
              <w:t xml:space="preserve">Menghubungkan kantor cabang atau admin dari rumah ke jaringan sekolah secara aman.</w:t>
            </w:r>
          </w:p>
        </w:tc>
      </w:tr>
      <w:tr>
        <w:trPr>
          <w:cantSplit/>
        </w:trPr>
        <w:tc>
          <w:tcPr>
            <w:tcW w:w="620" w:type="dxa"/>
            <w:vAlign w:val="top"/>
          </w:tcPr>
          <w:p>
            <w:pPr>
              <w:pStyle w:val="TabelNo"/>
            </w:pPr>
            <w:r>
              <w:rPr>
                <w:color w:val="5B6478"/>
              </w:rPr>
              <w:t xml:space="preserve">884</w:t>
            </w:r>
          </w:p>
        </w:tc>
        <w:tc>
          <w:tcPr>
            <w:tcW w:w="2100" w:type="dxa"/>
            <w:vAlign w:val="top"/>
          </w:tcPr>
          <w:p>
            <w:pPr>
              <w:pStyle w:val="TabelIsi"/>
            </w:pPr>
            <w:r>
              <w:rPr>
                <w:b/>
                <w:bCs/>
                <w:color w:val="1F4E79"/>
              </w:rPr>
              <w:t xml:space="preserve">Tunnel EoIP, GRE, IPIP, dan VXLAN</w:t>
            </w:r>
          </w:p>
        </w:tc>
        <w:tc>
          <w:tcPr>
            <w:tcW w:w="4200" w:type="dxa"/>
            <w:vAlign w:val="top"/>
          </w:tcPr>
          <w:p>
            <w:pPr>
              <w:pStyle w:val="TabelIsi"/>
            </w:pPr>
            <w:r>
              <w:t xml:space="preserve">Terowongan tanpa enkripsi bawaan untuk membawa Layer 2 (EoIP, VXLAN) atau Layer 3 (GRE, IPIP) lewat jaringan IP lain; digabung IPsec jika butuh enkripsi.</w:t>
            </w:r>
          </w:p>
        </w:tc>
        <w:tc>
          <w:tcPr>
            <w:tcW w:w="3284" w:type="dxa"/>
            <w:vAlign w:val="top"/>
          </w:tcPr>
          <w:p>
            <w:pPr>
              <w:pStyle w:val="TabelIsi"/>
            </w:pPr>
            <w:r>
              <w:t xml:space="preserve">Menyatukan LAN dua lokasi seolah satu segmen (misalnya hotspot terpusat).</w:t>
            </w:r>
          </w:p>
        </w:tc>
      </w:tr>
      <w:tr>
        <w:trPr>
          <w:cantSplit/>
        </w:trPr>
        <w:tc>
          <w:tcPr>
            <w:tcW w:w="620" w:type="dxa"/>
            <w:shd w:val="clear" w:color="auto" w:fill="F2F6FB"/>
            <w:vAlign w:val="top"/>
          </w:tcPr>
          <w:p>
            <w:pPr>
              <w:pStyle w:val="TabelNo"/>
            </w:pPr>
            <w:r>
              <w:rPr>
                <w:color w:val="5B6478"/>
              </w:rPr>
              <w:t xml:space="preserve">885</w:t>
            </w:r>
          </w:p>
        </w:tc>
        <w:tc>
          <w:tcPr>
            <w:tcW w:w="2100" w:type="dxa"/>
            <w:shd w:val="clear" w:color="auto" w:fill="F2F6FB"/>
            <w:vAlign w:val="top"/>
          </w:tcPr>
          <w:p>
            <w:pPr>
              <w:pStyle w:val="TabelIsi"/>
            </w:pPr>
            <w:r>
              <w:rPr>
                <w:b/>
                <w:bCs/>
                <w:color w:val="1F4E79"/>
              </w:rPr>
              <w:t xml:space="preserve">VRRP dan HSRP (Gateway Redundancy)</w:t>
            </w:r>
          </w:p>
        </w:tc>
        <w:tc>
          <w:tcPr>
            <w:tcW w:w="4200" w:type="dxa"/>
            <w:shd w:val="clear" w:color="auto" w:fill="F2F6FB"/>
            <w:vAlign w:val="top"/>
          </w:tcPr>
          <w:p>
            <w:pPr>
              <w:pStyle w:val="TabelIsi"/>
            </w:pPr>
            <w:r>
              <w:t xml:space="preserve">Dua router berbagi satu IP gateway virtual; jika router utama mati, router cadangan mengambil alih dalam hitungan detik. VRRP standar terbuka (MikroTik), HSRP milik Cisco.</w:t>
            </w:r>
          </w:p>
        </w:tc>
        <w:tc>
          <w:tcPr>
            <w:tcW w:w="3284" w:type="dxa"/>
            <w:shd w:val="clear" w:color="auto" w:fill="F2F6FB"/>
            <w:vAlign w:val="top"/>
          </w:tcPr>
          <w:p>
            <w:pPr>
              <w:pStyle w:val="TabelIsi"/>
            </w:pPr>
            <w:r>
              <w:t xml:space="preserve">Gateway tanpa titik kegagalan tunggal.</w:t>
            </w:r>
          </w:p>
        </w:tc>
      </w:tr>
      <w:tr>
        <w:trPr>
          <w:cantSplit/>
        </w:trPr>
        <w:tc>
          <w:tcPr>
            <w:tcW w:w="620" w:type="dxa"/>
            <w:vAlign w:val="top"/>
          </w:tcPr>
          <w:p>
            <w:pPr>
              <w:pStyle w:val="TabelNo"/>
            </w:pPr>
            <w:r>
              <w:rPr>
                <w:color w:val="5B6478"/>
              </w:rPr>
              <w:t xml:space="preserve">886</w:t>
            </w:r>
          </w:p>
        </w:tc>
        <w:tc>
          <w:tcPr>
            <w:tcW w:w="2100" w:type="dxa"/>
            <w:vAlign w:val="top"/>
          </w:tcPr>
          <w:p>
            <w:pPr>
              <w:pStyle w:val="TabelIsi"/>
            </w:pPr>
            <w:r>
              <w:rPr>
                <w:b/>
                <w:bCs/>
                <w:color w:val="1F4E79"/>
              </w:rPr>
              <w:t xml:space="preserve">IP Cloud / DDNS (Dynamic DNS)</w:t>
            </w:r>
          </w:p>
        </w:tc>
        <w:tc>
          <w:tcPr>
            <w:tcW w:w="4200" w:type="dxa"/>
            <w:vAlign w:val="top"/>
          </w:tcPr>
          <w:p>
            <w:pPr>
              <w:pStyle w:val="TabelIsi"/>
            </w:pPr>
            <w:r>
              <w:t xml:space="preserve">Layanan memberi nama domain tetap untuk IP publik yang berubah-ubah (MikroTik IP Cloud: xxxx.sn.mynetname.net; No-IP, DuckDNS).</w:t>
            </w:r>
          </w:p>
        </w:tc>
        <w:tc>
          <w:tcPr>
            <w:tcW w:w="3284" w:type="dxa"/>
            <w:vAlign w:val="top"/>
          </w:tcPr>
          <w:p>
            <w:pPr>
              <w:pStyle w:val="TabelIsi"/>
            </w:pPr>
            <w:r>
              <w:t xml:space="preserve">Mengakses router/CCTV dari luar tanpa IP publik statis.</w:t>
            </w:r>
          </w:p>
        </w:tc>
      </w:tr>
      <w:tr>
        <w:trPr>
          <w:cantSplit/>
        </w:trPr>
        <w:tc>
          <w:tcPr>
            <w:tcW w:w="620" w:type="dxa"/>
            <w:shd w:val="clear" w:color="auto" w:fill="F2F6FB"/>
            <w:vAlign w:val="top"/>
          </w:tcPr>
          <w:p>
            <w:pPr>
              <w:pStyle w:val="TabelNo"/>
            </w:pPr>
            <w:r>
              <w:rPr>
                <w:color w:val="5B6478"/>
              </w:rPr>
              <w:t xml:space="preserve">887</w:t>
            </w:r>
          </w:p>
        </w:tc>
        <w:tc>
          <w:tcPr>
            <w:tcW w:w="2100" w:type="dxa"/>
            <w:shd w:val="clear" w:color="auto" w:fill="F2F6FB"/>
            <w:vAlign w:val="top"/>
          </w:tcPr>
          <w:p>
            <w:pPr>
              <w:pStyle w:val="TabelIsi"/>
            </w:pPr>
            <w:r>
              <w:rPr>
                <w:b/>
                <w:bCs/>
                <w:color w:val="1F4E79"/>
              </w:rPr>
              <w:t xml:space="preserve">UPnP dan MAC Clone</w:t>
            </w:r>
          </w:p>
        </w:tc>
        <w:tc>
          <w:tcPr>
            <w:tcW w:w="4200" w:type="dxa"/>
            <w:shd w:val="clear" w:color="auto" w:fill="F2F6FB"/>
            <w:vAlign w:val="top"/>
          </w:tcPr>
          <w:p>
            <w:pPr>
              <w:pStyle w:val="TabelIsi"/>
            </w:pPr>
            <w:r>
              <w:t xml:space="preserve">UPnP: aplikasi/perangkat membuka port forwarding otomatis (praktis tetapi berisiko). MAC clone: router meniru MAC perangkat lain agar diterima ISP yang mengunci MAC.</w:t>
            </w:r>
          </w:p>
        </w:tc>
        <w:tc>
          <w:tcPr>
            <w:tcW w:w="3284" w:type="dxa"/>
            <w:shd w:val="clear" w:color="auto" w:fill="F2F6FB"/>
            <w:vAlign w:val="top"/>
          </w:tcPr>
          <w:p>
            <w:pPr>
              <w:pStyle w:val="TabelIsi"/>
            </w:pPr>
            <w:r>
              <w:t xml:space="preserve">Fitur router rumahan yang perlu dipahami risikonya.</w:t>
            </w:r>
          </w:p>
        </w:tc>
      </w:tr>
      <w:tr>
        <w:trPr>
          <w:cantSplit/>
        </w:trPr>
        <w:tc>
          <w:tcPr>
            <w:tcW w:w="620" w:type="dxa"/>
            <w:vAlign w:val="top"/>
          </w:tcPr>
          <w:p>
            <w:pPr>
              <w:pStyle w:val="TabelNo"/>
            </w:pPr>
            <w:r>
              <w:rPr>
                <w:color w:val="5B6478"/>
              </w:rPr>
              <w:t xml:space="preserve">888</w:t>
            </w:r>
          </w:p>
        </w:tc>
        <w:tc>
          <w:tcPr>
            <w:tcW w:w="2100" w:type="dxa"/>
            <w:vAlign w:val="top"/>
          </w:tcPr>
          <w:p>
            <w:pPr>
              <w:pStyle w:val="TabelIsi"/>
            </w:pPr>
            <w:r>
              <w:rPr>
                <w:b/>
                <w:bCs/>
                <w:color w:val="1F4E79"/>
              </w:rPr>
              <w:t xml:space="preserve">Mode Bridge vs Mode Router pada ONT/Modem</w:t>
            </w:r>
          </w:p>
        </w:tc>
        <w:tc>
          <w:tcPr>
            <w:tcW w:w="4200" w:type="dxa"/>
            <w:vAlign w:val="top"/>
          </w:tcPr>
          <w:p>
            <w:pPr>
              <w:pStyle w:val="TabelIsi"/>
            </w:pPr>
            <w:r>
              <w:t xml:space="preserve">Bridge: ONT hanya meneruskan koneksi, router di belakangnya yang dial PPPoE dan mendapat IP publik. Router: ONT yang melakukan NAT/DHCP dan router lain di belakangnya mengalami double NAT.</w:t>
            </w:r>
          </w:p>
        </w:tc>
        <w:tc>
          <w:tcPr>
            <w:tcW w:w="3284" w:type="dxa"/>
            <w:vAlign w:val="top"/>
          </w:tcPr>
          <w:p>
            <w:pPr>
              <w:pStyle w:val="TabelIsi"/>
            </w:pPr>
            <w:r>
              <w:t xml:space="preserve">Mengoptimalkan MikroTik di belakang ONT ISP.</w:t>
            </w:r>
          </w:p>
        </w:tc>
      </w:tr>
      <w:tr>
        <w:trPr>
          <w:cantSplit/>
        </w:trPr>
        <w:tc>
          <w:tcPr>
            <w:tcW w:w="620" w:type="dxa"/>
            <w:shd w:val="clear" w:color="auto" w:fill="F2F6FB"/>
            <w:vAlign w:val="top"/>
          </w:tcPr>
          <w:p>
            <w:pPr>
              <w:pStyle w:val="TabelNo"/>
            </w:pPr>
            <w:r>
              <w:rPr>
                <w:color w:val="5B6478"/>
              </w:rPr>
              <w:t xml:space="preserve">889</w:t>
            </w:r>
          </w:p>
        </w:tc>
        <w:tc>
          <w:tcPr>
            <w:tcW w:w="2100" w:type="dxa"/>
            <w:shd w:val="clear" w:color="auto" w:fill="F2F6FB"/>
            <w:vAlign w:val="top"/>
          </w:tcPr>
          <w:p>
            <w:pPr>
              <w:pStyle w:val="TabelIsi"/>
            </w:pPr>
            <w:r>
              <w:rPr>
                <w:b/>
                <w:bCs/>
                <w:color w:val="1F4E79"/>
              </w:rPr>
              <w:t xml:space="preserve">Multi-WAN dan WAN Failover</w:t>
            </w:r>
          </w:p>
        </w:tc>
        <w:tc>
          <w:tcPr>
            <w:tcW w:w="4200" w:type="dxa"/>
            <w:shd w:val="clear" w:color="auto" w:fill="F2F6FB"/>
            <w:vAlign w:val="top"/>
          </w:tcPr>
          <w:p>
            <w:pPr>
              <w:pStyle w:val="TabelIsi"/>
            </w:pPr>
            <w:r>
              <w:t xml:space="preserve">Router dengan dua atau lebih sumber internet (fiber + 4G) yang berpindah otomatis saat salah satu putus, dengan atau tanpa load balancing.</w:t>
            </w:r>
          </w:p>
        </w:tc>
        <w:tc>
          <w:tcPr>
            <w:tcW w:w="3284" w:type="dxa"/>
            <w:shd w:val="clear" w:color="auto" w:fill="F2F6FB"/>
            <w:vAlign w:val="top"/>
          </w:tcPr>
          <w:p>
            <w:pPr>
              <w:pStyle w:val="TabelIsi"/>
            </w:pPr>
            <w:r>
              <w:t xml:space="preserve">Ketersediaan internet tinggi untuk ujian/kantor.</w:t>
            </w:r>
          </w:p>
        </w:tc>
      </w:tr>
      <w:tr>
        <w:trPr>
          <w:cantSplit/>
        </w:trPr>
        <w:tc>
          <w:tcPr>
            <w:tcW w:w="620" w:type="dxa"/>
            <w:vAlign w:val="top"/>
          </w:tcPr>
          <w:p>
            <w:pPr>
              <w:pStyle w:val="TabelNo"/>
            </w:pPr>
            <w:r>
              <w:rPr>
                <w:color w:val="5B6478"/>
              </w:rPr>
              <w:t xml:space="preserve">890</w:t>
            </w:r>
          </w:p>
        </w:tc>
        <w:tc>
          <w:tcPr>
            <w:tcW w:w="2100" w:type="dxa"/>
            <w:vAlign w:val="top"/>
          </w:tcPr>
          <w:p>
            <w:pPr>
              <w:pStyle w:val="TabelIsi"/>
            </w:pPr>
            <w:r>
              <w:rPr>
                <w:b/>
                <w:bCs/>
                <w:color w:val="1F4E79"/>
              </w:rPr>
              <w:t xml:space="preserve">Konfigurasi Wireless MikroTik (Interface wlan, Security Profile, Mode)</w:t>
            </w:r>
          </w:p>
        </w:tc>
        <w:tc>
          <w:tcPr>
            <w:tcW w:w="4200" w:type="dxa"/>
            <w:vAlign w:val="top"/>
          </w:tcPr>
          <w:p>
            <w:pPr>
              <w:pStyle w:val="TabelIsi"/>
            </w:pPr>
            <w:r>
              <w:t xml:space="preserve">Menu </w:t>
            </w:r>
            <w:r>
              <w:rPr>
                <w:rFonts w:ascii="Consolas" w:hAnsi="Consolas" w:cs="Consolas"/>
                <w:shd w:val="clear" w:color="auto" w:fill="EDEFF3"/>
              </w:rPr>
              <w:t xml:space="preserve">/interface wireless</w:t>
            </w:r>
            <w:r>
              <w:t xml:space="preserve">: mode (ap-bridge, station, station-bridge, bridge), band, channel width, frequency, SSID, security profile (WPA2-PSK), wireless protocol (802.11, nv2), dan tabel registrasi klien.</w:t>
            </w:r>
          </w:p>
        </w:tc>
        <w:tc>
          <w:tcPr>
            <w:tcW w:w="3284" w:type="dxa"/>
            <w:vAlign w:val="top"/>
          </w:tcPr>
          <w:p>
            <w:pPr>
              <w:pStyle w:val="TabelIsi"/>
            </w:pPr>
            <w:r>
              <w:t xml:space="preserve">Menjadikan RouterBoard sebagai AP, klien, atau link PtP.</w:t>
            </w:r>
          </w:p>
        </w:tc>
      </w:tr>
      <w:tr>
        <w:trPr>
          <w:cantSplit/>
        </w:trPr>
        <w:tc>
          <w:tcPr>
            <w:tcW w:w="620" w:type="dxa"/>
            <w:shd w:val="clear" w:color="auto" w:fill="F2F6FB"/>
            <w:vAlign w:val="top"/>
          </w:tcPr>
          <w:p>
            <w:pPr>
              <w:pStyle w:val="TabelNo"/>
            </w:pPr>
            <w:r>
              <w:rPr>
                <w:color w:val="5B6478"/>
              </w:rPr>
              <w:t xml:space="preserve">891</w:t>
            </w:r>
          </w:p>
        </w:tc>
        <w:tc>
          <w:tcPr>
            <w:tcW w:w="2100" w:type="dxa"/>
            <w:shd w:val="clear" w:color="auto" w:fill="F2F6FB"/>
            <w:vAlign w:val="top"/>
          </w:tcPr>
          <w:p>
            <w:pPr>
              <w:pStyle w:val="TabelIsi"/>
            </w:pPr>
            <w:r>
              <w:rPr>
                <w:b/>
                <w:bCs/>
                <w:color w:val="1F4E79"/>
              </w:rPr>
              <w:t xml:space="preserve">CAPsMAN (Controlled Access Point system Manager)</w:t>
            </w:r>
          </w:p>
        </w:tc>
        <w:tc>
          <w:tcPr>
            <w:tcW w:w="4200" w:type="dxa"/>
            <w:shd w:val="clear" w:color="auto" w:fill="F2F6FB"/>
            <w:vAlign w:val="top"/>
          </w:tcPr>
          <w:p>
            <w:pPr>
              <w:pStyle w:val="TabelIsi"/>
            </w:pPr>
            <w:r>
              <w:t xml:space="preserve">Fitur MikroTik untuk mengelola banyak AP MikroTik (CAP) secara terpusat: SSID, keamanan, kanal, dan VLAN dari satu router.</w:t>
            </w:r>
          </w:p>
        </w:tc>
        <w:tc>
          <w:tcPr>
            <w:tcW w:w="3284" w:type="dxa"/>
            <w:shd w:val="clear" w:color="auto" w:fill="F2F6FB"/>
            <w:vAlign w:val="top"/>
          </w:tcPr>
          <w:p>
            <w:pPr>
              <w:pStyle w:val="TabelIsi"/>
            </w:pPr>
            <w:r>
              <w:t xml:space="preserve">Wi-Fi sekolah dengan puluhan AP MikroTik yang seragam.</w:t>
            </w:r>
          </w:p>
        </w:tc>
      </w:tr>
      <w:tr>
        <w:trPr>
          <w:cantSplit/>
        </w:trPr>
        <w:tc>
          <w:tcPr>
            <w:tcW w:w="620" w:type="dxa"/>
            <w:vAlign w:val="top"/>
          </w:tcPr>
          <w:p>
            <w:pPr>
              <w:pStyle w:val="TabelNo"/>
            </w:pPr>
            <w:r>
              <w:rPr>
                <w:color w:val="5B6478"/>
              </w:rPr>
              <w:t xml:space="preserve">892</w:t>
            </w:r>
          </w:p>
        </w:tc>
        <w:tc>
          <w:tcPr>
            <w:tcW w:w="2100" w:type="dxa"/>
            <w:vAlign w:val="top"/>
          </w:tcPr>
          <w:p>
            <w:pPr>
              <w:pStyle w:val="TabelIsi"/>
            </w:pPr>
            <w:r>
              <w:rPr>
                <w:b/>
                <w:bCs/>
                <w:color w:val="1F4E79"/>
              </w:rPr>
              <w:t xml:space="preserve">System Scheduler dan Script RouterOS</w:t>
            </w:r>
          </w:p>
        </w:tc>
        <w:tc>
          <w:tcPr>
            <w:tcW w:w="4200" w:type="dxa"/>
            <w:vAlign w:val="top"/>
          </w:tcPr>
          <w:p>
            <w:pPr>
              <w:pStyle w:val="TabelIsi"/>
            </w:pPr>
            <w:r>
              <w:t xml:space="preserve">Scheduler menjalankan skrip pada waktu tertentu (backup harian, reboot mingguan, matikan hotspot jam malam). Skrip ditulis dengan bahasa RouterOS.</w:t>
            </w:r>
          </w:p>
        </w:tc>
        <w:tc>
          <w:tcPr>
            <w:tcW w:w="3284" w:type="dxa"/>
            <w:vAlign w:val="top"/>
          </w:tcPr>
          <w:p>
            <w:pPr>
              <w:pStyle w:val="TabelIsi"/>
            </w:pPr>
            <w:r>
              <w:t xml:space="preserve">Otomasi rutin router tanpa campur tangan admin.</w:t>
            </w:r>
          </w:p>
        </w:tc>
      </w:tr>
      <w:tr>
        <w:trPr>
          <w:cantSplit/>
        </w:trPr>
        <w:tc>
          <w:tcPr>
            <w:tcW w:w="620" w:type="dxa"/>
            <w:shd w:val="clear" w:color="auto" w:fill="F2F6FB"/>
            <w:vAlign w:val="top"/>
          </w:tcPr>
          <w:p>
            <w:pPr>
              <w:pStyle w:val="TabelNo"/>
            </w:pPr>
            <w:r>
              <w:rPr>
                <w:color w:val="5B6478"/>
              </w:rPr>
              <w:t xml:space="preserve">893</w:t>
            </w:r>
          </w:p>
        </w:tc>
        <w:tc>
          <w:tcPr>
            <w:tcW w:w="2100" w:type="dxa"/>
            <w:shd w:val="clear" w:color="auto" w:fill="F2F6FB"/>
            <w:vAlign w:val="top"/>
          </w:tcPr>
          <w:p>
            <w:pPr>
              <w:pStyle w:val="TabelIsi"/>
            </w:pPr>
            <w:r>
              <w:rPr>
                <w:b/>
                <w:bCs/>
                <w:color w:val="1F4E79"/>
              </w:rPr>
              <w:t xml:space="preserve">Logging, Syslog Remote, dan Graphing/Traffic Monitor</w:t>
            </w:r>
          </w:p>
        </w:tc>
        <w:tc>
          <w:tcPr>
            <w:tcW w:w="4200" w:type="dxa"/>
            <w:shd w:val="clear" w:color="auto" w:fill="F2F6FB"/>
            <w:vAlign w:val="top"/>
          </w:tcPr>
          <w:p>
            <w:pPr>
              <w:pStyle w:val="TabelIsi"/>
            </w:pPr>
            <w:r>
              <w:t xml:space="preserve">Log kejadian router (</w:t>
            </w:r>
            <w:r>
              <w:rPr>
                <w:rFonts w:ascii="Consolas" w:hAnsi="Consolas" w:cs="Consolas"/>
                <w:shd w:val="clear" w:color="auto" w:fill="EDEFF3"/>
              </w:rPr>
              <w:t xml:space="preserve">/log print</w:t>
            </w:r>
            <w:r>
              <w:t xml:space="preserve">), pengiriman log ke server syslog, grafik trafik per interface/queue (Graphing), Torch untuk melihat trafik real-time per IP/port.</w:t>
            </w:r>
          </w:p>
        </w:tc>
        <w:tc>
          <w:tcPr>
            <w:tcW w:w="3284" w:type="dxa"/>
            <w:shd w:val="clear" w:color="auto" w:fill="F2F6FB"/>
            <w:vAlign w:val="top"/>
          </w:tcPr>
          <w:p>
            <w:pPr>
              <w:pStyle w:val="TabelIsi"/>
            </w:pPr>
            <w:r>
              <w:t xml:space="preserve">Memantau dan menyelidiki perilaku jaringan.</w:t>
            </w:r>
          </w:p>
        </w:tc>
      </w:tr>
      <w:tr>
        <w:trPr>
          <w:cantSplit/>
        </w:trPr>
        <w:tc>
          <w:tcPr>
            <w:tcW w:w="620" w:type="dxa"/>
            <w:vAlign w:val="top"/>
          </w:tcPr>
          <w:p>
            <w:pPr>
              <w:pStyle w:val="TabelNo"/>
            </w:pPr>
            <w:r>
              <w:rPr>
                <w:color w:val="5B6478"/>
              </w:rPr>
              <w:t xml:space="preserve">894</w:t>
            </w:r>
          </w:p>
        </w:tc>
        <w:tc>
          <w:tcPr>
            <w:tcW w:w="2100" w:type="dxa"/>
            <w:vAlign w:val="top"/>
          </w:tcPr>
          <w:p>
            <w:pPr>
              <w:pStyle w:val="TabelIsi"/>
            </w:pPr>
            <w:r>
              <w:rPr>
                <w:b/>
                <w:bCs/>
                <w:color w:val="1F4E79"/>
              </w:rPr>
              <w:t xml:space="preserve">SNMP pada Perangkat dan The Dude</w:t>
            </w:r>
          </w:p>
        </w:tc>
        <w:tc>
          <w:tcPr>
            <w:tcW w:w="4200" w:type="dxa"/>
            <w:vAlign w:val="top"/>
          </w:tcPr>
          <w:p>
            <w:pPr>
              <w:pStyle w:val="TabelIsi"/>
            </w:pPr>
            <w:r>
              <w:t xml:space="preserve">Mengaktifkan SNMP agar perangkat bisa dipantau (community read-only), lalu memantau dengan The Dude (MikroTik), Zabbix, PRTG, Cacti, atau LibreNMS.</w:t>
            </w:r>
          </w:p>
        </w:tc>
        <w:tc>
          <w:tcPr>
            <w:tcW w:w="3284" w:type="dxa"/>
            <w:vAlign w:val="top"/>
          </w:tcPr>
          <w:p>
            <w:pPr>
              <w:pStyle w:val="TabelIsi"/>
            </w:pPr>
            <w:r>
              <w:t xml:space="preserve">Peta jaringan hidup dengan notifikasi saat perangkat/link mati.</w:t>
            </w:r>
          </w:p>
        </w:tc>
      </w:tr>
      <w:tr>
        <w:trPr>
          <w:cantSplit/>
        </w:trPr>
        <w:tc>
          <w:tcPr>
            <w:tcW w:w="620" w:type="dxa"/>
            <w:shd w:val="clear" w:color="auto" w:fill="F2F6FB"/>
            <w:vAlign w:val="top"/>
          </w:tcPr>
          <w:p>
            <w:pPr>
              <w:pStyle w:val="TabelNo"/>
            </w:pPr>
            <w:r>
              <w:rPr>
                <w:color w:val="5B6478"/>
              </w:rPr>
              <w:t xml:space="preserve">895</w:t>
            </w:r>
          </w:p>
        </w:tc>
        <w:tc>
          <w:tcPr>
            <w:tcW w:w="2100" w:type="dxa"/>
            <w:shd w:val="clear" w:color="auto" w:fill="F2F6FB"/>
            <w:vAlign w:val="top"/>
          </w:tcPr>
          <w:p>
            <w:pPr>
              <w:pStyle w:val="TabelIsi"/>
            </w:pPr>
            <w:r>
              <w:rPr>
                <w:b/>
                <w:bCs/>
                <w:color w:val="1F4E79"/>
              </w:rPr>
              <w:t xml:space="preserve">Traffic Monitor Tools: Torch, Bandwidth Test, Ping, Traceroute, Packet Sniffer</w:t>
            </w:r>
          </w:p>
        </w:tc>
        <w:tc>
          <w:tcPr>
            <w:tcW w:w="4200" w:type="dxa"/>
            <w:shd w:val="clear" w:color="auto" w:fill="F2F6FB"/>
            <w:vAlign w:val="top"/>
          </w:tcPr>
          <w:p>
            <w:pPr>
              <w:pStyle w:val="TabelIsi"/>
            </w:pPr>
            <w:r>
              <w:t xml:space="preserve">Alat bawaan RouterOS untuk melihat trafik langsung (Torch), menguji kapasitas link (btest), menguji jangkauan (ping/traceroute), dan menangkap paket (sniffer, bisa dikirim ke Wireshark).</w:t>
            </w:r>
          </w:p>
        </w:tc>
        <w:tc>
          <w:tcPr>
            <w:tcW w:w="3284" w:type="dxa"/>
            <w:shd w:val="clear" w:color="auto" w:fill="F2F6FB"/>
            <w:vAlign w:val="top"/>
          </w:tcPr>
          <w:p>
            <w:pPr>
              <w:pStyle w:val="TabelIsi"/>
            </w:pPr>
            <w:r>
              <w:t xml:space="preserve">Diagnosis tanpa perangkat tambahan.</w:t>
            </w:r>
          </w:p>
        </w:tc>
      </w:tr>
      <w:tr>
        <w:trPr>
          <w:cantSplit/>
        </w:trPr>
        <w:tc>
          <w:tcPr>
            <w:tcW w:w="620" w:type="dxa"/>
            <w:vAlign w:val="top"/>
          </w:tcPr>
          <w:p>
            <w:pPr>
              <w:pStyle w:val="TabelNo"/>
            </w:pPr>
            <w:r>
              <w:rPr>
                <w:color w:val="5B6478"/>
              </w:rPr>
              <w:t xml:space="preserve">896</w:t>
            </w:r>
          </w:p>
        </w:tc>
        <w:tc>
          <w:tcPr>
            <w:tcW w:w="2100" w:type="dxa"/>
            <w:vAlign w:val="top"/>
          </w:tcPr>
          <w:p>
            <w:pPr>
              <w:pStyle w:val="TabelIsi"/>
            </w:pPr>
            <w:r>
              <w:rPr>
                <w:b/>
                <w:bCs/>
                <w:color w:val="1F4E79"/>
              </w:rPr>
              <w:t xml:space="preserve">Time/NTP Client pada Router</w:t>
            </w:r>
          </w:p>
        </w:tc>
        <w:tc>
          <w:tcPr>
            <w:tcW w:w="4200" w:type="dxa"/>
            <w:vAlign w:val="top"/>
          </w:tcPr>
          <w:p>
            <w:pPr>
              <w:pStyle w:val="TabelIsi"/>
            </w:pPr>
            <w:r>
              <w:t xml:space="preserve">Menyetel zona waktu dan sinkron jam ke server NTP agar log, scheduler, sertifikat, dan voucher hotspot berjalan benar (</w:t>
            </w:r>
            <w:r>
              <w:rPr>
                <w:rFonts w:ascii="Consolas" w:hAnsi="Consolas" w:cs="Consolas"/>
                <w:shd w:val="clear" w:color="auto" w:fill="EDEFF3"/>
              </w:rPr>
              <w:t xml:space="preserve">/system clock</w:t>
            </w:r>
            <w:r>
              <w:t xml:space="preserve">, </w:t>
            </w:r>
            <w:r>
              <w:rPr>
                <w:rFonts w:ascii="Consolas" w:hAnsi="Consolas" w:cs="Consolas"/>
                <w:shd w:val="clear" w:color="auto" w:fill="EDEFF3"/>
              </w:rPr>
              <w:t xml:space="preserve">/system ntp client</w:t>
            </w:r>
            <w:r>
              <w:t xml:space="preserve">).</w:t>
            </w:r>
          </w:p>
        </w:tc>
        <w:tc>
          <w:tcPr>
            <w:tcW w:w="3284" w:type="dxa"/>
            <w:vAlign w:val="top"/>
          </w:tcPr>
          <w:p>
            <w:pPr>
              <w:pStyle w:val="TabelIsi"/>
            </w:pPr>
            <w:r>
              <w:t xml:space="preserve">Router tanpa baterai jam (kebanyakan RouterBoard) wajib NTP.</w:t>
            </w:r>
          </w:p>
        </w:tc>
      </w:tr>
      <w:tr>
        <w:trPr>
          <w:cantSplit/>
        </w:trPr>
        <w:tc>
          <w:tcPr>
            <w:tcW w:w="620" w:type="dxa"/>
            <w:shd w:val="clear" w:color="auto" w:fill="F2F6FB"/>
            <w:vAlign w:val="top"/>
          </w:tcPr>
          <w:p>
            <w:pPr>
              <w:pStyle w:val="TabelNo"/>
            </w:pPr>
            <w:r>
              <w:rPr>
                <w:color w:val="5B6478"/>
              </w:rPr>
              <w:t xml:space="preserve">897</w:t>
            </w:r>
          </w:p>
        </w:tc>
        <w:tc>
          <w:tcPr>
            <w:tcW w:w="2100" w:type="dxa"/>
            <w:shd w:val="clear" w:color="auto" w:fill="F2F6FB"/>
            <w:vAlign w:val="top"/>
          </w:tcPr>
          <w:p>
            <w:pPr>
              <w:pStyle w:val="TabelIsi"/>
            </w:pPr>
            <w:r>
              <w:rPr>
                <w:b/>
                <w:bCs/>
                <w:color w:val="1F4E79"/>
              </w:rPr>
              <w:t xml:space="preserve">Certificate pada Router (HTTPS/Winbox aman, SSTP, Hotspot HTTPS)</w:t>
            </w:r>
          </w:p>
        </w:tc>
        <w:tc>
          <w:tcPr>
            <w:tcW w:w="4200" w:type="dxa"/>
            <w:shd w:val="clear" w:color="auto" w:fill="F2F6FB"/>
            <w:vAlign w:val="top"/>
          </w:tcPr>
          <w:p>
            <w:pPr>
              <w:pStyle w:val="TabelIsi"/>
            </w:pPr>
            <w:r>
              <w:t xml:space="preserve">Sertifikat digital untuk mengenkripsi akses manajemen web dan layanan VPN/hotspot; bisa self-signed atau Let's Encrypt (RouterOS 7).</w:t>
            </w:r>
          </w:p>
        </w:tc>
        <w:tc>
          <w:tcPr>
            <w:tcW w:w="3284" w:type="dxa"/>
            <w:shd w:val="clear" w:color="auto" w:fill="F2F6FB"/>
            <w:vAlign w:val="top"/>
          </w:tcPr>
          <w:p>
            <w:pPr>
              <w:pStyle w:val="TabelIsi"/>
            </w:pPr>
            <w:r>
              <w:t xml:space="preserve">Menghindari peringatan browser dan penyadapan kata sandi.</w:t>
            </w:r>
          </w:p>
        </w:tc>
      </w:tr>
      <w:tr>
        <w:trPr>
          <w:cantSplit/>
        </w:trPr>
        <w:tc>
          <w:tcPr>
            <w:tcW w:w="620" w:type="dxa"/>
            <w:vAlign w:val="top"/>
          </w:tcPr>
          <w:p>
            <w:pPr>
              <w:pStyle w:val="TabelNo"/>
            </w:pPr>
            <w:r>
              <w:rPr>
                <w:color w:val="5B6478"/>
              </w:rPr>
              <w:t xml:space="preserve">898</w:t>
            </w:r>
          </w:p>
        </w:tc>
        <w:tc>
          <w:tcPr>
            <w:tcW w:w="2100" w:type="dxa"/>
            <w:vAlign w:val="top"/>
          </w:tcPr>
          <w:p>
            <w:pPr>
              <w:pStyle w:val="TabelIsi"/>
            </w:pPr>
            <w:r>
              <w:rPr>
                <w:b/>
                <w:bCs/>
                <w:color w:val="1F4E79"/>
              </w:rPr>
              <w:t xml:space="preserve">Stacking dan Switch Chip</w:t>
            </w:r>
          </w:p>
        </w:tc>
        <w:tc>
          <w:tcPr>
            <w:tcW w:w="4200" w:type="dxa"/>
            <w:vAlign w:val="top"/>
          </w:tcPr>
          <w:p>
            <w:pPr>
              <w:pStyle w:val="TabelIsi"/>
            </w:pPr>
            <w:r>
              <w:t xml:space="preserve">Stacking: menggabungkan beberapa switch fisik menjadi satu unit logis dengan satu manajemen. Switch chip: chip khusus yang meneruskan frame tanpa membebani CPU (wire speed).</w:t>
            </w:r>
          </w:p>
        </w:tc>
        <w:tc>
          <w:tcPr>
            <w:tcW w:w="3284" w:type="dxa"/>
            <w:vAlign w:val="top"/>
          </w:tcPr>
          <w:p>
            <w:pPr>
              <w:pStyle w:val="TabelIsi"/>
            </w:pPr>
            <w:r>
              <w:t xml:space="preserve">Skalabilitas dan kinerja switch di jaringan besar.</w:t>
            </w:r>
          </w:p>
        </w:tc>
      </w:tr>
      <w:tr>
        <w:trPr>
          <w:cantSplit/>
        </w:trPr>
        <w:tc>
          <w:tcPr>
            <w:tcW w:w="620" w:type="dxa"/>
            <w:shd w:val="clear" w:color="auto" w:fill="F2F6FB"/>
            <w:vAlign w:val="top"/>
          </w:tcPr>
          <w:p>
            <w:pPr>
              <w:pStyle w:val="TabelNo"/>
            </w:pPr>
            <w:r>
              <w:rPr>
                <w:color w:val="5B6478"/>
              </w:rPr>
              <w:t xml:space="preserve">899</w:t>
            </w:r>
          </w:p>
        </w:tc>
        <w:tc>
          <w:tcPr>
            <w:tcW w:w="2100" w:type="dxa"/>
            <w:shd w:val="clear" w:color="auto" w:fill="F2F6FB"/>
            <w:vAlign w:val="top"/>
          </w:tcPr>
          <w:p>
            <w:pPr>
              <w:pStyle w:val="TabelIsi"/>
            </w:pPr>
            <w:r>
              <w:rPr>
                <w:b/>
                <w:bCs/>
                <w:color w:val="1F4E79"/>
              </w:rPr>
              <w:t xml:space="preserve">Wake on LAN (WoL)</w:t>
            </w:r>
          </w:p>
        </w:tc>
        <w:tc>
          <w:tcPr>
            <w:tcW w:w="4200" w:type="dxa"/>
            <w:shd w:val="clear" w:color="auto" w:fill="F2F6FB"/>
            <w:vAlign w:val="top"/>
          </w:tcPr>
          <w:p>
            <w:pPr>
              <w:pStyle w:val="TabelIsi"/>
            </w:pPr>
            <w:r>
              <w:t xml:space="preserve">Menyalakan komputer dari jauh dengan mengirim "magic packet" ke MAC address-nya (perlu diaktifkan di BIOS/NIC).</w:t>
            </w:r>
          </w:p>
        </w:tc>
        <w:tc>
          <w:tcPr>
            <w:tcW w:w="3284" w:type="dxa"/>
            <w:shd w:val="clear" w:color="auto" w:fill="F2F6FB"/>
            <w:vAlign w:val="top"/>
          </w:tcPr>
          <w:p>
            <w:pPr>
              <w:pStyle w:val="TabelIsi"/>
            </w:pPr>
            <w:r>
              <w:t xml:space="preserve">Menghidupkan PC lab dari ruang guru untuk pembaruan malam hari.</w:t>
            </w:r>
          </w:p>
        </w:tc>
      </w:tr>
      <w:tr>
        <w:trPr>
          <w:cantSplit/>
        </w:trPr>
        <w:tc>
          <w:tcPr>
            <w:tcW w:w="620" w:type="dxa"/>
            <w:vAlign w:val="top"/>
          </w:tcPr>
          <w:p>
            <w:pPr>
              <w:pStyle w:val="TabelNo"/>
            </w:pPr>
            <w:r>
              <w:rPr>
                <w:color w:val="5B6478"/>
              </w:rPr>
              <w:t xml:space="preserve">900</w:t>
            </w:r>
          </w:p>
        </w:tc>
        <w:tc>
          <w:tcPr>
            <w:tcW w:w="2100" w:type="dxa"/>
            <w:vAlign w:val="top"/>
          </w:tcPr>
          <w:p>
            <w:pPr>
              <w:pStyle w:val="TabelIsi"/>
            </w:pPr>
            <w:r>
              <w:rPr>
                <w:b/>
                <w:bCs/>
                <w:color w:val="1F4E79"/>
              </w:rPr>
              <w:t xml:space="preserve">Pengujian VLAN dan Routing (Verifikasi)</w:t>
            </w:r>
          </w:p>
        </w:tc>
        <w:tc>
          <w:tcPr>
            <w:tcW w:w="4200" w:type="dxa"/>
            <w:vAlign w:val="top"/>
          </w:tcPr>
          <w:p>
            <w:pPr>
              <w:pStyle w:val="TabelIsi"/>
            </w:pPr>
            <w:r>
              <w:t xml:space="preserve">Uji: PC di VLAN sama saling ping; antar-VLAN sesuai kebijakan (ping gateway masing-masing lalu lintas VLAN); </w:t>
            </w:r>
            <w:r>
              <w:rPr>
                <w:rFonts w:ascii="Consolas" w:hAnsi="Consolas" w:cs="Consolas"/>
                <w:shd w:val="clear" w:color="auto" w:fill="EDEFF3"/>
              </w:rPr>
              <w:t xml:space="preserve">show vlan brief</w:t>
            </w:r>
            <w:r>
              <w:t xml:space="preserve">/</w:t>
            </w:r>
            <w:r>
              <w:rPr>
                <w:rFonts w:ascii="Consolas" w:hAnsi="Consolas" w:cs="Consolas"/>
                <w:shd w:val="clear" w:color="auto" w:fill="EDEFF3"/>
              </w:rPr>
              <w:t xml:space="preserve">show interfaces trunk</w:t>
            </w:r>
            <w:r>
              <w:t xml:space="preserve">; </w:t>
            </w:r>
            <w:r>
              <w:rPr>
                <w:rFonts w:ascii="Consolas" w:hAnsi="Consolas" w:cs="Consolas"/>
                <w:shd w:val="clear" w:color="auto" w:fill="EDEFF3"/>
              </w:rPr>
              <w:t xml:space="preserve">traceroute</w:t>
            </w:r>
            <w:r>
              <w:t xml:space="preserve"> menunjukkan hop yang benar; </w:t>
            </w:r>
            <w:r>
              <w:rPr>
                <w:rFonts w:ascii="Consolas" w:hAnsi="Consolas" w:cs="Consolas"/>
                <w:shd w:val="clear" w:color="auto" w:fill="EDEFF3"/>
              </w:rPr>
              <w:t xml:space="preserve">show ip route</w:t>
            </w:r>
            <w:r>
              <w:t xml:space="preserve">/</w:t>
            </w:r>
            <w:r>
              <w:rPr>
                <w:rFonts w:ascii="Consolas" w:hAnsi="Consolas" w:cs="Consolas"/>
                <w:shd w:val="clear" w:color="auto" w:fill="EDEFF3"/>
              </w:rPr>
              <w:t xml:space="preserve">/ip route print</w:t>
            </w:r>
            <w:r>
              <w:t xml:space="preserve"> memuat rute yang diharapkan; ping dari router (</w:t>
            </w:r>
            <w:r>
              <w:rPr>
                <w:rFonts w:ascii="Consolas" w:hAnsi="Consolas" w:cs="Consolas"/>
                <w:shd w:val="clear" w:color="auto" w:fill="EDEFF3"/>
              </w:rPr>
              <w:t xml:space="preserve">ping ... source</w:t>
            </w:r>
            <w:r>
              <w:t xml:space="preserve">).</w:t>
            </w:r>
          </w:p>
        </w:tc>
        <w:tc>
          <w:tcPr>
            <w:tcW w:w="3284" w:type="dxa"/>
            <w:vAlign w:val="top"/>
          </w:tcPr>
          <w:p>
            <w:pPr>
              <w:pStyle w:val="TabelIsi"/>
            </w:pPr>
            <w:r>
              <w:t xml:space="preserve">Bukti konfigurasi benar sebelum dinyatakan selesai.</w:t>
            </w:r>
          </w:p>
        </w:tc>
      </w:tr>
      <w:tr>
        <w:trPr>
          <w:cantSplit/>
        </w:trPr>
        <w:tc>
          <w:tcPr>
            <w:tcW w:w="620" w:type="dxa"/>
            <w:shd w:val="clear" w:color="auto" w:fill="F2F6FB"/>
            <w:vAlign w:val="top"/>
          </w:tcPr>
          <w:p>
            <w:pPr>
              <w:pStyle w:val="TabelNo"/>
            </w:pPr>
            <w:r>
              <w:rPr>
                <w:color w:val="5B6478"/>
              </w:rPr>
              <w:t xml:space="preserve">901</w:t>
            </w:r>
          </w:p>
        </w:tc>
        <w:tc>
          <w:tcPr>
            <w:tcW w:w="2100" w:type="dxa"/>
            <w:shd w:val="clear" w:color="auto" w:fill="F2F6FB"/>
            <w:vAlign w:val="top"/>
          </w:tcPr>
          <w:p>
            <w:pPr>
              <w:pStyle w:val="TabelIsi"/>
            </w:pPr>
            <w:r>
              <w:rPr>
                <w:b/>
                <w:bCs/>
                <w:color w:val="1F4E79"/>
              </w:rPr>
              <w:t xml:space="preserve">Analisis Masalah Routing</w:t>
            </w:r>
          </w:p>
        </w:tc>
        <w:tc>
          <w:tcPr>
            <w:tcW w:w="4200" w:type="dxa"/>
            <w:shd w:val="clear" w:color="auto" w:fill="F2F6FB"/>
            <w:vAlign w:val="top"/>
          </w:tcPr>
          <w:p>
            <w:pPr>
              <w:pStyle w:val="TabelIsi"/>
            </w:pPr>
            <w:r>
              <w:t xml:space="preserve">Gejala dan penyebab umum: rute tidak muncul (network statement salah/wildcard salah/interface down), neighbor OSPF tidak FULL (area/subnet/MTU/hello berbeda), ping satu arah (rute balik tidak ada), default route salah gateway, distance salah untuk failover.</w:t>
            </w:r>
          </w:p>
        </w:tc>
        <w:tc>
          <w:tcPr>
            <w:tcW w:w="3284" w:type="dxa"/>
            <w:shd w:val="clear" w:color="auto" w:fill="F2F6FB"/>
            <w:vAlign w:val="top"/>
          </w:tcPr>
          <w:p>
            <w:pPr>
              <w:pStyle w:val="TabelIsi"/>
            </w:pPr>
            <w:r>
              <w:t xml:space="preserve">Sistematis memperbaiki routing statis dan dinamis sesuai CP.</w:t>
            </w:r>
          </w:p>
        </w:tc>
      </w:tr>
      <w:tr>
        <w:trPr>
          <w:cantSplit/>
        </w:trPr>
        <w:tc>
          <w:tcPr>
            <w:tcW w:w="620" w:type="dxa"/>
            <w:vAlign w:val="top"/>
          </w:tcPr>
          <w:p>
            <w:pPr>
              <w:pStyle w:val="TabelNo"/>
            </w:pPr>
            <w:r>
              <w:rPr>
                <w:color w:val="5B6478"/>
              </w:rPr>
              <w:t xml:space="preserve">902</w:t>
            </w:r>
          </w:p>
        </w:tc>
        <w:tc>
          <w:tcPr>
            <w:tcW w:w="2100" w:type="dxa"/>
            <w:vAlign w:val="top"/>
          </w:tcPr>
          <w:p>
            <w:pPr>
              <w:pStyle w:val="TabelIsi"/>
            </w:pPr>
            <w:r>
              <w:rPr>
                <w:b/>
                <w:bCs/>
                <w:color w:val="1F4E79"/>
              </w:rPr>
              <w:t xml:space="preserve">Vendor Perangkat Jaringan</w:t>
            </w:r>
          </w:p>
        </w:tc>
        <w:tc>
          <w:tcPr>
            <w:tcW w:w="4200" w:type="dxa"/>
            <w:vAlign w:val="top"/>
          </w:tcPr>
          <w:p>
            <w:pPr>
              <w:pStyle w:val="TabelIsi"/>
            </w:pPr>
            <w:r>
              <w:t xml:space="preserve">Cisco (enterprise, IOS), MikroTik (RouterOS, harga terjangkau), Ubiquiti (UniFi, airMAX), TP-Link (Omada, rumahan), Huawei (VRP, operator), Juniper (Junos, ISP), Aruba/HPE, Ruijie, Fortinet (firewall).</w:t>
            </w:r>
          </w:p>
        </w:tc>
        <w:tc>
          <w:tcPr>
            <w:tcW w:w="3284" w:type="dxa"/>
            <w:vAlign w:val="top"/>
          </w:tcPr>
          <w:p>
            <w:pPr>
              <w:pStyle w:val="TabelIsi"/>
            </w:pPr>
            <w:r>
              <w:t xml:space="preserve">Mengenal ekosistem, sertifikasi, dan gaya konfigurasi yang berbeda-beda.</w:t>
            </w:r>
          </w:p>
        </w:tc>
      </w:tr>
      <w:tr>
        <w:trPr>
          <w:cantSplit/>
        </w:trPr>
        <w:tc>
          <w:tcPr>
            <w:tcW w:w="620" w:type="dxa"/>
            <w:shd w:val="clear" w:color="auto" w:fill="F2F6FB"/>
            <w:vAlign w:val="top"/>
          </w:tcPr>
          <w:p>
            <w:pPr>
              <w:pStyle w:val="TabelNo"/>
            </w:pPr>
            <w:r>
              <w:rPr>
                <w:color w:val="5B6478"/>
              </w:rPr>
              <w:t xml:space="preserve">903</w:t>
            </w:r>
          </w:p>
        </w:tc>
        <w:tc>
          <w:tcPr>
            <w:tcW w:w="2100" w:type="dxa"/>
            <w:shd w:val="clear" w:color="auto" w:fill="F2F6FB"/>
            <w:vAlign w:val="top"/>
          </w:tcPr>
          <w:p>
            <w:pPr>
              <w:pStyle w:val="TabelIsi"/>
            </w:pPr>
            <w:r>
              <w:rPr>
                <w:b/>
                <w:bCs/>
                <w:color w:val="1F4E79"/>
              </w:rPr>
              <w:t xml:space="preserve">Konfigurasi Dasar Access Point/Wireless Router Rumahan</w:t>
            </w:r>
          </w:p>
        </w:tc>
        <w:tc>
          <w:tcPr>
            <w:tcW w:w="4200" w:type="dxa"/>
            <w:shd w:val="clear" w:color="auto" w:fill="F2F6FB"/>
            <w:vAlign w:val="top"/>
          </w:tcPr>
          <w:p>
            <w:pPr>
              <w:pStyle w:val="TabelIsi"/>
            </w:pPr>
            <w:r>
              <w:t xml:space="preserve">Login web (192.168.0.1/1.1), ganti kata sandi admin, atur SSID dan WPA2/WPA3, kanal, DHCP (matikan jika mode AP), IP LAN, WAN (PPPoE/DHCP), firmware update.</w:t>
            </w:r>
          </w:p>
        </w:tc>
        <w:tc>
          <w:tcPr>
            <w:tcW w:w="3284" w:type="dxa"/>
            <w:shd w:val="clear" w:color="auto" w:fill="F2F6FB"/>
            <w:vAlign w:val="top"/>
          </w:tcPr>
          <w:p>
            <w:pPr>
              <w:pStyle w:val="TabelIsi"/>
            </w:pPr>
            <w:r>
              <w:t xml:space="preserve">Pekerjaan paling umum teknisi lapangan.</w:t>
            </w:r>
          </w:p>
        </w:tc>
      </w:tr>
      <w:tr>
        <w:trPr>
          <w:cantSplit/>
        </w:trPr>
        <w:tc>
          <w:tcPr>
            <w:tcW w:w="620" w:type="dxa"/>
            <w:vAlign w:val="top"/>
          </w:tcPr>
          <w:p>
            <w:pPr>
              <w:pStyle w:val="TabelNo"/>
            </w:pPr>
            <w:r>
              <w:rPr>
                <w:color w:val="5B6478"/>
              </w:rPr>
              <w:t xml:space="preserve">904</w:t>
            </w:r>
          </w:p>
        </w:tc>
        <w:tc>
          <w:tcPr>
            <w:tcW w:w="2100" w:type="dxa"/>
            <w:vAlign w:val="top"/>
          </w:tcPr>
          <w:p>
            <w:pPr>
              <w:pStyle w:val="TabelIsi"/>
            </w:pPr>
            <w:r>
              <w:rPr>
                <w:b/>
                <w:bCs/>
                <w:color w:val="1F4E79"/>
              </w:rPr>
              <w:t xml:space="preserve">Dokumentasi Konfigurasi (Config Export, Change Log)</w:t>
            </w:r>
          </w:p>
        </w:tc>
        <w:tc>
          <w:tcPr>
            <w:tcW w:w="4200" w:type="dxa"/>
            <w:vAlign w:val="top"/>
          </w:tcPr>
          <w:p>
            <w:pPr>
              <w:pStyle w:val="TabelIsi"/>
            </w:pPr>
            <w:r>
              <w:t xml:space="preserve">Menyimpan hasil </w:t>
            </w:r>
            <w:r>
              <w:rPr>
                <w:rFonts w:ascii="Consolas" w:hAnsi="Consolas" w:cs="Consolas"/>
                <w:shd w:val="clear" w:color="auto" w:fill="EDEFF3"/>
              </w:rPr>
              <w:t xml:space="preserve">export</w:t>
            </w:r>
            <w:r>
              <w:t xml:space="preserve">/running-config, mencatat setiap perubahan (tanggal, siapa, apa, mengapa), dan diagram terbaru di repositori/berbagi aman.</w:t>
            </w:r>
          </w:p>
        </w:tc>
        <w:tc>
          <w:tcPr>
            <w:tcW w:w="3284" w:type="dxa"/>
            <w:vAlign w:val="top"/>
          </w:tcPr>
          <w:p>
            <w:pPr>
              <w:pStyle w:val="TabelIsi"/>
            </w:pPr>
            <w:r>
              <w:t xml:space="preserve">Konfigurasi bisa ditelusuri dan dipulihkan; memudahkan tim.</w:t>
            </w:r>
          </w:p>
        </w:tc>
      </w:tr>
    </w:tbl>
    <w:p>
      <w:pPr>
        <w:spacing w:after="0"/>
      </w:pPr>
    </w:p>
    <w:p>
      <w:pPr>
        <w:pStyle w:val="Heading2"/>
        <w:pageBreakBefore/>
      </w:pPr>
      <w:bookmarkStart w:id="6" w:name="kat_12"/>
      <w:r>
        <w:t xml:space="preserve">12 · Keamanan Jaringan</w:t>
      </w:r>
      <w:bookmarkEnd w:id="6"/>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Keamanan Jaringan (kebijakan penggunaan jaringan; ancaman dan serangan; menentukan sistem keamanan; firewall pada host dan server; server autentikasi; sistem pendeteksi dan penahan serangan (IDS/IPS); pengamanan server layanan; kriptografi untuk komunikasi data)</w:t>
      </w:r>
    </w:p>
    <w:p>
      <w:pPr>
        <w:keepNext/>
        <w:spacing w:after="160" w:line="264" w:lineRule="auto"/>
      </w:pPr>
      <w:r>
        <w:rPr>
          <w:b/>
          <w:bCs/>
          <w:color w:val="5B6478"/>
          <w:sz w:val="18"/>
          <w:szCs w:val="18"/>
        </w:rPr>
        <w:t xml:space="preserve">Ringkasan: </w:t>
      </w:r>
      <w:r>
        <w:rPr>
          <w:sz w:val="18"/>
          <w:szCs w:val="18"/>
        </w:rPr>
        <w:t xml:space="preserve">Jaringan yang terhubung ke internet pasti "diketuk" penyerang setiap hari. Bagian ini memuat istilah kebijakan keamanan, jenis ancaman dan serangan, malware, firewall (host, server, router), IDS/IPS, autentikasi (AAA, RADIUS, 802.1X, MFA), kriptografi (enkripsi, hash, sertifikat, TLS, VPN), pengamanan server, serta aspek hukum dan etika. Untuk istilah serangan, kolom "Fungsi" berisi tujuan penyerang dan cara pencegahannya.</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905</w:t>
            </w:r>
          </w:p>
        </w:tc>
        <w:tc>
          <w:tcPr>
            <w:tcW w:w="2100" w:type="dxa"/>
            <w:vAlign w:val="top"/>
          </w:tcPr>
          <w:p>
            <w:pPr>
              <w:pStyle w:val="TabelIsi"/>
            </w:pPr>
            <w:r>
              <w:rPr>
                <w:b/>
                <w:bCs/>
                <w:color w:val="1F4E79"/>
              </w:rPr>
              <w:t xml:space="preserve">Keamanan Jaringan (Network Security)</w:t>
            </w:r>
          </w:p>
        </w:tc>
        <w:tc>
          <w:tcPr>
            <w:tcW w:w="4200" w:type="dxa"/>
            <w:vAlign w:val="top"/>
          </w:tcPr>
          <w:p>
            <w:pPr>
              <w:pStyle w:val="TabelIsi"/>
            </w:pPr>
            <w:r>
              <w:t xml:space="preserve">Kumpulan kebijakan, teknologi, dan praktik untuk melindungi jaringan beserta data yang lewat dan tersimpan di dalamnya dari akses, penyalahgunaan, perubahan, atau perusakan yang tidak sah.</w:t>
            </w:r>
          </w:p>
        </w:tc>
        <w:tc>
          <w:tcPr>
            <w:tcW w:w="3284" w:type="dxa"/>
            <w:vAlign w:val="top"/>
          </w:tcPr>
          <w:p>
            <w:pPr>
              <w:pStyle w:val="TabelIsi"/>
            </w:pPr>
            <w:r>
              <w:t xml:space="preserve">Menjaga layanan tetap berjalan dan data pengguna (nilai, keuangan, data pribadi) aman.</w:t>
            </w:r>
          </w:p>
        </w:tc>
      </w:tr>
      <w:tr>
        <w:trPr>
          <w:cantSplit/>
        </w:trPr>
        <w:tc>
          <w:tcPr>
            <w:tcW w:w="620" w:type="dxa"/>
            <w:shd w:val="clear" w:color="auto" w:fill="F2F6FB"/>
            <w:vAlign w:val="top"/>
          </w:tcPr>
          <w:p>
            <w:pPr>
              <w:pStyle w:val="TabelNo"/>
            </w:pPr>
            <w:r>
              <w:rPr>
                <w:color w:val="5B6478"/>
              </w:rPr>
              <w:t xml:space="preserve">906</w:t>
            </w:r>
          </w:p>
        </w:tc>
        <w:tc>
          <w:tcPr>
            <w:tcW w:w="2100" w:type="dxa"/>
            <w:shd w:val="clear" w:color="auto" w:fill="F2F6FB"/>
            <w:vAlign w:val="top"/>
          </w:tcPr>
          <w:p>
            <w:pPr>
              <w:pStyle w:val="TabelIsi"/>
            </w:pPr>
            <w:r>
              <w:rPr>
                <w:b/>
                <w:bCs/>
                <w:color w:val="1F4E79"/>
              </w:rPr>
              <w:t xml:space="preserve">CIA Triad (Confidentiality, Integrity, Availability)</w:t>
            </w:r>
          </w:p>
        </w:tc>
        <w:tc>
          <w:tcPr>
            <w:tcW w:w="4200" w:type="dxa"/>
            <w:shd w:val="clear" w:color="auto" w:fill="F2F6FB"/>
            <w:vAlign w:val="top"/>
          </w:tcPr>
          <w:p>
            <w:pPr>
              <w:pStyle w:val="TabelIsi"/>
            </w:pPr>
            <w:r>
              <w:t xml:space="preserve">Tiga pilar keamanan informasi: </w:t>
            </w:r>
            <w:r>
              <w:rPr>
                <w:b/>
                <w:bCs/>
              </w:rPr>
              <w:t xml:space="preserve">Kerahasiaan</w:t>
            </w:r>
            <w:r>
              <w:t xml:space="preserve"> (hanya yang berhak boleh membaca), </w:t>
            </w:r>
            <w:r>
              <w:rPr>
                <w:b/>
                <w:bCs/>
              </w:rPr>
              <w:t xml:space="preserve">Integritas</w:t>
            </w:r>
            <w:r>
              <w:t xml:space="preserve"> (data tidak diubah tanpa izin), </w:t>
            </w:r>
            <w:r>
              <w:rPr>
                <w:b/>
                <w:bCs/>
              </w:rPr>
              <w:t xml:space="preserve">Ketersediaan</w:t>
            </w:r>
            <w:r>
              <w:t xml:space="preserve"> (layanan bisa diakses saat dibutuhkan). Sering ditambah autentikasi dan non-repudiation.</w:t>
            </w:r>
          </w:p>
        </w:tc>
        <w:tc>
          <w:tcPr>
            <w:tcW w:w="3284" w:type="dxa"/>
            <w:shd w:val="clear" w:color="auto" w:fill="F2F6FB"/>
            <w:vAlign w:val="top"/>
          </w:tcPr>
          <w:p>
            <w:pPr>
              <w:pStyle w:val="TabelIsi"/>
            </w:pPr>
            <w:r>
              <w:t xml:space="preserve">Kerangka menilai setiap kontrol keamanan: enkripsi menjaga C, hash menjaga I, backup/redundansi menjaga A.</w:t>
            </w:r>
          </w:p>
        </w:tc>
      </w:tr>
      <w:tr>
        <w:trPr>
          <w:cantSplit/>
        </w:trPr>
        <w:tc>
          <w:tcPr>
            <w:tcW w:w="620" w:type="dxa"/>
            <w:vAlign w:val="top"/>
          </w:tcPr>
          <w:p>
            <w:pPr>
              <w:pStyle w:val="TabelNo"/>
            </w:pPr>
            <w:r>
              <w:rPr>
                <w:color w:val="5B6478"/>
              </w:rPr>
              <w:t xml:space="preserve">907</w:t>
            </w:r>
          </w:p>
        </w:tc>
        <w:tc>
          <w:tcPr>
            <w:tcW w:w="2100" w:type="dxa"/>
            <w:vAlign w:val="top"/>
          </w:tcPr>
          <w:p>
            <w:pPr>
              <w:pStyle w:val="TabelIsi"/>
            </w:pPr>
            <w:r>
              <w:rPr>
                <w:b/>
                <w:bCs/>
                <w:color w:val="1F4E79"/>
              </w:rPr>
              <w:t xml:space="preserve">Kebijakan Keamanan / Kebijakan Penggunaan Jaringan (AUP)</w:t>
            </w:r>
          </w:p>
        </w:tc>
        <w:tc>
          <w:tcPr>
            <w:tcW w:w="4200" w:type="dxa"/>
            <w:vAlign w:val="top"/>
          </w:tcPr>
          <w:p>
            <w:pPr>
              <w:pStyle w:val="TabelIsi"/>
            </w:pPr>
            <w:r>
              <w:t xml:space="preserve">Dokumen resmi berisi aturan penggunaan jaringan dan sistem: siapa boleh mengakses apa, kata sandi, perangkat pribadi (BYOD), larangan (torrent, situs terlarang), sanksi, dan tanggung jawab. Acceptable Use Policy ditandatangani pengguna.</w:t>
            </w:r>
          </w:p>
        </w:tc>
        <w:tc>
          <w:tcPr>
            <w:tcW w:w="3284" w:type="dxa"/>
            <w:vAlign w:val="top"/>
          </w:tcPr>
          <w:p>
            <w:pPr>
              <w:pStyle w:val="TabelIsi"/>
            </w:pPr>
            <w:r>
              <w:t xml:space="preserve">Dasar hukum internal untuk menerapkan kontrol teknis dan menindak pelanggaran.</w:t>
            </w:r>
          </w:p>
        </w:tc>
      </w:tr>
      <w:tr>
        <w:trPr>
          <w:cantSplit/>
        </w:trPr>
        <w:tc>
          <w:tcPr>
            <w:tcW w:w="620" w:type="dxa"/>
            <w:shd w:val="clear" w:color="auto" w:fill="F2F6FB"/>
            <w:vAlign w:val="top"/>
          </w:tcPr>
          <w:p>
            <w:pPr>
              <w:pStyle w:val="TabelNo"/>
            </w:pPr>
            <w:r>
              <w:rPr>
                <w:color w:val="5B6478"/>
              </w:rPr>
              <w:t xml:space="preserve">908</w:t>
            </w:r>
          </w:p>
        </w:tc>
        <w:tc>
          <w:tcPr>
            <w:tcW w:w="2100" w:type="dxa"/>
            <w:shd w:val="clear" w:color="auto" w:fill="F2F6FB"/>
            <w:vAlign w:val="top"/>
          </w:tcPr>
          <w:p>
            <w:pPr>
              <w:pStyle w:val="TabelIsi"/>
            </w:pPr>
            <w:r>
              <w:rPr>
                <w:b/>
                <w:bCs/>
                <w:color w:val="1F4E79"/>
              </w:rPr>
              <w:t xml:space="preserve">Ancaman (Threat), Kerentanan (Vulnerability), Risiko (Risk), Eksploit (Exploit)</w:t>
            </w:r>
          </w:p>
        </w:tc>
        <w:tc>
          <w:tcPr>
            <w:tcW w:w="4200" w:type="dxa"/>
            <w:shd w:val="clear" w:color="auto" w:fill="F2F6FB"/>
            <w:vAlign w:val="top"/>
          </w:tcPr>
          <w:p>
            <w:pPr>
              <w:pStyle w:val="TabelIsi"/>
            </w:pPr>
            <w:r>
              <w:t xml:space="preserve">Ancaman: potensi bahaya (peretas, malware, bencana). Kerentanan: kelemahan sistem (firmware lama, kata sandi default). Eksploit: kode/teknik memanfaatkan kerentanan. Risiko: peluang ancaman memanfaatkan kerentanan dikali dampaknya.</w:t>
            </w:r>
          </w:p>
        </w:tc>
        <w:tc>
          <w:tcPr>
            <w:tcW w:w="3284" w:type="dxa"/>
            <w:shd w:val="clear" w:color="auto" w:fill="F2F6FB"/>
            <w:vAlign w:val="top"/>
          </w:tcPr>
          <w:p>
            <w:pPr>
              <w:pStyle w:val="TabelIsi"/>
            </w:pPr>
            <w:r>
              <w:t xml:space="preserve">Manajemen risiko: menutup kerentanan agar ancaman tidak menjadi insiden.</w:t>
            </w:r>
          </w:p>
        </w:tc>
      </w:tr>
      <w:tr>
        <w:trPr>
          <w:cantSplit/>
        </w:trPr>
        <w:tc>
          <w:tcPr>
            <w:tcW w:w="620" w:type="dxa"/>
            <w:vAlign w:val="top"/>
          </w:tcPr>
          <w:p>
            <w:pPr>
              <w:pStyle w:val="TabelNo"/>
            </w:pPr>
            <w:r>
              <w:rPr>
                <w:color w:val="5B6478"/>
              </w:rPr>
              <w:t xml:space="preserve">909</w:t>
            </w:r>
          </w:p>
        </w:tc>
        <w:tc>
          <w:tcPr>
            <w:tcW w:w="2100" w:type="dxa"/>
            <w:vAlign w:val="top"/>
          </w:tcPr>
          <w:p>
            <w:pPr>
              <w:pStyle w:val="TabelIsi"/>
            </w:pPr>
            <w:r>
              <w:rPr>
                <w:b/>
                <w:bCs/>
                <w:color w:val="1F4E79"/>
              </w:rPr>
              <w:t xml:space="preserve">Attack Surface dan Attack Vector</w:t>
            </w:r>
          </w:p>
        </w:tc>
        <w:tc>
          <w:tcPr>
            <w:tcW w:w="4200" w:type="dxa"/>
            <w:vAlign w:val="top"/>
          </w:tcPr>
          <w:p>
            <w:pPr>
              <w:pStyle w:val="TabelIsi"/>
            </w:pPr>
            <w:r>
              <w:t xml:space="preserve">Attack surface: semua titik yang bisa diserang (port terbuka, layanan, pengguna, Wi-Fi). Attack vector: jalur yang dipakai penyerang (email phishing, USB, RDP terbuka).</w:t>
            </w:r>
          </w:p>
        </w:tc>
        <w:tc>
          <w:tcPr>
            <w:tcW w:w="3284" w:type="dxa"/>
            <w:vAlign w:val="top"/>
          </w:tcPr>
          <w:p>
            <w:pPr>
              <w:pStyle w:val="TabelIsi"/>
            </w:pPr>
            <w:r>
              <w:t xml:space="preserve">Memperkecil permukaan serangan adalah strategi keamanan utama.</w:t>
            </w:r>
          </w:p>
        </w:tc>
      </w:tr>
      <w:tr>
        <w:trPr>
          <w:cantSplit/>
        </w:trPr>
        <w:tc>
          <w:tcPr>
            <w:tcW w:w="620" w:type="dxa"/>
            <w:shd w:val="clear" w:color="auto" w:fill="F2F6FB"/>
            <w:vAlign w:val="top"/>
          </w:tcPr>
          <w:p>
            <w:pPr>
              <w:pStyle w:val="TabelNo"/>
            </w:pPr>
            <w:r>
              <w:rPr>
                <w:color w:val="5B6478"/>
              </w:rPr>
              <w:t xml:space="preserve">910</w:t>
            </w:r>
          </w:p>
        </w:tc>
        <w:tc>
          <w:tcPr>
            <w:tcW w:w="2100" w:type="dxa"/>
            <w:shd w:val="clear" w:color="auto" w:fill="F2F6FB"/>
            <w:vAlign w:val="top"/>
          </w:tcPr>
          <w:p>
            <w:pPr>
              <w:pStyle w:val="TabelIsi"/>
            </w:pPr>
            <w:r>
              <w:rPr>
                <w:b/>
                <w:bCs/>
                <w:color w:val="1F4E79"/>
              </w:rPr>
              <w:t xml:space="preserve">Hacker (White Hat, Black Hat, Grey Hat), Cracker, Script Kiddie</w:t>
            </w:r>
          </w:p>
        </w:tc>
        <w:tc>
          <w:tcPr>
            <w:tcW w:w="4200" w:type="dxa"/>
            <w:shd w:val="clear" w:color="auto" w:fill="F2F6FB"/>
            <w:vAlign w:val="top"/>
          </w:tcPr>
          <w:p>
            <w:pPr>
              <w:pStyle w:val="TabelIsi"/>
            </w:pPr>
            <w:r>
              <w:t xml:space="preserve">White hat: peretas etis berizin. Black hat: penjahat. Grey hat: di antara keduanya. Cracker: pembobol perangkat lunak/sistem. Script kiddie: pemula yang memakai alat orang lain tanpa paham.</w:t>
            </w:r>
          </w:p>
        </w:tc>
        <w:tc>
          <w:tcPr>
            <w:tcW w:w="3284" w:type="dxa"/>
            <w:shd w:val="clear" w:color="auto" w:fill="F2F6FB"/>
            <w:vAlign w:val="top"/>
          </w:tcPr>
          <w:p>
            <w:pPr>
              <w:pStyle w:val="TabelIsi"/>
            </w:pPr>
            <w:r>
              <w:t xml:space="preserve">Membedakan profesi keamanan yang sah dari tindak kejahatan.</w:t>
            </w:r>
          </w:p>
        </w:tc>
      </w:tr>
      <w:tr>
        <w:trPr>
          <w:cantSplit/>
        </w:trPr>
        <w:tc>
          <w:tcPr>
            <w:tcW w:w="620" w:type="dxa"/>
            <w:vAlign w:val="top"/>
          </w:tcPr>
          <w:p>
            <w:pPr>
              <w:pStyle w:val="TabelNo"/>
            </w:pPr>
            <w:r>
              <w:rPr>
                <w:color w:val="5B6478"/>
              </w:rPr>
              <w:t xml:space="preserve">911</w:t>
            </w:r>
          </w:p>
        </w:tc>
        <w:tc>
          <w:tcPr>
            <w:tcW w:w="2100" w:type="dxa"/>
            <w:vAlign w:val="top"/>
          </w:tcPr>
          <w:p>
            <w:pPr>
              <w:pStyle w:val="TabelIsi"/>
            </w:pPr>
            <w:r>
              <w:rPr>
                <w:b/>
                <w:bCs/>
                <w:color w:val="1F4E79"/>
              </w:rPr>
              <w:t xml:space="preserve">Malware (Malicious Software)</w:t>
            </w:r>
          </w:p>
        </w:tc>
        <w:tc>
          <w:tcPr>
            <w:tcW w:w="4200" w:type="dxa"/>
            <w:vAlign w:val="top"/>
          </w:tcPr>
          <w:p>
            <w:pPr>
              <w:pStyle w:val="TabelIsi"/>
            </w:pPr>
            <w:r>
              <w:t xml:space="preserve">Istilah umum perangkat lunak jahat: virus, worm, trojan, ransomware, spyware, adware, rootkit, keylogger, botnet.</w:t>
            </w:r>
          </w:p>
        </w:tc>
        <w:tc>
          <w:tcPr>
            <w:tcW w:w="3284" w:type="dxa"/>
            <w:vAlign w:val="top"/>
          </w:tcPr>
          <w:p>
            <w:pPr>
              <w:pStyle w:val="TabelIsi"/>
            </w:pPr>
            <w:r>
              <w:t xml:space="preserve">Mengenali jenisnya menentukan cara penanganan.</w:t>
            </w:r>
          </w:p>
        </w:tc>
      </w:tr>
      <w:tr>
        <w:trPr>
          <w:cantSplit/>
        </w:trPr>
        <w:tc>
          <w:tcPr>
            <w:tcW w:w="620" w:type="dxa"/>
            <w:shd w:val="clear" w:color="auto" w:fill="F2F6FB"/>
            <w:vAlign w:val="top"/>
          </w:tcPr>
          <w:p>
            <w:pPr>
              <w:pStyle w:val="TabelNo"/>
            </w:pPr>
            <w:r>
              <w:rPr>
                <w:color w:val="5B6478"/>
              </w:rPr>
              <w:t xml:space="preserve">912</w:t>
            </w:r>
          </w:p>
        </w:tc>
        <w:tc>
          <w:tcPr>
            <w:tcW w:w="2100" w:type="dxa"/>
            <w:shd w:val="clear" w:color="auto" w:fill="F2F6FB"/>
            <w:vAlign w:val="top"/>
          </w:tcPr>
          <w:p>
            <w:pPr>
              <w:pStyle w:val="TabelIsi"/>
            </w:pPr>
            <w:r>
              <w:rPr>
                <w:b/>
                <w:bCs/>
                <w:color w:val="1F4E79"/>
              </w:rPr>
              <w:t xml:space="preserve">Virus</w:t>
            </w:r>
          </w:p>
        </w:tc>
        <w:tc>
          <w:tcPr>
            <w:tcW w:w="4200" w:type="dxa"/>
            <w:shd w:val="clear" w:color="auto" w:fill="F2F6FB"/>
            <w:vAlign w:val="top"/>
          </w:tcPr>
          <w:p>
            <w:pPr>
              <w:pStyle w:val="TabelIsi"/>
            </w:pPr>
            <w:r>
              <w:t xml:space="preserve">Malware yang menempel pada file/program dan menyebar saat file dijalankan oleh pengguna.</w:t>
            </w:r>
          </w:p>
        </w:tc>
        <w:tc>
          <w:tcPr>
            <w:tcW w:w="3284" w:type="dxa"/>
            <w:shd w:val="clear" w:color="auto" w:fill="F2F6FB"/>
            <w:vAlign w:val="top"/>
          </w:tcPr>
          <w:p>
            <w:pPr>
              <w:pStyle w:val="TabelIsi"/>
            </w:pPr>
            <w:r>
              <w:t xml:space="preserve">Tujuan: merusak/menyebar. Cegah: antivirus, tidak menjalankan file tak dikenal.</w:t>
            </w:r>
          </w:p>
        </w:tc>
      </w:tr>
      <w:tr>
        <w:trPr>
          <w:cantSplit/>
        </w:trPr>
        <w:tc>
          <w:tcPr>
            <w:tcW w:w="620" w:type="dxa"/>
            <w:vAlign w:val="top"/>
          </w:tcPr>
          <w:p>
            <w:pPr>
              <w:pStyle w:val="TabelNo"/>
            </w:pPr>
            <w:r>
              <w:rPr>
                <w:color w:val="5B6478"/>
              </w:rPr>
              <w:t xml:space="preserve">913</w:t>
            </w:r>
          </w:p>
        </w:tc>
        <w:tc>
          <w:tcPr>
            <w:tcW w:w="2100" w:type="dxa"/>
            <w:vAlign w:val="top"/>
          </w:tcPr>
          <w:p>
            <w:pPr>
              <w:pStyle w:val="TabelIsi"/>
            </w:pPr>
            <w:r>
              <w:rPr>
                <w:b/>
                <w:bCs/>
                <w:color w:val="1F4E79"/>
              </w:rPr>
              <w:t xml:space="preserve">Worm</w:t>
            </w:r>
          </w:p>
        </w:tc>
        <w:tc>
          <w:tcPr>
            <w:tcW w:w="4200" w:type="dxa"/>
            <w:vAlign w:val="top"/>
          </w:tcPr>
          <w:p>
            <w:pPr>
              <w:pStyle w:val="TabelIsi"/>
            </w:pPr>
            <w:r>
              <w:t xml:space="preserve">Malware yang menyebar sendiri lewat jaringan tanpa campur tangan pengguna dengan memanfaatkan celah (contoh: WannaCry lewat SMBv1).</w:t>
            </w:r>
          </w:p>
        </w:tc>
        <w:tc>
          <w:tcPr>
            <w:tcW w:w="3284" w:type="dxa"/>
            <w:vAlign w:val="top"/>
          </w:tcPr>
          <w:p>
            <w:pPr>
              <w:pStyle w:val="TabelIsi"/>
            </w:pPr>
            <w:r>
              <w:t xml:space="preserve">Tujuan: menyebar cepat, membebani jaringan. Cegah: patch, firewall, matikan layanan lama.</w:t>
            </w:r>
          </w:p>
        </w:tc>
      </w:tr>
      <w:tr>
        <w:trPr>
          <w:cantSplit/>
        </w:trPr>
        <w:tc>
          <w:tcPr>
            <w:tcW w:w="620" w:type="dxa"/>
            <w:shd w:val="clear" w:color="auto" w:fill="F2F6FB"/>
            <w:vAlign w:val="top"/>
          </w:tcPr>
          <w:p>
            <w:pPr>
              <w:pStyle w:val="TabelNo"/>
            </w:pPr>
            <w:r>
              <w:rPr>
                <w:color w:val="5B6478"/>
              </w:rPr>
              <w:t xml:space="preserve">914</w:t>
            </w:r>
          </w:p>
        </w:tc>
        <w:tc>
          <w:tcPr>
            <w:tcW w:w="2100" w:type="dxa"/>
            <w:shd w:val="clear" w:color="auto" w:fill="F2F6FB"/>
            <w:vAlign w:val="top"/>
          </w:tcPr>
          <w:p>
            <w:pPr>
              <w:pStyle w:val="TabelIsi"/>
            </w:pPr>
            <w:r>
              <w:rPr>
                <w:b/>
                <w:bCs/>
                <w:color w:val="1F4E79"/>
              </w:rPr>
              <w:t xml:space="preserve">Trojan (Trojan Horse)</w:t>
            </w:r>
          </w:p>
        </w:tc>
        <w:tc>
          <w:tcPr>
            <w:tcW w:w="4200" w:type="dxa"/>
            <w:shd w:val="clear" w:color="auto" w:fill="F2F6FB"/>
            <w:vAlign w:val="top"/>
          </w:tcPr>
          <w:p>
            <w:pPr>
              <w:pStyle w:val="TabelIsi"/>
            </w:pPr>
            <w:r>
              <w:t xml:space="preserve">Malware yang menyamar sebagai program berguna (crack, game, "aktivator") tetapi membuka pintu bagi penyerang.</w:t>
            </w:r>
          </w:p>
        </w:tc>
        <w:tc>
          <w:tcPr>
            <w:tcW w:w="3284" w:type="dxa"/>
            <w:shd w:val="clear" w:color="auto" w:fill="F2F6FB"/>
            <w:vAlign w:val="top"/>
          </w:tcPr>
          <w:p>
            <w:pPr>
              <w:pStyle w:val="TabelIsi"/>
            </w:pPr>
            <w:r>
              <w:t xml:space="preserve">Tujuan: mencuri data, remote control. Cegah: unduh dari sumber resmi, hindari bajakan.</w:t>
            </w:r>
          </w:p>
        </w:tc>
      </w:tr>
      <w:tr>
        <w:trPr>
          <w:cantSplit/>
        </w:trPr>
        <w:tc>
          <w:tcPr>
            <w:tcW w:w="620" w:type="dxa"/>
            <w:vAlign w:val="top"/>
          </w:tcPr>
          <w:p>
            <w:pPr>
              <w:pStyle w:val="TabelNo"/>
            </w:pPr>
            <w:r>
              <w:rPr>
                <w:color w:val="5B6478"/>
              </w:rPr>
              <w:t xml:space="preserve">915</w:t>
            </w:r>
          </w:p>
        </w:tc>
        <w:tc>
          <w:tcPr>
            <w:tcW w:w="2100" w:type="dxa"/>
            <w:vAlign w:val="top"/>
          </w:tcPr>
          <w:p>
            <w:pPr>
              <w:pStyle w:val="TabelIsi"/>
            </w:pPr>
            <w:r>
              <w:rPr>
                <w:b/>
                <w:bCs/>
                <w:color w:val="1F4E79"/>
              </w:rPr>
              <w:t xml:space="preserve">Ransomware</w:t>
            </w:r>
          </w:p>
        </w:tc>
        <w:tc>
          <w:tcPr>
            <w:tcW w:w="4200" w:type="dxa"/>
            <w:vAlign w:val="top"/>
          </w:tcPr>
          <w:p>
            <w:pPr>
              <w:pStyle w:val="TabelIsi"/>
            </w:pPr>
            <w:r>
              <w:t xml:space="preserve">Malware yang mengenkripsi file korban lalu meminta tebusan (biasanya kripto) untuk kunci dekripsi; menyerang sekolah, rumah sakit, dan pemerintah.</w:t>
            </w:r>
          </w:p>
        </w:tc>
        <w:tc>
          <w:tcPr>
            <w:tcW w:w="3284" w:type="dxa"/>
            <w:vAlign w:val="top"/>
          </w:tcPr>
          <w:p>
            <w:pPr>
              <w:pStyle w:val="TabelIsi"/>
            </w:pPr>
            <w:r>
              <w:t xml:space="preserve">Tujuan: uang. Cegah: backup offline 3-2-1, patch, tidak membuka lampiran mencurigakan, segmentasi.</w:t>
            </w:r>
          </w:p>
        </w:tc>
      </w:tr>
      <w:tr>
        <w:trPr>
          <w:cantSplit/>
        </w:trPr>
        <w:tc>
          <w:tcPr>
            <w:tcW w:w="620" w:type="dxa"/>
            <w:shd w:val="clear" w:color="auto" w:fill="F2F6FB"/>
            <w:vAlign w:val="top"/>
          </w:tcPr>
          <w:p>
            <w:pPr>
              <w:pStyle w:val="TabelNo"/>
            </w:pPr>
            <w:r>
              <w:rPr>
                <w:color w:val="5B6478"/>
              </w:rPr>
              <w:t xml:space="preserve">916</w:t>
            </w:r>
          </w:p>
        </w:tc>
        <w:tc>
          <w:tcPr>
            <w:tcW w:w="2100" w:type="dxa"/>
            <w:shd w:val="clear" w:color="auto" w:fill="F2F6FB"/>
            <w:vAlign w:val="top"/>
          </w:tcPr>
          <w:p>
            <w:pPr>
              <w:pStyle w:val="TabelIsi"/>
            </w:pPr>
            <w:r>
              <w:rPr>
                <w:b/>
                <w:bCs/>
                <w:color w:val="1F4E79"/>
              </w:rPr>
              <w:t xml:space="preserve">Spyware, Adware, Keylogger</w:t>
            </w:r>
          </w:p>
        </w:tc>
        <w:tc>
          <w:tcPr>
            <w:tcW w:w="4200" w:type="dxa"/>
            <w:shd w:val="clear" w:color="auto" w:fill="F2F6FB"/>
            <w:vAlign w:val="top"/>
          </w:tcPr>
          <w:p>
            <w:pPr>
              <w:pStyle w:val="TabelIsi"/>
            </w:pPr>
            <w:r>
              <w:t xml:space="preserve">Spyware memata-matai aktivitas; adware menampilkan iklan paksa; keylogger merekam ketikan (termasuk kata sandi).</w:t>
            </w:r>
          </w:p>
        </w:tc>
        <w:tc>
          <w:tcPr>
            <w:tcW w:w="3284" w:type="dxa"/>
            <w:shd w:val="clear" w:color="auto" w:fill="F2F6FB"/>
            <w:vAlign w:val="top"/>
          </w:tcPr>
          <w:p>
            <w:pPr>
              <w:pStyle w:val="TabelIsi"/>
            </w:pPr>
            <w:r>
              <w:t xml:space="preserve">Tujuan: mencuri informasi/uang iklan. Cegah: anti-malware, MFA, waspada ekstensi browser.</w:t>
            </w:r>
          </w:p>
        </w:tc>
      </w:tr>
      <w:tr>
        <w:trPr>
          <w:cantSplit/>
        </w:trPr>
        <w:tc>
          <w:tcPr>
            <w:tcW w:w="620" w:type="dxa"/>
            <w:vAlign w:val="top"/>
          </w:tcPr>
          <w:p>
            <w:pPr>
              <w:pStyle w:val="TabelNo"/>
            </w:pPr>
            <w:r>
              <w:rPr>
                <w:color w:val="5B6478"/>
              </w:rPr>
              <w:t xml:space="preserve">917</w:t>
            </w:r>
          </w:p>
        </w:tc>
        <w:tc>
          <w:tcPr>
            <w:tcW w:w="2100" w:type="dxa"/>
            <w:vAlign w:val="top"/>
          </w:tcPr>
          <w:p>
            <w:pPr>
              <w:pStyle w:val="TabelIsi"/>
            </w:pPr>
            <w:r>
              <w:rPr>
                <w:b/>
                <w:bCs/>
                <w:color w:val="1F4E79"/>
              </w:rPr>
              <w:t xml:space="preserve">Rootkit dan Backdoor</w:t>
            </w:r>
          </w:p>
        </w:tc>
        <w:tc>
          <w:tcPr>
            <w:tcW w:w="4200" w:type="dxa"/>
            <w:vAlign w:val="top"/>
          </w:tcPr>
          <w:p>
            <w:pPr>
              <w:pStyle w:val="TabelIsi"/>
            </w:pPr>
            <w:r>
              <w:t xml:space="preserve">Rootkit: malware yang bersembunyi di level sistem/kernel agar tidak terdeteksi. Backdoor: pintu masuk rahasia yang ditanam penyerang (atau tertinggal dari vendor) untuk kembali kapan saja.</w:t>
            </w:r>
          </w:p>
        </w:tc>
        <w:tc>
          <w:tcPr>
            <w:tcW w:w="3284" w:type="dxa"/>
            <w:vAlign w:val="top"/>
          </w:tcPr>
          <w:p>
            <w:pPr>
              <w:pStyle w:val="TabelIsi"/>
            </w:pPr>
            <w:r>
              <w:t xml:space="preserve">Tujuan: akses jangka panjang. Cegah: integritas sistem, instal ulang bersih setelah insiden, audit akun.</w:t>
            </w:r>
          </w:p>
        </w:tc>
      </w:tr>
      <w:tr>
        <w:trPr>
          <w:cantSplit/>
        </w:trPr>
        <w:tc>
          <w:tcPr>
            <w:tcW w:w="620" w:type="dxa"/>
            <w:shd w:val="clear" w:color="auto" w:fill="F2F6FB"/>
            <w:vAlign w:val="top"/>
          </w:tcPr>
          <w:p>
            <w:pPr>
              <w:pStyle w:val="TabelNo"/>
            </w:pPr>
            <w:r>
              <w:rPr>
                <w:color w:val="5B6478"/>
              </w:rPr>
              <w:t xml:space="preserve">918</w:t>
            </w:r>
          </w:p>
        </w:tc>
        <w:tc>
          <w:tcPr>
            <w:tcW w:w="2100" w:type="dxa"/>
            <w:shd w:val="clear" w:color="auto" w:fill="F2F6FB"/>
            <w:vAlign w:val="top"/>
          </w:tcPr>
          <w:p>
            <w:pPr>
              <w:pStyle w:val="TabelIsi"/>
            </w:pPr>
            <w:r>
              <w:rPr>
                <w:b/>
                <w:bCs/>
                <w:color w:val="1F4E79"/>
              </w:rPr>
              <w:t xml:space="preserve">Botnet dan Zombie</w:t>
            </w:r>
          </w:p>
        </w:tc>
        <w:tc>
          <w:tcPr>
            <w:tcW w:w="4200" w:type="dxa"/>
            <w:shd w:val="clear" w:color="auto" w:fill="F2F6FB"/>
            <w:vAlign w:val="top"/>
          </w:tcPr>
          <w:p>
            <w:pPr>
              <w:pStyle w:val="TabelIsi"/>
            </w:pPr>
            <w:r>
              <w:t xml:space="preserve">Jaringan ribuan perangkat terinfeksi (zombie: PC, router, CCTV IoT) yang dikendalikan penyerang (C2 server) untuk DDoS, spam, atau menambang kripto. Contoh: Mirai menyerang router/CCTV berkata sandi default.</w:t>
            </w:r>
          </w:p>
        </w:tc>
        <w:tc>
          <w:tcPr>
            <w:tcW w:w="3284" w:type="dxa"/>
            <w:shd w:val="clear" w:color="auto" w:fill="F2F6FB"/>
            <w:vAlign w:val="top"/>
          </w:tcPr>
          <w:p>
            <w:pPr>
              <w:pStyle w:val="TabelIsi"/>
            </w:pPr>
            <w:r>
              <w:t xml:space="preserve">Cegah: ganti kata sandi default perangkat IoT, firmware terbaru, tutup akses manajemen dari WAN.</w:t>
            </w:r>
          </w:p>
        </w:tc>
      </w:tr>
      <w:tr>
        <w:trPr>
          <w:cantSplit/>
        </w:trPr>
        <w:tc>
          <w:tcPr>
            <w:tcW w:w="620" w:type="dxa"/>
            <w:vAlign w:val="top"/>
          </w:tcPr>
          <w:p>
            <w:pPr>
              <w:pStyle w:val="TabelNo"/>
            </w:pPr>
            <w:r>
              <w:rPr>
                <w:color w:val="5B6478"/>
              </w:rPr>
              <w:t xml:space="preserve">919</w:t>
            </w:r>
          </w:p>
        </w:tc>
        <w:tc>
          <w:tcPr>
            <w:tcW w:w="2100" w:type="dxa"/>
            <w:vAlign w:val="top"/>
          </w:tcPr>
          <w:p>
            <w:pPr>
              <w:pStyle w:val="TabelIsi"/>
            </w:pPr>
            <w:r>
              <w:rPr>
                <w:b/>
                <w:bCs/>
                <w:color w:val="1F4E79"/>
              </w:rPr>
              <w:t xml:space="preserve">Cryptojacking dan Fileless Malware</w:t>
            </w:r>
          </w:p>
        </w:tc>
        <w:tc>
          <w:tcPr>
            <w:tcW w:w="4200" w:type="dxa"/>
            <w:vAlign w:val="top"/>
          </w:tcPr>
          <w:p>
            <w:pPr>
              <w:pStyle w:val="TabelIsi"/>
            </w:pPr>
            <w:r>
              <w:t xml:space="preserve">Cryptojacking: memakai CPU korban diam-diam untuk menambang kripto. Fileless: malware yang hidup di memori/PowerShell tanpa file, sulit dideteksi antivirus tradisional.</w:t>
            </w:r>
          </w:p>
        </w:tc>
        <w:tc>
          <w:tcPr>
            <w:tcW w:w="3284" w:type="dxa"/>
            <w:vAlign w:val="top"/>
          </w:tcPr>
          <w:p>
            <w:pPr>
              <w:pStyle w:val="TabelIsi"/>
            </w:pPr>
            <w:r>
              <w:t xml:space="preserve">Cegah: EDR, pembatasan skrip, pemantauan beban CPU tak wajar.</w:t>
            </w:r>
          </w:p>
        </w:tc>
      </w:tr>
      <w:tr>
        <w:trPr>
          <w:cantSplit/>
        </w:trPr>
        <w:tc>
          <w:tcPr>
            <w:tcW w:w="620" w:type="dxa"/>
            <w:shd w:val="clear" w:color="auto" w:fill="F2F6FB"/>
            <w:vAlign w:val="top"/>
          </w:tcPr>
          <w:p>
            <w:pPr>
              <w:pStyle w:val="TabelNo"/>
            </w:pPr>
            <w:r>
              <w:rPr>
                <w:color w:val="5B6478"/>
              </w:rPr>
              <w:t xml:space="preserve">920</w:t>
            </w:r>
          </w:p>
        </w:tc>
        <w:tc>
          <w:tcPr>
            <w:tcW w:w="2100" w:type="dxa"/>
            <w:shd w:val="clear" w:color="auto" w:fill="F2F6FB"/>
            <w:vAlign w:val="top"/>
          </w:tcPr>
          <w:p>
            <w:pPr>
              <w:pStyle w:val="TabelIsi"/>
            </w:pPr>
            <w:r>
              <w:rPr>
                <w:b/>
                <w:bCs/>
                <w:color w:val="1F4E79"/>
              </w:rPr>
              <w:t xml:space="preserve">Social Engineering (Rekayasa Sosial)</w:t>
            </w:r>
          </w:p>
        </w:tc>
        <w:tc>
          <w:tcPr>
            <w:tcW w:w="4200" w:type="dxa"/>
            <w:shd w:val="clear" w:color="auto" w:fill="F2F6FB"/>
            <w:vAlign w:val="top"/>
          </w:tcPr>
          <w:p>
            <w:pPr>
              <w:pStyle w:val="TabelIsi"/>
            </w:pPr>
            <w:r>
              <w:t xml:space="preserve">Manipulasi psikologis manusia agar membocorkan informasi atau melakukan tindakan berbahaya: pretexting (berpura-pura jadi IT), baiting (USB "gaji"), tailgating (ikut masuk ruang server), vishing/smishing.</w:t>
            </w:r>
          </w:p>
        </w:tc>
        <w:tc>
          <w:tcPr>
            <w:tcW w:w="3284" w:type="dxa"/>
            <w:shd w:val="clear" w:color="auto" w:fill="F2F6FB"/>
            <w:vAlign w:val="top"/>
          </w:tcPr>
          <w:p>
            <w:pPr>
              <w:pStyle w:val="TabelIsi"/>
            </w:pPr>
            <w:r>
              <w:t xml:space="preserve">Manusia adalah titik terlemah; cegah dengan edukasi dan prosedur verifikasi.</w:t>
            </w:r>
          </w:p>
        </w:tc>
      </w:tr>
      <w:tr>
        <w:trPr>
          <w:cantSplit/>
        </w:trPr>
        <w:tc>
          <w:tcPr>
            <w:tcW w:w="620" w:type="dxa"/>
            <w:vAlign w:val="top"/>
          </w:tcPr>
          <w:p>
            <w:pPr>
              <w:pStyle w:val="TabelNo"/>
            </w:pPr>
            <w:r>
              <w:rPr>
                <w:color w:val="5B6478"/>
              </w:rPr>
              <w:t xml:space="preserve">921</w:t>
            </w:r>
          </w:p>
        </w:tc>
        <w:tc>
          <w:tcPr>
            <w:tcW w:w="2100" w:type="dxa"/>
            <w:vAlign w:val="top"/>
          </w:tcPr>
          <w:p>
            <w:pPr>
              <w:pStyle w:val="TabelIsi"/>
            </w:pPr>
            <w:r>
              <w:rPr>
                <w:b/>
                <w:bCs/>
                <w:color w:val="1F4E79"/>
              </w:rPr>
              <w:t xml:space="preserve">Phishing, Spear Phishing, dan Whaling</w:t>
            </w:r>
          </w:p>
        </w:tc>
        <w:tc>
          <w:tcPr>
            <w:tcW w:w="4200" w:type="dxa"/>
            <w:vAlign w:val="top"/>
          </w:tcPr>
          <w:p>
            <w:pPr>
              <w:pStyle w:val="TabelIsi"/>
            </w:pPr>
            <w:r>
              <w:t xml:space="preserve">Phishing: email/pesan/situs palsu massal untuk mencuri kredensial. Spear phishing: tertarget ke orang tertentu dengan info personal. Whaling: menyasar pimpinan.</w:t>
            </w:r>
          </w:p>
        </w:tc>
        <w:tc>
          <w:tcPr>
            <w:tcW w:w="3284" w:type="dxa"/>
            <w:vAlign w:val="top"/>
          </w:tcPr>
          <w:p>
            <w:pPr>
              <w:pStyle w:val="TabelIsi"/>
            </w:pPr>
            <w:r>
              <w:t xml:space="preserve">Cegah: periksa domain pengirim/URL, MFA, filter email, pelatihan pengguna.</w:t>
            </w:r>
          </w:p>
        </w:tc>
      </w:tr>
      <w:tr>
        <w:trPr>
          <w:cantSplit/>
        </w:trPr>
        <w:tc>
          <w:tcPr>
            <w:tcW w:w="620" w:type="dxa"/>
            <w:shd w:val="clear" w:color="auto" w:fill="F2F6FB"/>
            <w:vAlign w:val="top"/>
          </w:tcPr>
          <w:p>
            <w:pPr>
              <w:pStyle w:val="TabelNo"/>
            </w:pPr>
            <w:r>
              <w:rPr>
                <w:color w:val="5B6478"/>
              </w:rPr>
              <w:t xml:space="preserve">922</w:t>
            </w:r>
          </w:p>
        </w:tc>
        <w:tc>
          <w:tcPr>
            <w:tcW w:w="2100" w:type="dxa"/>
            <w:shd w:val="clear" w:color="auto" w:fill="F2F6FB"/>
            <w:vAlign w:val="top"/>
          </w:tcPr>
          <w:p>
            <w:pPr>
              <w:pStyle w:val="TabelIsi"/>
            </w:pPr>
            <w:r>
              <w:rPr>
                <w:b/>
                <w:bCs/>
                <w:color w:val="1F4E79"/>
              </w:rPr>
              <w:t xml:space="preserve">Spoofing (IP, MAC, ARP, DNS, Email)</w:t>
            </w:r>
          </w:p>
        </w:tc>
        <w:tc>
          <w:tcPr>
            <w:tcW w:w="4200" w:type="dxa"/>
            <w:shd w:val="clear" w:color="auto" w:fill="F2F6FB"/>
            <w:vAlign w:val="top"/>
          </w:tcPr>
          <w:p>
            <w:pPr>
              <w:pStyle w:val="TabelIsi"/>
            </w:pPr>
            <w:r>
              <w:t xml:space="preserve">Pemalsuan identitas: IP spoofing (alamat asal palsu), MAC spoofing (meniru MAC untuk lolos filter), ARP spoofing (mengaku sebagai gateway), DNS spoofing/poisoning (jawaban DNS palsu ke situs jahat), email spoofing (pengirim palsu).</w:t>
            </w:r>
          </w:p>
        </w:tc>
        <w:tc>
          <w:tcPr>
            <w:tcW w:w="3284" w:type="dxa"/>
            <w:shd w:val="clear" w:color="auto" w:fill="F2F6FB"/>
            <w:vAlign w:val="top"/>
          </w:tcPr>
          <w:p>
            <w:pPr>
              <w:pStyle w:val="TabelIsi"/>
            </w:pPr>
            <w:r>
              <w:t xml:space="preserve">Cegah: DAI/DHCP snooping, DNSSEC, SPF/DKIM/DMARC, filter anti-spoofing di router (RPF).</w:t>
            </w:r>
          </w:p>
        </w:tc>
      </w:tr>
      <w:tr>
        <w:trPr>
          <w:cantSplit/>
        </w:trPr>
        <w:tc>
          <w:tcPr>
            <w:tcW w:w="620" w:type="dxa"/>
            <w:vAlign w:val="top"/>
          </w:tcPr>
          <w:p>
            <w:pPr>
              <w:pStyle w:val="TabelNo"/>
            </w:pPr>
            <w:r>
              <w:rPr>
                <w:color w:val="5B6478"/>
              </w:rPr>
              <w:t xml:space="preserve">923</w:t>
            </w:r>
          </w:p>
        </w:tc>
        <w:tc>
          <w:tcPr>
            <w:tcW w:w="2100" w:type="dxa"/>
            <w:vAlign w:val="top"/>
          </w:tcPr>
          <w:p>
            <w:pPr>
              <w:pStyle w:val="TabelIsi"/>
            </w:pPr>
            <w:r>
              <w:rPr>
                <w:b/>
                <w:bCs/>
                <w:color w:val="1F4E79"/>
              </w:rPr>
              <w:t xml:space="preserve">ARP Poisoning dan Man-in-the-Middle (MITM)</w:t>
            </w:r>
          </w:p>
        </w:tc>
        <w:tc>
          <w:tcPr>
            <w:tcW w:w="4200" w:type="dxa"/>
            <w:vAlign w:val="top"/>
          </w:tcPr>
          <w:p>
            <w:pPr>
              <w:pStyle w:val="TabelIsi"/>
            </w:pPr>
            <w:r>
              <w:t xml:space="preserve">Penyerang mengirim ARP palsu sehingga lalu lintas korban melewati komputernya (MITM), lalu menyadap atau mengubah data. Alat: Ettercap, Bettercap. Termasuk MITM lewat Wi-Fi palsu.</w:t>
            </w:r>
          </w:p>
        </w:tc>
        <w:tc>
          <w:tcPr>
            <w:tcW w:w="3284" w:type="dxa"/>
            <w:vAlign w:val="top"/>
          </w:tcPr>
          <w:p>
            <w:pPr>
              <w:pStyle w:val="TabelIsi"/>
            </w:pPr>
            <w:r>
              <w:t xml:space="preserve">Cegah: HTTPS/VPN, Dynamic ARP Inspection, static ARP untuk gateway, segmentasi.</w:t>
            </w:r>
          </w:p>
        </w:tc>
      </w:tr>
      <w:tr>
        <w:trPr>
          <w:cantSplit/>
        </w:trPr>
        <w:tc>
          <w:tcPr>
            <w:tcW w:w="620" w:type="dxa"/>
            <w:shd w:val="clear" w:color="auto" w:fill="F2F6FB"/>
            <w:vAlign w:val="top"/>
          </w:tcPr>
          <w:p>
            <w:pPr>
              <w:pStyle w:val="TabelNo"/>
            </w:pPr>
            <w:r>
              <w:rPr>
                <w:color w:val="5B6478"/>
              </w:rPr>
              <w:t xml:space="preserve">924</w:t>
            </w:r>
          </w:p>
        </w:tc>
        <w:tc>
          <w:tcPr>
            <w:tcW w:w="2100" w:type="dxa"/>
            <w:shd w:val="clear" w:color="auto" w:fill="F2F6FB"/>
            <w:vAlign w:val="top"/>
          </w:tcPr>
          <w:p>
            <w:pPr>
              <w:pStyle w:val="TabelIsi"/>
            </w:pPr>
            <w:r>
              <w:rPr>
                <w:b/>
                <w:bCs/>
                <w:color w:val="1F4E79"/>
              </w:rPr>
              <w:t xml:space="preserve">Sniffing / Eavesdropping (Penyadapan)</w:t>
            </w:r>
          </w:p>
        </w:tc>
        <w:tc>
          <w:tcPr>
            <w:tcW w:w="4200" w:type="dxa"/>
            <w:shd w:val="clear" w:color="auto" w:fill="F2F6FB"/>
            <w:vAlign w:val="top"/>
          </w:tcPr>
          <w:p>
            <w:pPr>
              <w:pStyle w:val="TabelIsi"/>
            </w:pPr>
            <w:r>
              <w:t xml:space="preserve">Menangkap paket di jaringan (Wireshark, tcpdump) untuk membaca data yang tidak terenkripsi: kata sandi HTTP/FTP/Telnet, isi chat. Di Wi-Fi terbuka semua orang bisa menyadap.</w:t>
            </w:r>
          </w:p>
        </w:tc>
        <w:tc>
          <w:tcPr>
            <w:tcW w:w="3284" w:type="dxa"/>
            <w:shd w:val="clear" w:color="auto" w:fill="F2F6FB"/>
            <w:vAlign w:val="top"/>
          </w:tcPr>
          <w:p>
            <w:pPr>
              <w:pStyle w:val="TabelIsi"/>
            </w:pPr>
            <w:r>
              <w:t xml:space="preserve">Cegah: enkripsi (HTTPS, SSH, WPA3, VPN), switch bukan hub, client isolation.</w:t>
            </w:r>
          </w:p>
        </w:tc>
      </w:tr>
      <w:tr>
        <w:trPr>
          <w:cantSplit/>
        </w:trPr>
        <w:tc>
          <w:tcPr>
            <w:tcW w:w="620" w:type="dxa"/>
            <w:vAlign w:val="top"/>
          </w:tcPr>
          <w:p>
            <w:pPr>
              <w:pStyle w:val="TabelNo"/>
            </w:pPr>
            <w:r>
              <w:rPr>
                <w:color w:val="5B6478"/>
              </w:rPr>
              <w:t xml:space="preserve">925</w:t>
            </w:r>
          </w:p>
        </w:tc>
        <w:tc>
          <w:tcPr>
            <w:tcW w:w="2100" w:type="dxa"/>
            <w:vAlign w:val="top"/>
          </w:tcPr>
          <w:p>
            <w:pPr>
              <w:pStyle w:val="TabelIsi"/>
            </w:pPr>
            <w:r>
              <w:rPr>
                <w:b/>
                <w:bCs/>
                <w:color w:val="1F4E79"/>
              </w:rPr>
              <w:t xml:space="preserve">DoS dan DDoS (Denial of Service)</w:t>
            </w:r>
          </w:p>
        </w:tc>
        <w:tc>
          <w:tcPr>
            <w:tcW w:w="4200" w:type="dxa"/>
            <w:vAlign w:val="top"/>
          </w:tcPr>
          <w:p>
            <w:pPr>
              <w:pStyle w:val="TabelIsi"/>
            </w:pPr>
            <w:r>
              <w:t xml:space="preserve">Serangan membanjiri server/jaringan agar tidak bisa melayani pengguna sah: SYN flood, UDP flood, ICMP flood (ping of death, smurf), HTTP flood, amplifikasi DNS/NTP. DDoS memakai banyak sumber (botnet).</w:t>
            </w:r>
          </w:p>
        </w:tc>
        <w:tc>
          <w:tcPr>
            <w:tcW w:w="3284" w:type="dxa"/>
            <w:vAlign w:val="top"/>
          </w:tcPr>
          <w:p>
            <w:pPr>
              <w:pStyle w:val="TabelIsi"/>
            </w:pPr>
            <w:r>
              <w:t xml:space="preserve">Cegah: rate limiting, firewall/IPS, layanan anti-DDoS (Cloudflare), kapasitas cadangan.</w:t>
            </w:r>
          </w:p>
        </w:tc>
      </w:tr>
      <w:tr>
        <w:trPr>
          <w:cantSplit/>
        </w:trPr>
        <w:tc>
          <w:tcPr>
            <w:tcW w:w="620" w:type="dxa"/>
            <w:shd w:val="clear" w:color="auto" w:fill="F2F6FB"/>
            <w:vAlign w:val="top"/>
          </w:tcPr>
          <w:p>
            <w:pPr>
              <w:pStyle w:val="TabelNo"/>
            </w:pPr>
            <w:r>
              <w:rPr>
                <w:color w:val="5B6478"/>
              </w:rPr>
              <w:t xml:space="preserve">926</w:t>
            </w:r>
          </w:p>
        </w:tc>
        <w:tc>
          <w:tcPr>
            <w:tcW w:w="2100" w:type="dxa"/>
            <w:shd w:val="clear" w:color="auto" w:fill="F2F6FB"/>
            <w:vAlign w:val="top"/>
          </w:tcPr>
          <w:p>
            <w:pPr>
              <w:pStyle w:val="TabelIsi"/>
            </w:pPr>
            <w:r>
              <w:rPr>
                <w:b/>
                <w:bCs/>
                <w:color w:val="1F4E79"/>
              </w:rPr>
              <w:t xml:space="preserve">Brute Force dan Dictionary Attack</w:t>
            </w:r>
          </w:p>
        </w:tc>
        <w:tc>
          <w:tcPr>
            <w:tcW w:w="4200" w:type="dxa"/>
            <w:shd w:val="clear" w:color="auto" w:fill="F2F6FB"/>
            <w:vAlign w:val="top"/>
          </w:tcPr>
          <w:p>
            <w:pPr>
              <w:pStyle w:val="TabelIsi"/>
            </w:pPr>
            <w:r>
              <w:t xml:space="preserve">Menebak kata sandi dengan mencoba semua kombinasi (brute force) atau daftar kata umum (dictionary) pada SSH, RDP, Winbox, Wi-Fi handshake, login web. Alat: Hydra, John, Hashcat, aircrack-ng.</w:t>
            </w:r>
          </w:p>
        </w:tc>
        <w:tc>
          <w:tcPr>
            <w:tcW w:w="3284" w:type="dxa"/>
            <w:shd w:val="clear" w:color="auto" w:fill="F2F6FB"/>
            <w:vAlign w:val="top"/>
          </w:tcPr>
          <w:p>
            <w:pPr>
              <w:pStyle w:val="TabelIsi"/>
            </w:pPr>
            <w:r>
              <w:t xml:space="preserve">Cegah: kata sandi panjang, MFA, fail2ban/lockout, ganti port, batasi IP sumber, kunci SSH.</w:t>
            </w:r>
          </w:p>
        </w:tc>
      </w:tr>
      <w:tr>
        <w:trPr>
          <w:cantSplit/>
        </w:trPr>
        <w:tc>
          <w:tcPr>
            <w:tcW w:w="620" w:type="dxa"/>
            <w:vAlign w:val="top"/>
          </w:tcPr>
          <w:p>
            <w:pPr>
              <w:pStyle w:val="TabelNo"/>
            </w:pPr>
            <w:r>
              <w:rPr>
                <w:color w:val="5B6478"/>
              </w:rPr>
              <w:t xml:space="preserve">927</w:t>
            </w:r>
          </w:p>
        </w:tc>
        <w:tc>
          <w:tcPr>
            <w:tcW w:w="2100" w:type="dxa"/>
            <w:vAlign w:val="top"/>
          </w:tcPr>
          <w:p>
            <w:pPr>
              <w:pStyle w:val="TabelIsi"/>
            </w:pPr>
            <w:r>
              <w:rPr>
                <w:b/>
                <w:bCs/>
                <w:color w:val="1F4E79"/>
              </w:rPr>
              <w:t xml:space="preserve">Credential Stuffing dan Password Spraying</w:t>
            </w:r>
          </w:p>
        </w:tc>
        <w:tc>
          <w:tcPr>
            <w:tcW w:w="4200" w:type="dxa"/>
            <w:vAlign w:val="top"/>
          </w:tcPr>
          <w:p>
            <w:pPr>
              <w:pStyle w:val="TabelIsi"/>
            </w:pPr>
            <w:r>
              <w:t xml:space="preserve">Credential stuffing: memakai pasangan email-kata sandi hasil kebocoran situs lain. Password spraying: mencoba satu kata sandi umum ("Sekolah123") ke banyak akun.</w:t>
            </w:r>
          </w:p>
        </w:tc>
        <w:tc>
          <w:tcPr>
            <w:tcW w:w="3284" w:type="dxa"/>
            <w:vAlign w:val="top"/>
          </w:tcPr>
          <w:p>
            <w:pPr>
              <w:pStyle w:val="TabelIsi"/>
            </w:pPr>
            <w:r>
              <w:t xml:space="preserve">Cegah: kata sandi unik per layanan, MFA, pemantauan login.</w:t>
            </w:r>
          </w:p>
        </w:tc>
      </w:tr>
      <w:tr>
        <w:trPr>
          <w:cantSplit/>
        </w:trPr>
        <w:tc>
          <w:tcPr>
            <w:tcW w:w="620" w:type="dxa"/>
            <w:shd w:val="clear" w:color="auto" w:fill="F2F6FB"/>
            <w:vAlign w:val="top"/>
          </w:tcPr>
          <w:p>
            <w:pPr>
              <w:pStyle w:val="TabelNo"/>
            </w:pPr>
            <w:r>
              <w:rPr>
                <w:color w:val="5B6478"/>
              </w:rPr>
              <w:t xml:space="preserve">928</w:t>
            </w:r>
          </w:p>
        </w:tc>
        <w:tc>
          <w:tcPr>
            <w:tcW w:w="2100" w:type="dxa"/>
            <w:shd w:val="clear" w:color="auto" w:fill="F2F6FB"/>
            <w:vAlign w:val="top"/>
          </w:tcPr>
          <w:p>
            <w:pPr>
              <w:pStyle w:val="TabelIsi"/>
            </w:pPr>
            <w:r>
              <w:rPr>
                <w:b/>
                <w:bCs/>
                <w:color w:val="1F4E79"/>
              </w:rPr>
              <w:t xml:space="preserve">Port Scanning dan Reconnaissance</w:t>
            </w:r>
          </w:p>
        </w:tc>
        <w:tc>
          <w:tcPr>
            <w:tcW w:w="4200" w:type="dxa"/>
            <w:shd w:val="clear" w:color="auto" w:fill="F2F6FB"/>
            <w:vAlign w:val="top"/>
          </w:tcPr>
          <w:p>
            <w:pPr>
              <w:pStyle w:val="TabelIsi"/>
            </w:pPr>
            <w:r>
              <w:t xml:space="preserve">Tahap pengintaian: memetakan host aktif, port terbuka, versi layanan, dan OS (Nmap, Masscan, Shodan) sebelum menyerang.</w:t>
            </w:r>
          </w:p>
        </w:tc>
        <w:tc>
          <w:tcPr>
            <w:tcW w:w="3284" w:type="dxa"/>
            <w:shd w:val="clear" w:color="auto" w:fill="F2F6FB"/>
            <w:vAlign w:val="top"/>
          </w:tcPr>
          <w:p>
            <w:pPr>
              <w:pStyle w:val="TabelIsi"/>
            </w:pPr>
            <w:r>
              <w:t xml:space="preserve">Cegah: tutup port tak perlu, firewall drop, IDS mendeteksi scan; admin juga memakainya untuk audit.</w:t>
            </w:r>
          </w:p>
        </w:tc>
      </w:tr>
      <w:tr>
        <w:trPr>
          <w:cantSplit/>
        </w:trPr>
        <w:tc>
          <w:tcPr>
            <w:tcW w:w="620" w:type="dxa"/>
            <w:vAlign w:val="top"/>
          </w:tcPr>
          <w:p>
            <w:pPr>
              <w:pStyle w:val="TabelNo"/>
            </w:pPr>
            <w:r>
              <w:rPr>
                <w:color w:val="5B6478"/>
              </w:rPr>
              <w:t xml:space="preserve">929</w:t>
            </w:r>
          </w:p>
        </w:tc>
        <w:tc>
          <w:tcPr>
            <w:tcW w:w="2100" w:type="dxa"/>
            <w:vAlign w:val="top"/>
          </w:tcPr>
          <w:p>
            <w:pPr>
              <w:pStyle w:val="TabelIsi"/>
            </w:pPr>
            <w:r>
              <w:rPr>
                <w:b/>
                <w:bCs/>
                <w:color w:val="1F4E79"/>
              </w:rPr>
              <w:t xml:space="preserve">Exploit, Zero-Day, dan CVE</w:t>
            </w:r>
          </w:p>
        </w:tc>
        <w:tc>
          <w:tcPr>
            <w:tcW w:w="4200" w:type="dxa"/>
            <w:vAlign w:val="top"/>
          </w:tcPr>
          <w:p>
            <w:pPr>
              <w:pStyle w:val="TabelIsi"/>
            </w:pPr>
            <w:r>
              <w:t xml:space="preserve">Exploit: kode pemanfaat celah. Zero-day: celah yang belum diketahui/ditambal vendor sehingga sangat berbahaya. CVE (Common Vulnerabilities and Exposures): nomor identitas publik tiap celah (misalnya CVE-2018-14847 Winbox MikroTik).</w:t>
            </w:r>
          </w:p>
        </w:tc>
        <w:tc>
          <w:tcPr>
            <w:tcW w:w="3284" w:type="dxa"/>
            <w:vAlign w:val="top"/>
          </w:tcPr>
          <w:p>
            <w:pPr>
              <w:pStyle w:val="TabelIsi"/>
            </w:pPr>
            <w:r>
              <w:t xml:space="preserve">Cegah: patch cepat, pantau buletin keamanan vendor, defense in depth.</w:t>
            </w:r>
          </w:p>
        </w:tc>
      </w:tr>
      <w:tr>
        <w:trPr>
          <w:cantSplit/>
        </w:trPr>
        <w:tc>
          <w:tcPr>
            <w:tcW w:w="620" w:type="dxa"/>
            <w:shd w:val="clear" w:color="auto" w:fill="F2F6FB"/>
            <w:vAlign w:val="top"/>
          </w:tcPr>
          <w:p>
            <w:pPr>
              <w:pStyle w:val="TabelNo"/>
            </w:pPr>
            <w:r>
              <w:rPr>
                <w:color w:val="5B6478"/>
              </w:rPr>
              <w:t xml:space="preserve">930</w:t>
            </w:r>
          </w:p>
        </w:tc>
        <w:tc>
          <w:tcPr>
            <w:tcW w:w="2100" w:type="dxa"/>
            <w:shd w:val="clear" w:color="auto" w:fill="F2F6FB"/>
            <w:vAlign w:val="top"/>
          </w:tcPr>
          <w:p>
            <w:pPr>
              <w:pStyle w:val="TabelIsi"/>
            </w:pPr>
            <w:r>
              <w:rPr>
                <w:b/>
                <w:bCs/>
                <w:color w:val="1F4E79"/>
              </w:rPr>
              <w:t xml:space="preserve">SQL Injection (SQLi)</w:t>
            </w:r>
          </w:p>
        </w:tc>
        <w:tc>
          <w:tcPr>
            <w:tcW w:w="4200" w:type="dxa"/>
            <w:shd w:val="clear" w:color="auto" w:fill="F2F6FB"/>
            <w:vAlign w:val="top"/>
          </w:tcPr>
          <w:p>
            <w:pPr>
              <w:pStyle w:val="TabelIsi"/>
            </w:pPr>
            <w:r>
              <w:t xml:space="preserve">Menyisipkan perintah SQL lewat form/URL aplikasi web yang tidak memvalidasi input untuk membaca/mengubah database (misalnya login bypass </w:t>
            </w:r>
            <w:r>
              <w:rPr>
                <w:rFonts w:ascii="Consolas" w:hAnsi="Consolas" w:cs="Consolas"/>
                <w:shd w:val="clear" w:color="auto" w:fill="EDEFF3"/>
              </w:rPr>
              <w:t xml:space="preserve">' OR '1'='1</w:t>
            </w:r>
            <w:r>
              <w:t xml:space="preserve">).</w:t>
            </w:r>
          </w:p>
        </w:tc>
        <w:tc>
          <w:tcPr>
            <w:tcW w:w="3284" w:type="dxa"/>
            <w:shd w:val="clear" w:color="auto" w:fill="F2F6FB"/>
            <w:vAlign w:val="top"/>
          </w:tcPr>
          <w:p>
            <w:pPr>
              <w:pStyle w:val="TabelIsi"/>
            </w:pPr>
            <w:r>
              <w:t xml:space="preserve">Cegah: prepared statement, validasi input, WAF, hak akses DB minimal.</w:t>
            </w:r>
          </w:p>
        </w:tc>
      </w:tr>
      <w:tr>
        <w:trPr>
          <w:cantSplit/>
        </w:trPr>
        <w:tc>
          <w:tcPr>
            <w:tcW w:w="620" w:type="dxa"/>
            <w:vAlign w:val="top"/>
          </w:tcPr>
          <w:p>
            <w:pPr>
              <w:pStyle w:val="TabelNo"/>
            </w:pPr>
            <w:r>
              <w:rPr>
                <w:color w:val="5B6478"/>
              </w:rPr>
              <w:t xml:space="preserve">931</w:t>
            </w:r>
          </w:p>
        </w:tc>
        <w:tc>
          <w:tcPr>
            <w:tcW w:w="2100" w:type="dxa"/>
            <w:vAlign w:val="top"/>
          </w:tcPr>
          <w:p>
            <w:pPr>
              <w:pStyle w:val="TabelIsi"/>
            </w:pPr>
            <w:r>
              <w:rPr>
                <w:b/>
                <w:bCs/>
                <w:color w:val="1F4E79"/>
              </w:rPr>
              <w:t xml:space="preserve">XSS dan CSRF</w:t>
            </w:r>
          </w:p>
        </w:tc>
        <w:tc>
          <w:tcPr>
            <w:tcW w:w="4200" w:type="dxa"/>
            <w:vAlign w:val="top"/>
          </w:tcPr>
          <w:p>
            <w:pPr>
              <w:pStyle w:val="TabelIsi"/>
            </w:pPr>
            <w:r>
              <w:t xml:space="preserve">XSS (Cross-Site Scripting): menyisipkan skrip jahat ke halaman yang dilihat pengguna lain (mencuri cookie/sesi). CSRF: memaksa browser korban yang sedang login mengirim permintaan tanpa sadar.</w:t>
            </w:r>
          </w:p>
        </w:tc>
        <w:tc>
          <w:tcPr>
            <w:tcW w:w="3284" w:type="dxa"/>
            <w:vAlign w:val="top"/>
          </w:tcPr>
          <w:p>
            <w:pPr>
              <w:pStyle w:val="TabelIsi"/>
            </w:pPr>
            <w:r>
              <w:t xml:space="preserve">Cegah: sanitasi output, header keamanan, token CSRF, framework modern.</w:t>
            </w:r>
          </w:p>
        </w:tc>
      </w:tr>
      <w:tr>
        <w:trPr>
          <w:cantSplit/>
        </w:trPr>
        <w:tc>
          <w:tcPr>
            <w:tcW w:w="620" w:type="dxa"/>
            <w:shd w:val="clear" w:color="auto" w:fill="F2F6FB"/>
            <w:vAlign w:val="top"/>
          </w:tcPr>
          <w:p>
            <w:pPr>
              <w:pStyle w:val="TabelNo"/>
            </w:pPr>
            <w:r>
              <w:rPr>
                <w:color w:val="5B6478"/>
              </w:rPr>
              <w:t xml:space="preserve">932</w:t>
            </w:r>
          </w:p>
        </w:tc>
        <w:tc>
          <w:tcPr>
            <w:tcW w:w="2100" w:type="dxa"/>
            <w:shd w:val="clear" w:color="auto" w:fill="F2F6FB"/>
            <w:vAlign w:val="top"/>
          </w:tcPr>
          <w:p>
            <w:pPr>
              <w:pStyle w:val="TabelIsi"/>
            </w:pPr>
            <w:r>
              <w:rPr>
                <w:b/>
                <w:bCs/>
                <w:color w:val="1F4E79"/>
              </w:rPr>
              <w:t xml:space="preserve">Deface (Perusakan Tampilan Web)</w:t>
            </w:r>
          </w:p>
        </w:tc>
        <w:tc>
          <w:tcPr>
            <w:tcW w:w="4200" w:type="dxa"/>
            <w:shd w:val="clear" w:color="auto" w:fill="F2F6FB"/>
            <w:vAlign w:val="top"/>
          </w:tcPr>
          <w:p>
            <w:pPr>
              <w:pStyle w:val="TabelIsi"/>
            </w:pPr>
            <w:r>
              <w:t xml:space="preserve">Mengganti halaman situs dengan pesan penyerang, umumnya lewat CMS/plugin usang atau kata sandi lemah; sering menimpa situs sekolah/pemerintah.</w:t>
            </w:r>
          </w:p>
        </w:tc>
        <w:tc>
          <w:tcPr>
            <w:tcW w:w="3284" w:type="dxa"/>
            <w:shd w:val="clear" w:color="auto" w:fill="F2F6FB"/>
            <w:vAlign w:val="top"/>
          </w:tcPr>
          <w:p>
            <w:pPr>
              <w:pStyle w:val="TabelIsi"/>
            </w:pPr>
            <w:r>
              <w:t xml:space="preserve">Cegah: update CMS/plugin, kata sandi kuat, backup, WAF, batasi akses admin.</w:t>
            </w:r>
          </w:p>
        </w:tc>
      </w:tr>
      <w:tr>
        <w:trPr>
          <w:cantSplit/>
        </w:trPr>
        <w:tc>
          <w:tcPr>
            <w:tcW w:w="620" w:type="dxa"/>
            <w:vAlign w:val="top"/>
          </w:tcPr>
          <w:p>
            <w:pPr>
              <w:pStyle w:val="TabelNo"/>
            </w:pPr>
            <w:r>
              <w:rPr>
                <w:color w:val="5B6478"/>
              </w:rPr>
              <w:t xml:space="preserve">933</w:t>
            </w:r>
          </w:p>
        </w:tc>
        <w:tc>
          <w:tcPr>
            <w:tcW w:w="2100" w:type="dxa"/>
            <w:vAlign w:val="top"/>
          </w:tcPr>
          <w:p>
            <w:pPr>
              <w:pStyle w:val="TabelIsi"/>
            </w:pPr>
            <w:r>
              <w:rPr>
                <w:b/>
                <w:bCs/>
                <w:color w:val="1F4E79"/>
              </w:rPr>
              <w:t xml:space="preserve">Directory Traversal, File Upload, dan RCE</w:t>
            </w:r>
          </w:p>
        </w:tc>
        <w:tc>
          <w:tcPr>
            <w:tcW w:w="4200" w:type="dxa"/>
            <w:vAlign w:val="top"/>
          </w:tcPr>
          <w:p>
            <w:pPr>
              <w:pStyle w:val="TabelIsi"/>
            </w:pPr>
            <w:r>
              <w:t xml:space="preserve">Directory traversal: mengakses file di luar folder web (</w:t>
            </w:r>
            <w:r>
              <w:rPr>
                <w:rFonts w:ascii="Consolas" w:hAnsi="Consolas" w:cs="Consolas"/>
                <w:shd w:val="clear" w:color="auto" w:fill="EDEFF3"/>
              </w:rPr>
              <w:t xml:space="preserve">../../etc/passwd</w:t>
            </w:r>
            <w:r>
              <w:t xml:space="preserve">). File upload berbahaya: mengunggah web shell. RCE (Remote Code Execution): menjalankan perintah di server dari jauh.</w:t>
            </w:r>
          </w:p>
        </w:tc>
        <w:tc>
          <w:tcPr>
            <w:tcW w:w="3284" w:type="dxa"/>
            <w:vAlign w:val="top"/>
          </w:tcPr>
          <w:p>
            <w:pPr>
              <w:pStyle w:val="TabelIsi"/>
            </w:pPr>
            <w:r>
              <w:t xml:space="preserve">Cegah: validasi path/tipe file, izin folder ketat, patch, WAF.</w:t>
            </w:r>
          </w:p>
        </w:tc>
      </w:tr>
      <w:tr>
        <w:trPr>
          <w:cantSplit/>
        </w:trPr>
        <w:tc>
          <w:tcPr>
            <w:tcW w:w="620" w:type="dxa"/>
            <w:shd w:val="clear" w:color="auto" w:fill="F2F6FB"/>
            <w:vAlign w:val="top"/>
          </w:tcPr>
          <w:p>
            <w:pPr>
              <w:pStyle w:val="TabelNo"/>
            </w:pPr>
            <w:r>
              <w:rPr>
                <w:color w:val="5B6478"/>
              </w:rPr>
              <w:t xml:space="preserve">934</w:t>
            </w:r>
          </w:p>
        </w:tc>
        <w:tc>
          <w:tcPr>
            <w:tcW w:w="2100" w:type="dxa"/>
            <w:shd w:val="clear" w:color="auto" w:fill="F2F6FB"/>
            <w:vAlign w:val="top"/>
          </w:tcPr>
          <w:p>
            <w:pPr>
              <w:pStyle w:val="TabelIsi"/>
            </w:pPr>
            <w:r>
              <w:rPr>
                <w:b/>
                <w:bCs/>
                <w:color w:val="1F4E79"/>
              </w:rPr>
              <w:t xml:space="preserve">Serangan Wi-Fi: Evil Twin, Rogue AP, Deauthentication, WPS Attack, KRACK</w:t>
            </w:r>
          </w:p>
        </w:tc>
        <w:tc>
          <w:tcPr>
            <w:tcW w:w="4200" w:type="dxa"/>
            <w:shd w:val="clear" w:color="auto" w:fill="F2F6FB"/>
            <w:vAlign w:val="top"/>
          </w:tcPr>
          <w:p>
            <w:pPr>
              <w:pStyle w:val="TabelIsi"/>
            </w:pPr>
            <w:r>
              <w:t xml:space="preserve">Evil twin: AP palsu ber-SSID sama untuk MITM. Rogue AP: AP liar dipasang tanpa izin di jaringan internal. Deauth: memutus klien paksa (802.11w mencegah). WPS PIN mudah dibobol. KRACK: celah WPA2 lama.</w:t>
            </w:r>
          </w:p>
        </w:tc>
        <w:tc>
          <w:tcPr>
            <w:tcW w:w="3284" w:type="dxa"/>
            <w:shd w:val="clear" w:color="auto" w:fill="F2F6FB"/>
            <w:vAlign w:val="top"/>
          </w:tcPr>
          <w:p>
            <w:pPr>
              <w:pStyle w:val="TabelIsi"/>
            </w:pPr>
            <w:r>
              <w:t xml:space="preserve">Cegah: WPA3/802.11w, matikan WPS, WIDS/WIPS, port security, edukasi pengguna.</w:t>
            </w:r>
          </w:p>
        </w:tc>
      </w:tr>
      <w:tr>
        <w:trPr>
          <w:cantSplit/>
        </w:trPr>
        <w:tc>
          <w:tcPr>
            <w:tcW w:w="620" w:type="dxa"/>
            <w:vAlign w:val="top"/>
          </w:tcPr>
          <w:p>
            <w:pPr>
              <w:pStyle w:val="TabelNo"/>
            </w:pPr>
            <w:r>
              <w:rPr>
                <w:color w:val="5B6478"/>
              </w:rPr>
              <w:t xml:space="preserve">935</w:t>
            </w:r>
          </w:p>
        </w:tc>
        <w:tc>
          <w:tcPr>
            <w:tcW w:w="2100" w:type="dxa"/>
            <w:vAlign w:val="top"/>
          </w:tcPr>
          <w:p>
            <w:pPr>
              <w:pStyle w:val="TabelIsi"/>
            </w:pPr>
            <w:r>
              <w:rPr>
                <w:b/>
                <w:bCs/>
                <w:color w:val="1F4E79"/>
              </w:rPr>
              <w:t xml:space="preserve">VLAN Hopping dan Serangan Layer 2</w:t>
            </w:r>
          </w:p>
        </w:tc>
        <w:tc>
          <w:tcPr>
            <w:tcW w:w="4200" w:type="dxa"/>
            <w:vAlign w:val="top"/>
          </w:tcPr>
          <w:p>
            <w:pPr>
              <w:pStyle w:val="TabelIsi"/>
            </w:pPr>
            <w:r>
              <w:t xml:space="preserve">VLAN hopping: melompat ke VLAN lain lewat double tagging atau trunk otomatis (DTP). Serangan L2 lain: MAC flooding (CAM table penuh → switch jadi hub), DHCP starvation, rogue DHCP, STP manipulation.</w:t>
            </w:r>
          </w:p>
        </w:tc>
        <w:tc>
          <w:tcPr>
            <w:tcW w:w="3284" w:type="dxa"/>
            <w:vAlign w:val="top"/>
          </w:tcPr>
          <w:p>
            <w:pPr>
              <w:pStyle w:val="TabelIsi"/>
            </w:pPr>
            <w:r>
              <w:t xml:space="preserve">Cegah: matikan DTP, native VLAN khusus, port security, DHCP snooping, BPDU guard.</w:t>
            </w:r>
          </w:p>
        </w:tc>
      </w:tr>
      <w:tr>
        <w:trPr>
          <w:cantSplit/>
        </w:trPr>
        <w:tc>
          <w:tcPr>
            <w:tcW w:w="620" w:type="dxa"/>
            <w:shd w:val="clear" w:color="auto" w:fill="F2F6FB"/>
            <w:vAlign w:val="top"/>
          </w:tcPr>
          <w:p>
            <w:pPr>
              <w:pStyle w:val="TabelNo"/>
            </w:pPr>
            <w:r>
              <w:rPr>
                <w:color w:val="5B6478"/>
              </w:rPr>
              <w:t xml:space="preserve">936</w:t>
            </w:r>
          </w:p>
        </w:tc>
        <w:tc>
          <w:tcPr>
            <w:tcW w:w="2100" w:type="dxa"/>
            <w:shd w:val="clear" w:color="auto" w:fill="F2F6FB"/>
            <w:vAlign w:val="top"/>
          </w:tcPr>
          <w:p>
            <w:pPr>
              <w:pStyle w:val="TabelIsi"/>
            </w:pPr>
            <w:r>
              <w:rPr>
                <w:b/>
                <w:bCs/>
                <w:color w:val="1F4E79"/>
              </w:rPr>
              <w:t xml:space="preserve">Rogue DHCP Server</w:t>
            </w:r>
          </w:p>
        </w:tc>
        <w:tc>
          <w:tcPr>
            <w:tcW w:w="4200" w:type="dxa"/>
            <w:shd w:val="clear" w:color="auto" w:fill="F2F6FB"/>
            <w:vAlign w:val="top"/>
          </w:tcPr>
          <w:p>
            <w:pPr>
              <w:pStyle w:val="TabelIsi"/>
            </w:pPr>
            <w:r>
              <w:t xml:space="preserve">DHCP liar (router rumahan dicolok terbalik, atau sengaja) yang memberi gateway/DNS palsu ke klien sehingga lalu lintas dibelokkan.</w:t>
            </w:r>
          </w:p>
        </w:tc>
        <w:tc>
          <w:tcPr>
            <w:tcW w:w="3284" w:type="dxa"/>
            <w:shd w:val="clear" w:color="auto" w:fill="F2F6FB"/>
            <w:vAlign w:val="top"/>
          </w:tcPr>
          <w:p>
            <w:pPr>
              <w:pStyle w:val="TabelIsi"/>
            </w:pPr>
            <w:r>
              <w:t xml:space="preserve">Cegah: DHCP snooping (port trusted hanya ke server sah), pemantauan.</w:t>
            </w:r>
          </w:p>
        </w:tc>
      </w:tr>
      <w:tr>
        <w:trPr>
          <w:cantSplit/>
        </w:trPr>
        <w:tc>
          <w:tcPr>
            <w:tcW w:w="620" w:type="dxa"/>
            <w:vAlign w:val="top"/>
          </w:tcPr>
          <w:p>
            <w:pPr>
              <w:pStyle w:val="TabelNo"/>
            </w:pPr>
            <w:r>
              <w:rPr>
                <w:color w:val="5B6478"/>
              </w:rPr>
              <w:t xml:space="preserve">937</w:t>
            </w:r>
          </w:p>
        </w:tc>
        <w:tc>
          <w:tcPr>
            <w:tcW w:w="2100" w:type="dxa"/>
            <w:vAlign w:val="top"/>
          </w:tcPr>
          <w:p>
            <w:pPr>
              <w:pStyle w:val="TabelIsi"/>
            </w:pPr>
            <w:r>
              <w:rPr>
                <w:b/>
                <w:bCs/>
                <w:color w:val="1F4E79"/>
              </w:rPr>
              <w:t xml:space="preserve">Insider Threat</w:t>
            </w:r>
          </w:p>
        </w:tc>
        <w:tc>
          <w:tcPr>
            <w:tcW w:w="4200" w:type="dxa"/>
            <w:vAlign w:val="top"/>
          </w:tcPr>
          <w:p>
            <w:pPr>
              <w:pStyle w:val="TabelIsi"/>
            </w:pPr>
            <w:r>
              <w:t xml:space="preserve">Ancaman dari orang dalam (siswa, pegawai, mantan pegawai) yang menyalahgunakan akses: mencuri data, memasang alat, membocorkan kata sandi.</w:t>
            </w:r>
          </w:p>
        </w:tc>
        <w:tc>
          <w:tcPr>
            <w:tcW w:w="3284" w:type="dxa"/>
            <w:vAlign w:val="top"/>
          </w:tcPr>
          <w:p>
            <w:pPr>
              <w:pStyle w:val="TabelIsi"/>
            </w:pPr>
            <w:r>
              <w:t xml:space="preserve">Cegah: least privilege, pencabutan akses saat keluar, logging, segmentasi.</w:t>
            </w:r>
          </w:p>
        </w:tc>
      </w:tr>
      <w:tr>
        <w:trPr>
          <w:cantSplit/>
        </w:trPr>
        <w:tc>
          <w:tcPr>
            <w:tcW w:w="620" w:type="dxa"/>
            <w:shd w:val="clear" w:color="auto" w:fill="F2F6FB"/>
            <w:vAlign w:val="top"/>
          </w:tcPr>
          <w:p>
            <w:pPr>
              <w:pStyle w:val="TabelNo"/>
            </w:pPr>
            <w:r>
              <w:rPr>
                <w:color w:val="5B6478"/>
              </w:rPr>
              <w:t xml:space="preserve">938</w:t>
            </w:r>
          </w:p>
        </w:tc>
        <w:tc>
          <w:tcPr>
            <w:tcW w:w="2100" w:type="dxa"/>
            <w:shd w:val="clear" w:color="auto" w:fill="F2F6FB"/>
            <w:vAlign w:val="top"/>
          </w:tcPr>
          <w:p>
            <w:pPr>
              <w:pStyle w:val="TabelIsi"/>
            </w:pPr>
            <w:r>
              <w:rPr>
                <w:b/>
                <w:bCs/>
                <w:color w:val="1F4E79"/>
              </w:rPr>
              <w:t xml:space="preserve">Supply Chain Attack dan Firmware Berbahaya</w:t>
            </w:r>
          </w:p>
        </w:tc>
        <w:tc>
          <w:tcPr>
            <w:tcW w:w="4200" w:type="dxa"/>
            <w:shd w:val="clear" w:color="auto" w:fill="F2F6FB"/>
            <w:vAlign w:val="top"/>
          </w:tcPr>
          <w:p>
            <w:pPr>
              <w:pStyle w:val="TabelIsi"/>
            </w:pPr>
            <w:r>
              <w:t xml:space="preserve">Serangan melalui pemasok: perangkat/perangkat lunak yang sudah disusupi sebelum sampai ke pengguna (firmware palsu, pustaka terinfeksi).</w:t>
            </w:r>
          </w:p>
        </w:tc>
        <w:tc>
          <w:tcPr>
            <w:tcW w:w="3284" w:type="dxa"/>
            <w:shd w:val="clear" w:color="auto" w:fill="F2F6FB"/>
            <w:vAlign w:val="top"/>
          </w:tcPr>
          <w:p>
            <w:pPr>
              <w:pStyle w:val="TabelIsi"/>
            </w:pPr>
            <w:r>
              <w:t xml:space="preserve">Cegah: beli dari distributor resmi, verifikasi hash/tanda tangan firmware.</w:t>
            </w:r>
          </w:p>
        </w:tc>
      </w:tr>
      <w:tr>
        <w:trPr>
          <w:cantSplit/>
        </w:trPr>
        <w:tc>
          <w:tcPr>
            <w:tcW w:w="620" w:type="dxa"/>
            <w:vAlign w:val="top"/>
          </w:tcPr>
          <w:p>
            <w:pPr>
              <w:pStyle w:val="TabelNo"/>
            </w:pPr>
            <w:r>
              <w:rPr>
                <w:color w:val="5B6478"/>
              </w:rPr>
              <w:t xml:space="preserve">939</w:t>
            </w:r>
          </w:p>
        </w:tc>
        <w:tc>
          <w:tcPr>
            <w:tcW w:w="2100" w:type="dxa"/>
            <w:vAlign w:val="top"/>
          </w:tcPr>
          <w:p>
            <w:pPr>
              <w:pStyle w:val="TabelIsi"/>
            </w:pPr>
            <w:r>
              <w:rPr>
                <w:b/>
                <w:bCs/>
                <w:color w:val="1F4E79"/>
              </w:rPr>
              <w:t xml:space="preserve">Defense in Depth (Pertahanan Berlapis)</w:t>
            </w:r>
          </w:p>
        </w:tc>
        <w:tc>
          <w:tcPr>
            <w:tcW w:w="4200" w:type="dxa"/>
            <w:vAlign w:val="top"/>
          </w:tcPr>
          <w:p>
            <w:pPr>
              <w:pStyle w:val="TabelIsi"/>
            </w:pPr>
            <w:r>
              <w:t xml:space="preserve">Strategi memasang banyak lapisan kontrol (fisik, perimeter, jaringan, host, aplikasi, data, manusia) sehingga jika satu bobol, lapisan lain menahan.</w:t>
            </w:r>
          </w:p>
        </w:tc>
        <w:tc>
          <w:tcPr>
            <w:tcW w:w="3284" w:type="dxa"/>
            <w:vAlign w:val="top"/>
          </w:tcPr>
          <w:p>
            <w:pPr>
              <w:pStyle w:val="TabelIsi"/>
            </w:pPr>
            <w:r>
              <w:t xml:space="preserve">Prinsip dasar menentukan sistem keamanan yang dibutuhkan.</w:t>
            </w:r>
          </w:p>
        </w:tc>
      </w:tr>
      <w:tr>
        <w:trPr>
          <w:cantSplit/>
        </w:trPr>
        <w:tc>
          <w:tcPr>
            <w:tcW w:w="620" w:type="dxa"/>
            <w:shd w:val="clear" w:color="auto" w:fill="F2F6FB"/>
            <w:vAlign w:val="top"/>
          </w:tcPr>
          <w:p>
            <w:pPr>
              <w:pStyle w:val="TabelNo"/>
            </w:pPr>
            <w:r>
              <w:rPr>
                <w:color w:val="5B6478"/>
              </w:rPr>
              <w:t xml:space="preserve">940</w:t>
            </w:r>
          </w:p>
        </w:tc>
        <w:tc>
          <w:tcPr>
            <w:tcW w:w="2100" w:type="dxa"/>
            <w:shd w:val="clear" w:color="auto" w:fill="F2F6FB"/>
            <w:vAlign w:val="top"/>
          </w:tcPr>
          <w:p>
            <w:pPr>
              <w:pStyle w:val="TabelIsi"/>
            </w:pPr>
            <w:r>
              <w:rPr>
                <w:b/>
                <w:bCs/>
                <w:color w:val="1F4E79"/>
              </w:rPr>
              <w:t xml:space="preserve">Least Privilege dan Need to Know</w:t>
            </w:r>
          </w:p>
        </w:tc>
        <w:tc>
          <w:tcPr>
            <w:tcW w:w="4200" w:type="dxa"/>
            <w:shd w:val="clear" w:color="auto" w:fill="F2F6FB"/>
            <w:vAlign w:val="top"/>
          </w:tcPr>
          <w:p>
            <w:pPr>
              <w:pStyle w:val="TabelIsi"/>
            </w:pPr>
            <w:r>
              <w:t xml:space="preserve">Setiap pengguna/proses hanya diberi hak akses seminimal yang diperlukan untuk tugasnya, tidak lebih.</w:t>
            </w:r>
          </w:p>
        </w:tc>
        <w:tc>
          <w:tcPr>
            <w:tcW w:w="3284" w:type="dxa"/>
            <w:shd w:val="clear" w:color="auto" w:fill="F2F6FB"/>
            <w:vAlign w:val="top"/>
          </w:tcPr>
          <w:p>
            <w:pPr>
              <w:pStyle w:val="TabelIsi"/>
            </w:pPr>
            <w:r>
              <w:t xml:space="preserve">Membatasi kerusakan jika akun disalahgunakan atau diretas.</w:t>
            </w:r>
          </w:p>
        </w:tc>
      </w:tr>
      <w:tr>
        <w:trPr>
          <w:cantSplit/>
        </w:trPr>
        <w:tc>
          <w:tcPr>
            <w:tcW w:w="620" w:type="dxa"/>
            <w:vAlign w:val="top"/>
          </w:tcPr>
          <w:p>
            <w:pPr>
              <w:pStyle w:val="TabelNo"/>
            </w:pPr>
            <w:r>
              <w:rPr>
                <w:color w:val="5B6478"/>
              </w:rPr>
              <w:t xml:space="preserve">941</w:t>
            </w:r>
          </w:p>
        </w:tc>
        <w:tc>
          <w:tcPr>
            <w:tcW w:w="2100" w:type="dxa"/>
            <w:vAlign w:val="top"/>
          </w:tcPr>
          <w:p>
            <w:pPr>
              <w:pStyle w:val="TabelIsi"/>
            </w:pPr>
            <w:r>
              <w:rPr>
                <w:b/>
                <w:bCs/>
                <w:color w:val="1F4E79"/>
              </w:rPr>
              <w:t xml:space="preserve">Hardening (Pengerasan Sistem)</w:t>
            </w:r>
          </w:p>
        </w:tc>
        <w:tc>
          <w:tcPr>
            <w:tcW w:w="4200" w:type="dxa"/>
            <w:vAlign w:val="top"/>
          </w:tcPr>
          <w:p>
            <w:pPr>
              <w:pStyle w:val="TabelIsi"/>
            </w:pPr>
            <w:r>
              <w:t xml:space="preserve">Mengurangi kerentanan perangkat/server: ganti kredensial default, matikan layanan/port tak perlu, patch, firewall host, izin file ketat, nonaktifkan akun tak terpakai, logging.</w:t>
            </w:r>
          </w:p>
        </w:tc>
        <w:tc>
          <w:tcPr>
            <w:tcW w:w="3284" w:type="dxa"/>
            <w:vAlign w:val="top"/>
          </w:tcPr>
          <w:p>
            <w:pPr>
              <w:pStyle w:val="TabelIsi"/>
            </w:pPr>
            <w:r>
              <w:t xml:space="preserve">Langkah wajib setelah instalasi server/router baru.</w:t>
            </w:r>
          </w:p>
        </w:tc>
      </w:tr>
      <w:tr>
        <w:trPr>
          <w:cantSplit/>
        </w:trPr>
        <w:tc>
          <w:tcPr>
            <w:tcW w:w="620" w:type="dxa"/>
            <w:shd w:val="clear" w:color="auto" w:fill="F2F6FB"/>
            <w:vAlign w:val="top"/>
          </w:tcPr>
          <w:p>
            <w:pPr>
              <w:pStyle w:val="TabelNo"/>
            </w:pPr>
            <w:r>
              <w:rPr>
                <w:color w:val="5B6478"/>
              </w:rPr>
              <w:t xml:space="preserve">942</w:t>
            </w:r>
          </w:p>
        </w:tc>
        <w:tc>
          <w:tcPr>
            <w:tcW w:w="2100" w:type="dxa"/>
            <w:shd w:val="clear" w:color="auto" w:fill="F2F6FB"/>
            <w:vAlign w:val="top"/>
          </w:tcPr>
          <w:p>
            <w:pPr>
              <w:pStyle w:val="TabelIsi"/>
            </w:pPr>
            <w:r>
              <w:rPr>
                <w:b/>
                <w:bCs/>
                <w:color w:val="1F4E79"/>
              </w:rPr>
              <w:t xml:space="preserve">Patch Management dan Update Rutin</w:t>
            </w:r>
          </w:p>
        </w:tc>
        <w:tc>
          <w:tcPr>
            <w:tcW w:w="4200" w:type="dxa"/>
            <w:shd w:val="clear" w:color="auto" w:fill="F2F6FB"/>
            <w:vAlign w:val="top"/>
          </w:tcPr>
          <w:p>
            <w:pPr>
              <w:pStyle w:val="TabelIsi"/>
            </w:pPr>
            <w:r>
              <w:t xml:space="preserve">Proses terjadwal menguji dan memasang pembaruan OS, aplikasi, dan firmware di semua perangkat.</w:t>
            </w:r>
          </w:p>
        </w:tc>
        <w:tc>
          <w:tcPr>
            <w:tcW w:w="3284" w:type="dxa"/>
            <w:shd w:val="clear" w:color="auto" w:fill="F2F6FB"/>
            <w:vAlign w:val="top"/>
          </w:tcPr>
          <w:p>
            <w:pPr>
              <w:pStyle w:val="TabelIsi"/>
            </w:pPr>
            <w:r>
              <w:t xml:space="preserve">Sebagian besar serangan memanfaatkan celah yang tambalannya sudah tersedia.</w:t>
            </w:r>
          </w:p>
        </w:tc>
      </w:tr>
      <w:tr>
        <w:trPr>
          <w:cantSplit/>
        </w:trPr>
        <w:tc>
          <w:tcPr>
            <w:tcW w:w="620" w:type="dxa"/>
            <w:vAlign w:val="top"/>
          </w:tcPr>
          <w:p>
            <w:pPr>
              <w:pStyle w:val="TabelNo"/>
            </w:pPr>
            <w:r>
              <w:rPr>
                <w:color w:val="5B6478"/>
              </w:rPr>
              <w:t xml:space="preserve">943</w:t>
            </w:r>
          </w:p>
        </w:tc>
        <w:tc>
          <w:tcPr>
            <w:tcW w:w="2100" w:type="dxa"/>
            <w:vAlign w:val="top"/>
          </w:tcPr>
          <w:p>
            <w:pPr>
              <w:pStyle w:val="TabelIsi"/>
            </w:pPr>
            <w:r>
              <w:rPr>
                <w:b/>
                <w:bCs/>
                <w:color w:val="1F4E79"/>
              </w:rPr>
              <w:t xml:space="preserve">Segmentasi dan Mikrosegmentasi</w:t>
            </w:r>
          </w:p>
        </w:tc>
        <w:tc>
          <w:tcPr>
            <w:tcW w:w="4200" w:type="dxa"/>
            <w:vAlign w:val="top"/>
          </w:tcPr>
          <w:p>
            <w:pPr>
              <w:pStyle w:val="TabelIsi"/>
            </w:pPr>
            <w:r>
              <w:t xml:space="preserve">Membagi jaringan menjadi zona (VLAN/subnet) dengan aturan firewall antar-zona: server, manajemen, siswa, guru, tamu, IoT/CCTV. Mikrosegmentasi memisahkan hingga tingkat host/aplikasi.</w:t>
            </w:r>
          </w:p>
        </w:tc>
        <w:tc>
          <w:tcPr>
            <w:tcW w:w="3284" w:type="dxa"/>
            <w:vAlign w:val="top"/>
          </w:tcPr>
          <w:p>
            <w:pPr>
              <w:pStyle w:val="TabelIsi"/>
            </w:pPr>
            <w:r>
              <w:t xml:space="preserve">Serangan di satu zona tidak menjalar ke zona lain.</w:t>
            </w:r>
          </w:p>
        </w:tc>
      </w:tr>
      <w:tr>
        <w:trPr>
          <w:cantSplit/>
        </w:trPr>
        <w:tc>
          <w:tcPr>
            <w:tcW w:w="620" w:type="dxa"/>
            <w:shd w:val="clear" w:color="auto" w:fill="F2F6FB"/>
            <w:vAlign w:val="top"/>
          </w:tcPr>
          <w:p>
            <w:pPr>
              <w:pStyle w:val="TabelNo"/>
            </w:pPr>
            <w:r>
              <w:rPr>
                <w:color w:val="5B6478"/>
              </w:rPr>
              <w:t xml:space="preserve">944</w:t>
            </w:r>
          </w:p>
        </w:tc>
        <w:tc>
          <w:tcPr>
            <w:tcW w:w="2100" w:type="dxa"/>
            <w:shd w:val="clear" w:color="auto" w:fill="F2F6FB"/>
            <w:vAlign w:val="top"/>
          </w:tcPr>
          <w:p>
            <w:pPr>
              <w:pStyle w:val="TabelIsi"/>
            </w:pPr>
            <w:r>
              <w:rPr>
                <w:b/>
                <w:bCs/>
                <w:color w:val="1F4E79"/>
              </w:rPr>
              <w:t xml:space="preserve">DMZ dan Bastion Host</w:t>
            </w:r>
          </w:p>
        </w:tc>
        <w:tc>
          <w:tcPr>
            <w:tcW w:w="4200" w:type="dxa"/>
            <w:shd w:val="clear" w:color="auto" w:fill="F2F6FB"/>
            <w:vAlign w:val="top"/>
          </w:tcPr>
          <w:p>
            <w:pPr>
              <w:pStyle w:val="TabelIsi"/>
            </w:pPr>
            <w:r>
              <w:t xml:space="preserve">DMZ: zona server publik di antara internet dan LAN. Bastion host/jump server: satu server yang diperkeras sebagai satu-satunya pintu masuk admin ke jaringan internal.</w:t>
            </w:r>
          </w:p>
        </w:tc>
        <w:tc>
          <w:tcPr>
            <w:tcW w:w="3284" w:type="dxa"/>
            <w:shd w:val="clear" w:color="auto" w:fill="F2F6FB"/>
            <w:vAlign w:val="top"/>
          </w:tcPr>
          <w:p>
            <w:pPr>
              <w:pStyle w:val="TabelIsi"/>
            </w:pPr>
            <w:r>
              <w:t xml:space="preserve">Mengurangi paparan langsung jaringan internal ke internet.</w:t>
            </w:r>
          </w:p>
        </w:tc>
      </w:tr>
      <w:tr>
        <w:trPr>
          <w:cantSplit/>
        </w:trPr>
        <w:tc>
          <w:tcPr>
            <w:tcW w:w="620" w:type="dxa"/>
            <w:vAlign w:val="top"/>
          </w:tcPr>
          <w:p>
            <w:pPr>
              <w:pStyle w:val="TabelNo"/>
            </w:pPr>
            <w:r>
              <w:rPr>
                <w:color w:val="5B6478"/>
              </w:rPr>
              <w:t xml:space="preserve">945</w:t>
            </w:r>
          </w:p>
        </w:tc>
        <w:tc>
          <w:tcPr>
            <w:tcW w:w="2100" w:type="dxa"/>
            <w:vAlign w:val="top"/>
          </w:tcPr>
          <w:p>
            <w:pPr>
              <w:pStyle w:val="TabelIsi"/>
            </w:pPr>
            <w:r>
              <w:rPr>
                <w:b/>
                <w:bCs/>
                <w:color w:val="1F4E79"/>
              </w:rPr>
              <w:t xml:space="preserve">Zero Trust Architecture</w:t>
            </w:r>
          </w:p>
        </w:tc>
        <w:tc>
          <w:tcPr>
            <w:tcW w:w="4200" w:type="dxa"/>
            <w:vAlign w:val="top"/>
          </w:tcPr>
          <w:p>
            <w:pPr>
              <w:pStyle w:val="TabelIsi"/>
            </w:pPr>
            <w:r>
              <w:t xml:space="preserve">Model "jangan pernah percaya, selalu verifikasi": setiap akses diautentikasi, diotorisasi, dan dienkripsi terlepas dari lokasi (dalam/luar jaringan).</w:t>
            </w:r>
          </w:p>
        </w:tc>
        <w:tc>
          <w:tcPr>
            <w:tcW w:w="3284" w:type="dxa"/>
            <w:vAlign w:val="top"/>
          </w:tcPr>
          <w:p>
            <w:pPr>
              <w:pStyle w:val="TabelIsi"/>
            </w:pPr>
            <w:r>
              <w:t xml:space="preserve">Arah keamanan modern menggantikan model "benteng dan parit".</w:t>
            </w:r>
          </w:p>
        </w:tc>
      </w:tr>
      <w:tr>
        <w:trPr>
          <w:cantSplit/>
        </w:trPr>
        <w:tc>
          <w:tcPr>
            <w:tcW w:w="620" w:type="dxa"/>
            <w:shd w:val="clear" w:color="auto" w:fill="F2F6FB"/>
            <w:vAlign w:val="top"/>
          </w:tcPr>
          <w:p>
            <w:pPr>
              <w:pStyle w:val="TabelNo"/>
            </w:pPr>
            <w:r>
              <w:rPr>
                <w:color w:val="5B6478"/>
              </w:rPr>
              <w:t xml:space="preserve">946</w:t>
            </w:r>
          </w:p>
        </w:tc>
        <w:tc>
          <w:tcPr>
            <w:tcW w:w="2100" w:type="dxa"/>
            <w:shd w:val="clear" w:color="auto" w:fill="F2F6FB"/>
            <w:vAlign w:val="top"/>
          </w:tcPr>
          <w:p>
            <w:pPr>
              <w:pStyle w:val="TabelIsi"/>
            </w:pPr>
            <w:r>
              <w:rPr>
                <w:b/>
                <w:bCs/>
                <w:color w:val="1F4E79"/>
              </w:rPr>
              <w:t xml:space="preserve">Firewall</w:t>
            </w:r>
          </w:p>
        </w:tc>
        <w:tc>
          <w:tcPr>
            <w:tcW w:w="4200" w:type="dxa"/>
            <w:shd w:val="clear" w:color="auto" w:fill="F2F6FB"/>
            <w:vAlign w:val="top"/>
          </w:tcPr>
          <w:p>
            <w:pPr>
              <w:pStyle w:val="TabelIsi"/>
            </w:pPr>
            <w:r>
              <w:t xml:space="preserve">Sistem yang menyaring lalu lintas jaringan berdasarkan aturan (IP, port, protokol, arah, status, aplikasi). Bisa berupa perangkat khusus (FortiGate, Palo Alto, Sophos), perangkat lunak di server (pfSense, OPNsense, iptables), fitur router (MikroTik), atau host (Windows Firewall).</w:t>
            </w:r>
          </w:p>
        </w:tc>
        <w:tc>
          <w:tcPr>
            <w:tcW w:w="3284" w:type="dxa"/>
            <w:shd w:val="clear" w:color="auto" w:fill="F2F6FB"/>
            <w:vAlign w:val="top"/>
          </w:tcPr>
          <w:p>
            <w:pPr>
              <w:pStyle w:val="TabelIsi"/>
            </w:pPr>
            <w:r>
              <w:t xml:space="preserve">Gerbang utama yang menentukan apa boleh masuk/keluar jaringan atau host.</w:t>
            </w:r>
          </w:p>
        </w:tc>
      </w:tr>
      <w:tr>
        <w:trPr>
          <w:cantSplit/>
        </w:trPr>
        <w:tc>
          <w:tcPr>
            <w:tcW w:w="620" w:type="dxa"/>
            <w:vAlign w:val="top"/>
          </w:tcPr>
          <w:p>
            <w:pPr>
              <w:pStyle w:val="TabelNo"/>
            </w:pPr>
            <w:r>
              <w:rPr>
                <w:color w:val="5B6478"/>
              </w:rPr>
              <w:t xml:space="preserve">947</w:t>
            </w:r>
          </w:p>
        </w:tc>
        <w:tc>
          <w:tcPr>
            <w:tcW w:w="2100" w:type="dxa"/>
            <w:vAlign w:val="top"/>
          </w:tcPr>
          <w:p>
            <w:pPr>
              <w:pStyle w:val="TabelIsi"/>
            </w:pPr>
            <w:r>
              <w:rPr>
                <w:b/>
                <w:bCs/>
                <w:color w:val="1F4E79"/>
              </w:rPr>
              <w:t xml:space="preserve">Jenis Firewall: Packet Filtering, Stateful, Application/Proxy, NGFW</w:t>
            </w:r>
          </w:p>
        </w:tc>
        <w:tc>
          <w:tcPr>
            <w:tcW w:w="4200" w:type="dxa"/>
            <w:vAlign w:val="top"/>
          </w:tcPr>
          <w:p>
            <w:pPr>
              <w:pStyle w:val="TabelIsi"/>
            </w:pPr>
            <w:r>
              <w:t xml:space="preserve">Packet filtering: memeriksa header tiap paket (ACL). Stateful: melacak status koneksi (mengizinkan balasan otomatis). Application/proxy: memahami isi aplikasi (HTTP). NGFW: gabungan stateful + IPS + kontrol aplikasi + antivirus + inspeksi TLS.</w:t>
            </w:r>
          </w:p>
        </w:tc>
        <w:tc>
          <w:tcPr>
            <w:tcW w:w="3284" w:type="dxa"/>
            <w:vAlign w:val="top"/>
          </w:tcPr>
          <w:p>
            <w:pPr>
              <w:pStyle w:val="TabelIsi"/>
            </w:pPr>
            <w:r>
              <w:t xml:space="preserve">Memilih firewall sesuai kebutuhan dan anggaran.</w:t>
            </w:r>
          </w:p>
        </w:tc>
      </w:tr>
      <w:tr>
        <w:trPr>
          <w:cantSplit/>
        </w:trPr>
        <w:tc>
          <w:tcPr>
            <w:tcW w:w="620" w:type="dxa"/>
            <w:shd w:val="clear" w:color="auto" w:fill="F2F6FB"/>
            <w:vAlign w:val="top"/>
          </w:tcPr>
          <w:p>
            <w:pPr>
              <w:pStyle w:val="TabelNo"/>
            </w:pPr>
            <w:r>
              <w:rPr>
                <w:color w:val="5B6478"/>
              </w:rPr>
              <w:t xml:space="preserve">948</w:t>
            </w:r>
          </w:p>
        </w:tc>
        <w:tc>
          <w:tcPr>
            <w:tcW w:w="2100" w:type="dxa"/>
            <w:shd w:val="clear" w:color="auto" w:fill="F2F6FB"/>
            <w:vAlign w:val="top"/>
          </w:tcPr>
          <w:p>
            <w:pPr>
              <w:pStyle w:val="TabelIsi"/>
            </w:pPr>
            <w:r>
              <w:rPr>
                <w:b/>
                <w:bCs/>
                <w:color w:val="1F4E79"/>
              </w:rPr>
              <w:t xml:space="preserve">Firewall Host (Personal Firewall)</w:t>
            </w:r>
          </w:p>
        </w:tc>
        <w:tc>
          <w:tcPr>
            <w:tcW w:w="4200" w:type="dxa"/>
            <w:shd w:val="clear" w:color="auto" w:fill="F2F6FB"/>
            <w:vAlign w:val="top"/>
          </w:tcPr>
          <w:p>
            <w:pPr>
              <w:pStyle w:val="TabelIsi"/>
            </w:pPr>
            <w:r>
              <w:t xml:space="preserve">Firewall di komputer/server itu sendiri: Windows Defender Firewall (profil Domain/Private/Public), ufw dan firewalld (Linux), iptables/nftables.</w:t>
            </w:r>
          </w:p>
        </w:tc>
        <w:tc>
          <w:tcPr>
            <w:tcW w:w="3284" w:type="dxa"/>
            <w:shd w:val="clear" w:color="auto" w:fill="F2F6FB"/>
            <w:vAlign w:val="top"/>
          </w:tcPr>
          <w:p>
            <w:pPr>
              <w:pStyle w:val="TabelIsi"/>
            </w:pPr>
            <w:r>
              <w:t xml:space="preserve">Lapisan terakhir yang melindungi host meski firewall jaringan bobol.</w:t>
            </w:r>
          </w:p>
        </w:tc>
      </w:tr>
      <w:tr>
        <w:trPr>
          <w:cantSplit/>
        </w:trPr>
        <w:tc>
          <w:tcPr>
            <w:tcW w:w="620" w:type="dxa"/>
            <w:vAlign w:val="top"/>
          </w:tcPr>
          <w:p>
            <w:pPr>
              <w:pStyle w:val="TabelNo"/>
            </w:pPr>
            <w:r>
              <w:rPr>
                <w:color w:val="5B6478"/>
              </w:rPr>
              <w:t xml:space="preserve">949</w:t>
            </w:r>
          </w:p>
        </w:tc>
        <w:tc>
          <w:tcPr>
            <w:tcW w:w="2100" w:type="dxa"/>
            <w:vAlign w:val="top"/>
          </w:tcPr>
          <w:p>
            <w:pPr>
              <w:pStyle w:val="TabelIsi"/>
            </w:pPr>
            <w:r>
              <w:rPr>
                <w:b/>
                <w:bCs/>
                <w:color w:val="1F4E79"/>
              </w:rPr>
              <w:t xml:space="preserve">Firewall Server (Network Firewall Berbasis Server)</w:t>
            </w:r>
          </w:p>
        </w:tc>
        <w:tc>
          <w:tcPr>
            <w:tcW w:w="4200" w:type="dxa"/>
            <w:vAlign w:val="top"/>
          </w:tcPr>
          <w:p>
            <w:pPr>
              <w:pStyle w:val="TabelIsi"/>
            </w:pPr>
            <w:r>
              <w:t xml:space="preserve">Server/PC dengan dua NIC yang menjalankan OS firewall (pfSense, OPNsense, IPFire, Debian + iptables) sebagai gateway, lengkap dengan NAT, VPN, IDS, dan captive portal.</w:t>
            </w:r>
          </w:p>
        </w:tc>
        <w:tc>
          <w:tcPr>
            <w:tcW w:w="3284" w:type="dxa"/>
            <w:vAlign w:val="top"/>
          </w:tcPr>
          <w:p>
            <w:pPr>
              <w:pStyle w:val="TabelIsi"/>
            </w:pPr>
            <w:r>
              <w:t xml:space="preserve">Solusi firewall murah dan kuat untuk sekolah; dipraktikkan di Fase F.</w:t>
            </w:r>
          </w:p>
        </w:tc>
      </w:tr>
      <w:tr>
        <w:trPr>
          <w:cantSplit/>
        </w:trPr>
        <w:tc>
          <w:tcPr>
            <w:tcW w:w="620" w:type="dxa"/>
            <w:shd w:val="clear" w:color="auto" w:fill="F2F6FB"/>
            <w:vAlign w:val="top"/>
          </w:tcPr>
          <w:p>
            <w:pPr>
              <w:pStyle w:val="TabelNo"/>
            </w:pPr>
            <w:r>
              <w:rPr>
                <w:color w:val="5B6478"/>
              </w:rPr>
              <w:t xml:space="preserve">950</w:t>
            </w:r>
          </w:p>
        </w:tc>
        <w:tc>
          <w:tcPr>
            <w:tcW w:w="2100" w:type="dxa"/>
            <w:shd w:val="clear" w:color="auto" w:fill="F2F6FB"/>
            <w:vAlign w:val="top"/>
          </w:tcPr>
          <w:p>
            <w:pPr>
              <w:pStyle w:val="TabelIsi"/>
            </w:pPr>
            <w:r>
              <w:rPr>
                <w:b/>
                <w:bCs/>
                <w:color w:val="1F4E79"/>
              </w:rPr>
              <w:t xml:space="preserve">Persyaratan Membangun Server Firewall</w:t>
            </w:r>
          </w:p>
        </w:tc>
        <w:tc>
          <w:tcPr>
            <w:tcW w:w="4200" w:type="dxa"/>
            <w:shd w:val="clear" w:color="auto" w:fill="F2F6FB"/>
            <w:vAlign w:val="top"/>
          </w:tcPr>
          <w:p>
            <w:pPr>
              <w:pStyle w:val="TabelIsi"/>
            </w:pPr>
            <w:r>
              <w:t xml:space="preserve">Kebutuhan: PC/server dengan minimal 2 NIC (WAN dan LAN), CPU/RAM sesuai throughput, storage untuk log, OS firewall, topologi yang menempatkannya di jalur lalu lintas, dan rencana aturan.</w:t>
            </w:r>
          </w:p>
        </w:tc>
        <w:tc>
          <w:tcPr>
            <w:tcW w:w="3284" w:type="dxa"/>
            <w:shd w:val="clear" w:color="auto" w:fill="F2F6FB"/>
            <w:vAlign w:val="top"/>
          </w:tcPr>
          <w:p>
            <w:pPr>
              <w:pStyle w:val="TabelIsi"/>
            </w:pPr>
            <w:r>
              <w:t xml:space="preserve">Perencanaan sebelum implementasi firewall sesuai CP.</w:t>
            </w:r>
          </w:p>
        </w:tc>
      </w:tr>
      <w:tr>
        <w:trPr>
          <w:cantSplit/>
        </w:trPr>
        <w:tc>
          <w:tcPr>
            <w:tcW w:w="620" w:type="dxa"/>
            <w:vAlign w:val="top"/>
          </w:tcPr>
          <w:p>
            <w:pPr>
              <w:pStyle w:val="TabelNo"/>
            </w:pPr>
            <w:r>
              <w:rPr>
                <w:color w:val="5B6478"/>
              </w:rPr>
              <w:t xml:space="preserve">951</w:t>
            </w:r>
          </w:p>
        </w:tc>
        <w:tc>
          <w:tcPr>
            <w:tcW w:w="2100" w:type="dxa"/>
            <w:vAlign w:val="top"/>
          </w:tcPr>
          <w:p>
            <w:pPr>
              <w:pStyle w:val="TabelIsi"/>
            </w:pPr>
            <w:r>
              <w:rPr>
                <w:b/>
                <w:bCs/>
                <w:color w:val="1F4E79"/>
              </w:rPr>
              <w:t xml:space="preserve">iptables dan nftables</w:t>
            </w:r>
          </w:p>
        </w:tc>
        <w:tc>
          <w:tcPr>
            <w:tcW w:w="4200" w:type="dxa"/>
            <w:vAlign w:val="top"/>
          </w:tcPr>
          <w:p>
            <w:pPr>
              <w:pStyle w:val="TabelIsi"/>
            </w:pPr>
            <w:r>
              <w:t xml:space="preserve">Kerangka firewall kernel Linux. iptables: tabel (filter, nat, mangle) dan chain (INPUT, OUTPUT, FORWARD, PREROUTING, POSTROUTING); contoh </w:t>
            </w:r>
            <w:r>
              <w:rPr>
                <w:rFonts w:ascii="Consolas" w:hAnsi="Consolas" w:cs="Consolas"/>
                <w:shd w:val="clear" w:color="auto" w:fill="EDEFF3"/>
              </w:rPr>
              <w:t xml:space="preserve">iptables -A INPUT -p tcp --dport 22 -j ACCEPT</w:t>
            </w:r>
            <w:r>
              <w:t xml:space="preserve">. nftables adalah penggantinya yang lebih modern.</w:t>
            </w:r>
          </w:p>
        </w:tc>
        <w:tc>
          <w:tcPr>
            <w:tcW w:w="3284" w:type="dxa"/>
            <w:vAlign w:val="top"/>
          </w:tcPr>
          <w:p>
            <w:pPr>
              <w:pStyle w:val="TabelIsi"/>
            </w:pPr>
            <w:r>
              <w:t xml:space="preserve">Mengamankan server Linux dan membangun router/firewall berbasis Linux.</w:t>
            </w:r>
          </w:p>
        </w:tc>
      </w:tr>
      <w:tr>
        <w:trPr>
          <w:cantSplit/>
        </w:trPr>
        <w:tc>
          <w:tcPr>
            <w:tcW w:w="620" w:type="dxa"/>
            <w:shd w:val="clear" w:color="auto" w:fill="F2F6FB"/>
            <w:vAlign w:val="top"/>
          </w:tcPr>
          <w:p>
            <w:pPr>
              <w:pStyle w:val="TabelNo"/>
            </w:pPr>
            <w:r>
              <w:rPr>
                <w:color w:val="5B6478"/>
              </w:rPr>
              <w:t xml:space="preserve">952</w:t>
            </w:r>
          </w:p>
        </w:tc>
        <w:tc>
          <w:tcPr>
            <w:tcW w:w="2100" w:type="dxa"/>
            <w:shd w:val="clear" w:color="auto" w:fill="F2F6FB"/>
            <w:vAlign w:val="top"/>
          </w:tcPr>
          <w:p>
            <w:pPr>
              <w:pStyle w:val="TabelIsi"/>
            </w:pPr>
            <w:r>
              <w:rPr>
                <w:b/>
                <w:bCs/>
                <w:color w:val="1F4E79"/>
              </w:rPr>
              <w:t xml:space="preserve">ufw dan firewalld</w:t>
            </w:r>
          </w:p>
        </w:tc>
        <w:tc>
          <w:tcPr>
            <w:tcW w:w="4200" w:type="dxa"/>
            <w:shd w:val="clear" w:color="auto" w:fill="F2F6FB"/>
            <w:vAlign w:val="top"/>
          </w:tcPr>
          <w:p>
            <w:pPr>
              <w:pStyle w:val="TabelIsi"/>
            </w:pPr>
            <w:r>
              <w:t xml:space="preserve">ufw (Uncomplicated Firewall, Ubuntu): </w:t>
            </w:r>
            <w:r>
              <w:rPr>
                <w:rFonts w:ascii="Consolas" w:hAnsi="Consolas" w:cs="Consolas"/>
                <w:shd w:val="clear" w:color="auto" w:fill="EDEFF3"/>
              </w:rPr>
              <w:t xml:space="preserve">ufw allow 22/tcp</w:t>
            </w:r>
            <w:r>
              <w:t xml:space="preserve">, </w:t>
            </w:r>
            <w:r>
              <w:rPr>
                <w:rFonts w:ascii="Consolas" w:hAnsi="Consolas" w:cs="Consolas"/>
                <w:shd w:val="clear" w:color="auto" w:fill="EDEFF3"/>
              </w:rPr>
              <w:t xml:space="preserve">ufw enable</w:t>
            </w:r>
            <w:r>
              <w:t xml:space="preserve">, </w:t>
            </w:r>
            <w:r>
              <w:rPr>
                <w:rFonts w:ascii="Consolas" w:hAnsi="Consolas" w:cs="Consolas"/>
                <w:shd w:val="clear" w:color="auto" w:fill="EDEFF3"/>
              </w:rPr>
              <w:t xml:space="preserve">ufw status</w:t>
            </w:r>
            <w:r>
              <w:t xml:space="preserve">. firewalld (Rocky/Fedora): zona dan </w:t>
            </w:r>
            <w:r>
              <w:rPr>
                <w:rFonts w:ascii="Consolas" w:hAnsi="Consolas" w:cs="Consolas"/>
                <w:shd w:val="clear" w:color="auto" w:fill="EDEFF3"/>
              </w:rPr>
              <w:t xml:space="preserve">firewall-cmd --add-service=http --permanent</w:t>
            </w:r>
            <w:r>
              <w:t xml:space="preserve">.</w:t>
            </w:r>
          </w:p>
        </w:tc>
        <w:tc>
          <w:tcPr>
            <w:tcW w:w="3284" w:type="dxa"/>
            <w:shd w:val="clear" w:color="auto" w:fill="F2F6FB"/>
            <w:vAlign w:val="top"/>
          </w:tcPr>
          <w:p>
            <w:pPr>
              <w:pStyle w:val="TabelIsi"/>
            </w:pPr>
            <w:r>
              <w:t xml:space="preserve">Cara mudah mengelola firewall host Linux.</w:t>
            </w:r>
          </w:p>
        </w:tc>
      </w:tr>
      <w:tr>
        <w:trPr>
          <w:cantSplit/>
        </w:trPr>
        <w:tc>
          <w:tcPr>
            <w:tcW w:w="620" w:type="dxa"/>
            <w:vAlign w:val="top"/>
          </w:tcPr>
          <w:p>
            <w:pPr>
              <w:pStyle w:val="TabelNo"/>
            </w:pPr>
            <w:r>
              <w:rPr>
                <w:color w:val="5B6478"/>
              </w:rPr>
              <w:t xml:space="preserve">953</w:t>
            </w:r>
          </w:p>
        </w:tc>
        <w:tc>
          <w:tcPr>
            <w:tcW w:w="2100" w:type="dxa"/>
            <w:vAlign w:val="top"/>
          </w:tcPr>
          <w:p>
            <w:pPr>
              <w:pStyle w:val="TabelIsi"/>
            </w:pPr>
            <w:r>
              <w:rPr>
                <w:b/>
                <w:bCs/>
                <w:color w:val="1F4E79"/>
              </w:rPr>
              <w:t xml:space="preserve">Rule, Chain, Policy, dan Aksi (Accept/Drop/Reject)</w:t>
            </w:r>
          </w:p>
        </w:tc>
        <w:tc>
          <w:tcPr>
            <w:tcW w:w="4200" w:type="dxa"/>
            <w:vAlign w:val="top"/>
          </w:tcPr>
          <w:p>
            <w:pPr>
              <w:pStyle w:val="TabelIsi"/>
            </w:pPr>
            <w:r>
              <w:t xml:space="preserve">Rule: satu aturan cocok-aksi. Chain: urutan rule yang dibaca dari atas; rule pertama yang cocok menang. Policy: aksi default jika tidak ada yang cocok (sebaiknya drop). Drop: buang diam-diam; Reject: buang dan beri tahu; Accept: izinkan.</w:t>
            </w:r>
          </w:p>
        </w:tc>
        <w:tc>
          <w:tcPr>
            <w:tcW w:w="3284" w:type="dxa"/>
            <w:vAlign w:val="top"/>
          </w:tcPr>
          <w:p>
            <w:pPr>
              <w:pStyle w:val="TabelIsi"/>
            </w:pPr>
            <w:r>
              <w:t xml:space="preserve">Menulis firewall yang benar memerlukan pemahaman urutan dan default deny.</w:t>
            </w:r>
          </w:p>
        </w:tc>
      </w:tr>
      <w:tr>
        <w:trPr>
          <w:cantSplit/>
        </w:trPr>
        <w:tc>
          <w:tcPr>
            <w:tcW w:w="620" w:type="dxa"/>
            <w:shd w:val="clear" w:color="auto" w:fill="F2F6FB"/>
            <w:vAlign w:val="top"/>
          </w:tcPr>
          <w:p>
            <w:pPr>
              <w:pStyle w:val="TabelNo"/>
            </w:pPr>
            <w:r>
              <w:rPr>
                <w:color w:val="5B6478"/>
              </w:rPr>
              <w:t xml:space="preserve">954</w:t>
            </w:r>
          </w:p>
        </w:tc>
        <w:tc>
          <w:tcPr>
            <w:tcW w:w="2100" w:type="dxa"/>
            <w:shd w:val="clear" w:color="auto" w:fill="F2F6FB"/>
            <w:vAlign w:val="top"/>
          </w:tcPr>
          <w:p>
            <w:pPr>
              <w:pStyle w:val="TabelIsi"/>
            </w:pPr>
            <w:r>
              <w:rPr>
                <w:b/>
                <w:bCs/>
                <w:color w:val="1F4E79"/>
              </w:rPr>
              <w:t xml:space="preserve">Default Deny (Whitelist) vs Default Allow (Blacklist)</w:t>
            </w:r>
          </w:p>
        </w:tc>
        <w:tc>
          <w:tcPr>
            <w:tcW w:w="4200" w:type="dxa"/>
            <w:shd w:val="clear" w:color="auto" w:fill="F2F6FB"/>
            <w:vAlign w:val="top"/>
          </w:tcPr>
          <w:p>
            <w:pPr>
              <w:pStyle w:val="TabelIsi"/>
            </w:pPr>
            <w:r>
              <w:t xml:space="preserve">Default deny: semua diblokir kecuali yang diizinkan (lebih aman, standar server). Default allow: semua boleh kecuali yang dilarang (mudah tetapi berisiko).</w:t>
            </w:r>
          </w:p>
        </w:tc>
        <w:tc>
          <w:tcPr>
            <w:tcW w:w="3284" w:type="dxa"/>
            <w:shd w:val="clear" w:color="auto" w:fill="F2F6FB"/>
            <w:vAlign w:val="top"/>
          </w:tcPr>
          <w:p>
            <w:pPr>
              <w:pStyle w:val="TabelIsi"/>
            </w:pPr>
            <w:r>
              <w:t xml:space="preserve">Prinsip menyusun kebijakan firewall.</w:t>
            </w:r>
          </w:p>
        </w:tc>
      </w:tr>
      <w:tr>
        <w:trPr>
          <w:cantSplit/>
        </w:trPr>
        <w:tc>
          <w:tcPr>
            <w:tcW w:w="620" w:type="dxa"/>
            <w:vAlign w:val="top"/>
          </w:tcPr>
          <w:p>
            <w:pPr>
              <w:pStyle w:val="TabelNo"/>
            </w:pPr>
            <w:r>
              <w:rPr>
                <w:color w:val="5B6478"/>
              </w:rPr>
              <w:t xml:space="preserve">955</w:t>
            </w:r>
          </w:p>
        </w:tc>
        <w:tc>
          <w:tcPr>
            <w:tcW w:w="2100" w:type="dxa"/>
            <w:vAlign w:val="top"/>
          </w:tcPr>
          <w:p>
            <w:pPr>
              <w:pStyle w:val="TabelIsi"/>
            </w:pPr>
            <w:r>
              <w:rPr>
                <w:b/>
                <w:bCs/>
                <w:color w:val="1F4E79"/>
              </w:rPr>
              <w:t xml:space="preserve">Firewall MikroTik Praktik Dasar</w:t>
            </w:r>
          </w:p>
        </w:tc>
        <w:tc>
          <w:tcPr>
            <w:tcW w:w="4200" w:type="dxa"/>
            <w:vAlign w:val="top"/>
          </w:tcPr>
          <w:p>
            <w:pPr>
              <w:pStyle w:val="TabelIsi"/>
            </w:pPr>
            <w:r>
              <w:t xml:space="preserve">Contoh chain input: accept established/related, drop invalid, accept ICMP terbatas, accept dari LAN/admin, drop sisanya dari WAN. Chain forward: accept established/related, drop invalid, drop LAN→server manajemen kecuali admin, fasttrack untuk kinerja. Tambahan: port knocking, address list blokir brute force.</w:t>
            </w:r>
          </w:p>
        </w:tc>
        <w:tc>
          <w:tcPr>
            <w:tcW w:w="3284" w:type="dxa"/>
            <w:vAlign w:val="top"/>
          </w:tcPr>
          <w:p>
            <w:pPr>
              <w:pStyle w:val="TabelIsi"/>
            </w:pPr>
            <w:r>
              <w:t xml:space="preserve">Konfigurasi standar mengamankan router yang menghadap internet.</w:t>
            </w:r>
          </w:p>
        </w:tc>
      </w:tr>
      <w:tr>
        <w:trPr>
          <w:cantSplit/>
        </w:trPr>
        <w:tc>
          <w:tcPr>
            <w:tcW w:w="620" w:type="dxa"/>
            <w:shd w:val="clear" w:color="auto" w:fill="F2F6FB"/>
            <w:vAlign w:val="top"/>
          </w:tcPr>
          <w:p>
            <w:pPr>
              <w:pStyle w:val="TabelNo"/>
            </w:pPr>
            <w:r>
              <w:rPr>
                <w:color w:val="5B6478"/>
              </w:rPr>
              <w:t xml:space="preserve">956</w:t>
            </w:r>
          </w:p>
        </w:tc>
        <w:tc>
          <w:tcPr>
            <w:tcW w:w="2100" w:type="dxa"/>
            <w:shd w:val="clear" w:color="auto" w:fill="F2F6FB"/>
            <w:vAlign w:val="top"/>
          </w:tcPr>
          <w:p>
            <w:pPr>
              <w:pStyle w:val="TabelIsi"/>
            </w:pPr>
            <w:r>
              <w:rPr>
                <w:b/>
                <w:bCs/>
                <w:color w:val="1F4E79"/>
              </w:rPr>
              <w:t xml:space="preserve">Stateful Inspection dan Established/Related</w:t>
            </w:r>
          </w:p>
        </w:tc>
        <w:tc>
          <w:tcPr>
            <w:tcW w:w="4200" w:type="dxa"/>
            <w:shd w:val="clear" w:color="auto" w:fill="F2F6FB"/>
            <w:vAlign w:val="top"/>
          </w:tcPr>
          <w:p>
            <w:pPr>
              <w:pStyle w:val="TabelIsi"/>
            </w:pPr>
            <w:r>
              <w:t xml:space="preserve">Firewall mengingat koneksi yang dimulai dari dalam sehingga paket balasan (established) dan koneksi terkait (related, misalnya FTP data) otomatis diizinkan tanpa membuka port masuk.</w:t>
            </w:r>
          </w:p>
        </w:tc>
        <w:tc>
          <w:tcPr>
            <w:tcW w:w="3284" w:type="dxa"/>
            <w:shd w:val="clear" w:color="auto" w:fill="F2F6FB"/>
            <w:vAlign w:val="top"/>
          </w:tcPr>
          <w:p>
            <w:pPr>
              <w:pStyle w:val="TabelIsi"/>
            </w:pPr>
            <w:r>
              <w:t xml:space="preserve">Keamanan tinggi dengan aturan sederhana.</w:t>
            </w:r>
          </w:p>
        </w:tc>
      </w:tr>
      <w:tr>
        <w:trPr>
          <w:cantSplit/>
        </w:trPr>
        <w:tc>
          <w:tcPr>
            <w:tcW w:w="620" w:type="dxa"/>
            <w:vAlign w:val="top"/>
          </w:tcPr>
          <w:p>
            <w:pPr>
              <w:pStyle w:val="TabelNo"/>
            </w:pPr>
            <w:r>
              <w:rPr>
                <w:color w:val="5B6478"/>
              </w:rPr>
              <w:t xml:space="preserve">957</w:t>
            </w:r>
          </w:p>
        </w:tc>
        <w:tc>
          <w:tcPr>
            <w:tcW w:w="2100" w:type="dxa"/>
            <w:vAlign w:val="top"/>
          </w:tcPr>
          <w:p>
            <w:pPr>
              <w:pStyle w:val="TabelIsi"/>
            </w:pPr>
            <w:r>
              <w:rPr>
                <w:b/>
                <w:bCs/>
                <w:color w:val="1F4E79"/>
              </w:rPr>
              <w:t xml:space="preserve">WAF (Web Application Firewall)</w:t>
            </w:r>
          </w:p>
        </w:tc>
        <w:tc>
          <w:tcPr>
            <w:tcW w:w="4200" w:type="dxa"/>
            <w:vAlign w:val="top"/>
          </w:tcPr>
          <w:p>
            <w:pPr>
              <w:pStyle w:val="TabelIsi"/>
            </w:pPr>
            <w:r>
              <w:t xml:space="preserve">Firewall khusus lapisan aplikasi web yang memeriksa permintaan HTTP untuk memblokir SQLi, XSS, dan bot: ModSecurity (open source), Cloudflare WAF, Nginx App Protect.</w:t>
            </w:r>
          </w:p>
        </w:tc>
        <w:tc>
          <w:tcPr>
            <w:tcW w:w="3284" w:type="dxa"/>
            <w:vAlign w:val="top"/>
          </w:tcPr>
          <w:p>
            <w:pPr>
              <w:pStyle w:val="TabelIsi"/>
            </w:pPr>
            <w:r>
              <w:t xml:space="preserve">Melindungi situs/aplikasi sekolah dari serangan web umum.</w:t>
            </w:r>
          </w:p>
        </w:tc>
      </w:tr>
      <w:tr>
        <w:trPr>
          <w:cantSplit/>
        </w:trPr>
        <w:tc>
          <w:tcPr>
            <w:tcW w:w="620" w:type="dxa"/>
            <w:shd w:val="clear" w:color="auto" w:fill="F2F6FB"/>
            <w:vAlign w:val="top"/>
          </w:tcPr>
          <w:p>
            <w:pPr>
              <w:pStyle w:val="TabelNo"/>
            </w:pPr>
            <w:r>
              <w:rPr>
                <w:color w:val="5B6478"/>
              </w:rPr>
              <w:t xml:space="preserve">958</w:t>
            </w:r>
          </w:p>
        </w:tc>
        <w:tc>
          <w:tcPr>
            <w:tcW w:w="2100" w:type="dxa"/>
            <w:shd w:val="clear" w:color="auto" w:fill="F2F6FB"/>
            <w:vAlign w:val="top"/>
          </w:tcPr>
          <w:p>
            <w:pPr>
              <w:pStyle w:val="TabelIsi"/>
            </w:pPr>
            <w:r>
              <w:rPr>
                <w:b/>
                <w:bCs/>
                <w:color w:val="1F4E79"/>
              </w:rPr>
              <w:t xml:space="preserve">IDS (Intrusion Detection System)</w:t>
            </w:r>
          </w:p>
        </w:tc>
        <w:tc>
          <w:tcPr>
            <w:tcW w:w="4200" w:type="dxa"/>
            <w:shd w:val="clear" w:color="auto" w:fill="F2F6FB"/>
            <w:vAlign w:val="top"/>
          </w:tcPr>
          <w:p>
            <w:pPr>
              <w:pStyle w:val="TabelIsi"/>
            </w:pPr>
            <w:r>
              <w:t xml:space="preserve">Sistem yang memantau lalu lintas/host untuk mendeteksi pola serangan atau anomali lalu memberi peringatan (tidak memblokir). NIDS memantau jaringan (Snort, Suricata, Zeek); HIDS memantau host (OSSEC, Wazuh).</w:t>
            </w:r>
          </w:p>
        </w:tc>
        <w:tc>
          <w:tcPr>
            <w:tcW w:w="3284" w:type="dxa"/>
            <w:shd w:val="clear" w:color="auto" w:fill="F2F6FB"/>
            <w:vAlign w:val="top"/>
          </w:tcPr>
          <w:p>
            <w:pPr>
              <w:pStyle w:val="TabelIsi"/>
            </w:pPr>
            <w:r>
              <w:t xml:space="preserve">"Alarm" yang memberi tahu admin adanya serangan.</w:t>
            </w:r>
          </w:p>
        </w:tc>
      </w:tr>
      <w:tr>
        <w:trPr>
          <w:cantSplit/>
        </w:trPr>
        <w:tc>
          <w:tcPr>
            <w:tcW w:w="620" w:type="dxa"/>
            <w:vAlign w:val="top"/>
          </w:tcPr>
          <w:p>
            <w:pPr>
              <w:pStyle w:val="TabelNo"/>
            </w:pPr>
            <w:r>
              <w:rPr>
                <w:color w:val="5B6478"/>
              </w:rPr>
              <w:t xml:space="preserve">959</w:t>
            </w:r>
          </w:p>
        </w:tc>
        <w:tc>
          <w:tcPr>
            <w:tcW w:w="2100" w:type="dxa"/>
            <w:vAlign w:val="top"/>
          </w:tcPr>
          <w:p>
            <w:pPr>
              <w:pStyle w:val="TabelIsi"/>
            </w:pPr>
            <w:r>
              <w:rPr>
                <w:b/>
                <w:bCs/>
                <w:color w:val="1F4E79"/>
              </w:rPr>
              <w:t xml:space="preserve">IPS (Intrusion Prevention System)</w:t>
            </w:r>
          </w:p>
        </w:tc>
        <w:tc>
          <w:tcPr>
            <w:tcW w:w="4200" w:type="dxa"/>
            <w:vAlign w:val="top"/>
          </w:tcPr>
          <w:p>
            <w:pPr>
              <w:pStyle w:val="TabelIsi"/>
            </w:pPr>
            <w:r>
              <w:t xml:space="preserve">IDS yang dipasang inline sehingga bisa langsung memblokir/menjatuhkan paket berbahaya secara otomatis. Suricata/Snort mode IPS, fitur NGFW.</w:t>
            </w:r>
          </w:p>
        </w:tc>
        <w:tc>
          <w:tcPr>
            <w:tcW w:w="3284" w:type="dxa"/>
            <w:vAlign w:val="top"/>
          </w:tcPr>
          <w:p>
            <w:pPr>
              <w:pStyle w:val="TabelIsi"/>
            </w:pPr>
            <w:r>
              <w:t xml:space="preserve">"Satpam" yang menahan serangan sebelum mencapai server.</w:t>
            </w:r>
          </w:p>
        </w:tc>
      </w:tr>
      <w:tr>
        <w:trPr>
          <w:cantSplit/>
        </w:trPr>
        <w:tc>
          <w:tcPr>
            <w:tcW w:w="620" w:type="dxa"/>
            <w:shd w:val="clear" w:color="auto" w:fill="F2F6FB"/>
            <w:vAlign w:val="top"/>
          </w:tcPr>
          <w:p>
            <w:pPr>
              <w:pStyle w:val="TabelNo"/>
            </w:pPr>
            <w:r>
              <w:rPr>
                <w:color w:val="5B6478"/>
              </w:rPr>
              <w:t xml:space="preserve">960</w:t>
            </w:r>
          </w:p>
        </w:tc>
        <w:tc>
          <w:tcPr>
            <w:tcW w:w="2100" w:type="dxa"/>
            <w:shd w:val="clear" w:color="auto" w:fill="F2F6FB"/>
            <w:vAlign w:val="top"/>
          </w:tcPr>
          <w:p>
            <w:pPr>
              <w:pStyle w:val="TabelIsi"/>
            </w:pPr>
            <w:r>
              <w:rPr>
                <w:b/>
                <w:bCs/>
                <w:color w:val="1F4E79"/>
              </w:rPr>
              <w:t xml:space="preserve">Signature-Based vs Anomaly-Based Detection</w:t>
            </w:r>
          </w:p>
        </w:tc>
        <w:tc>
          <w:tcPr>
            <w:tcW w:w="4200" w:type="dxa"/>
            <w:shd w:val="clear" w:color="auto" w:fill="F2F6FB"/>
            <w:vAlign w:val="top"/>
          </w:tcPr>
          <w:p>
            <w:pPr>
              <w:pStyle w:val="TabelIsi"/>
            </w:pPr>
            <w:r>
              <w:t xml:space="preserve">Signature: mencocokkan pola serangan yang sudah dikenal (akurat, tetapi buta pada serangan baru). Anomaly: mempelajari perilaku normal dan menandai penyimpangan (mendeteksi hal baru, tetapi lebih banyak false positive).</w:t>
            </w:r>
          </w:p>
        </w:tc>
        <w:tc>
          <w:tcPr>
            <w:tcW w:w="3284" w:type="dxa"/>
            <w:shd w:val="clear" w:color="auto" w:fill="F2F6FB"/>
            <w:vAlign w:val="top"/>
          </w:tcPr>
          <w:p>
            <w:pPr>
              <w:pStyle w:val="TabelIsi"/>
            </w:pPr>
            <w:r>
              <w:t xml:space="preserve">Memahami kekuatan dan kelemahan IDS/IPS.</w:t>
            </w:r>
          </w:p>
        </w:tc>
      </w:tr>
      <w:tr>
        <w:trPr>
          <w:cantSplit/>
        </w:trPr>
        <w:tc>
          <w:tcPr>
            <w:tcW w:w="620" w:type="dxa"/>
            <w:vAlign w:val="top"/>
          </w:tcPr>
          <w:p>
            <w:pPr>
              <w:pStyle w:val="TabelNo"/>
            </w:pPr>
            <w:r>
              <w:rPr>
                <w:color w:val="5B6478"/>
              </w:rPr>
              <w:t xml:space="preserve">961</w:t>
            </w:r>
          </w:p>
        </w:tc>
        <w:tc>
          <w:tcPr>
            <w:tcW w:w="2100" w:type="dxa"/>
            <w:vAlign w:val="top"/>
          </w:tcPr>
          <w:p>
            <w:pPr>
              <w:pStyle w:val="TabelIsi"/>
            </w:pPr>
            <w:r>
              <w:rPr>
                <w:b/>
                <w:bCs/>
                <w:color w:val="1F4E79"/>
              </w:rPr>
              <w:t xml:space="preserve">False Positive dan False Negative</w:t>
            </w:r>
          </w:p>
        </w:tc>
        <w:tc>
          <w:tcPr>
            <w:tcW w:w="4200" w:type="dxa"/>
            <w:vAlign w:val="top"/>
          </w:tcPr>
          <w:p>
            <w:pPr>
              <w:pStyle w:val="TabelIsi"/>
            </w:pPr>
            <w:r>
              <w:t xml:space="preserve">False positive: alarm untuk aktivitas yang sebenarnya sah. False negative: serangan nyata yang lolos tanpa alarm.</w:t>
            </w:r>
          </w:p>
        </w:tc>
        <w:tc>
          <w:tcPr>
            <w:tcW w:w="3284" w:type="dxa"/>
            <w:vAlign w:val="top"/>
          </w:tcPr>
          <w:p>
            <w:pPr>
              <w:pStyle w:val="TabelIsi"/>
            </w:pPr>
            <w:r>
              <w:t xml:space="preserve">Menyetel IDS/IPS agar seimbang antara keduanya.</w:t>
            </w:r>
          </w:p>
        </w:tc>
      </w:tr>
      <w:tr>
        <w:trPr>
          <w:cantSplit/>
        </w:trPr>
        <w:tc>
          <w:tcPr>
            <w:tcW w:w="620" w:type="dxa"/>
            <w:shd w:val="clear" w:color="auto" w:fill="F2F6FB"/>
            <w:vAlign w:val="top"/>
          </w:tcPr>
          <w:p>
            <w:pPr>
              <w:pStyle w:val="TabelNo"/>
            </w:pPr>
            <w:r>
              <w:rPr>
                <w:color w:val="5B6478"/>
              </w:rPr>
              <w:t xml:space="preserve">962</w:t>
            </w:r>
          </w:p>
        </w:tc>
        <w:tc>
          <w:tcPr>
            <w:tcW w:w="2100" w:type="dxa"/>
            <w:shd w:val="clear" w:color="auto" w:fill="F2F6FB"/>
            <w:vAlign w:val="top"/>
          </w:tcPr>
          <w:p>
            <w:pPr>
              <w:pStyle w:val="TabelIsi"/>
            </w:pPr>
            <w:r>
              <w:rPr>
                <w:b/>
                <w:bCs/>
                <w:color w:val="1F4E79"/>
              </w:rPr>
              <w:t xml:space="preserve">Snort dan Suricata</w:t>
            </w:r>
          </w:p>
        </w:tc>
        <w:tc>
          <w:tcPr>
            <w:tcW w:w="4200" w:type="dxa"/>
            <w:shd w:val="clear" w:color="auto" w:fill="F2F6FB"/>
            <w:vAlign w:val="top"/>
          </w:tcPr>
          <w:p>
            <w:pPr>
              <w:pStyle w:val="TabelIsi"/>
            </w:pPr>
            <w:r>
              <w:t xml:space="preserve">Mesin IDS/IPS open source berbasis rule (misalnya </w:t>
            </w:r>
            <w:r>
              <w:rPr>
                <w:rFonts w:ascii="Consolas" w:hAnsi="Consolas" w:cs="Consolas"/>
                <w:shd w:val="clear" w:color="auto" w:fill="EDEFF3"/>
              </w:rPr>
              <w:t xml:space="preserve">alert tcp any any -&gt; $HOME_NET 22 (msg:"SSH scan"; ...)</w:t>
            </w:r>
            <w:r>
              <w:t xml:space="preserve">). Suricata multi-thread dan mendukung deteksi aplikasi.</w:t>
            </w:r>
          </w:p>
        </w:tc>
        <w:tc>
          <w:tcPr>
            <w:tcW w:w="3284" w:type="dxa"/>
            <w:shd w:val="clear" w:color="auto" w:fill="F2F6FB"/>
            <w:vAlign w:val="top"/>
          </w:tcPr>
          <w:p>
            <w:pPr>
              <w:pStyle w:val="TabelIsi"/>
            </w:pPr>
            <w:r>
              <w:t xml:space="preserve">Alat praktik IDS/IPS di sekolah dengan biaya nol.</w:t>
            </w:r>
          </w:p>
        </w:tc>
      </w:tr>
      <w:tr>
        <w:trPr>
          <w:cantSplit/>
        </w:trPr>
        <w:tc>
          <w:tcPr>
            <w:tcW w:w="620" w:type="dxa"/>
            <w:vAlign w:val="top"/>
          </w:tcPr>
          <w:p>
            <w:pPr>
              <w:pStyle w:val="TabelNo"/>
            </w:pPr>
            <w:r>
              <w:rPr>
                <w:color w:val="5B6478"/>
              </w:rPr>
              <w:t xml:space="preserve">963</w:t>
            </w:r>
          </w:p>
        </w:tc>
        <w:tc>
          <w:tcPr>
            <w:tcW w:w="2100" w:type="dxa"/>
            <w:vAlign w:val="top"/>
          </w:tcPr>
          <w:p>
            <w:pPr>
              <w:pStyle w:val="TabelIsi"/>
            </w:pPr>
            <w:r>
              <w:rPr>
                <w:b/>
                <w:bCs/>
                <w:color w:val="1F4E79"/>
              </w:rPr>
              <w:t xml:space="preserve">Honeypot</w:t>
            </w:r>
          </w:p>
        </w:tc>
        <w:tc>
          <w:tcPr>
            <w:tcW w:w="4200" w:type="dxa"/>
            <w:vAlign w:val="top"/>
          </w:tcPr>
          <w:p>
            <w:pPr>
              <w:pStyle w:val="TabelIsi"/>
            </w:pPr>
            <w:r>
              <w:t xml:space="preserve">Sistem umpan yang sengaja tampak rentan untuk memancing penyerang, mempelajari tekniknya, dan memberi peringatan dini.</w:t>
            </w:r>
          </w:p>
        </w:tc>
        <w:tc>
          <w:tcPr>
            <w:tcW w:w="3284" w:type="dxa"/>
            <w:vAlign w:val="top"/>
          </w:tcPr>
          <w:p>
            <w:pPr>
              <w:pStyle w:val="TabelIsi"/>
            </w:pPr>
            <w:r>
              <w:t xml:space="preserve">Deteksi serangan tanpa risiko pada sistem asli.</w:t>
            </w:r>
          </w:p>
        </w:tc>
      </w:tr>
      <w:tr>
        <w:trPr>
          <w:cantSplit/>
        </w:trPr>
        <w:tc>
          <w:tcPr>
            <w:tcW w:w="620" w:type="dxa"/>
            <w:shd w:val="clear" w:color="auto" w:fill="F2F6FB"/>
            <w:vAlign w:val="top"/>
          </w:tcPr>
          <w:p>
            <w:pPr>
              <w:pStyle w:val="TabelNo"/>
            </w:pPr>
            <w:r>
              <w:rPr>
                <w:color w:val="5B6478"/>
              </w:rPr>
              <w:t xml:space="preserve">964</w:t>
            </w:r>
          </w:p>
        </w:tc>
        <w:tc>
          <w:tcPr>
            <w:tcW w:w="2100" w:type="dxa"/>
            <w:shd w:val="clear" w:color="auto" w:fill="F2F6FB"/>
            <w:vAlign w:val="top"/>
          </w:tcPr>
          <w:p>
            <w:pPr>
              <w:pStyle w:val="TabelIsi"/>
            </w:pPr>
            <w:r>
              <w:rPr>
                <w:b/>
                <w:bCs/>
                <w:color w:val="1F4E79"/>
              </w:rPr>
              <w:t xml:space="preserve">SIEM dan Log Management</w:t>
            </w:r>
          </w:p>
        </w:tc>
        <w:tc>
          <w:tcPr>
            <w:tcW w:w="4200" w:type="dxa"/>
            <w:shd w:val="clear" w:color="auto" w:fill="F2F6FB"/>
            <w:vAlign w:val="top"/>
          </w:tcPr>
          <w:p>
            <w:pPr>
              <w:pStyle w:val="TabelIsi"/>
            </w:pPr>
            <w:r>
              <w:t xml:space="preserve">SIEM (Security Information and Event Management) mengumpulkan log dari firewall, server, IDS, dan AP, lalu mengorelasikannya untuk mendeteksi insiden: Wazuh, ELK/Elastic, Splunk, Graylog.</w:t>
            </w:r>
          </w:p>
        </w:tc>
        <w:tc>
          <w:tcPr>
            <w:tcW w:w="3284" w:type="dxa"/>
            <w:shd w:val="clear" w:color="auto" w:fill="F2F6FB"/>
            <w:vAlign w:val="top"/>
          </w:tcPr>
          <w:p>
            <w:pPr>
              <w:pStyle w:val="TabelIsi"/>
            </w:pPr>
            <w:r>
              <w:t xml:space="preserve">Melihat gambaran serangan menyeluruh yang tak terlihat dari satu perangkat.</w:t>
            </w:r>
          </w:p>
        </w:tc>
      </w:tr>
      <w:tr>
        <w:trPr>
          <w:cantSplit/>
        </w:trPr>
        <w:tc>
          <w:tcPr>
            <w:tcW w:w="620" w:type="dxa"/>
            <w:vAlign w:val="top"/>
          </w:tcPr>
          <w:p>
            <w:pPr>
              <w:pStyle w:val="TabelNo"/>
            </w:pPr>
            <w:r>
              <w:rPr>
                <w:color w:val="5B6478"/>
              </w:rPr>
              <w:t xml:space="preserve">965</w:t>
            </w:r>
          </w:p>
        </w:tc>
        <w:tc>
          <w:tcPr>
            <w:tcW w:w="2100" w:type="dxa"/>
            <w:vAlign w:val="top"/>
          </w:tcPr>
          <w:p>
            <w:pPr>
              <w:pStyle w:val="TabelIsi"/>
            </w:pPr>
            <w:r>
              <w:rPr>
                <w:b/>
                <w:bCs/>
                <w:color w:val="1F4E79"/>
              </w:rPr>
              <w:t xml:space="preserve">Autentikasi (Authentication)</w:t>
            </w:r>
          </w:p>
        </w:tc>
        <w:tc>
          <w:tcPr>
            <w:tcW w:w="4200" w:type="dxa"/>
            <w:vAlign w:val="top"/>
          </w:tcPr>
          <w:p>
            <w:pPr>
              <w:pStyle w:val="TabelIsi"/>
            </w:pPr>
            <w:r>
              <w:t xml:space="preserve">Proses membuktikan identitas: sesuatu yang diketahui (kata sandi, PIN), dimiliki (kartu, HP/token, kunci keamanan), atau melekat (sidik jari, wajah).</w:t>
            </w:r>
          </w:p>
        </w:tc>
        <w:tc>
          <w:tcPr>
            <w:tcW w:w="3284" w:type="dxa"/>
            <w:vAlign w:val="top"/>
          </w:tcPr>
          <w:p>
            <w:pPr>
              <w:pStyle w:val="TabelIsi"/>
            </w:pPr>
            <w:r>
              <w:t xml:space="preserve">Memastikan yang masuk benar-benar orang/perangkat yang berhak.</w:t>
            </w:r>
          </w:p>
        </w:tc>
      </w:tr>
      <w:tr>
        <w:trPr>
          <w:cantSplit/>
        </w:trPr>
        <w:tc>
          <w:tcPr>
            <w:tcW w:w="620" w:type="dxa"/>
            <w:shd w:val="clear" w:color="auto" w:fill="F2F6FB"/>
            <w:vAlign w:val="top"/>
          </w:tcPr>
          <w:p>
            <w:pPr>
              <w:pStyle w:val="TabelNo"/>
            </w:pPr>
            <w:r>
              <w:rPr>
                <w:color w:val="5B6478"/>
              </w:rPr>
              <w:t xml:space="preserve">966</w:t>
            </w:r>
          </w:p>
        </w:tc>
        <w:tc>
          <w:tcPr>
            <w:tcW w:w="2100" w:type="dxa"/>
            <w:shd w:val="clear" w:color="auto" w:fill="F2F6FB"/>
            <w:vAlign w:val="top"/>
          </w:tcPr>
          <w:p>
            <w:pPr>
              <w:pStyle w:val="TabelIsi"/>
            </w:pPr>
            <w:r>
              <w:rPr>
                <w:b/>
                <w:bCs/>
                <w:color w:val="1F4E79"/>
              </w:rPr>
              <w:t xml:space="preserve">Otorisasi (Authorization) dan Accounting (AAA)</w:t>
            </w:r>
          </w:p>
        </w:tc>
        <w:tc>
          <w:tcPr>
            <w:tcW w:w="4200" w:type="dxa"/>
            <w:shd w:val="clear" w:color="auto" w:fill="F2F6FB"/>
            <w:vAlign w:val="top"/>
          </w:tcPr>
          <w:p>
            <w:pPr>
              <w:pStyle w:val="TabelIsi"/>
            </w:pPr>
            <w:r>
              <w:t xml:space="preserve">Otorisasi: menentukan apa yang boleh dilakukan setelah terautentikasi (hak akses). Accounting: mencatat siapa melakukan apa, kapan, berapa lama (untuk audit/tagihan). Ketiganya disebut AAA.</w:t>
            </w:r>
          </w:p>
        </w:tc>
        <w:tc>
          <w:tcPr>
            <w:tcW w:w="3284" w:type="dxa"/>
            <w:shd w:val="clear" w:color="auto" w:fill="F2F6FB"/>
            <w:vAlign w:val="top"/>
          </w:tcPr>
          <w:p>
            <w:pPr>
              <w:pStyle w:val="TabelIsi"/>
            </w:pPr>
            <w:r>
              <w:t xml:space="preserve">Kerangka lengkap pengendalian akses jaringan.</w:t>
            </w:r>
          </w:p>
        </w:tc>
      </w:tr>
      <w:tr>
        <w:trPr>
          <w:cantSplit/>
        </w:trPr>
        <w:tc>
          <w:tcPr>
            <w:tcW w:w="620" w:type="dxa"/>
            <w:vAlign w:val="top"/>
          </w:tcPr>
          <w:p>
            <w:pPr>
              <w:pStyle w:val="TabelNo"/>
            </w:pPr>
            <w:r>
              <w:rPr>
                <w:color w:val="5B6478"/>
              </w:rPr>
              <w:t xml:space="preserve">967</w:t>
            </w:r>
          </w:p>
        </w:tc>
        <w:tc>
          <w:tcPr>
            <w:tcW w:w="2100" w:type="dxa"/>
            <w:vAlign w:val="top"/>
          </w:tcPr>
          <w:p>
            <w:pPr>
              <w:pStyle w:val="TabelIsi"/>
            </w:pPr>
            <w:r>
              <w:rPr>
                <w:b/>
                <w:bCs/>
                <w:color w:val="1F4E79"/>
              </w:rPr>
              <w:t xml:space="preserve">Server Autentikasi</w:t>
            </w:r>
          </w:p>
        </w:tc>
        <w:tc>
          <w:tcPr>
            <w:tcW w:w="4200" w:type="dxa"/>
            <w:vAlign w:val="top"/>
          </w:tcPr>
          <w:p>
            <w:pPr>
              <w:pStyle w:val="TabelIsi"/>
            </w:pPr>
            <w:r>
              <w:t xml:space="preserve">Server terpusat yang memverifikasi identitas pengguna untuk banyak layanan (Wi-Fi, VPN, hotspot, login perangkat, PPPoE): RADIUS (FreeRADIUS, NPS Windows, User Manager MikroTik), TACACS+, LDAP/Active Directory, Kerberos.</w:t>
            </w:r>
          </w:p>
        </w:tc>
        <w:tc>
          <w:tcPr>
            <w:tcW w:w="3284" w:type="dxa"/>
            <w:vAlign w:val="top"/>
          </w:tcPr>
          <w:p>
            <w:pPr>
              <w:pStyle w:val="TabelIsi"/>
            </w:pPr>
            <w:r>
              <w:t xml:space="preserve">Satu akun untuk semua layanan; pencabutan akses cukup di satu tempat.</w:t>
            </w:r>
          </w:p>
        </w:tc>
      </w:tr>
      <w:tr>
        <w:trPr>
          <w:cantSplit/>
        </w:trPr>
        <w:tc>
          <w:tcPr>
            <w:tcW w:w="620" w:type="dxa"/>
            <w:shd w:val="clear" w:color="auto" w:fill="F2F6FB"/>
            <w:vAlign w:val="top"/>
          </w:tcPr>
          <w:p>
            <w:pPr>
              <w:pStyle w:val="TabelNo"/>
            </w:pPr>
            <w:r>
              <w:rPr>
                <w:color w:val="5B6478"/>
              </w:rPr>
              <w:t xml:space="preserve">968</w:t>
            </w:r>
          </w:p>
        </w:tc>
        <w:tc>
          <w:tcPr>
            <w:tcW w:w="2100" w:type="dxa"/>
            <w:shd w:val="clear" w:color="auto" w:fill="F2F6FB"/>
            <w:vAlign w:val="top"/>
          </w:tcPr>
          <w:p>
            <w:pPr>
              <w:pStyle w:val="TabelIsi"/>
            </w:pPr>
            <w:r>
              <w:rPr>
                <w:b/>
                <w:bCs/>
                <w:color w:val="1F4E79"/>
              </w:rPr>
              <w:t xml:space="preserve">RADIUS (Remote Authentication Dial-In User Service)</w:t>
            </w:r>
          </w:p>
        </w:tc>
        <w:tc>
          <w:tcPr>
            <w:tcW w:w="4200" w:type="dxa"/>
            <w:shd w:val="clear" w:color="auto" w:fill="F2F6FB"/>
            <w:vAlign w:val="top"/>
          </w:tcPr>
          <w:p>
            <w:pPr>
              <w:pStyle w:val="TabelIsi"/>
            </w:pPr>
            <w:r>
              <w:t xml:space="preserve">Protokol AAA klien-server (UDP 1812 autentikasi, 1813 accounting) antara perangkat akses (NAS: AP, router hotspot, VPN) dan server autentikasi, memakai shared secret.</w:t>
            </w:r>
          </w:p>
        </w:tc>
        <w:tc>
          <w:tcPr>
            <w:tcW w:w="3284" w:type="dxa"/>
            <w:shd w:val="clear" w:color="auto" w:fill="F2F6FB"/>
            <w:vAlign w:val="top"/>
          </w:tcPr>
          <w:p>
            <w:pPr>
              <w:pStyle w:val="TabelIsi"/>
            </w:pPr>
            <w:r>
              <w:t xml:space="preserve">Standar autentikasi Wi-Fi enterprise, hotspot, PPPoE, dan login admin perangkat.</w:t>
            </w:r>
          </w:p>
        </w:tc>
      </w:tr>
      <w:tr>
        <w:trPr>
          <w:cantSplit/>
        </w:trPr>
        <w:tc>
          <w:tcPr>
            <w:tcW w:w="620" w:type="dxa"/>
            <w:vAlign w:val="top"/>
          </w:tcPr>
          <w:p>
            <w:pPr>
              <w:pStyle w:val="TabelNo"/>
            </w:pPr>
            <w:r>
              <w:rPr>
                <w:color w:val="5B6478"/>
              </w:rPr>
              <w:t xml:space="preserve">969</w:t>
            </w:r>
          </w:p>
        </w:tc>
        <w:tc>
          <w:tcPr>
            <w:tcW w:w="2100" w:type="dxa"/>
            <w:vAlign w:val="top"/>
          </w:tcPr>
          <w:p>
            <w:pPr>
              <w:pStyle w:val="TabelIsi"/>
            </w:pPr>
            <w:r>
              <w:rPr>
                <w:b/>
                <w:bCs/>
                <w:color w:val="1F4E79"/>
              </w:rPr>
              <w:t xml:space="preserve">TACACS+</w:t>
            </w:r>
          </w:p>
        </w:tc>
        <w:tc>
          <w:tcPr>
            <w:tcW w:w="4200" w:type="dxa"/>
            <w:vAlign w:val="top"/>
          </w:tcPr>
          <w:p>
            <w:pPr>
              <w:pStyle w:val="TabelIsi"/>
            </w:pPr>
            <w:r>
              <w:t xml:space="preserve">Protokol AAA milik Cisco (TCP 49) yang memisahkan autentikasi, otorisasi, dan accounting serta mengenkripsi seluruh paket; cocok untuk mengelola akses admin perangkat per perintah.</w:t>
            </w:r>
          </w:p>
        </w:tc>
        <w:tc>
          <w:tcPr>
            <w:tcW w:w="3284" w:type="dxa"/>
            <w:vAlign w:val="top"/>
          </w:tcPr>
          <w:p>
            <w:pPr>
              <w:pStyle w:val="TabelIsi"/>
            </w:pPr>
            <w:r>
              <w:t xml:space="preserve">Kontrol granular siapa boleh menjalankan perintah apa di router/switch.</w:t>
            </w:r>
          </w:p>
        </w:tc>
      </w:tr>
      <w:tr>
        <w:trPr>
          <w:cantSplit/>
        </w:trPr>
        <w:tc>
          <w:tcPr>
            <w:tcW w:w="620" w:type="dxa"/>
            <w:shd w:val="clear" w:color="auto" w:fill="F2F6FB"/>
            <w:vAlign w:val="top"/>
          </w:tcPr>
          <w:p>
            <w:pPr>
              <w:pStyle w:val="TabelNo"/>
            </w:pPr>
            <w:r>
              <w:rPr>
                <w:color w:val="5B6478"/>
              </w:rPr>
              <w:t xml:space="preserve">970</w:t>
            </w:r>
          </w:p>
        </w:tc>
        <w:tc>
          <w:tcPr>
            <w:tcW w:w="2100" w:type="dxa"/>
            <w:shd w:val="clear" w:color="auto" w:fill="F2F6FB"/>
            <w:vAlign w:val="top"/>
          </w:tcPr>
          <w:p>
            <w:pPr>
              <w:pStyle w:val="TabelIsi"/>
            </w:pPr>
            <w:r>
              <w:rPr>
                <w:b/>
                <w:bCs/>
                <w:color w:val="1F4E79"/>
              </w:rPr>
              <w:t xml:space="preserve">Persyaratan Membangun Server Autentikasi</w:t>
            </w:r>
          </w:p>
        </w:tc>
        <w:tc>
          <w:tcPr>
            <w:tcW w:w="4200" w:type="dxa"/>
            <w:shd w:val="clear" w:color="auto" w:fill="F2F6FB"/>
            <w:vAlign w:val="top"/>
          </w:tcPr>
          <w:p>
            <w:pPr>
              <w:pStyle w:val="TabelIsi"/>
            </w:pPr>
            <w:r>
              <w:t xml:space="preserve">Kebutuhan: server (fisik/VM) dengan OS Linux/Windows, perangkat lunak (FreeRADIUS/NPS), basis data pengguna (file, MySQL, LDAP/AD), sertifikat untuk EAP, IP tetap, shared secret per NAS, dan perangkat akses yang mendukung RADIUS.</w:t>
            </w:r>
          </w:p>
        </w:tc>
        <w:tc>
          <w:tcPr>
            <w:tcW w:w="3284" w:type="dxa"/>
            <w:shd w:val="clear" w:color="auto" w:fill="F2F6FB"/>
            <w:vAlign w:val="top"/>
          </w:tcPr>
          <w:p>
            <w:pPr>
              <w:pStyle w:val="TabelIsi"/>
            </w:pPr>
            <w:r>
              <w:t xml:space="preserve">Perencanaan sebelum implementasi server autentikasi sesuai CP.</w:t>
            </w:r>
          </w:p>
        </w:tc>
      </w:tr>
      <w:tr>
        <w:trPr>
          <w:cantSplit/>
        </w:trPr>
        <w:tc>
          <w:tcPr>
            <w:tcW w:w="620" w:type="dxa"/>
            <w:vAlign w:val="top"/>
          </w:tcPr>
          <w:p>
            <w:pPr>
              <w:pStyle w:val="TabelNo"/>
            </w:pPr>
            <w:r>
              <w:rPr>
                <w:color w:val="5B6478"/>
              </w:rPr>
              <w:t xml:space="preserve">971</w:t>
            </w:r>
          </w:p>
        </w:tc>
        <w:tc>
          <w:tcPr>
            <w:tcW w:w="2100" w:type="dxa"/>
            <w:vAlign w:val="top"/>
          </w:tcPr>
          <w:p>
            <w:pPr>
              <w:pStyle w:val="TabelIsi"/>
            </w:pPr>
            <w:r>
              <w:rPr>
                <w:b/>
                <w:bCs/>
                <w:color w:val="1F4E79"/>
              </w:rPr>
              <w:t xml:space="preserve">IEEE 802.1X dan EAP</w:t>
            </w:r>
          </w:p>
        </w:tc>
        <w:tc>
          <w:tcPr>
            <w:tcW w:w="4200" w:type="dxa"/>
            <w:vAlign w:val="top"/>
          </w:tcPr>
          <w:p>
            <w:pPr>
              <w:pStyle w:val="TabelIsi"/>
            </w:pPr>
            <w:r>
              <w:t xml:space="preserve">802.1X: kontrol akses berbasis port yang mewajibkan autentikasi sebelum perangkat boleh memakai port switch atau Wi-Fi (supplicant → authenticator → authentication server). EAP (PEAP, EAP-TLS, EAP-TTLS) adalah kerangka metode autentikasinya.</w:t>
            </w:r>
          </w:p>
        </w:tc>
        <w:tc>
          <w:tcPr>
            <w:tcW w:w="3284" w:type="dxa"/>
            <w:vAlign w:val="top"/>
          </w:tcPr>
          <w:p>
            <w:pPr>
              <w:pStyle w:val="TabelIsi"/>
            </w:pPr>
            <w:r>
              <w:t xml:space="preserve">Wi-Fi/LAN enterprise di mana tiap pengguna login dengan akun sendiri, bukan satu kata sandi bersama.</w:t>
            </w:r>
          </w:p>
        </w:tc>
      </w:tr>
      <w:tr>
        <w:trPr>
          <w:cantSplit/>
        </w:trPr>
        <w:tc>
          <w:tcPr>
            <w:tcW w:w="620" w:type="dxa"/>
            <w:shd w:val="clear" w:color="auto" w:fill="F2F6FB"/>
            <w:vAlign w:val="top"/>
          </w:tcPr>
          <w:p>
            <w:pPr>
              <w:pStyle w:val="TabelNo"/>
            </w:pPr>
            <w:r>
              <w:rPr>
                <w:color w:val="5B6478"/>
              </w:rPr>
              <w:t xml:space="preserve">972</w:t>
            </w:r>
          </w:p>
        </w:tc>
        <w:tc>
          <w:tcPr>
            <w:tcW w:w="2100" w:type="dxa"/>
            <w:shd w:val="clear" w:color="auto" w:fill="F2F6FB"/>
            <w:vAlign w:val="top"/>
          </w:tcPr>
          <w:p>
            <w:pPr>
              <w:pStyle w:val="TabelIsi"/>
            </w:pPr>
            <w:r>
              <w:rPr>
                <w:b/>
                <w:bCs/>
                <w:color w:val="1F4E79"/>
              </w:rPr>
              <w:t xml:space="preserve">WPA2-Enterprise / WPA3-Enterprise</w:t>
            </w:r>
          </w:p>
        </w:tc>
        <w:tc>
          <w:tcPr>
            <w:tcW w:w="4200" w:type="dxa"/>
            <w:shd w:val="clear" w:color="auto" w:fill="F2F6FB"/>
            <w:vAlign w:val="top"/>
          </w:tcPr>
          <w:p>
            <w:pPr>
              <w:pStyle w:val="TabelIsi"/>
            </w:pPr>
            <w:r>
              <w:t xml:space="preserve">Keamanan Wi-Fi yang memakai 802.1X + RADIUS sehingga tiap pengguna punya kredensial sendiri, kunci enkripsi unik per sesi, dan akses bisa dicabut per akun.</w:t>
            </w:r>
          </w:p>
        </w:tc>
        <w:tc>
          <w:tcPr>
            <w:tcW w:w="3284" w:type="dxa"/>
            <w:shd w:val="clear" w:color="auto" w:fill="F2F6FB"/>
            <w:vAlign w:val="top"/>
          </w:tcPr>
          <w:p>
            <w:pPr>
              <w:pStyle w:val="TabelIsi"/>
            </w:pPr>
            <w:r>
              <w:t xml:space="preserve">Standar Wi-Fi sekolah/kampus/kantor yang aman dan terkelola.</w:t>
            </w:r>
          </w:p>
        </w:tc>
      </w:tr>
      <w:tr>
        <w:trPr>
          <w:cantSplit/>
        </w:trPr>
        <w:tc>
          <w:tcPr>
            <w:tcW w:w="620" w:type="dxa"/>
            <w:vAlign w:val="top"/>
          </w:tcPr>
          <w:p>
            <w:pPr>
              <w:pStyle w:val="TabelNo"/>
            </w:pPr>
            <w:r>
              <w:rPr>
                <w:color w:val="5B6478"/>
              </w:rPr>
              <w:t xml:space="preserve">973</w:t>
            </w:r>
          </w:p>
        </w:tc>
        <w:tc>
          <w:tcPr>
            <w:tcW w:w="2100" w:type="dxa"/>
            <w:vAlign w:val="top"/>
          </w:tcPr>
          <w:p>
            <w:pPr>
              <w:pStyle w:val="TabelIsi"/>
            </w:pPr>
            <w:r>
              <w:rPr>
                <w:b/>
                <w:bCs/>
                <w:color w:val="1F4E79"/>
              </w:rPr>
              <w:t xml:space="preserve">WEP, WPA, WPA2, WPA3</w:t>
            </w:r>
          </w:p>
        </w:tc>
        <w:tc>
          <w:tcPr>
            <w:tcW w:w="4200" w:type="dxa"/>
            <w:vAlign w:val="top"/>
          </w:tcPr>
          <w:p>
            <w:pPr>
              <w:pStyle w:val="TabelIsi"/>
            </w:pPr>
            <w:r>
              <w:t xml:space="preserve">Evolusi keamanan Wi-Fi: WEP (1999, RC4, sudah bisa dibobol dalam menit), WPA (TKIP, sementara), WPA2 (2004, AES-CCMP, standar lama), WPA3 (2018, SAE anti-brute-force offline, forward secrecy, PMF wajib).</w:t>
            </w:r>
          </w:p>
        </w:tc>
        <w:tc>
          <w:tcPr>
            <w:tcW w:w="3284" w:type="dxa"/>
            <w:vAlign w:val="top"/>
          </w:tcPr>
          <w:p>
            <w:pPr>
              <w:pStyle w:val="TabelIsi"/>
            </w:pPr>
            <w:r>
              <w:t xml:space="preserve">Selalu pakai WPA2-AES minimal, WPA3 jika perangkat mendukung; jangan pernah WEP/open tanpa portal.</w:t>
            </w:r>
          </w:p>
        </w:tc>
      </w:tr>
      <w:tr>
        <w:trPr>
          <w:cantSplit/>
        </w:trPr>
        <w:tc>
          <w:tcPr>
            <w:tcW w:w="620" w:type="dxa"/>
            <w:shd w:val="clear" w:color="auto" w:fill="F2F6FB"/>
            <w:vAlign w:val="top"/>
          </w:tcPr>
          <w:p>
            <w:pPr>
              <w:pStyle w:val="TabelNo"/>
            </w:pPr>
            <w:r>
              <w:rPr>
                <w:color w:val="5B6478"/>
              </w:rPr>
              <w:t xml:space="preserve">974</w:t>
            </w:r>
          </w:p>
        </w:tc>
        <w:tc>
          <w:tcPr>
            <w:tcW w:w="2100" w:type="dxa"/>
            <w:shd w:val="clear" w:color="auto" w:fill="F2F6FB"/>
            <w:vAlign w:val="top"/>
          </w:tcPr>
          <w:p>
            <w:pPr>
              <w:pStyle w:val="TabelIsi"/>
            </w:pPr>
            <w:r>
              <w:rPr>
                <w:b/>
                <w:bCs/>
                <w:color w:val="1F4E79"/>
              </w:rPr>
              <w:t xml:space="preserve">PSK (Pre-Shared Key) dan SAE</w:t>
            </w:r>
          </w:p>
        </w:tc>
        <w:tc>
          <w:tcPr>
            <w:tcW w:w="4200" w:type="dxa"/>
            <w:shd w:val="clear" w:color="auto" w:fill="F2F6FB"/>
            <w:vAlign w:val="top"/>
          </w:tcPr>
          <w:p>
            <w:pPr>
              <w:pStyle w:val="TabelIsi"/>
            </w:pPr>
            <w:r>
              <w:t xml:space="preserve">PSK: satu kata sandi bersama untuk semua pengguna (WPA2-Personal), rawan bocor dan brute force offline. SAE (Simultaneous Authentication of Equals): pertukaran kunci WPA3 yang tahan serangan tebak kata sandi offline.</w:t>
            </w:r>
          </w:p>
        </w:tc>
        <w:tc>
          <w:tcPr>
            <w:tcW w:w="3284" w:type="dxa"/>
            <w:shd w:val="clear" w:color="auto" w:fill="F2F6FB"/>
            <w:vAlign w:val="top"/>
          </w:tcPr>
          <w:p>
            <w:pPr>
              <w:pStyle w:val="TabelIsi"/>
            </w:pPr>
            <w:r>
              <w:t xml:space="preserve">Memahami mengapa WPA3-Personal lebih aman dari WPA2-Personal.</w:t>
            </w:r>
          </w:p>
        </w:tc>
      </w:tr>
      <w:tr>
        <w:trPr>
          <w:cantSplit/>
        </w:trPr>
        <w:tc>
          <w:tcPr>
            <w:tcW w:w="620" w:type="dxa"/>
            <w:vAlign w:val="top"/>
          </w:tcPr>
          <w:p>
            <w:pPr>
              <w:pStyle w:val="TabelNo"/>
            </w:pPr>
            <w:r>
              <w:rPr>
                <w:color w:val="5B6478"/>
              </w:rPr>
              <w:t xml:space="preserve">975</w:t>
            </w:r>
          </w:p>
        </w:tc>
        <w:tc>
          <w:tcPr>
            <w:tcW w:w="2100" w:type="dxa"/>
            <w:vAlign w:val="top"/>
          </w:tcPr>
          <w:p>
            <w:pPr>
              <w:pStyle w:val="TabelIsi"/>
            </w:pPr>
            <w:r>
              <w:rPr>
                <w:b/>
                <w:bCs/>
                <w:color w:val="1F4E79"/>
              </w:rPr>
              <w:t xml:space="preserve">MAC Filtering dan Hidden SSID</w:t>
            </w:r>
          </w:p>
        </w:tc>
        <w:tc>
          <w:tcPr>
            <w:tcW w:w="4200" w:type="dxa"/>
            <w:vAlign w:val="top"/>
          </w:tcPr>
          <w:p>
            <w:pPr>
              <w:pStyle w:val="TabelIsi"/>
            </w:pPr>
            <w:r>
              <w:t xml:space="preserve">Membatasi Wi-Fi hanya untuk MAC tertentu dan menyembunyikan nama SSID. Keduanya mudah dilewati (MAC spoofing, sniffing) sehingga hanya lapisan tambahan, bukan keamanan utama.</w:t>
            </w:r>
          </w:p>
        </w:tc>
        <w:tc>
          <w:tcPr>
            <w:tcW w:w="3284" w:type="dxa"/>
            <w:vAlign w:val="top"/>
          </w:tcPr>
          <w:p>
            <w:pPr>
              <w:pStyle w:val="TabelIsi"/>
            </w:pPr>
            <w:r>
              <w:t xml:space="preserve">Kontrol ringan untuk perangkat tetap; jangan menggantikan WPA2/3.</w:t>
            </w:r>
          </w:p>
        </w:tc>
      </w:tr>
      <w:tr>
        <w:trPr>
          <w:cantSplit/>
        </w:trPr>
        <w:tc>
          <w:tcPr>
            <w:tcW w:w="620" w:type="dxa"/>
            <w:shd w:val="clear" w:color="auto" w:fill="F2F6FB"/>
            <w:vAlign w:val="top"/>
          </w:tcPr>
          <w:p>
            <w:pPr>
              <w:pStyle w:val="TabelNo"/>
            </w:pPr>
            <w:r>
              <w:rPr>
                <w:color w:val="5B6478"/>
              </w:rPr>
              <w:t xml:space="preserve">976</w:t>
            </w:r>
          </w:p>
        </w:tc>
        <w:tc>
          <w:tcPr>
            <w:tcW w:w="2100" w:type="dxa"/>
            <w:shd w:val="clear" w:color="auto" w:fill="F2F6FB"/>
            <w:vAlign w:val="top"/>
          </w:tcPr>
          <w:p>
            <w:pPr>
              <w:pStyle w:val="TabelIsi"/>
            </w:pPr>
            <w:r>
              <w:rPr>
                <w:b/>
                <w:bCs/>
                <w:color w:val="1F4E79"/>
              </w:rPr>
              <w:t xml:space="preserve">Kata Sandi Kuat dan Password Policy</w:t>
            </w:r>
          </w:p>
        </w:tc>
        <w:tc>
          <w:tcPr>
            <w:tcW w:w="4200" w:type="dxa"/>
            <w:shd w:val="clear" w:color="auto" w:fill="F2F6FB"/>
            <w:vAlign w:val="top"/>
          </w:tcPr>
          <w:p>
            <w:pPr>
              <w:pStyle w:val="TabelIsi"/>
            </w:pPr>
            <w:r>
              <w:t xml:space="preserve">Kata sandi panjang (minimal 12–14 karakter), unik per layanan, tidak berisi data pribadi, atau berupa passphrase; kebijakan mengatur panjang, kompleksitas, riwayat, penguncian, dan larangan berbagi.</w:t>
            </w:r>
          </w:p>
        </w:tc>
        <w:tc>
          <w:tcPr>
            <w:tcW w:w="3284" w:type="dxa"/>
            <w:shd w:val="clear" w:color="auto" w:fill="F2F6FB"/>
            <w:vAlign w:val="top"/>
          </w:tcPr>
          <w:p>
            <w:pPr>
              <w:pStyle w:val="TabelIsi"/>
            </w:pPr>
            <w:r>
              <w:t xml:space="preserve">Pertahanan pertama akun; kata sandi default/lemah adalah penyebab utama pembobolan router dan CCTV.</w:t>
            </w:r>
          </w:p>
        </w:tc>
      </w:tr>
      <w:tr>
        <w:trPr>
          <w:cantSplit/>
        </w:trPr>
        <w:tc>
          <w:tcPr>
            <w:tcW w:w="620" w:type="dxa"/>
            <w:vAlign w:val="top"/>
          </w:tcPr>
          <w:p>
            <w:pPr>
              <w:pStyle w:val="TabelNo"/>
            </w:pPr>
            <w:r>
              <w:rPr>
                <w:color w:val="5B6478"/>
              </w:rPr>
              <w:t xml:space="preserve">977</w:t>
            </w:r>
          </w:p>
        </w:tc>
        <w:tc>
          <w:tcPr>
            <w:tcW w:w="2100" w:type="dxa"/>
            <w:vAlign w:val="top"/>
          </w:tcPr>
          <w:p>
            <w:pPr>
              <w:pStyle w:val="TabelIsi"/>
            </w:pPr>
            <w:r>
              <w:rPr>
                <w:b/>
                <w:bCs/>
                <w:color w:val="1F4E79"/>
              </w:rPr>
              <w:t xml:space="preserve">Password Manager dan Hashing Kata Sandi</w:t>
            </w:r>
          </w:p>
        </w:tc>
        <w:tc>
          <w:tcPr>
            <w:tcW w:w="4200" w:type="dxa"/>
            <w:vAlign w:val="top"/>
          </w:tcPr>
          <w:p>
            <w:pPr>
              <w:pStyle w:val="TabelIsi"/>
            </w:pPr>
            <w:r>
              <w:t xml:space="preserve">Password manager (Bitwarden, KeePass) menyimpan kata sandi terenkripsi. Server tidak boleh menyimpan kata sandi asli, melainkan hash bergaram (bcrypt, Argon2).</w:t>
            </w:r>
          </w:p>
        </w:tc>
        <w:tc>
          <w:tcPr>
            <w:tcW w:w="3284" w:type="dxa"/>
            <w:vAlign w:val="top"/>
          </w:tcPr>
          <w:p>
            <w:pPr>
              <w:pStyle w:val="TabelIsi"/>
            </w:pPr>
            <w:r>
              <w:t xml:space="preserve">Mengelola banyak kata sandi kuat dan mencegah kebocoran massal.</w:t>
            </w:r>
          </w:p>
        </w:tc>
      </w:tr>
      <w:tr>
        <w:trPr>
          <w:cantSplit/>
        </w:trPr>
        <w:tc>
          <w:tcPr>
            <w:tcW w:w="620" w:type="dxa"/>
            <w:shd w:val="clear" w:color="auto" w:fill="F2F6FB"/>
            <w:vAlign w:val="top"/>
          </w:tcPr>
          <w:p>
            <w:pPr>
              <w:pStyle w:val="TabelNo"/>
            </w:pPr>
            <w:r>
              <w:rPr>
                <w:color w:val="5B6478"/>
              </w:rPr>
              <w:t xml:space="preserve">978</w:t>
            </w:r>
          </w:p>
        </w:tc>
        <w:tc>
          <w:tcPr>
            <w:tcW w:w="2100" w:type="dxa"/>
            <w:shd w:val="clear" w:color="auto" w:fill="F2F6FB"/>
            <w:vAlign w:val="top"/>
          </w:tcPr>
          <w:p>
            <w:pPr>
              <w:pStyle w:val="TabelIsi"/>
            </w:pPr>
            <w:r>
              <w:rPr>
                <w:b/>
                <w:bCs/>
                <w:color w:val="1F4E79"/>
              </w:rPr>
              <w:t xml:space="preserve">MFA / 2FA dan OTP</w:t>
            </w:r>
          </w:p>
        </w:tc>
        <w:tc>
          <w:tcPr>
            <w:tcW w:w="4200" w:type="dxa"/>
            <w:shd w:val="clear" w:color="auto" w:fill="F2F6FB"/>
            <w:vAlign w:val="top"/>
          </w:tcPr>
          <w:p>
            <w:pPr>
              <w:pStyle w:val="TabelIsi"/>
            </w:pPr>
            <w:r>
              <w:t xml:space="preserve">Autentikasi multi-faktor menambah langkah verifikasi selain kata sandi: kode OTP (aplikasi authenticator/SMS), notifikasi, kunci fisik (FIDO2/YubiKey), biometrik.</w:t>
            </w:r>
          </w:p>
        </w:tc>
        <w:tc>
          <w:tcPr>
            <w:tcW w:w="3284" w:type="dxa"/>
            <w:shd w:val="clear" w:color="auto" w:fill="F2F6FB"/>
            <w:vAlign w:val="top"/>
          </w:tcPr>
          <w:p>
            <w:pPr>
              <w:pStyle w:val="TabelIsi"/>
            </w:pPr>
            <w:r>
              <w:t xml:space="preserve">Akun tetap aman meski kata sandi bocor.</w:t>
            </w:r>
          </w:p>
        </w:tc>
      </w:tr>
      <w:tr>
        <w:trPr>
          <w:cantSplit/>
        </w:trPr>
        <w:tc>
          <w:tcPr>
            <w:tcW w:w="620" w:type="dxa"/>
            <w:vAlign w:val="top"/>
          </w:tcPr>
          <w:p>
            <w:pPr>
              <w:pStyle w:val="TabelNo"/>
            </w:pPr>
            <w:r>
              <w:rPr>
                <w:color w:val="5B6478"/>
              </w:rPr>
              <w:t xml:space="preserve">979</w:t>
            </w:r>
          </w:p>
        </w:tc>
        <w:tc>
          <w:tcPr>
            <w:tcW w:w="2100" w:type="dxa"/>
            <w:vAlign w:val="top"/>
          </w:tcPr>
          <w:p>
            <w:pPr>
              <w:pStyle w:val="TabelIsi"/>
            </w:pPr>
            <w:r>
              <w:rPr>
                <w:b/>
                <w:bCs/>
                <w:color w:val="1F4E79"/>
              </w:rPr>
              <w:t xml:space="preserve">SSO (Single Sign-On) dan LDAP/Active Directory</w:t>
            </w:r>
          </w:p>
        </w:tc>
        <w:tc>
          <w:tcPr>
            <w:tcW w:w="4200" w:type="dxa"/>
            <w:vAlign w:val="top"/>
          </w:tcPr>
          <w:p>
            <w:pPr>
              <w:pStyle w:val="TabelIsi"/>
            </w:pPr>
            <w:r>
              <w:t xml:space="preserve">SSO: satu login untuk banyak aplikasi (Google Workspace, Microsoft 365). LDAP: protokol direktori pengguna (port 389/636); Active Directory adalah implementasi Microsoft yang juga memakai Kerberos.</w:t>
            </w:r>
          </w:p>
        </w:tc>
        <w:tc>
          <w:tcPr>
            <w:tcW w:w="3284" w:type="dxa"/>
            <w:vAlign w:val="top"/>
          </w:tcPr>
          <w:p>
            <w:pPr>
              <w:pStyle w:val="TabelIsi"/>
            </w:pPr>
            <w:r>
              <w:t xml:space="preserve">Manajemen identitas terpusat di sekolah/kantor.</w:t>
            </w:r>
          </w:p>
        </w:tc>
      </w:tr>
      <w:tr>
        <w:trPr>
          <w:cantSplit/>
        </w:trPr>
        <w:tc>
          <w:tcPr>
            <w:tcW w:w="620" w:type="dxa"/>
            <w:shd w:val="clear" w:color="auto" w:fill="F2F6FB"/>
            <w:vAlign w:val="top"/>
          </w:tcPr>
          <w:p>
            <w:pPr>
              <w:pStyle w:val="TabelNo"/>
            </w:pPr>
            <w:r>
              <w:rPr>
                <w:color w:val="5B6478"/>
              </w:rPr>
              <w:t xml:space="preserve">980</w:t>
            </w:r>
          </w:p>
        </w:tc>
        <w:tc>
          <w:tcPr>
            <w:tcW w:w="2100" w:type="dxa"/>
            <w:shd w:val="clear" w:color="auto" w:fill="F2F6FB"/>
            <w:vAlign w:val="top"/>
          </w:tcPr>
          <w:p>
            <w:pPr>
              <w:pStyle w:val="TabelIsi"/>
            </w:pPr>
            <w:r>
              <w:rPr>
                <w:b/>
                <w:bCs/>
                <w:color w:val="1F4E79"/>
              </w:rPr>
              <w:t xml:space="preserve">Kontrol Akses (ACL, RBAC)</w:t>
            </w:r>
          </w:p>
        </w:tc>
        <w:tc>
          <w:tcPr>
            <w:tcW w:w="4200" w:type="dxa"/>
            <w:shd w:val="clear" w:color="auto" w:fill="F2F6FB"/>
            <w:vAlign w:val="top"/>
          </w:tcPr>
          <w:p>
            <w:pPr>
              <w:pStyle w:val="TabelIsi"/>
            </w:pPr>
            <w:r>
              <w:t xml:space="preserve">ACL: daftar siapa boleh apa pada objek/lalu lintas. RBAC (Role-Based Access Control): hak diberikan lewat peran (guru, siswa, admin), bukan per orang.</w:t>
            </w:r>
          </w:p>
        </w:tc>
        <w:tc>
          <w:tcPr>
            <w:tcW w:w="3284" w:type="dxa"/>
            <w:shd w:val="clear" w:color="auto" w:fill="F2F6FB"/>
            <w:vAlign w:val="top"/>
          </w:tcPr>
          <w:p>
            <w:pPr>
              <w:pStyle w:val="TabelIsi"/>
            </w:pPr>
            <w:r>
              <w:t xml:space="preserve">Pengelolaan hak akses yang rapi dan mudah diaudit.</w:t>
            </w:r>
          </w:p>
        </w:tc>
      </w:tr>
      <w:tr>
        <w:trPr>
          <w:cantSplit/>
        </w:trPr>
        <w:tc>
          <w:tcPr>
            <w:tcW w:w="620" w:type="dxa"/>
            <w:vAlign w:val="top"/>
          </w:tcPr>
          <w:p>
            <w:pPr>
              <w:pStyle w:val="TabelNo"/>
            </w:pPr>
            <w:r>
              <w:rPr>
                <w:color w:val="5B6478"/>
              </w:rPr>
              <w:t xml:space="preserve">981</w:t>
            </w:r>
          </w:p>
        </w:tc>
        <w:tc>
          <w:tcPr>
            <w:tcW w:w="2100" w:type="dxa"/>
            <w:vAlign w:val="top"/>
          </w:tcPr>
          <w:p>
            <w:pPr>
              <w:pStyle w:val="TabelIsi"/>
            </w:pPr>
            <w:r>
              <w:rPr>
                <w:b/>
                <w:bCs/>
                <w:color w:val="1F4E79"/>
              </w:rPr>
              <w:t xml:space="preserve">Kriptografi</w:t>
            </w:r>
          </w:p>
        </w:tc>
        <w:tc>
          <w:tcPr>
            <w:tcW w:w="4200" w:type="dxa"/>
            <w:vAlign w:val="top"/>
          </w:tcPr>
          <w:p>
            <w:pPr>
              <w:pStyle w:val="TabelIsi"/>
            </w:pPr>
            <w:r>
              <w:t xml:space="preserve">Ilmu mengamankan informasi dengan mengubahnya menjadi bentuk yang tidak terbaca (enkripsi) dan mengembalikannya (dekripsi) memakai algoritma dan kunci, serta menjamin integritas dan keaslian.</w:t>
            </w:r>
          </w:p>
        </w:tc>
        <w:tc>
          <w:tcPr>
            <w:tcW w:w="3284" w:type="dxa"/>
            <w:vAlign w:val="top"/>
          </w:tcPr>
          <w:p>
            <w:pPr>
              <w:pStyle w:val="TabelIsi"/>
            </w:pPr>
            <w:r>
              <w:t xml:space="preserve">Dasar HTTPS, VPN, Wi-Fi aman, tanda tangan digital, dan penyimpanan kata sandi.</w:t>
            </w:r>
          </w:p>
        </w:tc>
      </w:tr>
      <w:tr>
        <w:trPr>
          <w:cantSplit/>
        </w:trPr>
        <w:tc>
          <w:tcPr>
            <w:tcW w:w="620" w:type="dxa"/>
            <w:shd w:val="clear" w:color="auto" w:fill="F2F6FB"/>
            <w:vAlign w:val="top"/>
          </w:tcPr>
          <w:p>
            <w:pPr>
              <w:pStyle w:val="TabelNo"/>
            </w:pPr>
            <w:r>
              <w:rPr>
                <w:color w:val="5B6478"/>
              </w:rPr>
              <w:t xml:space="preserve">982</w:t>
            </w:r>
          </w:p>
        </w:tc>
        <w:tc>
          <w:tcPr>
            <w:tcW w:w="2100" w:type="dxa"/>
            <w:shd w:val="clear" w:color="auto" w:fill="F2F6FB"/>
            <w:vAlign w:val="top"/>
          </w:tcPr>
          <w:p>
            <w:pPr>
              <w:pStyle w:val="TabelIsi"/>
            </w:pPr>
            <w:r>
              <w:rPr>
                <w:b/>
                <w:bCs/>
                <w:color w:val="1F4E79"/>
              </w:rPr>
              <w:t xml:space="preserve">Plaintext, Ciphertext, Kunci (Key), dan Algoritma (Cipher)</w:t>
            </w:r>
          </w:p>
        </w:tc>
        <w:tc>
          <w:tcPr>
            <w:tcW w:w="4200" w:type="dxa"/>
            <w:shd w:val="clear" w:color="auto" w:fill="F2F6FB"/>
            <w:vAlign w:val="top"/>
          </w:tcPr>
          <w:p>
            <w:pPr>
              <w:pStyle w:val="TabelIsi"/>
            </w:pPr>
            <w:r>
              <w:t xml:space="preserve">Plaintext: data asli. Ciphertext: data terenkripsi. Kunci: nilai rahasia yang menentukan hasil enkripsi. Algoritma: aturan matematisnya (boleh publik; keamanan bergantung pada kunci — prinsip Kerckhoffs).</w:t>
            </w:r>
          </w:p>
        </w:tc>
        <w:tc>
          <w:tcPr>
            <w:tcW w:w="3284" w:type="dxa"/>
            <w:shd w:val="clear" w:color="auto" w:fill="F2F6FB"/>
            <w:vAlign w:val="top"/>
          </w:tcPr>
          <w:p>
            <w:pPr>
              <w:pStyle w:val="TabelIsi"/>
            </w:pPr>
            <w:r>
              <w:t xml:space="preserve">Kosakata dasar membahas enkripsi.</w:t>
            </w:r>
          </w:p>
        </w:tc>
      </w:tr>
      <w:tr>
        <w:trPr>
          <w:cantSplit/>
        </w:trPr>
        <w:tc>
          <w:tcPr>
            <w:tcW w:w="620" w:type="dxa"/>
            <w:vAlign w:val="top"/>
          </w:tcPr>
          <w:p>
            <w:pPr>
              <w:pStyle w:val="TabelNo"/>
            </w:pPr>
            <w:r>
              <w:rPr>
                <w:color w:val="5B6478"/>
              </w:rPr>
              <w:t xml:space="preserve">983</w:t>
            </w:r>
          </w:p>
        </w:tc>
        <w:tc>
          <w:tcPr>
            <w:tcW w:w="2100" w:type="dxa"/>
            <w:vAlign w:val="top"/>
          </w:tcPr>
          <w:p>
            <w:pPr>
              <w:pStyle w:val="TabelIsi"/>
            </w:pPr>
            <w:r>
              <w:rPr>
                <w:b/>
                <w:bCs/>
                <w:color w:val="1F4E79"/>
              </w:rPr>
              <w:t xml:space="preserve">Kriptografi Klasik (Caesar, Vigenère, Substitusi, Transposisi)</w:t>
            </w:r>
          </w:p>
        </w:tc>
        <w:tc>
          <w:tcPr>
            <w:tcW w:w="4200" w:type="dxa"/>
            <w:vAlign w:val="top"/>
          </w:tcPr>
          <w:p>
            <w:pPr>
              <w:pStyle w:val="TabelIsi"/>
            </w:pPr>
            <w:r>
              <w:t xml:space="preserve">Teknik lama menggeser/menukar huruf; mudah dipecahkan tetapi bagus untuk memahami konsep kunci dan analisis frekuensi.</w:t>
            </w:r>
          </w:p>
        </w:tc>
        <w:tc>
          <w:tcPr>
            <w:tcW w:w="3284" w:type="dxa"/>
            <w:vAlign w:val="top"/>
          </w:tcPr>
          <w:p>
            <w:pPr>
              <w:pStyle w:val="TabelIsi"/>
            </w:pPr>
            <w:r>
              <w:t xml:space="preserve">Materi pengantar kriptografi di kelas.</w:t>
            </w:r>
          </w:p>
        </w:tc>
      </w:tr>
      <w:tr>
        <w:trPr>
          <w:cantSplit/>
        </w:trPr>
        <w:tc>
          <w:tcPr>
            <w:tcW w:w="620" w:type="dxa"/>
            <w:shd w:val="clear" w:color="auto" w:fill="F2F6FB"/>
            <w:vAlign w:val="top"/>
          </w:tcPr>
          <w:p>
            <w:pPr>
              <w:pStyle w:val="TabelNo"/>
            </w:pPr>
            <w:r>
              <w:rPr>
                <w:color w:val="5B6478"/>
              </w:rPr>
              <w:t xml:space="preserve">984</w:t>
            </w:r>
          </w:p>
        </w:tc>
        <w:tc>
          <w:tcPr>
            <w:tcW w:w="2100" w:type="dxa"/>
            <w:shd w:val="clear" w:color="auto" w:fill="F2F6FB"/>
            <w:vAlign w:val="top"/>
          </w:tcPr>
          <w:p>
            <w:pPr>
              <w:pStyle w:val="TabelIsi"/>
            </w:pPr>
            <w:r>
              <w:rPr>
                <w:b/>
                <w:bCs/>
                <w:color w:val="1F4E79"/>
              </w:rPr>
              <w:t xml:space="preserve">Enkripsi Simetris (AES, DES, 3DES, ChaCha20)</w:t>
            </w:r>
          </w:p>
        </w:tc>
        <w:tc>
          <w:tcPr>
            <w:tcW w:w="4200" w:type="dxa"/>
            <w:shd w:val="clear" w:color="auto" w:fill="F2F6FB"/>
            <w:vAlign w:val="top"/>
          </w:tcPr>
          <w:p>
            <w:pPr>
              <w:pStyle w:val="TabelIsi"/>
            </w:pPr>
            <w:r>
              <w:t xml:space="preserve">Satu kunci yang sama untuk enkripsi dan dekripsi; sangat cepat, cocok untuk data besar. AES-128/256 adalah standar (Wi-Fi WPA2/3, VPN, disk). DES/3DES sudah usang.</w:t>
            </w:r>
          </w:p>
        </w:tc>
        <w:tc>
          <w:tcPr>
            <w:tcW w:w="3284" w:type="dxa"/>
            <w:shd w:val="clear" w:color="auto" w:fill="F2F6FB"/>
            <w:vAlign w:val="top"/>
          </w:tcPr>
          <w:p>
            <w:pPr>
              <w:pStyle w:val="TabelIsi"/>
            </w:pPr>
            <w:r>
              <w:t xml:space="preserve">Melindungi data dalam jumlah besar; tantangannya adalah membagikan kunci dengan aman.</w:t>
            </w:r>
          </w:p>
        </w:tc>
      </w:tr>
      <w:tr>
        <w:trPr>
          <w:cantSplit/>
        </w:trPr>
        <w:tc>
          <w:tcPr>
            <w:tcW w:w="620" w:type="dxa"/>
            <w:vAlign w:val="top"/>
          </w:tcPr>
          <w:p>
            <w:pPr>
              <w:pStyle w:val="TabelNo"/>
            </w:pPr>
            <w:r>
              <w:rPr>
                <w:color w:val="5B6478"/>
              </w:rPr>
              <w:t xml:space="preserve">985</w:t>
            </w:r>
          </w:p>
        </w:tc>
        <w:tc>
          <w:tcPr>
            <w:tcW w:w="2100" w:type="dxa"/>
            <w:vAlign w:val="top"/>
          </w:tcPr>
          <w:p>
            <w:pPr>
              <w:pStyle w:val="TabelIsi"/>
            </w:pPr>
            <w:r>
              <w:rPr>
                <w:b/>
                <w:bCs/>
                <w:color w:val="1F4E79"/>
              </w:rPr>
              <w:t xml:space="preserve">Enkripsi Asimetris / Kunci Publik (RSA, ECC, Diffie-Hellman)</w:t>
            </w:r>
          </w:p>
        </w:tc>
        <w:tc>
          <w:tcPr>
            <w:tcW w:w="4200" w:type="dxa"/>
            <w:vAlign w:val="top"/>
          </w:tcPr>
          <w:p>
            <w:pPr>
              <w:pStyle w:val="TabelIsi"/>
            </w:pPr>
            <w:r>
              <w:t xml:space="preserve">Sepasang kunci: publik (disebar) dan privat (rahasia). Yang dienkripsi kunci publik hanya bisa dibuka kunci privat; Diffie-Hellman menyepakati kunci bersama lewat saluran terbuka. RSA 2048/ECC 256 umum.</w:t>
            </w:r>
          </w:p>
        </w:tc>
        <w:tc>
          <w:tcPr>
            <w:tcW w:w="3284" w:type="dxa"/>
            <w:vAlign w:val="top"/>
          </w:tcPr>
          <w:p>
            <w:pPr>
              <w:pStyle w:val="TabelIsi"/>
            </w:pPr>
            <w:r>
              <w:t xml:space="preserve">Pertukaran kunci aman, tanda tangan digital, SSH key, sertifikat TLS.</w:t>
            </w:r>
          </w:p>
        </w:tc>
      </w:tr>
      <w:tr>
        <w:trPr>
          <w:cantSplit/>
        </w:trPr>
        <w:tc>
          <w:tcPr>
            <w:tcW w:w="620" w:type="dxa"/>
            <w:shd w:val="clear" w:color="auto" w:fill="F2F6FB"/>
            <w:vAlign w:val="top"/>
          </w:tcPr>
          <w:p>
            <w:pPr>
              <w:pStyle w:val="TabelNo"/>
            </w:pPr>
            <w:r>
              <w:rPr>
                <w:color w:val="5B6478"/>
              </w:rPr>
              <w:t xml:space="preserve">986</w:t>
            </w:r>
          </w:p>
        </w:tc>
        <w:tc>
          <w:tcPr>
            <w:tcW w:w="2100" w:type="dxa"/>
            <w:shd w:val="clear" w:color="auto" w:fill="F2F6FB"/>
            <w:vAlign w:val="top"/>
          </w:tcPr>
          <w:p>
            <w:pPr>
              <w:pStyle w:val="TabelIsi"/>
            </w:pPr>
            <w:r>
              <w:rPr>
                <w:b/>
                <w:bCs/>
                <w:color w:val="1F4E79"/>
              </w:rPr>
              <w:t xml:space="preserve">Hash (MD5, SHA-1, SHA-256) dan Salt</w:t>
            </w:r>
          </w:p>
        </w:tc>
        <w:tc>
          <w:tcPr>
            <w:tcW w:w="4200" w:type="dxa"/>
            <w:shd w:val="clear" w:color="auto" w:fill="F2F6FB"/>
            <w:vAlign w:val="top"/>
          </w:tcPr>
          <w:p>
            <w:pPr>
              <w:pStyle w:val="TabelIsi"/>
            </w:pPr>
            <w:r>
              <w:t xml:space="preserve">Fungsi satu arah yang mengubah data apa pun menjadi sidik jari tetap; perubahan satu bit mengubah seluruh hash. MD5/SHA-1 sudah tidak aman untuk keamanan; SHA-256 standar. Salt: nilai acak tambahan sebelum hashing kata sandi.</w:t>
            </w:r>
          </w:p>
        </w:tc>
        <w:tc>
          <w:tcPr>
            <w:tcW w:w="3284" w:type="dxa"/>
            <w:shd w:val="clear" w:color="auto" w:fill="F2F6FB"/>
            <w:vAlign w:val="top"/>
          </w:tcPr>
          <w:p>
            <w:pPr>
              <w:pStyle w:val="TabelIsi"/>
            </w:pPr>
            <w:r>
              <w:t xml:space="preserve">Memverifikasi integritas file/firmware (checksum) dan menyimpan kata sandi.</w:t>
            </w:r>
          </w:p>
        </w:tc>
      </w:tr>
      <w:tr>
        <w:trPr>
          <w:cantSplit/>
        </w:trPr>
        <w:tc>
          <w:tcPr>
            <w:tcW w:w="620" w:type="dxa"/>
            <w:vAlign w:val="top"/>
          </w:tcPr>
          <w:p>
            <w:pPr>
              <w:pStyle w:val="TabelNo"/>
            </w:pPr>
            <w:r>
              <w:rPr>
                <w:color w:val="5B6478"/>
              </w:rPr>
              <w:t xml:space="preserve">987</w:t>
            </w:r>
          </w:p>
        </w:tc>
        <w:tc>
          <w:tcPr>
            <w:tcW w:w="2100" w:type="dxa"/>
            <w:vAlign w:val="top"/>
          </w:tcPr>
          <w:p>
            <w:pPr>
              <w:pStyle w:val="TabelIsi"/>
            </w:pPr>
            <w:r>
              <w:rPr>
                <w:b/>
                <w:bCs/>
                <w:color w:val="1F4E79"/>
              </w:rPr>
              <w:t xml:space="preserve">Tanda Tangan Digital dan Non-Repudiation</w:t>
            </w:r>
          </w:p>
        </w:tc>
        <w:tc>
          <w:tcPr>
            <w:tcW w:w="4200" w:type="dxa"/>
            <w:vAlign w:val="top"/>
          </w:tcPr>
          <w:p>
            <w:pPr>
              <w:pStyle w:val="TabelIsi"/>
            </w:pPr>
            <w:r>
              <w:t xml:space="preserve">Hash dokumen yang dienkripsi dengan kunci privat pengirim; siapa pun bisa memverifikasi dengan kunci publiknya. Menjamin keaslian, integritas, dan pengirim tidak bisa menyangkal (non-repudiation).</w:t>
            </w:r>
          </w:p>
        </w:tc>
        <w:tc>
          <w:tcPr>
            <w:tcW w:w="3284" w:type="dxa"/>
            <w:vAlign w:val="top"/>
          </w:tcPr>
          <w:p>
            <w:pPr>
              <w:pStyle w:val="TabelIsi"/>
            </w:pPr>
            <w:r>
              <w:t xml:space="preserve">Firmware resmi, dokumen elektronik, sertifikat TLS.</w:t>
            </w:r>
          </w:p>
        </w:tc>
      </w:tr>
      <w:tr>
        <w:trPr>
          <w:cantSplit/>
        </w:trPr>
        <w:tc>
          <w:tcPr>
            <w:tcW w:w="620" w:type="dxa"/>
            <w:shd w:val="clear" w:color="auto" w:fill="F2F6FB"/>
            <w:vAlign w:val="top"/>
          </w:tcPr>
          <w:p>
            <w:pPr>
              <w:pStyle w:val="TabelNo"/>
            </w:pPr>
            <w:r>
              <w:rPr>
                <w:color w:val="5B6478"/>
              </w:rPr>
              <w:t xml:space="preserve">988</w:t>
            </w:r>
          </w:p>
        </w:tc>
        <w:tc>
          <w:tcPr>
            <w:tcW w:w="2100" w:type="dxa"/>
            <w:shd w:val="clear" w:color="auto" w:fill="F2F6FB"/>
            <w:vAlign w:val="top"/>
          </w:tcPr>
          <w:p>
            <w:pPr>
              <w:pStyle w:val="TabelIsi"/>
            </w:pPr>
            <w:r>
              <w:rPr>
                <w:b/>
                <w:bCs/>
                <w:color w:val="1F4E79"/>
              </w:rPr>
              <w:t xml:space="preserve">Sertifikat Digital, CA, dan PKI</w:t>
            </w:r>
          </w:p>
        </w:tc>
        <w:tc>
          <w:tcPr>
            <w:tcW w:w="4200" w:type="dxa"/>
            <w:shd w:val="clear" w:color="auto" w:fill="F2F6FB"/>
            <w:vAlign w:val="top"/>
          </w:tcPr>
          <w:p>
            <w:pPr>
              <w:pStyle w:val="TabelIsi"/>
            </w:pPr>
            <w:r>
              <w:t xml:space="preserve">Sertifikat (X.509) mengikat kunci publik dengan identitas (domain/organisasi) dan ditandatangani Certificate Authority (CA) yang dipercaya browser (Let's Encrypt gratis, DigiCert, Sectigo). PKI adalah seluruh sistem pengelolaannya. Self-signed: ditandatangani sendiri (peringatan browser).</w:t>
            </w:r>
          </w:p>
        </w:tc>
        <w:tc>
          <w:tcPr>
            <w:tcW w:w="3284" w:type="dxa"/>
            <w:shd w:val="clear" w:color="auto" w:fill="F2F6FB"/>
            <w:vAlign w:val="top"/>
          </w:tcPr>
          <w:p>
            <w:pPr>
              <w:pStyle w:val="TabelIsi"/>
            </w:pPr>
            <w:r>
              <w:t xml:space="preserve">Pengguna yakin berkomunikasi dengan server asli, bukan penyamar.</w:t>
            </w:r>
          </w:p>
        </w:tc>
      </w:tr>
      <w:tr>
        <w:trPr>
          <w:cantSplit/>
        </w:trPr>
        <w:tc>
          <w:tcPr>
            <w:tcW w:w="620" w:type="dxa"/>
            <w:vAlign w:val="top"/>
          </w:tcPr>
          <w:p>
            <w:pPr>
              <w:pStyle w:val="TabelNo"/>
            </w:pPr>
            <w:r>
              <w:rPr>
                <w:color w:val="5B6478"/>
              </w:rPr>
              <w:t xml:space="preserve">989</w:t>
            </w:r>
          </w:p>
        </w:tc>
        <w:tc>
          <w:tcPr>
            <w:tcW w:w="2100" w:type="dxa"/>
            <w:vAlign w:val="top"/>
          </w:tcPr>
          <w:p>
            <w:pPr>
              <w:pStyle w:val="TabelIsi"/>
            </w:pPr>
            <w:r>
              <w:rPr>
                <w:b/>
                <w:bCs/>
                <w:color w:val="1F4E79"/>
              </w:rPr>
              <w:t xml:space="preserve">SSL/TLS dan HTTPS</w:t>
            </w:r>
          </w:p>
        </w:tc>
        <w:tc>
          <w:tcPr>
            <w:tcW w:w="4200" w:type="dxa"/>
            <w:vAlign w:val="top"/>
          </w:tcPr>
          <w:p>
            <w:pPr>
              <w:pStyle w:val="TabelIsi"/>
            </w:pPr>
            <w:r>
              <w:t xml:space="preserve">TLS (penerus SSL; versi aman 1.2/1.3) mengenkripsi komunikasi aplikasi: HTTPS, SMTPS, IMAPS, FTPS, LDAPS. Handshake TLS menyepakati kunci sesi lewat sertifikat dan kunci publik lalu memakai enkripsi simetris.</w:t>
            </w:r>
          </w:p>
        </w:tc>
        <w:tc>
          <w:tcPr>
            <w:tcW w:w="3284" w:type="dxa"/>
            <w:vAlign w:val="top"/>
          </w:tcPr>
          <w:p>
            <w:pPr>
              <w:pStyle w:val="TabelIsi"/>
            </w:pPr>
            <w:r>
              <w:t xml:space="preserve">Melindungi login, transaksi, dan data pengguna dari penyadapan/MITM.</w:t>
            </w:r>
          </w:p>
        </w:tc>
      </w:tr>
      <w:tr>
        <w:trPr>
          <w:cantSplit/>
        </w:trPr>
        <w:tc>
          <w:tcPr>
            <w:tcW w:w="620" w:type="dxa"/>
            <w:shd w:val="clear" w:color="auto" w:fill="F2F6FB"/>
            <w:vAlign w:val="top"/>
          </w:tcPr>
          <w:p>
            <w:pPr>
              <w:pStyle w:val="TabelNo"/>
            </w:pPr>
            <w:r>
              <w:rPr>
                <w:color w:val="5B6478"/>
              </w:rPr>
              <w:t xml:space="preserve">990</w:t>
            </w:r>
          </w:p>
        </w:tc>
        <w:tc>
          <w:tcPr>
            <w:tcW w:w="2100" w:type="dxa"/>
            <w:shd w:val="clear" w:color="auto" w:fill="F2F6FB"/>
            <w:vAlign w:val="top"/>
          </w:tcPr>
          <w:p>
            <w:pPr>
              <w:pStyle w:val="TabelIsi"/>
            </w:pPr>
            <w:r>
              <w:rPr>
                <w:b/>
                <w:bCs/>
                <w:color w:val="1F4E79"/>
              </w:rPr>
              <w:t xml:space="preserve">Enkripsi Data at Rest vs In Transit</w:t>
            </w:r>
          </w:p>
        </w:tc>
        <w:tc>
          <w:tcPr>
            <w:tcW w:w="4200" w:type="dxa"/>
            <w:shd w:val="clear" w:color="auto" w:fill="F2F6FB"/>
            <w:vAlign w:val="top"/>
          </w:tcPr>
          <w:p>
            <w:pPr>
              <w:pStyle w:val="TabelIsi"/>
            </w:pPr>
            <w:r>
              <w:t xml:space="preserve">At rest: data tersimpan di disk (BitLocker, LUKS, enkripsi database/backup). In transit: data saat dikirim (TLS, VPN, SSH). Keduanya perlu.</w:t>
            </w:r>
          </w:p>
        </w:tc>
        <w:tc>
          <w:tcPr>
            <w:tcW w:w="3284" w:type="dxa"/>
            <w:shd w:val="clear" w:color="auto" w:fill="F2F6FB"/>
            <w:vAlign w:val="top"/>
          </w:tcPr>
          <w:p>
            <w:pPr>
              <w:pStyle w:val="TabelIsi"/>
            </w:pPr>
            <w:r>
              <w:t xml:space="preserve">Laptop hilang atau kabel disadap tidak berarti data bocor.</w:t>
            </w:r>
          </w:p>
        </w:tc>
      </w:tr>
      <w:tr>
        <w:trPr>
          <w:cantSplit/>
        </w:trPr>
        <w:tc>
          <w:tcPr>
            <w:tcW w:w="620" w:type="dxa"/>
            <w:vAlign w:val="top"/>
          </w:tcPr>
          <w:p>
            <w:pPr>
              <w:pStyle w:val="TabelNo"/>
            </w:pPr>
            <w:r>
              <w:rPr>
                <w:color w:val="5B6478"/>
              </w:rPr>
              <w:t xml:space="preserve">991</w:t>
            </w:r>
          </w:p>
        </w:tc>
        <w:tc>
          <w:tcPr>
            <w:tcW w:w="2100" w:type="dxa"/>
            <w:vAlign w:val="top"/>
          </w:tcPr>
          <w:p>
            <w:pPr>
              <w:pStyle w:val="TabelIsi"/>
            </w:pPr>
            <w:r>
              <w:rPr>
                <w:b/>
                <w:bCs/>
                <w:color w:val="1F4E79"/>
              </w:rPr>
              <w:t xml:space="preserve">VPN (Virtual Private Network)</w:t>
            </w:r>
          </w:p>
        </w:tc>
        <w:tc>
          <w:tcPr>
            <w:tcW w:w="4200" w:type="dxa"/>
            <w:vAlign w:val="top"/>
          </w:tcPr>
          <w:p>
            <w:pPr>
              <w:pStyle w:val="TabelIsi"/>
            </w:pPr>
            <w:r>
              <w:t xml:space="preserve">Terowongan terenkripsi melalui jaringan publik yang membuat perangkat/kantor jauh seolah berada di jaringan lokal. Remote access VPN (pegawai dari rumah) dan site-to-site VPN (antar-kantor).</w:t>
            </w:r>
          </w:p>
        </w:tc>
        <w:tc>
          <w:tcPr>
            <w:tcW w:w="3284" w:type="dxa"/>
            <w:vAlign w:val="top"/>
          </w:tcPr>
          <w:p>
            <w:pPr>
              <w:pStyle w:val="TabelIsi"/>
            </w:pPr>
            <w:r>
              <w:t xml:space="preserve">Akses aman ke jaringan internal dari mana saja; juga melindungi di Wi-Fi publik.</w:t>
            </w:r>
          </w:p>
        </w:tc>
      </w:tr>
      <w:tr>
        <w:trPr>
          <w:cantSplit/>
        </w:trPr>
        <w:tc>
          <w:tcPr>
            <w:tcW w:w="620" w:type="dxa"/>
            <w:shd w:val="clear" w:color="auto" w:fill="F2F6FB"/>
            <w:vAlign w:val="top"/>
          </w:tcPr>
          <w:p>
            <w:pPr>
              <w:pStyle w:val="TabelNo"/>
            </w:pPr>
            <w:r>
              <w:rPr>
                <w:color w:val="5B6478"/>
              </w:rPr>
              <w:t xml:space="preserve">992</w:t>
            </w:r>
          </w:p>
        </w:tc>
        <w:tc>
          <w:tcPr>
            <w:tcW w:w="2100" w:type="dxa"/>
            <w:shd w:val="clear" w:color="auto" w:fill="F2F6FB"/>
            <w:vAlign w:val="top"/>
          </w:tcPr>
          <w:p>
            <w:pPr>
              <w:pStyle w:val="TabelIsi"/>
            </w:pPr>
            <w:r>
              <w:rPr>
                <w:b/>
                <w:bCs/>
                <w:color w:val="1F4E79"/>
              </w:rPr>
              <w:t xml:space="preserve">Protokol VPN: IPsec, OpenVPN, WireGuard, L2TP/IPsec, SSTP, PPTP</w:t>
            </w:r>
          </w:p>
        </w:tc>
        <w:tc>
          <w:tcPr>
            <w:tcW w:w="4200" w:type="dxa"/>
            <w:shd w:val="clear" w:color="auto" w:fill="F2F6FB"/>
            <w:vAlign w:val="top"/>
          </w:tcPr>
          <w:p>
            <w:pPr>
              <w:pStyle w:val="TabelIsi"/>
            </w:pPr>
            <w:r>
              <w:t xml:space="preserve">IPsec (IKEv2, AH/ESP): standar site-to-site. OpenVPN: TLS, fleksibel, port bebas. WireGuard: modern, sangat cepat, kode kecil. L2TP/IPsec: bawaan banyak OS. SSTP: lewat HTTPS 443 (menembus firewall). PPTP: usang dan tidak aman.</w:t>
            </w:r>
          </w:p>
        </w:tc>
        <w:tc>
          <w:tcPr>
            <w:tcW w:w="3284" w:type="dxa"/>
            <w:shd w:val="clear" w:color="auto" w:fill="F2F6FB"/>
            <w:vAlign w:val="top"/>
          </w:tcPr>
          <w:p>
            <w:pPr>
              <w:pStyle w:val="TabelIsi"/>
            </w:pPr>
            <w:r>
              <w:t xml:space="preserve">Memilih protokol VPN sesuai keamanan, kecepatan, dan kompatibilitas.</w:t>
            </w:r>
          </w:p>
        </w:tc>
      </w:tr>
      <w:tr>
        <w:trPr>
          <w:cantSplit/>
        </w:trPr>
        <w:tc>
          <w:tcPr>
            <w:tcW w:w="620" w:type="dxa"/>
            <w:vAlign w:val="top"/>
          </w:tcPr>
          <w:p>
            <w:pPr>
              <w:pStyle w:val="TabelNo"/>
            </w:pPr>
            <w:r>
              <w:rPr>
                <w:color w:val="5B6478"/>
              </w:rPr>
              <w:t xml:space="preserve">993</w:t>
            </w:r>
          </w:p>
        </w:tc>
        <w:tc>
          <w:tcPr>
            <w:tcW w:w="2100" w:type="dxa"/>
            <w:vAlign w:val="top"/>
          </w:tcPr>
          <w:p>
            <w:pPr>
              <w:pStyle w:val="TabelIsi"/>
            </w:pPr>
            <w:r>
              <w:rPr>
                <w:b/>
                <w:bCs/>
                <w:color w:val="1F4E79"/>
              </w:rPr>
              <w:t xml:space="preserve">VPN Server Praktik (MikroTik/Linux)</w:t>
            </w:r>
          </w:p>
        </w:tc>
        <w:tc>
          <w:tcPr>
            <w:tcW w:w="4200" w:type="dxa"/>
            <w:vAlign w:val="top"/>
          </w:tcPr>
          <w:p>
            <w:pPr>
              <w:pStyle w:val="TabelIsi"/>
            </w:pPr>
            <w:r>
              <w:t xml:space="preserve">Membangun server VPN: L2TP/IPsec atau WireGuard di MikroTik (</w:t>
            </w:r>
            <w:r>
              <w:rPr>
                <w:rFonts w:ascii="Consolas" w:hAnsi="Consolas" w:cs="Consolas"/>
                <w:shd w:val="clear" w:color="auto" w:fill="EDEFF3"/>
              </w:rPr>
              <w:t xml:space="preserve">/interface wireguard</w:t>
            </w:r>
            <w:r>
              <w:t xml:space="preserve">, peers), OpenVPN Access Server/WireGuard di Ubuntu, pfSense; buat akun/kunci, buka port di firewall, uji koneksi dari klien luar dan akses ke LAN.</w:t>
            </w:r>
          </w:p>
        </w:tc>
        <w:tc>
          <w:tcPr>
            <w:tcW w:w="3284" w:type="dxa"/>
            <w:vAlign w:val="top"/>
          </w:tcPr>
          <w:p>
            <w:pPr>
              <w:pStyle w:val="TabelIsi"/>
            </w:pPr>
            <w:r>
              <w:t xml:space="preserve">Skenario umum UKK dan kebutuhan sekolah untuk akses jarak jauh.</w:t>
            </w:r>
          </w:p>
        </w:tc>
      </w:tr>
      <w:tr>
        <w:trPr>
          <w:cantSplit/>
        </w:trPr>
        <w:tc>
          <w:tcPr>
            <w:tcW w:w="620" w:type="dxa"/>
            <w:shd w:val="clear" w:color="auto" w:fill="F2F6FB"/>
            <w:vAlign w:val="top"/>
          </w:tcPr>
          <w:p>
            <w:pPr>
              <w:pStyle w:val="TabelNo"/>
            </w:pPr>
            <w:r>
              <w:rPr>
                <w:color w:val="5B6478"/>
              </w:rPr>
              <w:t xml:space="preserve">994</w:t>
            </w:r>
          </w:p>
        </w:tc>
        <w:tc>
          <w:tcPr>
            <w:tcW w:w="2100" w:type="dxa"/>
            <w:shd w:val="clear" w:color="auto" w:fill="F2F6FB"/>
            <w:vAlign w:val="top"/>
          </w:tcPr>
          <w:p>
            <w:pPr>
              <w:pStyle w:val="TabelIsi"/>
            </w:pPr>
            <w:r>
              <w:rPr>
                <w:b/>
                <w:bCs/>
                <w:color w:val="1F4E79"/>
              </w:rPr>
              <w:t xml:space="preserve">SSH Hardening dan SSH Key</w:t>
            </w:r>
          </w:p>
        </w:tc>
        <w:tc>
          <w:tcPr>
            <w:tcW w:w="4200" w:type="dxa"/>
            <w:shd w:val="clear" w:color="auto" w:fill="F2F6FB"/>
            <w:vAlign w:val="top"/>
          </w:tcPr>
          <w:p>
            <w:pPr>
              <w:pStyle w:val="TabelIsi"/>
            </w:pPr>
            <w:r>
              <w:t xml:space="preserve">Mengamankan SSH: login dengan pasangan kunci (ssh-keygen, authorized_keys) alih-alih kata sandi, </w:t>
            </w:r>
            <w:r>
              <w:rPr>
                <w:rFonts w:ascii="Consolas" w:hAnsi="Consolas" w:cs="Consolas"/>
                <w:shd w:val="clear" w:color="auto" w:fill="EDEFF3"/>
              </w:rPr>
              <w:t xml:space="preserve">PermitRootLogin no</w:t>
            </w:r>
            <w:r>
              <w:t xml:space="preserve">, ganti port, batasi IP dengan firewall, fail2ban, </w:t>
            </w:r>
            <w:r>
              <w:rPr>
                <w:rFonts w:ascii="Consolas" w:hAnsi="Consolas" w:cs="Consolas"/>
                <w:shd w:val="clear" w:color="auto" w:fill="EDEFF3"/>
              </w:rPr>
              <w:t xml:space="preserve">AllowUsers</w:t>
            </w:r>
            <w:r>
              <w:t xml:space="preserve">.</w:t>
            </w:r>
          </w:p>
        </w:tc>
        <w:tc>
          <w:tcPr>
            <w:tcW w:w="3284" w:type="dxa"/>
            <w:shd w:val="clear" w:color="auto" w:fill="F2F6FB"/>
            <w:vAlign w:val="top"/>
          </w:tcPr>
          <w:p>
            <w:pPr>
              <w:pStyle w:val="TabelIsi"/>
            </w:pPr>
            <w:r>
              <w:t xml:space="preserve">SSH adalah pintu masuk paling sering diserang di server publik.</w:t>
            </w:r>
          </w:p>
        </w:tc>
      </w:tr>
      <w:tr>
        <w:trPr>
          <w:cantSplit/>
        </w:trPr>
        <w:tc>
          <w:tcPr>
            <w:tcW w:w="620" w:type="dxa"/>
            <w:vAlign w:val="top"/>
          </w:tcPr>
          <w:p>
            <w:pPr>
              <w:pStyle w:val="TabelNo"/>
            </w:pPr>
            <w:r>
              <w:rPr>
                <w:color w:val="5B6478"/>
              </w:rPr>
              <w:t xml:space="preserve">995</w:t>
            </w:r>
          </w:p>
        </w:tc>
        <w:tc>
          <w:tcPr>
            <w:tcW w:w="2100" w:type="dxa"/>
            <w:vAlign w:val="top"/>
          </w:tcPr>
          <w:p>
            <w:pPr>
              <w:pStyle w:val="TabelIsi"/>
            </w:pPr>
            <w:r>
              <w:rPr>
                <w:b/>
                <w:bCs/>
                <w:color w:val="1F4E79"/>
              </w:rPr>
              <w:t xml:space="preserve">Fail2ban dan Rate Limiting</w:t>
            </w:r>
          </w:p>
        </w:tc>
        <w:tc>
          <w:tcPr>
            <w:tcW w:w="4200" w:type="dxa"/>
            <w:vAlign w:val="top"/>
          </w:tcPr>
          <w:p>
            <w:pPr>
              <w:pStyle w:val="TabelIsi"/>
            </w:pPr>
            <w:r>
              <w:t xml:space="preserve">Fail2ban membaca log dan memblokir IP yang gagal login berulang kali (SSH, web, mail). Rate limiting membatasi jumlah koneksi/permintaan per detik di firewall/web server.</w:t>
            </w:r>
          </w:p>
        </w:tc>
        <w:tc>
          <w:tcPr>
            <w:tcW w:w="3284" w:type="dxa"/>
            <w:vAlign w:val="top"/>
          </w:tcPr>
          <w:p>
            <w:pPr>
              <w:pStyle w:val="TabelIsi"/>
            </w:pPr>
            <w:r>
              <w:t xml:space="preserve">Menghentikan brute force dan flood ringan secara otomatis.</w:t>
            </w:r>
          </w:p>
        </w:tc>
      </w:tr>
      <w:tr>
        <w:trPr>
          <w:cantSplit/>
        </w:trPr>
        <w:tc>
          <w:tcPr>
            <w:tcW w:w="620" w:type="dxa"/>
            <w:shd w:val="clear" w:color="auto" w:fill="F2F6FB"/>
            <w:vAlign w:val="top"/>
          </w:tcPr>
          <w:p>
            <w:pPr>
              <w:pStyle w:val="TabelNo"/>
            </w:pPr>
            <w:r>
              <w:rPr>
                <w:color w:val="5B6478"/>
              </w:rPr>
              <w:t xml:space="preserve">996</w:t>
            </w:r>
          </w:p>
        </w:tc>
        <w:tc>
          <w:tcPr>
            <w:tcW w:w="2100" w:type="dxa"/>
            <w:shd w:val="clear" w:color="auto" w:fill="F2F6FB"/>
            <w:vAlign w:val="top"/>
          </w:tcPr>
          <w:p>
            <w:pPr>
              <w:pStyle w:val="TabelIsi"/>
            </w:pPr>
            <w:r>
              <w:rPr>
                <w:b/>
                <w:bCs/>
                <w:color w:val="1F4E79"/>
              </w:rPr>
              <w:t xml:space="preserve">Port Knocking</w:t>
            </w:r>
          </w:p>
        </w:tc>
        <w:tc>
          <w:tcPr>
            <w:tcW w:w="4200" w:type="dxa"/>
            <w:shd w:val="clear" w:color="auto" w:fill="F2F6FB"/>
            <w:vAlign w:val="top"/>
          </w:tcPr>
          <w:p>
            <w:pPr>
              <w:pStyle w:val="TabelIsi"/>
            </w:pPr>
            <w:r>
              <w:t xml:space="preserve">Membuka port manajemen hanya setelah klien "mengetuk" urutan port rahasia tertentu; populer di MikroTik dengan address list bertahap.</w:t>
            </w:r>
          </w:p>
        </w:tc>
        <w:tc>
          <w:tcPr>
            <w:tcW w:w="3284" w:type="dxa"/>
            <w:shd w:val="clear" w:color="auto" w:fill="F2F6FB"/>
            <w:vAlign w:val="top"/>
          </w:tcPr>
          <w:p>
            <w:pPr>
              <w:pStyle w:val="TabelIsi"/>
            </w:pPr>
            <w:r>
              <w:t xml:space="preserve">Menyembunyikan Winbox/SSH dari pemindai internet.</w:t>
            </w:r>
          </w:p>
        </w:tc>
      </w:tr>
      <w:tr>
        <w:trPr>
          <w:cantSplit/>
        </w:trPr>
        <w:tc>
          <w:tcPr>
            <w:tcW w:w="620" w:type="dxa"/>
            <w:vAlign w:val="top"/>
          </w:tcPr>
          <w:p>
            <w:pPr>
              <w:pStyle w:val="TabelNo"/>
            </w:pPr>
            <w:r>
              <w:rPr>
                <w:color w:val="5B6478"/>
              </w:rPr>
              <w:t xml:space="preserve">997</w:t>
            </w:r>
          </w:p>
        </w:tc>
        <w:tc>
          <w:tcPr>
            <w:tcW w:w="2100" w:type="dxa"/>
            <w:vAlign w:val="top"/>
          </w:tcPr>
          <w:p>
            <w:pPr>
              <w:pStyle w:val="TabelIsi"/>
            </w:pPr>
            <w:r>
              <w:rPr>
                <w:b/>
                <w:bCs/>
                <w:color w:val="1F4E79"/>
              </w:rPr>
              <w:t xml:space="preserve">Pengamanan Server Layanan (Web, Mail, DNS, FTP, Database)</w:t>
            </w:r>
          </w:p>
        </w:tc>
        <w:tc>
          <w:tcPr>
            <w:tcW w:w="4200" w:type="dxa"/>
            <w:vAlign w:val="top"/>
          </w:tcPr>
          <w:p>
            <w:pPr>
              <w:pStyle w:val="TabelIsi"/>
            </w:pPr>
            <w:r>
              <w:t xml:space="preserve">Praktik per layanan: web (HTTPS, header keamanan, sembunyikan versi, izin file, WAF), mail (TLS, SPF/DKIM/DMARC, anti-spam, tidak open relay), DNS (batasi rekursi, DNSSEC, rate limit), FTP (ganti ke SFTP/FTPS, chroot), database (bind ke localhost, akun khusus, hak minimal, backup terenkripsi).</w:t>
            </w:r>
          </w:p>
        </w:tc>
        <w:tc>
          <w:tcPr>
            <w:tcW w:w="3284" w:type="dxa"/>
            <w:vAlign w:val="top"/>
          </w:tcPr>
          <w:p>
            <w:pPr>
              <w:pStyle w:val="TabelIsi"/>
            </w:pPr>
            <w:r>
              <w:t xml:space="preserve">Tata cara pengamanan server-server layanan sesuai CP.</w:t>
            </w:r>
          </w:p>
        </w:tc>
      </w:tr>
      <w:tr>
        <w:trPr>
          <w:cantSplit/>
        </w:trPr>
        <w:tc>
          <w:tcPr>
            <w:tcW w:w="620" w:type="dxa"/>
            <w:shd w:val="clear" w:color="auto" w:fill="F2F6FB"/>
            <w:vAlign w:val="top"/>
          </w:tcPr>
          <w:p>
            <w:pPr>
              <w:pStyle w:val="TabelNo"/>
            </w:pPr>
            <w:r>
              <w:rPr>
                <w:color w:val="5B6478"/>
              </w:rPr>
              <w:t xml:space="preserve">998</w:t>
            </w:r>
          </w:p>
        </w:tc>
        <w:tc>
          <w:tcPr>
            <w:tcW w:w="2100" w:type="dxa"/>
            <w:shd w:val="clear" w:color="auto" w:fill="F2F6FB"/>
            <w:vAlign w:val="top"/>
          </w:tcPr>
          <w:p>
            <w:pPr>
              <w:pStyle w:val="TabelIsi"/>
            </w:pPr>
            <w:r>
              <w:rPr>
                <w:b/>
                <w:bCs/>
                <w:color w:val="1F4E79"/>
              </w:rPr>
              <w:t xml:space="preserve">SPF, DKIM, DMARC</w:t>
            </w:r>
          </w:p>
        </w:tc>
        <w:tc>
          <w:tcPr>
            <w:tcW w:w="4200" w:type="dxa"/>
            <w:shd w:val="clear" w:color="auto" w:fill="F2F6FB"/>
            <w:vAlign w:val="top"/>
          </w:tcPr>
          <w:p>
            <w:pPr>
              <w:pStyle w:val="TabelIsi"/>
            </w:pPr>
            <w:r>
              <w:t xml:space="preserve">Record DNS untuk keaslian email: SPF (server mana yang boleh mengirim atas nama domain), DKIM (tanda tangan digital email), DMARC (kebijakan jika SPF/DKIM gagal dan laporan).</w:t>
            </w:r>
          </w:p>
        </w:tc>
        <w:tc>
          <w:tcPr>
            <w:tcW w:w="3284" w:type="dxa"/>
            <w:shd w:val="clear" w:color="auto" w:fill="F2F6FB"/>
            <w:vAlign w:val="top"/>
          </w:tcPr>
          <w:p>
            <w:pPr>
              <w:pStyle w:val="TabelIsi"/>
            </w:pPr>
            <w:r>
              <w:t xml:space="preserve">Mencegah email domain sekolah dipalsukan dan masuk spam.</w:t>
            </w:r>
          </w:p>
        </w:tc>
      </w:tr>
      <w:tr>
        <w:trPr>
          <w:cantSplit/>
        </w:trPr>
        <w:tc>
          <w:tcPr>
            <w:tcW w:w="620" w:type="dxa"/>
            <w:vAlign w:val="top"/>
          </w:tcPr>
          <w:p>
            <w:pPr>
              <w:pStyle w:val="TabelNo"/>
            </w:pPr>
            <w:r>
              <w:rPr>
                <w:color w:val="5B6478"/>
              </w:rPr>
              <w:t xml:space="preserve">999</w:t>
            </w:r>
          </w:p>
        </w:tc>
        <w:tc>
          <w:tcPr>
            <w:tcW w:w="2100" w:type="dxa"/>
            <w:vAlign w:val="top"/>
          </w:tcPr>
          <w:p>
            <w:pPr>
              <w:pStyle w:val="TabelIsi"/>
            </w:pPr>
            <w:r>
              <w:rPr>
                <w:b/>
                <w:bCs/>
                <w:color w:val="1F4E79"/>
              </w:rPr>
              <w:t xml:space="preserve">DNSSEC, DoH, dan DoT</w:t>
            </w:r>
          </w:p>
        </w:tc>
        <w:tc>
          <w:tcPr>
            <w:tcW w:w="4200" w:type="dxa"/>
            <w:vAlign w:val="top"/>
          </w:tcPr>
          <w:p>
            <w:pPr>
              <w:pStyle w:val="TabelIsi"/>
            </w:pPr>
            <w:r>
              <w:t xml:space="preserve">DNSSEC: tanda tangan digital record DNS agar tidak bisa dipalsukan. DoH (DNS over HTTPS) dan DoT (DNS over TLS): mengenkripsi kueri DNS dari penyadapan; DoH juga bisa dipakai pengguna melewati filter DNS sekolah.</w:t>
            </w:r>
          </w:p>
        </w:tc>
        <w:tc>
          <w:tcPr>
            <w:tcW w:w="3284" w:type="dxa"/>
            <w:vAlign w:val="top"/>
          </w:tcPr>
          <w:p>
            <w:pPr>
              <w:pStyle w:val="TabelIsi"/>
            </w:pPr>
            <w:r>
              <w:t xml:space="preserve">Mengamankan DNS; admin perlu memahami dampaknya pada filtering.</w:t>
            </w:r>
          </w:p>
        </w:tc>
      </w:tr>
      <w:tr>
        <w:trPr>
          <w:cantSplit/>
        </w:trPr>
        <w:tc>
          <w:tcPr>
            <w:tcW w:w="620" w:type="dxa"/>
            <w:shd w:val="clear" w:color="auto" w:fill="F2F6FB"/>
            <w:vAlign w:val="top"/>
          </w:tcPr>
          <w:p>
            <w:pPr>
              <w:pStyle w:val="TabelNo"/>
            </w:pPr>
            <w:r>
              <w:rPr>
                <w:color w:val="5B6478"/>
              </w:rPr>
              <w:t xml:space="preserve">1000</w:t>
            </w:r>
          </w:p>
        </w:tc>
        <w:tc>
          <w:tcPr>
            <w:tcW w:w="2100" w:type="dxa"/>
            <w:shd w:val="clear" w:color="auto" w:fill="F2F6FB"/>
            <w:vAlign w:val="top"/>
          </w:tcPr>
          <w:p>
            <w:pPr>
              <w:pStyle w:val="TabelIsi"/>
            </w:pPr>
            <w:r>
              <w:rPr>
                <w:b/>
                <w:bCs/>
                <w:color w:val="1F4E79"/>
              </w:rPr>
              <w:t xml:space="preserve">Keamanan Fisik</w:t>
            </w:r>
          </w:p>
        </w:tc>
        <w:tc>
          <w:tcPr>
            <w:tcW w:w="4200" w:type="dxa"/>
            <w:shd w:val="clear" w:color="auto" w:fill="F2F6FB"/>
            <w:vAlign w:val="top"/>
          </w:tcPr>
          <w:p>
            <w:pPr>
              <w:pStyle w:val="TabelIsi"/>
            </w:pPr>
            <w:r>
              <w:t xml:space="preserve">Kunci ruang server, rak terkunci, CCTV, kontrol akses kartu/biometrik, port switch kosong dimatikan, kabel dalam duct, perangkat outdoor di boks terkunci, dan kebijakan tamu.</w:t>
            </w:r>
          </w:p>
        </w:tc>
        <w:tc>
          <w:tcPr>
            <w:tcW w:w="3284" w:type="dxa"/>
            <w:shd w:val="clear" w:color="auto" w:fill="F2F6FB"/>
            <w:vAlign w:val="top"/>
          </w:tcPr>
          <w:p>
            <w:pPr>
              <w:pStyle w:val="TabelIsi"/>
            </w:pPr>
            <w:r>
              <w:t xml:space="preserve">Akses fisik = akses penuh (reset kata sandi, colok perangkat liar).</w:t>
            </w:r>
          </w:p>
        </w:tc>
      </w:tr>
      <w:tr>
        <w:trPr>
          <w:cantSplit/>
        </w:trPr>
        <w:tc>
          <w:tcPr>
            <w:tcW w:w="620" w:type="dxa"/>
            <w:vAlign w:val="top"/>
          </w:tcPr>
          <w:p>
            <w:pPr>
              <w:pStyle w:val="TabelNo"/>
            </w:pPr>
            <w:r>
              <w:rPr>
                <w:color w:val="5B6478"/>
              </w:rPr>
              <w:t xml:space="preserve">1001</w:t>
            </w:r>
          </w:p>
        </w:tc>
        <w:tc>
          <w:tcPr>
            <w:tcW w:w="2100" w:type="dxa"/>
            <w:vAlign w:val="top"/>
          </w:tcPr>
          <w:p>
            <w:pPr>
              <w:pStyle w:val="TabelIsi"/>
            </w:pPr>
            <w:r>
              <w:rPr>
                <w:b/>
                <w:bCs/>
                <w:color w:val="1F4E79"/>
              </w:rPr>
              <w:t xml:space="preserve">Backup, Disaster Recovery (DRP), dan Business Continuity (BCP)</w:t>
            </w:r>
          </w:p>
        </w:tc>
        <w:tc>
          <w:tcPr>
            <w:tcW w:w="4200" w:type="dxa"/>
            <w:vAlign w:val="top"/>
          </w:tcPr>
          <w:p>
            <w:pPr>
              <w:pStyle w:val="TabelIsi"/>
            </w:pPr>
            <w:r>
              <w:t xml:space="preserve">Backup teratur dan teruji (3-2-1, offline/immutable), rencana pemulihan bencana (RTO: target waktu pulih; RPO: batas data hilang), dan rencana kelangsungan layanan.</w:t>
            </w:r>
          </w:p>
        </w:tc>
        <w:tc>
          <w:tcPr>
            <w:tcW w:w="3284" w:type="dxa"/>
            <w:vAlign w:val="top"/>
          </w:tcPr>
          <w:p>
            <w:pPr>
              <w:pStyle w:val="TabelIsi"/>
            </w:pPr>
            <w:r>
              <w:t xml:space="preserve">Pemulihan dari ransomware, kerusakan hardware, atau bencana alam.</w:t>
            </w:r>
          </w:p>
        </w:tc>
      </w:tr>
      <w:tr>
        <w:trPr>
          <w:cantSplit/>
        </w:trPr>
        <w:tc>
          <w:tcPr>
            <w:tcW w:w="620" w:type="dxa"/>
            <w:shd w:val="clear" w:color="auto" w:fill="F2F6FB"/>
            <w:vAlign w:val="top"/>
          </w:tcPr>
          <w:p>
            <w:pPr>
              <w:pStyle w:val="TabelNo"/>
            </w:pPr>
            <w:r>
              <w:rPr>
                <w:color w:val="5B6478"/>
              </w:rPr>
              <w:t xml:space="preserve">1002</w:t>
            </w:r>
          </w:p>
        </w:tc>
        <w:tc>
          <w:tcPr>
            <w:tcW w:w="2100" w:type="dxa"/>
            <w:shd w:val="clear" w:color="auto" w:fill="F2F6FB"/>
            <w:vAlign w:val="top"/>
          </w:tcPr>
          <w:p>
            <w:pPr>
              <w:pStyle w:val="TabelIsi"/>
            </w:pPr>
            <w:r>
              <w:rPr>
                <w:b/>
                <w:bCs/>
                <w:color w:val="1F4E79"/>
              </w:rPr>
              <w:t xml:space="preserve">Audit Keamanan, Vulnerability Assessment, dan Penetration Testing</w:t>
            </w:r>
          </w:p>
        </w:tc>
        <w:tc>
          <w:tcPr>
            <w:tcW w:w="4200" w:type="dxa"/>
            <w:shd w:val="clear" w:color="auto" w:fill="F2F6FB"/>
            <w:vAlign w:val="top"/>
          </w:tcPr>
          <w:p>
            <w:pPr>
              <w:pStyle w:val="TabelIsi"/>
            </w:pPr>
            <w:r>
              <w:t xml:space="preserve">Audit: memeriksa kepatuhan kebijakan. Vulnerability assessment: memindai celah (OpenVAS/Greenbone, Nessus, Nikto). Penetration testing: simulasi serangan nyata dengan izin tertulis (ruang lingkup, waktu, laporan).</w:t>
            </w:r>
          </w:p>
        </w:tc>
        <w:tc>
          <w:tcPr>
            <w:tcW w:w="3284" w:type="dxa"/>
            <w:shd w:val="clear" w:color="auto" w:fill="F2F6FB"/>
            <w:vAlign w:val="top"/>
          </w:tcPr>
          <w:p>
            <w:pPr>
              <w:pStyle w:val="TabelIsi"/>
            </w:pPr>
            <w:r>
              <w:t xml:space="preserve">Menemukan kelemahan sebelum penyerang; wajib legal dan berizin.</w:t>
            </w:r>
          </w:p>
        </w:tc>
      </w:tr>
      <w:tr>
        <w:trPr>
          <w:cantSplit/>
        </w:trPr>
        <w:tc>
          <w:tcPr>
            <w:tcW w:w="620" w:type="dxa"/>
            <w:vAlign w:val="top"/>
          </w:tcPr>
          <w:p>
            <w:pPr>
              <w:pStyle w:val="TabelNo"/>
            </w:pPr>
            <w:r>
              <w:rPr>
                <w:color w:val="5B6478"/>
              </w:rPr>
              <w:t xml:space="preserve">1003</w:t>
            </w:r>
          </w:p>
        </w:tc>
        <w:tc>
          <w:tcPr>
            <w:tcW w:w="2100" w:type="dxa"/>
            <w:vAlign w:val="top"/>
          </w:tcPr>
          <w:p>
            <w:pPr>
              <w:pStyle w:val="TabelIsi"/>
            </w:pPr>
            <w:r>
              <w:rPr>
                <w:b/>
                <w:bCs/>
                <w:color w:val="1F4E79"/>
              </w:rPr>
              <w:t xml:space="preserve">Kali Linux dan Alat Uji Keamanan</w:t>
            </w:r>
          </w:p>
        </w:tc>
        <w:tc>
          <w:tcPr>
            <w:tcW w:w="4200" w:type="dxa"/>
            <w:vAlign w:val="top"/>
          </w:tcPr>
          <w:p>
            <w:pPr>
              <w:pStyle w:val="TabelIsi"/>
            </w:pPr>
            <w:r>
              <w:t xml:space="preserve">Distro Linux berisi ratusan alat keamanan: Nmap (pemindai), Wireshark, Metasploit (kerangka eksploit), Burp Suite (uji web), aircrack-ng (Wi-Fi), Hydra, John the Ripper, sqlmap.</w:t>
            </w:r>
          </w:p>
        </w:tc>
        <w:tc>
          <w:tcPr>
            <w:tcW w:w="3284" w:type="dxa"/>
            <w:vAlign w:val="top"/>
          </w:tcPr>
          <w:p>
            <w:pPr>
              <w:pStyle w:val="TabelIsi"/>
            </w:pPr>
            <w:r>
              <w:t xml:space="preserve">Alat belajar keamanan ofensif di lab tertutup dengan izin; penyalahgunaan adalah tindak pidana.</w:t>
            </w:r>
          </w:p>
        </w:tc>
      </w:tr>
      <w:tr>
        <w:trPr>
          <w:cantSplit/>
        </w:trPr>
        <w:tc>
          <w:tcPr>
            <w:tcW w:w="620" w:type="dxa"/>
            <w:shd w:val="clear" w:color="auto" w:fill="F2F6FB"/>
            <w:vAlign w:val="top"/>
          </w:tcPr>
          <w:p>
            <w:pPr>
              <w:pStyle w:val="TabelNo"/>
            </w:pPr>
            <w:r>
              <w:rPr>
                <w:color w:val="5B6478"/>
              </w:rPr>
              <w:t xml:space="preserve">1004</w:t>
            </w:r>
          </w:p>
        </w:tc>
        <w:tc>
          <w:tcPr>
            <w:tcW w:w="2100" w:type="dxa"/>
            <w:shd w:val="clear" w:color="auto" w:fill="F2F6FB"/>
            <w:vAlign w:val="top"/>
          </w:tcPr>
          <w:p>
            <w:pPr>
              <w:pStyle w:val="TabelIsi"/>
            </w:pPr>
            <w:r>
              <w:rPr>
                <w:b/>
                <w:bCs/>
                <w:color w:val="1F4E79"/>
              </w:rPr>
              <w:t xml:space="preserve">Nmap (Network Mapper)</w:t>
            </w:r>
          </w:p>
        </w:tc>
        <w:tc>
          <w:tcPr>
            <w:tcW w:w="4200" w:type="dxa"/>
            <w:shd w:val="clear" w:color="auto" w:fill="F2F6FB"/>
            <w:vAlign w:val="top"/>
          </w:tcPr>
          <w:p>
            <w:pPr>
              <w:pStyle w:val="TabelIsi"/>
            </w:pPr>
            <w:r>
              <w:t xml:space="preserve">Pemindai jaringan: </w:t>
            </w:r>
            <w:r>
              <w:rPr>
                <w:rFonts w:ascii="Consolas" w:hAnsi="Consolas" w:cs="Consolas"/>
                <w:shd w:val="clear" w:color="auto" w:fill="EDEFF3"/>
              </w:rPr>
              <w:t xml:space="preserve">nmap -sn 192.168.1.0/24</w:t>
            </w:r>
            <w:r>
              <w:t xml:space="preserve"> (host aktif), </w:t>
            </w:r>
            <w:r>
              <w:rPr>
                <w:rFonts w:ascii="Consolas" w:hAnsi="Consolas" w:cs="Consolas"/>
                <w:shd w:val="clear" w:color="auto" w:fill="EDEFF3"/>
              </w:rPr>
              <w:t xml:space="preserve">nmap -sV -p- host</w:t>
            </w:r>
            <w:r>
              <w:t xml:space="preserve"> (semua port + versi), </w:t>
            </w:r>
            <w:r>
              <w:rPr>
                <w:rFonts w:ascii="Consolas" w:hAnsi="Consolas" w:cs="Consolas"/>
                <w:shd w:val="clear" w:color="auto" w:fill="EDEFF3"/>
              </w:rPr>
              <w:t xml:space="preserve">-O</w:t>
            </w:r>
            <w:r>
              <w:t xml:space="preserve"> (deteksi OS), </w:t>
            </w:r>
            <w:r>
              <w:rPr>
                <w:rFonts w:ascii="Consolas" w:hAnsi="Consolas" w:cs="Consolas"/>
                <w:shd w:val="clear" w:color="auto" w:fill="EDEFF3"/>
              </w:rPr>
              <w:t xml:space="preserve">-A</w:t>
            </w:r>
            <w:r>
              <w:t xml:space="preserve"> (agresif).</w:t>
            </w:r>
          </w:p>
        </w:tc>
        <w:tc>
          <w:tcPr>
            <w:tcW w:w="3284" w:type="dxa"/>
            <w:shd w:val="clear" w:color="auto" w:fill="F2F6FB"/>
            <w:vAlign w:val="top"/>
          </w:tcPr>
          <w:p>
            <w:pPr>
              <w:pStyle w:val="TabelIsi"/>
            </w:pPr>
            <w:r>
              <w:t xml:space="preserve">Inventaris, audit port terbuka, dan verifikasi firewall.</w:t>
            </w:r>
          </w:p>
        </w:tc>
      </w:tr>
      <w:tr>
        <w:trPr>
          <w:cantSplit/>
        </w:trPr>
        <w:tc>
          <w:tcPr>
            <w:tcW w:w="620" w:type="dxa"/>
            <w:vAlign w:val="top"/>
          </w:tcPr>
          <w:p>
            <w:pPr>
              <w:pStyle w:val="TabelNo"/>
            </w:pPr>
            <w:r>
              <w:rPr>
                <w:color w:val="5B6478"/>
              </w:rPr>
              <w:t xml:space="preserve">1005</w:t>
            </w:r>
          </w:p>
        </w:tc>
        <w:tc>
          <w:tcPr>
            <w:tcW w:w="2100" w:type="dxa"/>
            <w:vAlign w:val="top"/>
          </w:tcPr>
          <w:p>
            <w:pPr>
              <w:pStyle w:val="TabelIsi"/>
            </w:pPr>
            <w:r>
              <w:rPr>
                <w:b/>
                <w:bCs/>
                <w:color w:val="1F4E79"/>
              </w:rPr>
              <w:t xml:space="preserve">Wireshark untuk Keamanan</w:t>
            </w:r>
          </w:p>
        </w:tc>
        <w:tc>
          <w:tcPr>
            <w:tcW w:w="4200" w:type="dxa"/>
            <w:vAlign w:val="top"/>
          </w:tcPr>
          <w:p>
            <w:pPr>
              <w:pStyle w:val="TabelIsi"/>
            </w:pPr>
            <w:r>
              <w:t xml:space="preserve">Menganalisis tangkapan paket untuk menemukan ARP spoofing (duplicate IP), kredensial plaintext, pemindaian, DNS aneh, dan trafik malware; filter seperti </w:t>
            </w:r>
            <w:r>
              <w:rPr>
                <w:rFonts w:ascii="Consolas" w:hAnsi="Consolas" w:cs="Consolas"/>
                <w:shd w:val="clear" w:color="auto" w:fill="EDEFF3"/>
              </w:rPr>
              <w:t xml:space="preserve">arp.duplicate-address-detected</w:t>
            </w:r>
            <w:r>
              <w:t xml:space="preserve">, </w:t>
            </w:r>
            <w:r>
              <w:rPr>
                <w:rFonts w:ascii="Consolas" w:hAnsi="Consolas" w:cs="Consolas"/>
                <w:shd w:val="clear" w:color="auto" w:fill="EDEFF3"/>
              </w:rPr>
              <w:t xml:space="preserve">http.request.method==POST</w:t>
            </w:r>
            <w:r>
              <w:t xml:space="preserve">.</w:t>
            </w:r>
          </w:p>
        </w:tc>
        <w:tc>
          <w:tcPr>
            <w:tcW w:w="3284" w:type="dxa"/>
            <w:vAlign w:val="top"/>
          </w:tcPr>
          <w:p>
            <w:pPr>
              <w:pStyle w:val="TabelIsi"/>
            </w:pPr>
            <w:r>
              <w:t xml:space="preserve">Investigasi insiden dan pembuktian bahwa protokol tanpa enkripsi berbahaya.</w:t>
            </w:r>
          </w:p>
        </w:tc>
      </w:tr>
      <w:tr>
        <w:trPr>
          <w:cantSplit/>
        </w:trPr>
        <w:tc>
          <w:tcPr>
            <w:tcW w:w="620" w:type="dxa"/>
            <w:shd w:val="clear" w:color="auto" w:fill="F2F6FB"/>
            <w:vAlign w:val="top"/>
          </w:tcPr>
          <w:p>
            <w:pPr>
              <w:pStyle w:val="TabelNo"/>
            </w:pPr>
            <w:r>
              <w:rPr>
                <w:color w:val="5B6478"/>
              </w:rPr>
              <w:t xml:space="preserve">1006</w:t>
            </w:r>
          </w:p>
        </w:tc>
        <w:tc>
          <w:tcPr>
            <w:tcW w:w="2100" w:type="dxa"/>
            <w:shd w:val="clear" w:color="auto" w:fill="F2F6FB"/>
            <w:vAlign w:val="top"/>
          </w:tcPr>
          <w:p>
            <w:pPr>
              <w:pStyle w:val="TabelIsi"/>
            </w:pPr>
            <w:r>
              <w:rPr>
                <w:b/>
                <w:bCs/>
                <w:color w:val="1F4E79"/>
              </w:rPr>
              <w:t xml:space="preserve">Incident Response (Tanggap Insiden)</w:t>
            </w:r>
          </w:p>
        </w:tc>
        <w:tc>
          <w:tcPr>
            <w:tcW w:w="4200" w:type="dxa"/>
            <w:shd w:val="clear" w:color="auto" w:fill="F2F6FB"/>
            <w:vAlign w:val="top"/>
          </w:tcPr>
          <w:p>
            <w:pPr>
              <w:pStyle w:val="TabelIsi"/>
            </w:pPr>
            <w:r>
              <w:t xml:space="preserve">Tahapan: persiapan → identifikasi → penahanan (isolasi perangkat/segmen) → pemberantasan (hapus malware, tutup celah) → pemulihan (restore, pantau) → pembelajaran (laporan, perbaikan).</w:t>
            </w:r>
          </w:p>
        </w:tc>
        <w:tc>
          <w:tcPr>
            <w:tcW w:w="3284" w:type="dxa"/>
            <w:shd w:val="clear" w:color="auto" w:fill="F2F6FB"/>
            <w:vAlign w:val="top"/>
          </w:tcPr>
          <w:p>
            <w:pPr>
              <w:pStyle w:val="TabelIsi"/>
            </w:pPr>
            <w:r>
              <w:t xml:space="preserve">Menangani serangan secara terstruktur agar kerugian minimal.</w:t>
            </w:r>
          </w:p>
        </w:tc>
      </w:tr>
      <w:tr>
        <w:trPr>
          <w:cantSplit/>
        </w:trPr>
        <w:tc>
          <w:tcPr>
            <w:tcW w:w="620" w:type="dxa"/>
            <w:vAlign w:val="top"/>
          </w:tcPr>
          <w:p>
            <w:pPr>
              <w:pStyle w:val="TabelNo"/>
            </w:pPr>
            <w:r>
              <w:rPr>
                <w:color w:val="5B6478"/>
              </w:rPr>
              <w:t xml:space="preserve">1007</w:t>
            </w:r>
          </w:p>
        </w:tc>
        <w:tc>
          <w:tcPr>
            <w:tcW w:w="2100" w:type="dxa"/>
            <w:vAlign w:val="top"/>
          </w:tcPr>
          <w:p>
            <w:pPr>
              <w:pStyle w:val="TabelIsi"/>
            </w:pPr>
            <w:r>
              <w:rPr>
                <w:b/>
                <w:bCs/>
                <w:color w:val="1F4E79"/>
              </w:rPr>
              <w:t xml:space="preserve">Forensik Digital dan Chain of Custody</w:t>
            </w:r>
          </w:p>
        </w:tc>
        <w:tc>
          <w:tcPr>
            <w:tcW w:w="4200" w:type="dxa"/>
            <w:vAlign w:val="top"/>
          </w:tcPr>
          <w:p>
            <w:pPr>
              <w:pStyle w:val="TabelIsi"/>
            </w:pPr>
            <w:r>
              <w:t xml:space="preserve">Pengumpulan dan analisis bukti digital (log, image disk, tangkapan paket) secara sah dengan pencatatan rantai penanganan bukti agar diterima di pengadilan.</w:t>
            </w:r>
          </w:p>
        </w:tc>
        <w:tc>
          <w:tcPr>
            <w:tcW w:w="3284" w:type="dxa"/>
            <w:vAlign w:val="top"/>
          </w:tcPr>
          <w:p>
            <w:pPr>
              <w:pStyle w:val="TabelIsi"/>
            </w:pPr>
            <w:r>
              <w:t xml:space="preserve">Menelusuri pelaku dan mendukung proses hukum.</w:t>
            </w:r>
          </w:p>
        </w:tc>
      </w:tr>
      <w:tr>
        <w:trPr>
          <w:cantSplit/>
        </w:trPr>
        <w:tc>
          <w:tcPr>
            <w:tcW w:w="620" w:type="dxa"/>
            <w:shd w:val="clear" w:color="auto" w:fill="F2F6FB"/>
            <w:vAlign w:val="top"/>
          </w:tcPr>
          <w:p>
            <w:pPr>
              <w:pStyle w:val="TabelNo"/>
            </w:pPr>
            <w:r>
              <w:rPr>
                <w:color w:val="5B6478"/>
              </w:rPr>
              <w:t xml:space="preserve">1008</w:t>
            </w:r>
          </w:p>
        </w:tc>
        <w:tc>
          <w:tcPr>
            <w:tcW w:w="2100" w:type="dxa"/>
            <w:shd w:val="clear" w:color="auto" w:fill="F2F6FB"/>
            <w:vAlign w:val="top"/>
          </w:tcPr>
          <w:p>
            <w:pPr>
              <w:pStyle w:val="TabelIsi"/>
            </w:pPr>
            <w:r>
              <w:rPr>
                <w:b/>
                <w:bCs/>
                <w:color w:val="1F4E79"/>
              </w:rPr>
              <w:t xml:space="preserve">Threat Intelligence dan Security Awareness</w:t>
            </w:r>
          </w:p>
        </w:tc>
        <w:tc>
          <w:tcPr>
            <w:tcW w:w="4200" w:type="dxa"/>
            <w:shd w:val="clear" w:color="auto" w:fill="F2F6FB"/>
            <w:vAlign w:val="top"/>
          </w:tcPr>
          <w:p>
            <w:pPr>
              <w:pStyle w:val="TabelIsi"/>
            </w:pPr>
            <w:r>
              <w:t xml:space="preserve">Threat intelligence: informasi ancaman terkini (IP/domain jahat, teknik baru) dari komunitas/vendor. Security awareness: program edukasi pengguna (phishing simulation, poster, pelatihan).</w:t>
            </w:r>
          </w:p>
        </w:tc>
        <w:tc>
          <w:tcPr>
            <w:tcW w:w="3284" w:type="dxa"/>
            <w:shd w:val="clear" w:color="auto" w:fill="F2F6FB"/>
            <w:vAlign w:val="top"/>
          </w:tcPr>
          <w:p>
            <w:pPr>
              <w:pStyle w:val="TabelIsi"/>
            </w:pPr>
            <w:r>
              <w:t xml:space="preserve">Organisasi siap menghadapi ancaman terbaru dan pengguna menjadi lapisan pertahanan.</w:t>
            </w:r>
          </w:p>
        </w:tc>
      </w:tr>
      <w:tr>
        <w:trPr>
          <w:cantSplit/>
        </w:trPr>
        <w:tc>
          <w:tcPr>
            <w:tcW w:w="620" w:type="dxa"/>
            <w:vAlign w:val="top"/>
          </w:tcPr>
          <w:p>
            <w:pPr>
              <w:pStyle w:val="TabelNo"/>
            </w:pPr>
            <w:r>
              <w:rPr>
                <w:color w:val="5B6478"/>
              </w:rPr>
              <w:t xml:space="preserve">1009</w:t>
            </w:r>
          </w:p>
        </w:tc>
        <w:tc>
          <w:tcPr>
            <w:tcW w:w="2100" w:type="dxa"/>
            <w:vAlign w:val="top"/>
          </w:tcPr>
          <w:p>
            <w:pPr>
              <w:pStyle w:val="TabelIsi"/>
            </w:pPr>
            <w:r>
              <w:rPr>
                <w:b/>
                <w:bCs/>
                <w:color w:val="1F4E79"/>
              </w:rPr>
              <w:t xml:space="preserve">Sandbox dan Isolasi</w:t>
            </w:r>
          </w:p>
        </w:tc>
        <w:tc>
          <w:tcPr>
            <w:tcW w:w="4200" w:type="dxa"/>
            <w:vAlign w:val="top"/>
          </w:tcPr>
          <w:p>
            <w:pPr>
              <w:pStyle w:val="TabelIsi"/>
            </w:pPr>
            <w:r>
              <w:t xml:space="preserve">Menjalankan file/aplikasi mencurigakan di lingkungan terisolasi (VM, Windows Sandbox, layanan online seperti VirusTotal/Any.Run) agar tidak merusak sistem asli.</w:t>
            </w:r>
          </w:p>
        </w:tc>
        <w:tc>
          <w:tcPr>
            <w:tcW w:w="3284" w:type="dxa"/>
            <w:vAlign w:val="top"/>
          </w:tcPr>
          <w:p>
            <w:pPr>
              <w:pStyle w:val="TabelIsi"/>
            </w:pPr>
            <w:r>
              <w:t xml:space="preserve">Menganalisis malware dengan aman.</w:t>
            </w:r>
          </w:p>
        </w:tc>
      </w:tr>
      <w:tr>
        <w:trPr>
          <w:cantSplit/>
        </w:trPr>
        <w:tc>
          <w:tcPr>
            <w:tcW w:w="620" w:type="dxa"/>
            <w:shd w:val="clear" w:color="auto" w:fill="F2F6FB"/>
            <w:vAlign w:val="top"/>
          </w:tcPr>
          <w:p>
            <w:pPr>
              <w:pStyle w:val="TabelNo"/>
            </w:pPr>
            <w:r>
              <w:rPr>
                <w:color w:val="5B6478"/>
              </w:rPr>
              <w:t xml:space="preserve">1010</w:t>
            </w:r>
          </w:p>
        </w:tc>
        <w:tc>
          <w:tcPr>
            <w:tcW w:w="2100" w:type="dxa"/>
            <w:shd w:val="clear" w:color="auto" w:fill="F2F6FB"/>
            <w:vAlign w:val="top"/>
          </w:tcPr>
          <w:p>
            <w:pPr>
              <w:pStyle w:val="TabelIsi"/>
            </w:pPr>
            <w:r>
              <w:rPr>
                <w:b/>
                <w:bCs/>
                <w:color w:val="1F4E79"/>
              </w:rPr>
              <w:t xml:space="preserve">EDR/XDR dan Antivirus Modern</w:t>
            </w:r>
          </w:p>
        </w:tc>
        <w:tc>
          <w:tcPr>
            <w:tcW w:w="4200" w:type="dxa"/>
            <w:shd w:val="clear" w:color="auto" w:fill="F2F6FB"/>
            <w:vAlign w:val="top"/>
          </w:tcPr>
          <w:p>
            <w:pPr>
              <w:pStyle w:val="TabelIsi"/>
            </w:pPr>
            <w:r>
              <w:t xml:space="preserve">Endpoint Detection and Response memantau perilaku proses di komputer secara terus-menerus, mendeteksi serangan tanpa file, dan memungkinkan respons jarak jauh; XDR memperluas ke jaringan/cloud.</w:t>
            </w:r>
          </w:p>
        </w:tc>
        <w:tc>
          <w:tcPr>
            <w:tcW w:w="3284" w:type="dxa"/>
            <w:shd w:val="clear" w:color="auto" w:fill="F2F6FB"/>
            <w:vAlign w:val="top"/>
          </w:tcPr>
          <w:p>
            <w:pPr>
              <w:pStyle w:val="TabelIsi"/>
            </w:pPr>
            <w:r>
              <w:t xml:space="preserve">Perlindungan endpoint di atas antivirus tradisional berbasis signature.</w:t>
            </w:r>
          </w:p>
        </w:tc>
      </w:tr>
      <w:tr>
        <w:trPr>
          <w:cantSplit/>
        </w:trPr>
        <w:tc>
          <w:tcPr>
            <w:tcW w:w="620" w:type="dxa"/>
            <w:vAlign w:val="top"/>
          </w:tcPr>
          <w:p>
            <w:pPr>
              <w:pStyle w:val="TabelNo"/>
            </w:pPr>
            <w:r>
              <w:rPr>
                <w:color w:val="5B6478"/>
              </w:rPr>
              <w:t xml:space="preserve">1011</w:t>
            </w:r>
          </w:p>
        </w:tc>
        <w:tc>
          <w:tcPr>
            <w:tcW w:w="2100" w:type="dxa"/>
            <w:vAlign w:val="top"/>
          </w:tcPr>
          <w:p>
            <w:pPr>
              <w:pStyle w:val="TabelIsi"/>
            </w:pPr>
            <w:r>
              <w:rPr>
                <w:b/>
                <w:bCs/>
                <w:color w:val="1F4E79"/>
              </w:rPr>
              <w:t xml:space="preserve">NAC (Network Access Control)</w:t>
            </w:r>
          </w:p>
        </w:tc>
        <w:tc>
          <w:tcPr>
            <w:tcW w:w="4200" w:type="dxa"/>
            <w:vAlign w:val="top"/>
          </w:tcPr>
          <w:p>
            <w:pPr>
              <w:pStyle w:val="TabelIsi"/>
            </w:pPr>
            <w:r>
              <w:t xml:space="preserve">Sistem yang memeriksa identitas dan "kesehatan" perangkat (antivirus aktif, patch) sebelum mengizinkan masuk jaringan, sering berbasis 802.1X + RADIUS + profil perangkat (PacketFence, Cisco ISE).</w:t>
            </w:r>
          </w:p>
        </w:tc>
        <w:tc>
          <w:tcPr>
            <w:tcW w:w="3284" w:type="dxa"/>
            <w:vAlign w:val="top"/>
          </w:tcPr>
          <w:p>
            <w:pPr>
              <w:pStyle w:val="TabelIsi"/>
            </w:pPr>
            <w:r>
              <w:t xml:space="preserve">Perangkat pribadi/tak dikenal otomatis dibatasi ke VLAN karantina/tamu.</w:t>
            </w:r>
          </w:p>
        </w:tc>
      </w:tr>
      <w:tr>
        <w:trPr>
          <w:cantSplit/>
        </w:trPr>
        <w:tc>
          <w:tcPr>
            <w:tcW w:w="620" w:type="dxa"/>
            <w:shd w:val="clear" w:color="auto" w:fill="F2F6FB"/>
            <w:vAlign w:val="top"/>
          </w:tcPr>
          <w:p>
            <w:pPr>
              <w:pStyle w:val="TabelNo"/>
            </w:pPr>
            <w:r>
              <w:rPr>
                <w:color w:val="5B6478"/>
              </w:rPr>
              <w:t xml:space="preserve">1012</w:t>
            </w:r>
          </w:p>
        </w:tc>
        <w:tc>
          <w:tcPr>
            <w:tcW w:w="2100" w:type="dxa"/>
            <w:shd w:val="clear" w:color="auto" w:fill="F2F6FB"/>
            <w:vAlign w:val="top"/>
          </w:tcPr>
          <w:p>
            <w:pPr>
              <w:pStyle w:val="TabelIsi"/>
            </w:pPr>
            <w:r>
              <w:rPr>
                <w:b/>
                <w:bCs/>
                <w:color w:val="1F4E79"/>
              </w:rPr>
              <w:t xml:space="preserve">Content Filtering / Web Filtering / Parental Control</w:t>
            </w:r>
          </w:p>
        </w:tc>
        <w:tc>
          <w:tcPr>
            <w:tcW w:w="4200" w:type="dxa"/>
            <w:shd w:val="clear" w:color="auto" w:fill="F2F6FB"/>
            <w:vAlign w:val="top"/>
          </w:tcPr>
          <w:p>
            <w:pPr>
              <w:pStyle w:val="TabelIsi"/>
            </w:pPr>
            <w:r>
              <w:t xml:space="preserve">Menyaring situs berdasarkan kategori (judi, pornografi, malware) lewat DNS filtering (Kominfo Trust+, OpenDNS/Cisco Umbrella, Cloudflare 1.1.1.3, Pi-hole), proxy, atau NGFW.</w:t>
            </w:r>
          </w:p>
        </w:tc>
        <w:tc>
          <w:tcPr>
            <w:tcW w:w="3284" w:type="dxa"/>
            <w:shd w:val="clear" w:color="auto" w:fill="F2F6FB"/>
            <w:vAlign w:val="top"/>
          </w:tcPr>
          <w:p>
            <w:pPr>
              <w:pStyle w:val="TabelIsi"/>
            </w:pPr>
            <w:r>
              <w:t xml:space="preserve">Kewajiban sekolah menyediakan internet sehat bagi siswa.</w:t>
            </w:r>
          </w:p>
        </w:tc>
      </w:tr>
      <w:tr>
        <w:trPr>
          <w:cantSplit/>
        </w:trPr>
        <w:tc>
          <w:tcPr>
            <w:tcW w:w="620" w:type="dxa"/>
            <w:vAlign w:val="top"/>
          </w:tcPr>
          <w:p>
            <w:pPr>
              <w:pStyle w:val="TabelNo"/>
            </w:pPr>
            <w:r>
              <w:rPr>
                <w:color w:val="5B6478"/>
              </w:rPr>
              <w:t xml:space="preserve">1013</w:t>
            </w:r>
          </w:p>
        </w:tc>
        <w:tc>
          <w:tcPr>
            <w:tcW w:w="2100" w:type="dxa"/>
            <w:vAlign w:val="top"/>
          </w:tcPr>
          <w:p>
            <w:pPr>
              <w:pStyle w:val="TabelIsi"/>
            </w:pPr>
            <w:r>
              <w:rPr>
                <w:b/>
                <w:bCs/>
                <w:color w:val="1F4E79"/>
              </w:rPr>
              <w:t xml:space="preserve">UU ITE, UU PDP, dan Etika Keamanan</w:t>
            </w:r>
          </w:p>
        </w:tc>
        <w:tc>
          <w:tcPr>
            <w:tcW w:w="4200" w:type="dxa"/>
            <w:vAlign w:val="top"/>
          </w:tcPr>
          <w:p>
            <w:pPr>
              <w:pStyle w:val="TabelIsi"/>
            </w:pPr>
            <w:r>
              <w:t xml:space="preserve">UU ITE (No. 11/2008, diubah No. 19/2016 dan No. 1/2024) mengatur akses ilegal, penyadapan, dan perusakan sistem. UU PDP (No. 27/2022) mewajibkan perlindungan data pribadi. Mengakses sistem tanpa izin adalah pidana meski "hanya coba-coba".</w:t>
            </w:r>
          </w:p>
        </w:tc>
        <w:tc>
          <w:tcPr>
            <w:tcW w:w="3284" w:type="dxa"/>
            <w:vAlign w:val="top"/>
          </w:tcPr>
          <w:p>
            <w:pPr>
              <w:pStyle w:val="TabelIsi"/>
            </w:pPr>
            <w:r>
              <w:t xml:space="preserve">Batas hukum yang wajib dipahami siswa TKJ; keahlian keamanan hanya untuk tujuan sah.</w:t>
            </w:r>
          </w:p>
        </w:tc>
      </w:tr>
      <w:tr>
        <w:trPr>
          <w:cantSplit/>
        </w:trPr>
        <w:tc>
          <w:tcPr>
            <w:tcW w:w="620" w:type="dxa"/>
            <w:shd w:val="clear" w:color="auto" w:fill="F2F6FB"/>
            <w:vAlign w:val="top"/>
          </w:tcPr>
          <w:p>
            <w:pPr>
              <w:pStyle w:val="TabelNo"/>
            </w:pPr>
            <w:r>
              <w:rPr>
                <w:color w:val="5B6478"/>
              </w:rPr>
              <w:t xml:space="preserve">1014</w:t>
            </w:r>
          </w:p>
        </w:tc>
        <w:tc>
          <w:tcPr>
            <w:tcW w:w="2100" w:type="dxa"/>
            <w:shd w:val="clear" w:color="auto" w:fill="F2F6FB"/>
            <w:vAlign w:val="top"/>
          </w:tcPr>
          <w:p>
            <w:pPr>
              <w:pStyle w:val="TabelIsi"/>
            </w:pPr>
            <w:r>
              <w:rPr>
                <w:b/>
                <w:bCs/>
                <w:color w:val="1F4E79"/>
              </w:rPr>
              <w:t xml:space="preserve">BSSN dan CSIRT</w:t>
            </w:r>
          </w:p>
        </w:tc>
        <w:tc>
          <w:tcPr>
            <w:tcW w:w="4200" w:type="dxa"/>
            <w:shd w:val="clear" w:color="auto" w:fill="F2F6FB"/>
            <w:vAlign w:val="top"/>
          </w:tcPr>
          <w:p>
            <w:pPr>
              <w:pStyle w:val="TabelIsi"/>
            </w:pPr>
            <w:r>
              <w:t xml:space="preserve">BSSN (Badan Siber dan Sandi Negara) adalah lembaga keamanan siber nasional; CSIRT (Computer Security Incident Response Team) adalah tim tanggap insiden di tingkat nasional/sektor/organisasi (misalnya CSIRT sekolah/dinas).</w:t>
            </w:r>
          </w:p>
        </w:tc>
        <w:tc>
          <w:tcPr>
            <w:tcW w:w="3284" w:type="dxa"/>
            <w:shd w:val="clear" w:color="auto" w:fill="F2F6FB"/>
            <w:vAlign w:val="top"/>
          </w:tcPr>
          <w:p>
            <w:pPr>
              <w:pStyle w:val="TabelIsi"/>
            </w:pPr>
            <w:r>
              <w:t xml:space="preserve">Tempat melapor dan berkoordinasi saat terjadi insiden siber.</w:t>
            </w:r>
          </w:p>
        </w:tc>
      </w:tr>
      <w:tr>
        <w:trPr>
          <w:cantSplit/>
        </w:trPr>
        <w:tc>
          <w:tcPr>
            <w:tcW w:w="620" w:type="dxa"/>
            <w:vAlign w:val="top"/>
          </w:tcPr>
          <w:p>
            <w:pPr>
              <w:pStyle w:val="TabelNo"/>
            </w:pPr>
            <w:r>
              <w:rPr>
                <w:color w:val="5B6478"/>
              </w:rPr>
              <w:t xml:space="preserve">1015</w:t>
            </w:r>
          </w:p>
        </w:tc>
        <w:tc>
          <w:tcPr>
            <w:tcW w:w="2100" w:type="dxa"/>
            <w:vAlign w:val="top"/>
          </w:tcPr>
          <w:p>
            <w:pPr>
              <w:pStyle w:val="TabelIsi"/>
            </w:pPr>
            <w:r>
              <w:rPr>
                <w:b/>
                <w:bCs/>
                <w:color w:val="1F4E79"/>
              </w:rPr>
              <w:t xml:space="preserve">Responsible Disclosure dan Bug Bounty</w:t>
            </w:r>
          </w:p>
        </w:tc>
        <w:tc>
          <w:tcPr>
            <w:tcW w:w="4200" w:type="dxa"/>
            <w:vAlign w:val="top"/>
          </w:tcPr>
          <w:p>
            <w:pPr>
              <w:pStyle w:val="TabelIsi"/>
            </w:pPr>
            <w:r>
              <w:t xml:space="preserve">Melaporkan celah yang ditemukan kepada pemilik sistem secara bertanggung jawab (tidak dipublikasikan sebelum diperbaiki); bug bounty memberi imbalan resmi bagi pelapor.</w:t>
            </w:r>
          </w:p>
        </w:tc>
        <w:tc>
          <w:tcPr>
            <w:tcW w:w="3284" w:type="dxa"/>
            <w:vAlign w:val="top"/>
          </w:tcPr>
          <w:p>
            <w:pPr>
              <w:pStyle w:val="TabelIsi"/>
            </w:pPr>
            <w:r>
              <w:t xml:space="preserve">Jalur legal dan bahkan menguntungkan bagi peminat keamanan.</w:t>
            </w:r>
          </w:p>
        </w:tc>
      </w:tr>
      <w:tr>
        <w:trPr>
          <w:cantSplit/>
        </w:trPr>
        <w:tc>
          <w:tcPr>
            <w:tcW w:w="620" w:type="dxa"/>
            <w:shd w:val="clear" w:color="auto" w:fill="F2F6FB"/>
            <w:vAlign w:val="top"/>
          </w:tcPr>
          <w:p>
            <w:pPr>
              <w:pStyle w:val="TabelNo"/>
            </w:pPr>
            <w:r>
              <w:rPr>
                <w:color w:val="5B6478"/>
              </w:rPr>
              <w:t xml:space="preserve">1016</w:t>
            </w:r>
          </w:p>
        </w:tc>
        <w:tc>
          <w:tcPr>
            <w:tcW w:w="2100" w:type="dxa"/>
            <w:shd w:val="clear" w:color="auto" w:fill="F2F6FB"/>
            <w:vAlign w:val="top"/>
          </w:tcPr>
          <w:p>
            <w:pPr>
              <w:pStyle w:val="TabelIsi"/>
            </w:pPr>
            <w:r>
              <w:rPr>
                <w:b/>
                <w:bCs/>
                <w:color w:val="1F4E79"/>
              </w:rPr>
              <w:t xml:space="preserve">Security Checklist Router/Server (Ringkasan Praktik)</w:t>
            </w:r>
          </w:p>
        </w:tc>
        <w:tc>
          <w:tcPr>
            <w:tcW w:w="4200" w:type="dxa"/>
            <w:shd w:val="clear" w:color="auto" w:fill="F2F6FB"/>
            <w:vAlign w:val="top"/>
          </w:tcPr>
          <w:p>
            <w:pPr>
              <w:pStyle w:val="TabelIsi"/>
            </w:pPr>
            <w:r>
              <w:t xml:space="preserve">Ganti kredensial default, akses manajemen hanya dari LAN/VPN, matikan Telnet/HTTP/FTP/api tak perlu, firewall default drop dari WAN, update firmware, NTP dan logging aktif, backup konfigurasi, MAC/port security, WPA2/3, pisahkan VLAN, batasi DNS terbuka, dokumentasikan.</w:t>
            </w:r>
          </w:p>
        </w:tc>
        <w:tc>
          <w:tcPr>
            <w:tcW w:w="3284" w:type="dxa"/>
            <w:shd w:val="clear" w:color="auto" w:fill="F2F6FB"/>
            <w:vAlign w:val="top"/>
          </w:tcPr>
          <w:p>
            <w:pPr>
              <w:pStyle w:val="TabelIsi"/>
            </w:pPr>
            <w:r>
              <w:t xml:space="preserve">Daftar periksa cepat sebelum perangkat dinyatakan aman untuk produksi.</w:t>
            </w:r>
          </w:p>
        </w:tc>
      </w:tr>
    </w:tbl>
    <w:p>
      <w:pPr>
        <w:spacing w:after="0"/>
      </w:pPr>
    </w:p>
    <w:p>
      <w:pPr>
        <w:pStyle w:val="Heading2"/>
        <w:pageBreakBefore/>
      </w:pPr>
      <w:bookmarkStart w:id="7" w:name="kat_13"/>
      <w:r>
        <w:t xml:space="preserve">13 · Administrasi Sistem Jaringan (Server)</w:t>
      </w:r>
      <w:bookmarkEnd w:id="7"/>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Administrasi Sistem Jaringan (instalasi sistem operasi jaringan; konsep, instalasi, konfigurasi, dan pengujian remote server, DHCP server, DNS server, FTP server, file server, web server, mail server, database server, control panel hosting, shared hosting, dedicated hosting, VPS, VPN server; sistem kontrol dan monitoring)</w:t>
      </w:r>
    </w:p>
    <w:p>
      <w:pPr>
        <w:keepNext/>
        <w:spacing w:after="160" w:line="264" w:lineRule="auto"/>
      </w:pPr>
      <w:r>
        <w:rPr>
          <w:b/>
          <w:bCs/>
          <w:color w:val="5B6478"/>
          <w:sz w:val="18"/>
          <w:szCs w:val="18"/>
        </w:rPr>
        <w:t xml:space="preserve">Ringkasan: </w:t>
      </w:r>
      <w:r>
        <w:rPr>
          <w:sz w:val="18"/>
          <w:szCs w:val="18"/>
        </w:rPr>
        <w:t xml:space="preserve">Server adalah "jantung layanan" jaringan. Bagian ini berisi istilah instalasi OS server, akses jarak jauh (SSH), tiap layanan server beserta perangkat lunak populernya (isc-dhcp, BIND9, Apache/Nginx, vsftpd, Samba, Postfix/Dovecot, MariaDB), hosting dan VPS, virtualisasi/container, serta pemantauan (Zabbix, Cacti, Grafana) dan perawatan server.</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1017</w:t>
            </w:r>
          </w:p>
        </w:tc>
        <w:tc>
          <w:tcPr>
            <w:tcW w:w="2100" w:type="dxa"/>
            <w:vAlign w:val="top"/>
          </w:tcPr>
          <w:p>
            <w:pPr>
              <w:pStyle w:val="TabelIsi"/>
            </w:pPr>
            <w:r>
              <w:rPr>
                <w:b/>
                <w:bCs/>
                <w:color w:val="1F4E79"/>
              </w:rPr>
              <w:t xml:space="preserve">Administrasi Sistem Jaringan</w:t>
            </w:r>
          </w:p>
        </w:tc>
        <w:tc>
          <w:tcPr>
            <w:tcW w:w="4200" w:type="dxa"/>
            <w:vAlign w:val="top"/>
          </w:tcPr>
          <w:p>
            <w:pPr>
              <w:pStyle w:val="TabelIsi"/>
            </w:pPr>
            <w:r>
              <w:t xml:space="preserve">Pekerjaan memasang, mengonfigurasi, mengamankan, memantau, dan merawat server beserta layanan jaringannya agar tersedia bagi pengguna. Pelakunya disebut system administrator (sysadmin).</w:t>
            </w:r>
          </w:p>
        </w:tc>
        <w:tc>
          <w:tcPr>
            <w:tcW w:w="3284" w:type="dxa"/>
            <w:vAlign w:val="top"/>
          </w:tcPr>
          <w:p>
            <w:pPr>
              <w:pStyle w:val="TabelIsi"/>
            </w:pPr>
            <w:r>
              <w:t xml:space="preserve">Layanan sekolah/kantor (internet, web, email, file, e-learning) bergantung pada administrasi yang baik.</w:t>
            </w:r>
          </w:p>
        </w:tc>
      </w:tr>
      <w:tr>
        <w:trPr>
          <w:cantSplit/>
        </w:trPr>
        <w:tc>
          <w:tcPr>
            <w:tcW w:w="620" w:type="dxa"/>
            <w:shd w:val="clear" w:color="auto" w:fill="F2F6FB"/>
            <w:vAlign w:val="top"/>
          </w:tcPr>
          <w:p>
            <w:pPr>
              <w:pStyle w:val="TabelNo"/>
            </w:pPr>
            <w:r>
              <w:rPr>
                <w:color w:val="5B6478"/>
              </w:rPr>
              <w:t xml:space="preserve">1018</w:t>
            </w:r>
          </w:p>
        </w:tc>
        <w:tc>
          <w:tcPr>
            <w:tcW w:w="2100" w:type="dxa"/>
            <w:shd w:val="clear" w:color="auto" w:fill="F2F6FB"/>
            <w:vAlign w:val="top"/>
          </w:tcPr>
          <w:p>
            <w:pPr>
              <w:pStyle w:val="TabelIsi"/>
            </w:pPr>
            <w:r>
              <w:rPr>
                <w:b/>
                <w:bCs/>
                <w:color w:val="1F4E79"/>
              </w:rPr>
              <w:t xml:space="preserve">Sistem Operasi Jaringan (Network Operating System)</w:t>
            </w:r>
          </w:p>
        </w:tc>
        <w:tc>
          <w:tcPr>
            <w:tcW w:w="4200" w:type="dxa"/>
            <w:shd w:val="clear" w:color="auto" w:fill="F2F6FB"/>
            <w:vAlign w:val="top"/>
          </w:tcPr>
          <w:p>
            <w:pPr>
              <w:pStyle w:val="TabelIsi"/>
            </w:pPr>
            <w:r>
              <w:t xml:space="preserve">OS yang dirancang melayani banyak klien dan menjalankan layanan jaringan: Debian, Ubuntu Server, Rocky/AlmaLinux (RHEL), openSUSE, FreeBSD, Windows Server. Umumnya tanpa GUI (headless) demi kinerja dan keamanan.</w:t>
            </w:r>
          </w:p>
        </w:tc>
        <w:tc>
          <w:tcPr>
            <w:tcW w:w="3284" w:type="dxa"/>
            <w:shd w:val="clear" w:color="auto" w:fill="F2F6FB"/>
            <w:vAlign w:val="top"/>
          </w:tcPr>
          <w:p>
            <w:pPr>
              <w:pStyle w:val="TabelIsi"/>
            </w:pPr>
            <w:r>
              <w:t xml:space="preserve">Fondasi semua server; Debian/Ubuntu Server paling umum di praktik SMK.</w:t>
            </w:r>
          </w:p>
        </w:tc>
      </w:tr>
      <w:tr>
        <w:trPr>
          <w:cantSplit/>
        </w:trPr>
        <w:tc>
          <w:tcPr>
            <w:tcW w:w="620" w:type="dxa"/>
            <w:vAlign w:val="top"/>
          </w:tcPr>
          <w:p>
            <w:pPr>
              <w:pStyle w:val="TabelNo"/>
            </w:pPr>
            <w:r>
              <w:rPr>
                <w:color w:val="5B6478"/>
              </w:rPr>
              <w:t xml:space="preserve">1019</w:t>
            </w:r>
          </w:p>
        </w:tc>
        <w:tc>
          <w:tcPr>
            <w:tcW w:w="2100" w:type="dxa"/>
            <w:vAlign w:val="top"/>
          </w:tcPr>
          <w:p>
            <w:pPr>
              <w:pStyle w:val="TabelIsi"/>
            </w:pPr>
            <w:r>
              <w:rPr>
                <w:b/>
                <w:bCs/>
                <w:color w:val="1F4E79"/>
              </w:rPr>
              <w:t xml:space="preserve">Instalasi OS Server (Minimal Install)</w:t>
            </w:r>
          </w:p>
        </w:tc>
        <w:tc>
          <w:tcPr>
            <w:tcW w:w="4200" w:type="dxa"/>
            <w:vAlign w:val="top"/>
          </w:tcPr>
          <w:p>
            <w:pPr>
              <w:pStyle w:val="TabelIsi"/>
            </w:pPr>
            <w:r>
              <w:t xml:space="preserve">Instalasi tanpa desktop: pilih bahasa/zona waktu, partisi (root, swap, /home atau LVM), pengguna admin, paket minimal + OpenSSH server, lalu update. Di VM: alokasikan CPU/RAM/disk secukupnya, jaringan bridged.</w:t>
            </w:r>
          </w:p>
        </w:tc>
        <w:tc>
          <w:tcPr>
            <w:tcW w:w="3284" w:type="dxa"/>
            <w:vAlign w:val="top"/>
          </w:tcPr>
          <w:p>
            <w:pPr>
              <w:pStyle w:val="TabelIsi"/>
            </w:pPr>
            <w:r>
              <w:t xml:space="preserve">Server ringan, cepat, dan hanya berisi yang dibutuhkan.</w:t>
            </w:r>
          </w:p>
        </w:tc>
      </w:tr>
      <w:tr>
        <w:trPr>
          <w:cantSplit/>
        </w:trPr>
        <w:tc>
          <w:tcPr>
            <w:tcW w:w="620" w:type="dxa"/>
            <w:shd w:val="clear" w:color="auto" w:fill="F2F6FB"/>
            <w:vAlign w:val="top"/>
          </w:tcPr>
          <w:p>
            <w:pPr>
              <w:pStyle w:val="TabelNo"/>
            </w:pPr>
            <w:r>
              <w:rPr>
                <w:color w:val="5B6478"/>
              </w:rPr>
              <w:t xml:space="preserve">1020</w:t>
            </w:r>
          </w:p>
        </w:tc>
        <w:tc>
          <w:tcPr>
            <w:tcW w:w="2100" w:type="dxa"/>
            <w:shd w:val="clear" w:color="auto" w:fill="F2F6FB"/>
            <w:vAlign w:val="top"/>
          </w:tcPr>
          <w:p>
            <w:pPr>
              <w:pStyle w:val="TabelIsi"/>
            </w:pPr>
            <w:r>
              <w:rPr>
                <w:b/>
                <w:bCs/>
                <w:color w:val="1F4E79"/>
              </w:rPr>
              <w:t xml:space="preserve">Pasca-Instalasi Server (Baseline)</w:t>
            </w:r>
          </w:p>
        </w:tc>
        <w:tc>
          <w:tcPr>
            <w:tcW w:w="4200" w:type="dxa"/>
            <w:shd w:val="clear" w:color="auto" w:fill="F2F6FB"/>
            <w:vAlign w:val="top"/>
          </w:tcPr>
          <w:p>
            <w:pPr>
              <w:pStyle w:val="TabelIsi"/>
            </w:pPr>
            <w:r>
              <w:t xml:space="preserve">Langkah setelah instal: set hostname dan IP statis, </w:t>
            </w:r>
            <w:r>
              <w:rPr>
                <w:rFonts w:ascii="Consolas" w:hAnsi="Consolas" w:cs="Consolas"/>
                <w:shd w:val="clear" w:color="auto" w:fill="EDEFF3"/>
              </w:rPr>
              <w:t xml:space="preserve">apt update &amp;&amp; apt upgrade</w:t>
            </w:r>
            <w:r>
              <w:t xml:space="preserve">, buat user sudo, konfigurasi SSH key, firewall ufw, NTP, zona waktu, dan snapshot/backup awal.</w:t>
            </w:r>
          </w:p>
        </w:tc>
        <w:tc>
          <w:tcPr>
            <w:tcW w:w="3284" w:type="dxa"/>
            <w:shd w:val="clear" w:color="auto" w:fill="F2F6FB"/>
            <w:vAlign w:val="top"/>
          </w:tcPr>
          <w:p>
            <w:pPr>
              <w:pStyle w:val="TabelIsi"/>
            </w:pPr>
            <w:r>
              <w:t xml:space="preserve">Dasar aman sebelum memasang layanan apa pun.</w:t>
            </w:r>
          </w:p>
        </w:tc>
      </w:tr>
      <w:tr>
        <w:trPr>
          <w:cantSplit/>
        </w:trPr>
        <w:tc>
          <w:tcPr>
            <w:tcW w:w="620" w:type="dxa"/>
            <w:vAlign w:val="top"/>
          </w:tcPr>
          <w:p>
            <w:pPr>
              <w:pStyle w:val="TabelNo"/>
            </w:pPr>
            <w:r>
              <w:rPr>
                <w:color w:val="5B6478"/>
              </w:rPr>
              <w:t xml:space="preserve">1021</w:t>
            </w:r>
          </w:p>
        </w:tc>
        <w:tc>
          <w:tcPr>
            <w:tcW w:w="2100" w:type="dxa"/>
            <w:vAlign w:val="top"/>
          </w:tcPr>
          <w:p>
            <w:pPr>
              <w:pStyle w:val="TabelIsi"/>
            </w:pPr>
            <w:r>
              <w:rPr>
                <w:b/>
                <w:bCs/>
                <w:color w:val="1F4E79"/>
              </w:rPr>
              <w:t xml:space="preserve">Remote Server / Administrasi Jarak Jauh</w:t>
            </w:r>
          </w:p>
        </w:tc>
        <w:tc>
          <w:tcPr>
            <w:tcW w:w="4200" w:type="dxa"/>
            <w:vAlign w:val="top"/>
          </w:tcPr>
          <w:p>
            <w:pPr>
              <w:pStyle w:val="TabelIsi"/>
            </w:pPr>
            <w:r>
              <w:t xml:space="preserve">Mengelola server dari komputer lain lewat jaringan: SSH (CLI), RDP/VNC (GUI), web panel (Webmin, Cockpit), atau IPMI/iLO/iDRAC (akses hardware).</w:t>
            </w:r>
          </w:p>
        </w:tc>
        <w:tc>
          <w:tcPr>
            <w:tcW w:w="3284" w:type="dxa"/>
            <w:vAlign w:val="top"/>
          </w:tcPr>
          <w:p>
            <w:pPr>
              <w:pStyle w:val="TabelIsi"/>
            </w:pPr>
            <w:r>
              <w:t xml:space="preserve">Server di rak/data center dikelola tanpa monitor dan keyboard fisik.</w:t>
            </w:r>
          </w:p>
        </w:tc>
      </w:tr>
      <w:tr>
        <w:trPr>
          <w:cantSplit/>
        </w:trPr>
        <w:tc>
          <w:tcPr>
            <w:tcW w:w="620" w:type="dxa"/>
            <w:shd w:val="clear" w:color="auto" w:fill="F2F6FB"/>
            <w:vAlign w:val="top"/>
          </w:tcPr>
          <w:p>
            <w:pPr>
              <w:pStyle w:val="TabelNo"/>
            </w:pPr>
            <w:r>
              <w:rPr>
                <w:color w:val="5B6478"/>
              </w:rPr>
              <w:t xml:space="preserve">1022</w:t>
            </w:r>
          </w:p>
        </w:tc>
        <w:tc>
          <w:tcPr>
            <w:tcW w:w="2100" w:type="dxa"/>
            <w:shd w:val="clear" w:color="auto" w:fill="F2F6FB"/>
            <w:vAlign w:val="top"/>
          </w:tcPr>
          <w:p>
            <w:pPr>
              <w:pStyle w:val="TabelIsi"/>
            </w:pPr>
            <w:r>
              <w:rPr>
                <w:b/>
                <w:bCs/>
                <w:color w:val="1F4E79"/>
              </w:rPr>
              <w:t xml:space="preserve">OpenSSH Server (sshd)</w:t>
            </w:r>
          </w:p>
        </w:tc>
        <w:tc>
          <w:tcPr>
            <w:tcW w:w="4200" w:type="dxa"/>
            <w:shd w:val="clear" w:color="auto" w:fill="F2F6FB"/>
            <w:vAlign w:val="top"/>
          </w:tcPr>
          <w:p>
            <w:pPr>
              <w:pStyle w:val="TabelIsi"/>
            </w:pPr>
            <w:r>
              <w:t xml:space="preserve">Layanan SSH di Linux: instal </w:t>
            </w:r>
            <w:r>
              <w:rPr>
                <w:rFonts w:ascii="Consolas" w:hAnsi="Consolas" w:cs="Consolas"/>
                <w:shd w:val="clear" w:color="auto" w:fill="EDEFF3"/>
              </w:rPr>
              <w:t xml:space="preserve">apt install openssh-server</w:t>
            </w:r>
            <w:r>
              <w:t xml:space="preserve">, konfigurasi </w:t>
            </w:r>
            <w:r>
              <w:rPr>
                <w:rFonts w:ascii="Consolas" w:hAnsi="Consolas" w:cs="Consolas"/>
                <w:shd w:val="clear" w:color="auto" w:fill="EDEFF3"/>
              </w:rPr>
              <w:t xml:space="preserve">/etc/ssh/sshd_config</w:t>
            </w:r>
            <w:r>
              <w:t xml:space="preserve"> (Port, PermitRootLogin, PasswordAuthentication), restart </w:t>
            </w:r>
            <w:r>
              <w:rPr>
                <w:rFonts w:ascii="Consolas" w:hAnsi="Consolas" w:cs="Consolas"/>
                <w:shd w:val="clear" w:color="auto" w:fill="EDEFF3"/>
              </w:rPr>
              <w:t xml:space="preserve">systemctl restart ssh</w:t>
            </w:r>
            <w:r>
              <w:t xml:space="preserve">, akses dari klien </w:t>
            </w:r>
            <w:r>
              <w:rPr>
                <w:rFonts w:ascii="Consolas" w:hAnsi="Consolas" w:cs="Consolas"/>
                <w:shd w:val="clear" w:color="auto" w:fill="EDEFF3"/>
              </w:rPr>
              <w:t xml:space="preserve">ssh user@ip -p 22</w:t>
            </w:r>
            <w:r>
              <w:t xml:space="preserve">.</w:t>
            </w:r>
          </w:p>
        </w:tc>
        <w:tc>
          <w:tcPr>
            <w:tcW w:w="3284" w:type="dxa"/>
            <w:shd w:val="clear" w:color="auto" w:fill="F2F6FB"/>
            <w:vAlign w:val="top"/>
          </w:tcPr>
          <w:p>
            <w:pPr>
              <w:pStyle w:val="TabelIsi"/>
            </w:pPr>
            <w:r>
              <w:t xml:space="preserve">Layanan remote server pertama yang dipasang dan diuji di praktik.</w:t>
            </w:r>
          </w:p>
        </w:tc>
      </w:tr>
      <w:tr>
        <w:trPr>
          <w:cantSplit/>
        </w:trPr>
        <w:tc>
          <w:tcPr>
            <w:tcW w:w="620" w:type="dxa"/>
            <w:vAlign w:val="top"/>
          </w:tcPr>
          <w:p>
            <w:pPr>
              <w:pStyle w:val="TabelNo"/>
            </w:pPr>
            <w:r>
              <w:rPr>
                <w:color w:val="5B6478"/>
              </w:rPr>
              <w:t xml:space="preserve">1023</w:t>
            </w:r>
          </w:p>
        </w:tc>
        <w:tc>
          <w:tcPr>
            <w:tcW w:w="2100" w:type="dxa"/>
            <w:vAlign w:val="top"/>
          </w:tcPr>
          <w:p>
            <w:pPr>
              <w:pStyle w:val="TabelIsi"/>
            </w:pPr>
            <w:r>
              <w:rPr>
                <w:b/>
                <w:bCs/>
                <w:color w:val="1F4E79"/>
              </w:rPr>
              <w:t xml:space="preserve">SCP, SFTP, dan rsync</w:t>
            </w:r>
          </w:p>
        </w:tc>
        <w:tc>
          <w:tcPr>
            <w:tcW w:w="4200" w:type="dxa"/>
            <w:vAlign w:val="top"/>
          </w:tcPr>
          <w:p>
            <w:pPr>
              <w:pStyle w:val="TabelIsi"/>
            </w:pPr>
            <w:r>
              <w:t xml:space="preserve">Cara menyalin file lewat SSH: </w:t>
            </w:r>
            <w:r>
              <w:rPr>
                <w:rFonts w:ascii="Consolas" w:hAnsi="Consolas" w:cs="Consolas"/>
                <w:shd w:val="clear" w:color="auto" w:fill="EDEFF3"/>
              </w:rPr>
              <w:t xml:space="preserve">scp file user@ip:/tujuan</w:t>
            </w:r>
            <w:r>
              <w:t xml:space="preserve">, klien SFTP (FileZilla, WinSCP), </w:t>
            </w:r>
            <w:r>
              <w:rPr>
                <w:rFonts w:ascii="Consolas" w:hAnsi="Consolas" w:cs="Consolas"/>
                <w:shd w:val="clear" w:color="auto" w:fill="EDEFF3"/>
              </w:rPr>
              <w:t xml:space="preserve">rsync -avz</w:t>
            </w:r>
            <w:r>
              <w:t xml:space="preserve"> (sinkronisasi efisien, hanya perubahan yang dikirim).</w:t>
            </w:r>
          </w:p>
        </w:tc>
        <w:tc>
          <w:tcPr>
            <w:tcW w:w="3284" w:type="dxa"/>
            <w:vAlign w:val="top"/>
          </w:tcPr>
          <w:p>
            <w:pPr>
              <w:pStyle w:val="TabelIsi"/>
            </w:pPr>
            <w:r>
              <w:t xml:space="preserve">Memindahkan file dan backup antar-server dengan aman.</w:t>
            </w:r>
          </w:p>
        </w:tc>
      </w:tr>
      <w:tr>
        <w:trPr>
          <w:cantSplit/>
        </w:trPr>
        <w:tc>
          <w:tcPr>
            <w:tcW w:w="620" w:type="dxa"/>
            <w:shd w:val="clear" w:color="auto" w:fill="F2F6FB"/>
            <w:vAlign w:val="top"/>
          </w:tcPr>
          <w:p>
            <w:pPr>
              <w:pStyle w:val="TabelNo"/>
            </w:pPr>
            <w:r>
              <w:rPr>
                <w:color w:val="5B6478"/>
              </w:rPr>
              <w:t xml:space="preserve">1024</w:t>
            </w:r>
          </w:p>
        </w:tc>
        <w:tc>
          <w:tcPr>
            <w:tcW w:w="2100" w:type="dxa"/>
            <w:shd w:val="clear" w:color="auto" w:fill="F2F6FB"/>
            <w:vAlign w:val="top"/>
          </w:tcPr>
          <w:p>
            <w:pPr>
              <w:pStyle w:val="TabelIsi"/>
            </w:pPr>
            <w:r>
              <w:rPr>
                <w:b/>
                <w:bCs/>
                <w:color w:val="1F4E79"/>
              </w:rPr>
              <w:t xml:space="preserve">Webmin dan Cockpit</w:t>
            </w:r>
          </w:p>
        </w:tc>
        <w:tc>
          <w:tcPr>
            <w:tcW w:w="4200" w:type="dxa"/>
            <w:shd w:val="clear" w:color="auto" w:fill="F2F6FB"/>
            <w:vAlign w:val="top"/>
          </w:tcPr>
          <w:p>
            <w:pPr>
              <w:pStyle w:val="TabelIsi"/>
            </w:pPr>
            <w:r>
              <w:t xml:space="preserve">Panel administrasi berbasis web untuk server Linux: Webmin (port 10000, sangat lengkap), Cockpit (port 9090, bawaan RHEL/Fedora).</w:t>
            </w:r>
          </w:p>
        </w:tc>
        <w:tc>
          <w:tcPr>
            <w:tcW w:w="3284" w:type="dxa"/>
            <w:shd w:val="clear" w:color="auto" w:fill="F2F6FB"/>
            <w:vAlign w:val="top"/>
          </w:tcPr>
          <w:p>
            <w:pPr>
              <w:pStyle w:val="TabelIsi"/>
            </w:pPr>
            <w:r>
              <w:t xml:space="preserve">Mengelola server lewat browser bagi yang belum lancar CLI.</w:t>
            </w:r>
          </w:p>
        </w:tc>
      </w:tr>
      <w:tr>
        <w:trPr>
          <w:cantSplit/>
        </w:trPr>
        <w:tc>
          <w:tcPr>
            <w:tcW w:w="620" w:type="dxa"/>
            <w:vAlign w:val="top"/>
          </w:tcPr>
          <w:p>
            <w:pPr>
              <w:pStyle w:val="TabelNo"/>
            </w:pPr>
            <w:r>
              <w:rPr>
                <w:color w:val="5B6478"/>
              </w:rPr>
              <w:t xml:space="preserve">1025</w:t>
            </w:r>
          </w:p>
        </w:tc>
        <w:tc>
          <w:tcPr>
            <w:tcW w:w="2100" w:type="dxa"/>
            <w:vAlign w:val="top"/>
          </w:tcPr>
          <w:p>
            <w:pPr>
              <w:pStyle w:val="TabelIsi"/>
            </w:pPr>
            <w:r>
              <w:rPr>
                <w:b/>
                <w:bCs/>
                <w:color w:val="1F4E79"/>
              </w:rPr>
              <w:t xml:space="preserve">Layanan (Service) dan Port Listening</w:t>
            </w:r>
          </w:p>
        </w:tc>
        <w:tc>
          <w:tcPr>
            <w:tcW w:w="4200" w:type="dxa"/>
            <w:vAlign w:val="top"/>
          </w:tcPr>
          <w:p>
            <w:pPr>
              <w:pStyle w:val="TabelIsi"/>
            </w:pPr>
            <w:r>
              <w:t xml:space="preserve">Setiap layanan server "mendengarkan" di port tertentu; cek dengan </w:t>
            </w:r>
            <w:r>
              <w:rPr>
                <w:rFonts w:ascii="Consolas" w:hAnsi="Consolas" w:cs="Consolas"/>
                <w:shd w:val="clear" w:color="auto" w:fill="EDEFF3"/>
              </w:rPr>
              <w:t xml:space="preserve">ss -tulpn</w:t>
            </w:r>
            <w:r>
              <w:t xml:space="preserve"> atau </w:t>
            </w:r>
            <w:r>
              <w:rPr>
                <w:rFonts w:ascii="Consolas" w:hAnsi="Consolas" w:cs="Consolas"/>
                <w:shd w:val="clear" w:color="auto" w:fill="EDEFF3"/>
              </w:rPr>
              <w:t xml:space="preserve">netstat -tulpn</w:t>
            </w:r>
            <w:r>
              <w:t xml:space="preserve">, kelola dengan </w:t>
            </w:r>
            <w:r>
              <w:rPr>
                <w:rFonts w:ascii="Consolas" w:hAnsi="Consolas" w:cs="Consolas"/>
                <w:shd w:val="clear" w:color="auto" w:fill="EDEFF3"/>
              </w:rPr>
              <w:t xml:space="preserve">systemctl status/start/enable</w:t>
            </w:r>
            <w:r>
              <w:t xml:space="preserve">.</w:t>
            </w:r>
          </w:p>
        </w:tc>
        <w:tc>
          <w:tcPr>
            <w:tcW w:w="3284" w:type="dxa"/>
            <w:vAlign w:val="top"/>
          </w:tcPr>
          <w:p>
            <w:pPr>
              <w:pStyle w:val="TabelIsi"/>
            </w:pPr>
            <w:r>
              <w:t xml:space="preserve">Memastikan layanan aktif sebelum diuji dari klien.</w:t>
            </w:r>
          </w:p>
        </w:tc>
      </w:tr>
      <w:tr>
        <w:trPr>
          <w:cantSplit/>
        </w:trPr>
        <w:tc>
          <w:tcPr>
            <w:tcW w:w="620" w:type="dxa"/>
            <w:shd w:val="clear" w:color="auto" w:fill="F2F6FB"/>
            <w:vAlign w:val="top"/>
          </w:tcPr>
          <w:p>
            <w:pPr>
              <w:pStyle w:val="TabelNo"/>
            </w:pPr>
            <w:r>
              <w:rPr>
                <w:color w:val="5B6478"/>
              </w:rPr>
              <w:t xml:space="preserve">1026</w:t>
            </w:r>
          </w:p>
        </w:tc>
        <w:tc>
          <w:tcPr>
            <w:tcW w:w="2100" w:type="dxa"/>
            <w:shd w:val="clear" w:color="auto" w:fill="F2F6FB"/>
            <w:vAlign w:val="top"/>
          </w:tcPr>
          <w:p>
            <w:pPr>
              <w:pStyle w:val="TabelIsi"/>
            </w:pPr>
            <w:r>
              <w:rPr>
                <w:b/>
                <w:bCs/>
                <w:color w:val="1F4E79"/>
              </w:rPr>
              <w:t xml:space="preserve">DHCP Server (isc-dhcp-server, Kea, dnsmasq, Windows DHCP)</w:t>
            </w:r>
          </w:p>
        </w:tc>
        <w:tc>
          <w:tcPr>
            <w:tcW w:w="4200" w:type="dxa"/>
            <w:shd w:val="clear" w:color="auto" w:fill="F2F6FB"/>
            <w:vAlign w:val="top"/>
          </w:tcPr>
          <w:p>
            <w:pPr>
              <w:pStyle w:val="TabelIsi"/>
            </w:pPr>
            <w:r>
              <w:t xml:space="preserve">Server pemberi IP otomatis. Di Debian/Ubuntu: </w:t>
            </w:r>
            <w:r>
              <w:rPr>
                <w:rFonts w:ascii="Consolas" w:hAnsi="Consolas" w:cs="Consolas"/>
                <w:shd w:val="clear" w:color="auto" w:fill="EDEFF3"/>
              </w:rPr>
              <w:t xml:space="preserve">isc-dhcp-server</w:t>
            </w:r>
            <w:r>
              <w:t xml:space="preserve"> (file </w:t>
            </w:r>
            <w:r>
              <w:rPr>
                <w:rFonts w:ascii="Consolas" w:hAnsi="Consolas" w:cs="Consolas"/>
                <w:shd w:val="clear" w:color="auto" w:fill="EDEFF3"/>
              </w:rPr>
              <w:t xml:space="preserve">/etc/dhcp/dhcpd.conf</w:t>
            </w:r>
            <w:r>
              <w:t xml:space="preserve">: subnet, range, option routers, option domain-name-servers, default-lease-time) dan interface di </w:t>
            </w:r>
            <w:r>
              <w:rPr>
                <w:rFonts w:ascii="Consolas" w:hAnsi="Consolas" w:cs="Consolas"/>
                <w:shd w:val="clear" w:color="auto" w:fill="EDEFF3"/>
              </w:rPr>
              <w:t xml:space="preserve">/etc/default/isc-dhcp-server</w:t>
            </w:r>
            <w:r>
              <w:t xml:space="preserve">. Kea adalah penerusnya.</w:t>
            </w:r>
          </w:p>
        </w:tc>
        <w:tc>
          <w:tcPr>
            <w:tcW w:w="3284" w:type="dxa"/>
            <w:shd w:val="clear" w:color="auto" w:fill="F2F6FB"/>
            <w:vAlign w:val="top"/>
          </w:tcPr>
          <w:p>
            <w:pPr>
              <w:pStyle w:val="TabelIsi"/>
            </w:pPr>
            <w:r>
              <w:t xml:space="preserve">Layanan dasar yang menghidupkan jaringan klien tanpa konfigurasi manual.</w:t>
            </w:r>
          </w:p>
        </w:tc>
      </w:tr>
      <w:tr>
        <w:trPr>
          <w:cantSplit/>
        </w:trPr>
        <w:tc>
          <w:tcPr>
            <w:tcW w:w="620" w:type="dxa"/>
            <w:vAlign w:val="top"/>
          </w:tcPr>
          <w:p>
            <w:pPr>
              <w:pStyle w:val="TabelNo"/>
            </w:pPr>
            <w:r>
              <w:rPr>
                <w:color w:val="5B6478"/>
              </w:rPr>
              <w:t xml:space="preserve">1027</w:t>
            </w:r>
          </w:p>
        </w:tc>
        <w:tc>
          <w:tcPr>
            <w:tcW w:w="2100" w:type="dxa"/>
            <w:vAlign w:val="top"/>
          </w:tcPr>
          <w:p>
            <w:pPr>
              <w:pStyle w:val="TabelIsi"/>
            </w:pPr>
            <w:r>
              <w:rPr>
                <w:b/>
                <w:bCs/>
                <w:color w:val="1F4E79"/>
              </w:rPr>
              <w:t xml:space="preserve">Proses DORA dan Lease</w:t>
            </w:r>
          </w:p>
        </w:tc>
        <w:tc>
          <w:tcPr>
            <w:tcW w:w="4200" w:type="dxa"/>
            <w:vAlign w:val="top"/>
          </w:tcPr>
          <w:p>
            <w:pPr>
              <w:pStyle w:val="TabelIsi"/>
            </w:pPr>
            <w:r>
              <w:t xml:space="preserve">Discover (klien broadcast mencari server) → Offer (server menawarkan IP) → Request (klien meminta) → Acknowledge (server mengesahkan). Lease: masa pinjam IP; klien memperbarui pada 50% masa (T1).</w:t>
            </w:r>
          </w:p>
        </w:tc>
        <w:tc>
          <w:tcPr>
            <w:tcW w:w="3284" w:type="dxa"/>
            <w:vAlign w:val="top"/>
          </w:tcPr>
          <w:p>
            <w:pPr>
              <w:pStyle w:val="TabelIsi"/>
            </w:pPr>
            <w:r>
              <w:t xml:space="preserve">Memahami log DHCP dan masalah "tidak dapat IP".</w:t>
            </w:r>
          </w:p>
        </w:tc>
      </w:tr>
      <w:tr>
        <w:trPr>
          <w:cantSplit/>
        </w:trPr>
        <w:tc>
          <w:tcPr>
            <w:tcW w:w="620" w:type="dxa"/>
            <w:shd w:val="clear" w:color="auto" w:fill="F2F6FB"/>
            <w:vAlign w:val="top"/>
          </w:tcPr>
          <w:p>
            <w:pPr>
              <w:pStyle w:val="TabelNo"/>
            </w:pPr>
            <w:r>
              <w:rPr>
                <w:color w:val="5B6478"/>
              </w:rPr>
              <w:t xml:space="preserve">1028</w:t>
            </w:r>
          </w:p>
        </w:tc>
        <w:tc>
          <w:tcPr>
            <w:tcW w:w="2100" w:type="dxa"/>
            <w:shd w:val="clear" w:color="auto" w:fill="F2F6FB"/>
            <w:vAlign w:val="top"/>
          </w:tcPr>
          <w:p>
            <w:pPr>
              <w:pStyle w:val="TabelIsi"/>
            </w:pPr>
            <w:r>
              <w:rPr>
                <w:b/>
                <w:bCs/>
                <w:color w:val="1F4E79"/>
              </w:rPr>
              <w:t xml:space="preserve">Scope/Subnet, Range/Pool, Exclusion, Reservation, Option</w:t>
            </w:r>
          </w:p>
        </w:tc>
        <w:tc>
          <w:tcPr>
            <w:tcW w:w="4200" w:type="dxa"/>
            <w:shd w:val="clear" w:color="auto" w:fill="F2F6FB"/>
            <w:vAlign w:val="top"/>
          </w:tcPr>
          <w:p>
            <w:pPr>
              <w:pStyle w:val="TabelIsi"/>
            </w:pPr>
            <w:r>
              <w:t xml:space="preserve">Scope: subnet yang dilayani. Range: rentang IP yang dibagikan. Exclusion: IP yang tidak dibagikan (untuk statis). Reservation: IP tetap untuk MAC tertentu (</w:t>
            </w:r>
            <w:r>
              <w:rPr>
                <w:rFonts w:ascii="Consolas" w:hAnsi="Consolas" w:cs="Consolas"/>
                <w:shd w:val="clear" w:color="auto" w:fill="EDEFF3"/>
              </w:rPr>
              <w:t xml:space="preserve">host printer { hardware ethernet ...; fixed-address ...; }</w:t>
            </w:r>
            <w:r>
              <w:t xml:space="preserve">). Option: info tambahan (gateway, DNS, domain, NTP, TFTP untuk PXE/VoIP).</w:t>
            </w:r>
          </w:p>
        </w:tc>
        <w:tc>
          <w:tcPr>
            <w:tcW w:w="3284" w:type="dxa"/>
            <w:shd w:val="clear" w:color="auto" w:fill="F2F6FB"/>
            <w:vAlign w:val="top"/>
          </w:tcPr>
          <w:p>
            <w:pPr>
              <w:pStyle w:val="TabelIsi"/>
            </w:pPr>
            <w:r>
              <w:t xml:space="preserve">Komponen konfigurasi DHCP yang harus dipahami dan diuji.</w:t>
            </w:r>
          </w:p>
        </w:tc>
      </w:tr>
      <w:tr>
        <w:trPr>
          <w:cantSplit/>
        </w:trPr>
        <w:tc>
          <w:tcPr>
            <w:tcW w:w="620" w:type="dxa"/>
            <w:vAlign w:val="top"/>
          </w:tcPr>
          <w:p>
            <w:pPr>
              <w:pStyle w:val="TabelNo"/>
            </w:pPr>
            <w:r>
              <w:rPr>
                <w:color w:val="5B6478"/>
              </w:rPr>
              <w:t xml:space="preserve">1029</w:t>
            </w:r>
          </w:p>
        </w:tc>
        <w:tc>
          <w:tcPr>
            <w:tcW w:w="2100" w:type="dxa"/>
            <w:vAlign w:val="top"/>
          </w:tcPr>
          <w:p>
            <w:pPr>
              <w:pStyle w:val="TabelIsi"/>
            </w:pPr>
            <w:r>
              <w:rPr>
                <w:b/>
                <w:bCs/>
                <w:color w:val="1F4E79"/>
              </w:rPr>
              <w:t xml:space="preserve">Pengujian DHCP Server</w:t>
            </w:r>
          </w:p>
        </w:tc>
        <w:tc>
          <w:tcPr>
            <w:tcW w:w="4200" w:type="dxa"/>
            <w:vAlign w:val="top"/>
          </w:tcPr>
          <w:p>
            <w:pPr>
              <w:pStyle w:val="TabelIsi"/>
            </w:pPr>
            <w:r>
              <w:t xml:space="preserve">Di klien: </w:t>
            </w:r>
            <w:r>
              <w:rPr>
                <w:rFonts w:ascii="Consolas" w:hAnsi="Consolas" w:cs="Consolas"/>
                <w:shd w:val="clear" w:color="auto" w:fill="EDEFF3"/>
              </w:rPr>
              <w:t xml:space="preserve">ipconfig /release</w:t>
            </w:r>
            <w:r>
              <w:t xml:space="preserve"> lalu </w:t>
            </w:r>
            <w:r>
              <w:rPr>
                <w:rFonts w:ascii="Consolas" w:hAnsi="Consolas" w:cs="Consolas"/>
                <w:shd w:val="clear" w:color="auto" w:fill="EDEFF3"/>
              </w:rPr>
              <w:t xml:space="preserve">/renew</w:t>
            </w:r>
            <w:r>
              <w:t xml:space="preserve"> (Windows) atau </w:t>
            </w:r>
            <w:r>
              <w:rPr>
                <w:rFonts w:ascii="Consolas" w:hAnsi="Consolas" w:cs="Consolas"/>
                <w:shd w:val="clear" w:color="auto" w:fill="EDEFF3"/>
              </w:rPr>
              <w:t xml:space="preserve">dhclient -v</w:t>
            </w:r>
            <w:r>
              <w:t xml:space="preserve"> (Linux); periksa IP dari range, gateway, DNS; di server lihat </w:t>
            </w:r>
            <w:r>
              <w:rPr>
                <w:rFonts w:ascii="Consolas" w:hAnsi="Consolas" w:cs="Consolas"/>
                <w:shd w:val="clear" w:color="auto" w:fill="EDEFF3"/>
              </w:rPr>
              <w:t xml:space="preserve">/var/lib/dhcp/dhcpd.leases</w:t>
            </w:r>
            <w:r>
              <w:t xml:space="preserve"> dan </w:t>
            </w:r>
            <w:r>
              <w:rPr>
                <w:rFonts w:ascii="Consolas" w:hAnsi="Consolas" w:cs="Consolas"/>
                <w:shd w:val="clear" w:color="auto" w:fill="EDEFF3"/>
              </w:rPr>
              <w:t xml:space="preserve">journalctl -u isc-dhcp-server</w:t>
            </w:r>
            <w:r>
              <w:t xml:space="preserve">.</w:t>
            </w:r>
          </w:p>
        </w:tc>
        <w:tc>
          <w:tcPr>
            <w:tcW w:w="3284" w:type="dxa"/>
            <w:vAlign w:val="top"/>
          </w:tcPr>
          <w:p>
            <w:pPr>
              <w:pStyle w:val="TabelIsi"/>
            </w:pPr>
            <w:r>
              <w:t xml:space="preserve">Bukti layanan berjalan sesuai rancangan.</w:t>
            </w:r>
          </w:p>
        </w:tc>
      </w:tr>
      <w:tr>
        <w:trPr>
          <w:cantSplit/>
        </w:trPr>
        <w:tc>
          <w:tcPr>
            <w:tcW w:w="620" w:type="dxa"/>
            <w:shd w:val="clear" w:color="auto" w:fill="F2F6FB"/>
            <w:vAlign w:val="top"/>
          </w:tcPr>
          <w:p>
            <w:pPr>
              <w:pStyle w:val="TabelNo"/>
            </w:pPr>
            <w:r>
              <w:rPr>
                <w:color w:val="5B6478"/>
              </w:rPr>
              <w:t xml:space="preserve">1030</w:t>
            </w:r>
          </w:p>
        </w:tc>
        <w:tc>
          <w:tcPr>
            <w:tcW w:w="2100" w:type="dxa"/>
            <w:shd w:val="clear" w:color="auto" w:fill="F2F6FB"/>
            <w:vAlign w:val="top"/>
          </w:tcPr>
          <w:p>
            <w:pPr>
              <w:pStyle w:val="TabelIsi"/>
            </w:pPr>
            <w:r>
              <w:rPr>
                <w:b/>
                <w:bCs/>
                <w:color w:val="1F4E79"/>
              </w:rPr>
              <w:t xml:space="preserve">DNS Server (BIND9, Unbound, dnsmasq, PowerDNS, Windows DNS)</w:t>
            </w:r>
          </w:p>
        </w:tc>
        <w:tc>
          <w:tcPr>
            <w:tcW w:w="4200" w:type="dxa"/>
            <w:shd w:val="clear" w:color="auto" w:fill="F2F6FB"/>
            <w:vAlign w:val="top"/>
          </w:tcPr>
          <w:p>
            <w:pPr>
              <w:pStyle w:val="TabelIsi"/>
            </w:pPr>
            <w:r>
              <w:t xml:space="preserve">Server penerjemah nama. BIND9 paling umum di praktik: paket </w:t>
            </w:r>
            <w:r>
              <w:rPr>
                <w:rFonts w:ascii="Consolas" w:hAnsi="Consolas" w:cs="Consolas"/>
                <w:shd w:val="clear" w:color="auto" w:fill="EDEFF3"/>
              </w:rPr>
              <w:t xml:space="preserve">bind9</w:t>
            </w:r>
            <w:r>
              <w:t xml:space="preserve">, konfigurasi </w:t>
            </w:r>
            <w:r>
              <w:rPr>
                <w:rFonts w:ascii="Consolas" w:hAnsi="Consolas" w:cs="Consolas"/>
                <w:shd w:val="clear" w:color="auto" w:fill="EDEFF3"/>
              </w:rPr>
              <w:t xml:space="preserve">/etc/bind/named.conf.local</w:t>
            </w:r>
            <w:r>
              <w:t xml:space="preserve"> (zona), </w:t>
            </w:r>
            <w:r>
              <w:rPr>
                <w:rFonts w:ascii="Consolas" w:hAnsi="Consolas" w:cs="Consolas"/>
                <w:shd w:val="clear" w:color="auto" w:fill="EDEFF3"/>
              </w:rPr>
              <w:t xml:space="preserve">named.conf.options</w:t>
            </w:r>
            <w:r>
              <w:t xml:space="preserve"> (forwarders, recursion), file zona di </w:t>
            </w:r>
            <w:r>
              <w:rPr>
                <w:rFonts w:ascii="Consolas" w:hAnsi="Consolas" w:cs="Consolas"/>
                <w:shd w:val="clear" w:color="auto" w:fill="EDEFF3"/>
              </w:rPr>
              <w:t xml:space="preserve">/etc/bind/db.namadomain</w:t>
            </w:r>
            <w:r>
              <w:t xml:space="preserve">. Unbound untuk resolver cache ringan.</w:t>
            </w:r>
          </w:p>
        </w:tc>
        <w:tc>
          <w:tcPr>
            <w:tcW w:w="3284" w:type="dxa"/>
            <w:shd w:val="clear" w:color="auto" w:fill="F2F6FB"/>
            <w:vAlign w:val="top"/>
          </w:tcPr>
          <w:p>
            <w:pPr>
              <w:pStyle w:val="TabelIsi"/>
            </w:pPr>
            <w:r>
              <w:t xml:space="preserve">Nama domain lokal (sekolah.sch.id, server.lab) dan cache DNS untuk seluruh jaringan.</w:t>
            </w:r>
          </w:p>
        </w:tc>
      </w:tr>
      <w:tr>
        <w:trPr>
          <w:cantSplit/>
        </w:trPr>
        <w:tc>
          <w:tcPr>
            <w:tcW w:w="620" w:type="dxa"/>
            <w:vAlign w:val="top"/>
          </w:tcPr>
          <w:p>
            <w:pPr>
              <w:pStyle w:val="TabelNo"/>
            </w:pPr>
            <w:r>
              <w:rPr>
                <w:color w:val="5B6478"/>
              </w:rPr>
              <w:t xml:space="preserve">1031</w:t>
            </w:r>
          </w:p>
        </w:tc>
        <w:tc>
          <w:tcPr>
            <w:tcW w:w="2100" w:type="dxa"/>
            <w:vAlign w:val="top"/>
          </w:tcPr>
          <w:p>
            <w:pPr>
              <w:pStyle w:val="TabelIsi"/>
            </w:pPr>
            <w:r>
              <w:rPr>
                <w:b/>
                <w:bCs/>
                <w:color w:val="1F4E79"/>
              </w:rPr>
              <w:t xml:space="preserve">Zona Forward dan Zona Reverse</w:t>
            </w:r>
          </w:p>
        </w:tc>
        <w:tc>
          <w:tcPr>
            <w:tcW w:w="4200" w:type="dxa"/>
            <w:vAlign w:val="top"/>
          </w:tcPr>
          <w:p>
            <w:pPr>
              <w:pStyle w:val="TabelIsi"/>
            </w:pPr>
            <w:r>
              <w:t xml:space="preserve">Forward zone: nama → IP (file berisi record A). Reverse zone: IP → nama (zona </w:t>
            </w:r>
            <w:r>
              <w:rPr>
                <w:rFonts w:ascii="Consolas" w:hAnsi="Consolas" w:cs="Consolas"/>
                <w:shd w:val="clear" w:color="auto" w:fill="EDEFF3"/>
              </w:rPr>
              <w:t xml:space="preserve">in-addr.arpa</w:t>
            </w:r>
            <w:r>
              <w:t xml:space="preserve">, record PTR), misalnya 192.168.1.0/24 menjadi </w:t>
            </w:r>
            <w:r>
              <w:rPr>
                <w:rFonts w:ascii="Consolas" w:hAnsi="Consolas" w:cs="Consolas"/>
                <w:shd w:val="clear" w:color="auto" w:fill="EDEFF3"/>
              </w:rPr>
              <w:t xml:space="preserve">1.168.192.in-addr.arpa</w:t>
            </w:r>
            <w:r>
              <w:t xml:space="preserve">.</w:t>
            </w:r>
          </w:p>
        </w:tc>
        <w:tc>
          <w:tcPr>
            <w:tcW w:w="3284" w:type="dxa"/>
            <w:vAlign w:val="top"/>
          </w:tcPr>
          <w:p>
            <w:pPr>
              <w:pStyle w:val="TabelIsi"/>
            </w:pPr>
            <w:r>
              <w:t xml:space="preserve">Resolusi dua arah; reverse dibutuhkan mail server dan log yang rapi.</w:t>
            </w:r>
          </w:p>
        </w:tc>
      </w:tr>
      <w:tr>
        <w:trPr>
          <w:cantSplit/>
        </w:trPr>
        <w:tc>
          <w:tcPr>
            <w:tcW w:w="620" w:type="dxa"/>
            <w:shd w:val="clear" w:color="auto" w:fill="F2F6FB"/>
            <w:vAlign w:val="top"/>
          </w:tcPr>
          <w:p>
            <w:pPr>
              <w:pStyle w:val="TabelNo"/>
            </w:pPr>
            <w:r>
              <w:rPr>
                <w:color w:val="5B6478"/>
              </w:rPr>
              <w:t xml:space="preserve">1032</w:t>
            </w:r>
          </w:p>
        </w:tc>
        <w:tc>
          <w:tcPr>
            <w:tcW w:w="2100" w:type="dxa"/>
            <w:shd w:val="clear" w:color="auto" w:fill="F2F6FB"/>
            <w:vAlign w:val="top"/>
          </w:tcPr>
          <w:p>
            <w:pPr>
              <w:pStyle w:val="TabelIsi"/>
            </w:pPr>
            <w:r>
              <w:rPr>
                <w:b/>
                <w:bCs/>
                <w:color w:val="1F4E79"/>
              </w:rPr>
              <w:t xml:space="preserve">Record DNS (A, AAAA, CNAME, MX, NS, PTR, SOA, TXT, SRV)</w:t>
            </w:r>
          </w:p>
        </w:tc>
        <w:tc>
          <w:tcPr>
            <w:tcW w:w="4200" w:type="dxa"/>
            <w:shd w:val="clear" w:color="auto" w:fill="F2F6FB"/>
            <w:vAlign w:val="top"/>
          </w:tcPr>
          <w:p>
            <w:pPr>
              <w:pStyle w:val="TabelIsi"/>
            </w:pPr>
            <w:r>
              <w:t xml:space="preserve">A: nama → IPv4. AAAA: → IPv6. CNAME: alias ke nama lain. MX: mail server domain (dengan prioritas). NS: name server zona. PTR: reverse. SOA: info otoritas zona (serial, refresh, TTL). TXT: teks (SPF, verifikasi). SRV: lokasi layanan (SIP, LDAP).</w:t>
            </w:r>
          </w:p>
        </w:tc>
        <w:tc>
          <w:tcPr>
            <w:tcW w:w="3284" w:type="dxa"/>
            <w:shd w:val="clear" w:color="auto" w:fill="F2F6FB"/>
            <w:vAlign w:val="top"/>
          </w:tcPr>
          <w:p>
            <w:pPr>
              <w:pStyle w:val="TabelIsi"/>
            </w:pPr>
            <w:r>
              <w:t xml:space="preserve">Isi utama file zona; salah satu record menyebabkan layanan tidak ditemukan.</w:t>
            </w:r>
          </w:p>
        </w:tc>
      </w:tr>
      <w:tr>
        <w:trPr>
          <w:cantSplit/>
        </w:trPr>
        <w:tc>
          <w:tcPr>
            <w:tcW w:w="620" w:type="dxa"/>
            <w:vAlign w:val="top"/>
          </w:tcPr>
          <w:p>
            <w:pPr>
              <w:pStyle w:val="TabelNo"/>
            </w:pPr>
            <w:r>
              <w:rPr>
                <w:color w:val="5B6478"/>
              </w:rPr>
              <w:t xml:space="preserve">1033</w:t>
            </w:r>
          </w:p>
        </w:tc>
        <w:tc>
          <w:tcPr>
            <w:tcW w:w="2100" w:type="dxa"/>
            <w:vAlign w:val="top"/>
          </w:tcPr>
          <w:p>
            <w:pPr>
              <w:pStyle w:val="TabelIsi"/>
            </w:pPr>
            <w:r>
              <w:rPr>
                <w:b/>
                <w:bCs/>
                <w:color w:val="1F4E79"/>
              </w:rPr>
              <w:t xml:space="preserve">Serial Number SOA dan TTL</w:t>
            </w:r>
          </w:p>
        </w:tc>
        <w:tc>
          <w:tcPr>
            <w:tcW w:w="4200" w:type="dxa"/>
            <w:vAlign w:val="top"/>
          </w:tcPr>
          <w:p>
            <w:pPr>
              <w:pStyle w:val="TabelIsi"/>
            </w:pPr>
            <w:r>
              <w:t xml:space="preserve">Serial (format YYYYMMDDnn) harus dinaikkan setiap mengubah zona agar server sekunder menyalin. TTL: lama record boleh di-cache klien/resolver.</w:t>
            </w:r>
          </w:p>
        </w:tc>
        <w:tc>
          <w:tcPr>
            <w:tcW w:w="3284" w:type="dxa"/>
            <w:vAlign w:val="top"/>
          </w:tcPr>
          <w:p>
            <w:pPr>
              <w:pStyle w:val="TabelIsi"/>
            </w:pPr>
            <w:r>
              <w:t xml:space="preserve">Perubahan DNS "tidak jalan" sering karena lupa menaikkan serial atau TTL lama.</w:t>
            </w:r>
          </w:p>
        </w:tc>
      </w:tr>
      <w:tr>
        <w:trPr>
          <w:cantSplit/>
        </w:trPr>
        <w:tc>
          <w:tcPr>
            <w:tcW w:w="620" w:type="dxa"/>
            <w:shd w:val="clear" w:color="auto" w:fill="F2F6FB"/>
            <w:vAlign w:val="top"/>
          </w:tcPr>
          <w:p>
            <w:pPr>
              <w:pStyle w:val="TabelNo"/>
            </w:pPr>
            <w:r>
              <w:rPr>
                <w:color w:val="5B6478"/>
              </w:rPr>
              <w:t xml:space="preserve">1034</w:t>
            </w:r>
          </w:p>
        </w:tc>
        <w:tc>
          <w:tcPr>
            <w:tcW w:w="2100" w:type="dxa"/>
            <w:shd w:val="clear" w:color="auto" w:fill="F2F6FB"/>
            <w:vAlign w:val="top"/>
          </w:tcPr>
          <w:p>
            <w:pPr>
              <w:pStyle w:val="TabelIsi"/>
            </w:pPr>
            <w:r>
              <w:rPr>
                <w:b/>
                <w:bCs/>
                <w:color w:val="1F4E79"/>
              </w:rPr>
              <w:t xml:space="preserve">Authoritative vs Recursive/Caching DNS, Forwarder</w:t>
            </w:r>
          </w:p>
        </w:tc>
        <w:tc>
          <w:tcPr>
            <w:tcW w:w="4200" w:type="dxa"/>
            <w:shd w:val="clear" w:color="auto" w:fill="F2F6FB"/>
            <w:vAlign w:val="top"/>
          </w:tcPr>
          <w:p>
            <w:pPr>
              <w:pStyle w:val="TabelIsi"/>
            </w:pPr>
            <w:r>
              <w:t xml:space="preserve">Authoritative: pemilik resmi data zona. Recursive: mencari jawaban untuk klien dari root → TLD → authoritative lalu menyimpannya. Forwarder: meneruskan kueri ke DNS lain (8.8.8.8). Server rekursif terbuka ke internet berbahaya (amplifikasi).</w:t>
            </w:r>
          </w:p>
        </w:tc>
        <w:tc>
          <w:tcPr>
            <w:tcW w:w="3284" w:type="dxa"/>
            <w:shd w:val="clear" w:color="auto" w:fill="F2F6FB"/>
            <w:vAlign w:val="top"/>
          </w:tcPr>
          <w:p>
            <w:pPr>
              <w:pStyle w:val="TabelIsi"/>
            </w:pPr>
            <w:r>
              <w:t xml:space="preserve">Menentukan peran DNS server sekolah: authoritative untuk domain lokal + recursive untuk klien internal.</w:t>
            </w:r>
          </w:p>
        </w:tc>
      </w:tr>
      <w:tr>
        <w:trPr>
          <w:cantSplit/>
        </w:trPr>
        <w:tc>
          <w:tcPr>
            <w:tcW w:w="620" w:type="dxa"/>
            <w:vAlign w:val="top"/>
          </w:tcPr>
          <w:p>
            <w:pPr>
              <w:pStyle w:val="TabelNo"/>
            </w:pPr>
            <w:r>
              <w:rPr>
                <w:color w:val="5B6478"/>
              </w:rPr>
              <w:t xml:space="preserve">1035</w:t>
            </w:r>
          </w:p>
        </w:tc>
        <w:tc>
          <w:tcPr>
            <w:tcW w:w="2100" w:type="dxa"/>
            <w:vAlign w:val="top"/>
          </w:tcPr>
          <w:p>
            <w:pPr>
              <w:pStyle w:val="TabelIsi"/>
            </w:pPr>
            <w:r>
              <w:rPr>
                <w:b/>
                <w:bCs/>
                <w:color w:val="1F4E79"/>
              </w:rPr>
              <w:t xml:space="preserve">Primary (Master) dan Secondary (Slave) DNS, Zone Transfer (AXFR)</w:t>
            </w:r>
          </w:p>
        </w:tc>
        <w:tc>
          <w:tcPr>
            <w:tcW w:w="4200" w:type="dxa"/>
            <w:vAlign w:val="top"/>
          </w:tcPr>
          <w:p>
            <w:pPr>
              <w:pStyle w:val="TabelIsi"/>
            </w:pPr>
            <w:r>
              <w:t xml:space="preserve">Server sekunder menyalin zona dari primer lewat zone transfer sehingga layanan tetap ada saat primer mati. Batasi </w:t>
            </w:r>
            <w:r>
              <w:rPr>
                <w:rFonts w:ascii="Consolas" w:hAnsi="Consolas" w:cs="Consolas"/>
                <w:shd w:val="clear" w:color="auto" w:fill="EDEFF3"/>
              </w:rPr>
              <w:t xml:space="preserve">allow-transfer</w:t>
            </w:r>
            <w:r>
              <w:t xml:space="preserve"> hanya ke sekunder.</w:t>
            </w:r>
          </w:p>
        </w:tc>
        <w:tc>
          <w:tcPr>
            <w:tcW w:w="3284" w:type="dxa"/>
            <w:vAlign w:val="top"/>
          </w:tcPr>
          <w:p>
            <w:pPr>
              <w:pStyle w:val="TabelIsi"/>
            </w:pPr>
            <w:r>
              <w:t xml:space="preserve">Redundansi DNS; nama domain publik wajib punya minimal 2 NS.</w:t>
            </w:r>
          </w:p>
        </w:tc>
      </w:tr>
      <w:tr>
        <w:trPr>
          <w:cantSplit/>
        </w:trPr>
        <w:tc>
          <w:tcPr>
            <w:tcW w:w="620" w:type="dxa"/>
            <w:shd w:val="clear" w:color="auto" w:fill="F2F6FB"/>
            <w:vAlign w:val="top"/>
          </w:tcPr>
          <w:p>
            <w:pPr>
              <w:pStyle w:val="TabelNo"/>
            </w:pPr>
            <w:r>
              <w:rPr>
                <w:color w:val="5B6478"/>
              </w:rPr>
              <w:t xml:space="preserve">1036</w:t>
            </w:r>
          </w:p>
        </w:tc>
        <w:tc>
          <w:tcPr>
            <w:tcW w:w="2100" w:type="dxa"/>
            <w:shd w:val="clear" w:color="auto" w:fill="F2F6FB"/>
            <w:vAlign w:val="top"/>
          </w:tcPr>
          <w:p>
            <w:pPr>
              <w:pStyle w:val="TabelIsi"/>
            </w:pPr>
            <w:r>
              <w:rPr>
                <w:b/>
                <w:bCs/>
                <w:color w:val="1F4E79"/>
              </w:rPr>
              <w:t xml:space="preserve">Pengujian DNS (nslookup, dig, host, named-checkconf)</w:t>
            </w:r>
          </w:p>
        </w:tc>
        <w:tc>
          <w:tcPr>
            <w:tcW w:w="4200" w:type="dxa"/>
            <w:shd w:val="clear" w:color="auto" w:fill="F2F6FB"/>
            <w:vAlign w:val="top"/>
          </w:tcPr>
          <w:p>
            <w:pPr>
              <w:pStyle w:val="TabelIsi"/>
            </w:pPr>
            <w:r>
              <w:rPr>
                <w:rFonts w:ascii="Consolas" w:hAnsi="Consolas" w:cs="Consolas"/>
                <w:shd w:val="clear" w:color="auto" w:fill="EDEFF3"/>
              </w:rPr>
              <w:t xml:space="preserve">named-checkconf</w:t>
            </w:r>
            <w:r>
              <w:t xml:space="preserve"> dan </w:t>
            </w:r>
            <w:r>
              <w:rPr>
                <w:rFonts w:ascii="Consolas" w:hAnsi="Consolas" w:cs="Consolas"/>
                <w:shd w:val="clear" w:color="auto" w:fill="EDEFF3"/>
              </w:rPr>
              <w:t xml:space="preserve">named-checkzone</w:t>
            </w:r>
            <w:r>
              <w:t xml:space="preserve"> memeriksa sintaks; </w:t>
            </w:r>
            <w:r>
              <w:rPr>
                <w:rFonts w:ascii="Consolas" w:hAnsi="Consolas" w:cs="Consolas"/>
                <w:shd w:val="clear" w:color="auto" w:fill="EDEFF3"/>
              </w:rPr>
              <w:t xml:space="preserve">dig @192.168.1.2 www.sekolah.sch.id</w:t>
            </w:r>
            <w:r>
              <w:t xml:space="preserve"> menguji jawaban; </w:t>
            </w:r>
            <w:r>
              <w:rPr>
                <w:rFonts w:ascii="Consolas" w:hAnsi="Consolas" w:cs="Consolas"/>
                <w:shd w:val="clear" w:color="auto" w:fill="EDEFF3"/>
              </w:rPr>
              <w:t xml:space="preserve">dig -x 192.168.1.10</w:t>
            </w:r>
            <w:r>
              <w:t xml:space="preserve"> menguji PTR; klien diarahkan ke DNS server via DHCP.</w:t>
            </w:r>
          </w:p>
        </w:tc>
        <w:tc>
          <w:tcPr>
            <w:tcW w:w="3284" w:type="dxa"/>
            <w:shd w:val="clear" w:color="auto" w:fill="F2F6FB"/>
            <w:vAlign w:val="top"/>
          </w:tcPr>
          <w:p>
            <w:pPr>
              <w:pStyle w:val="TabelIsi"/>
            </w:pPr>
            <w:r>
              <w:t xml:space="preserve">Validasi konfigurasi DNS sebelum dipakai.</w:t>
            </w:r>
          </w:p>
        </w:tc>
      </w:tr>
      <w:tr>
        <w:trPr>
          <w:cantSplit/>
        </w:trPr>
        <w:tc>
          <w:tcPr>
            <w:tcW w:w="620" w:type="dxa"/>
            <w:vAlign w:val="top"/>
          </w:tcPr>
          <w:p>
            <w:pPr>
              <w:pStyle w:val="TabelNo"/>
            </w:pPr>
            <w:r>
              <w:rPr>
                <w:color w:val="5B6478"/>
              </w:rPr>
              <w:t xml:space="preserve">1037</w:t>
            </w:r>
          </w:p>
        </w:tc>
        <w:tc>
          <w:tcPr>
            <w:tcW w:w="2100" w:type="dxa"/>
            <w:vAlign w:val="top"/>
          </w:tcPr>
          <w:p>
            <w:pPr>
              <w:pStyle w:val="TabelIsi"/>
            </w:pPr>
            <w:r>
              <w:rPr>
                <w:b/>
                <w:bCs/>
                <w:color w:val="1F4E79"/>
              </w:rPr>
              <w:t xml:space="preserve">Hosts File</w:t>
            </w:r>
          </w:p>
        </w:tc>
        <w:tc>
          <w:tcPr>
            <w:tcW w:w="4200" w:type="dxa"/>
            <w:vAlign w:val="top"/>
          </w:tcPr>
          <w:p>
            <w:pPr>
              <w:pStyle w:val="TabelIsi"/>
            </w:pPr>
            <w:r>
              <w:t xml:space="preserve">File pemetaan nama–IP lokal yang dibaca sebelum DNS: </w:t>
            </w:r>
            <w:r>
              <w:rPr>
                <w:rFonts w:ascii="Consolas" w:hAnsi="Consolas" w:cs="Consolas"/>
                <w:shd w:val="clear" w:color="auto" w:fill="EDEFF3"/>
              </w:rPr>
              <w:t xml:space="preserve">/etc/hosts</w:t>
            </w:r>
            <w:r>
              <w:t xml:space="preserve"> (Linux), </w:t>
            </w:r>
            <w:r>
              <w:rPr>
                <w:rFonts w:ascii="Consolas" w:hAnsi="Consolas" w:cs="Consolas"/>
                <w:shd w:val="clear" w:color="auto" w:fill="EDEFF3"/>
              </w:rPr>
              <w:t xml:space="preserve">C:\Windows\System32\drivers\etc\hosts</w:t>
            </w:r>
            <w:r>
              <w:t xml:space="preserve"> (Windows).</w:t>
            </w:r>
          </w:p>
        </w:tc>
        <w:tc>
          <w:tcPr>
            <w:tcW w:w="3284" w:type="dxa"/>
            <w:vAlign w:val="top"/>
          </w:tcPr>
          <w:p>
            <w:pPr>
              <w:pStyle w:val="TabelIsi"/>
            </w:pPr>
            <w:r>
              <w:t xml:space="preserve">Uji cepat nama tanpa DNS atau blokir domain sederhana.</w:t>
            </w:r>
          </w:p>
        </w:tc>
      </w:tr>
      <w:tr>
        <w:trPr>
          <w:cantSplit/>
        </w:trPr>
        <w:tc>
          <w:tcPr>
            <w:tcW w:w="620" w:type="dxa"/>
            <w:shd w:val="clear" w:color="auto" w:fill="F2F6FB"/>
            <w:vAlign w:val="top"/>
          </w:tcPr>
          <w:p>
            <w:pPr>
              <w:pStyle w:val="TabelNo"/>
            </w:pPr>
            <w:r>
              <w:rPr>
                <w:color w:val="5B6478"/>
              </w:rPr>
              <w:t xml:space="preserve">1038</w:t>
            </w:r>
          </w:p>
        </w:tc>
        <w:tc>
          <w:tcPr>
            <w:tcW w:w="2100" w:type="dxa"/>
            <w:shd w:val="clear" w:color="auto" w:fill="F2F6FB"/>
            <w:vAlign w:val="top"/>
          </w:tcPr>
          <w:p>
            <w:pPr>
              <w:pStyle w:val="TabelIsi"/>
            </w:pPr>
            <w:r>
              <w:rPr>
                <w:b/>
                <w:bCs/>
                <w:color w:val="1F4E79"/>
              </w:rPr>
              <w:t xml:space="preserve">Web Server (Apache HTTP Server, Nginx, IIS, LiteSpeed)</w:t>
            </w:r>
          </w:p>
        </w:tc>
        <w:tc>
          <w:tcPr>
            <w:tcW w:w="4200" w:type="dxa"/>
            <w:shd w:val="clear" w:color="auto" w:fill="F2F6FB"/>
            <w:vAlign w:val="top"/>
          </w:tcPr>
          <w:p>
            <w:pPr>
              <w:pStyle w:val="TabelIsi"/>
            </w:pPr>
            <w:r>
              <w:t xml:space="preserve">Perangkat lunak penyaji situs web lewat HTTP/HTTPS. Apache (</w:t>
            </w:r>
            <w:r>
              <w:rPr>
                <w:rFonts w:ascii="Consolas" w:hAnsi="Consolas" w:cs="Consolas"/>
                <w:shd w:val="clear" w:color="auto" w:fill="EDEFF3"/>
              </w:rPr>
              <w:t xml:space="preserve">apache2</w:t>
            </w:r>
            <w:r>
              <w:t xml:space="preserve">, modul, .htaccess, direktori </w:t>
            </w:r>
            <w:r>
              <w:rPr>
                <w:rFonts w:ascii="Consolas" w:hAnsi="Consolas" w:cs="Consolas"/>
                <w:shd w:val="clear" w:color="auto" w:fill="EDEFF3"/>
              </w:rPr>
              <w:t xml:space="preserve">/var/www/html</w:t>
            </w:r>
            <w:r>
              <w:t xml:space="preserve">, konfigurasi </w:t>
            </w:r>
            <w:r>
              <w:rPr>
                <w:rFonts w:ascii="Consolas" w:hAnsi="Consolas" w:cs="Consolas"/>
                <w:shd w:val="clear" w:color="auto" w:fill="EDEFF3"/>
              </w:rPr>
              <w:t xml:space="preserve">/etc/apache2/sites-available/</w:t>
            </w:r>
            <w:r>
              <w:t xml:space="preserve">). Nginx (ringan, cepat, reverse proxy, </w:t>
            </w:r>
            <w:r>
              <w:rPr>
                <w:rFonts w:ascii="Consolas" w:hAnsi="Consolas" w:cs="Consolas"/>
                <w:shd w:val="clear" w:color="auto" w:fill="EDEFF3"/>
              </w:rPr>
              <w:t xml:space="preserve">/etc/nginx/sites-available/</w:t>
            </w:r>
            <w:r>
              <w:t xml:space="preserve">). IIS untuk Windows Server.</w:t>
            </w:r>
          </w:p>
        </w:tc>
        <w:tc>
          <w:tcPr>
            <w:tcW w:w="3284" w:type="dxa"/>
            <w:shd w:val="clear" w:color="auto" w:fill="F2F6FB"/>
            <w:vAlign w:val="top"/>
          </w:tcPr>
          <w:p>
            <w:pPr>
              <w:pStyle w:val="TabelIsi"/>
            </w:pPr>
            <w:r>
              <w:t xml:space="preserve">Menyajikan web sekolah, e-learning (Moodle), aplikasi PHP, dan halaman hotspot.</w:t>
            </w:r>
          </w:p>
        </w:tc>
      </w:tr>
      <w:tr>
        <w:trPr>
          <w:cantSplit/>
        </w:trPr>
        <w:tc>
          <w:tcPr>
            <w:tcW w:w="620" w:type="dxa"/>
            <w:vAlign w:val="top"/>
          </w:tcPr>
          <w:p>
            <w:pPr>
              <w:pStyle w:val="TabelNo"/>
            </w:pPr>
            <w:r>
              <w:rPr>
                <w:color w:val="5B6478"/>
              </w:rPr>
              <w:t xml:space="preserve">1039</w:t>
            </w:r>
          </w:p>
        </w:tc>
        <w:tc>
          <w:tcPr>
            <w:tcW w:w="2100" w:type="dxa"/>
            <w:vAlign w:val="top"/>
          </w:tcPr>
          <w:p>
            <w:pPr>
              <w:pStyle w:val="TabelIsi"/>
            </w:pPr>
            <w:r>
              <w:rPr>
                <w:b/>
                <w:bCs/>
                <w:color w:val="1F4E79"/>
              </w:rPr>
              <w:t xml:space="preserve">Document Root, Index, dan Virtual Host</w:t>
            </w:r>
          </w:p>
        </w:tc>
        <w:tc>
          <w:tcPr>
            <w:tcW w:w="4200" w:type="dxa"/>
            <w:vAlign w:val="top"/>
          </w:tcPr>
          <w:p>
            <w:pPr>
              <w:pStyle w:val="TabelIsi"/>
            </w:pPr>
            <w:r>
              <w:t xml:space="preserve">Document root: folder file situs. Index: file default (index.html/index.php). Virtual host: satu server melayani banyak domain (name-based) dengan </w:t>
            </w:r>
            <w:r>
              <w:rPr>
                <w:rFonts w:ascii="Consolas" w:hAnsi="Consolas" w:cs="Consolas"/>
                <w:shd w:val="clear" w:color="auto" w:fill="EDEFF3"/>
              </w:rPr>
              <w:t xml:space="preserve">ServerName</w:t>
            </w:r>
            <w:r>
              <w:t xml:space="preserve">/</w:t>
            </w:r>
            <w:r>
              <w:rPr>
                <w:rFonts w:ascii="Consolas" w:hAnsi="Consolas" w:cs="Consolas"/>
                <w:shd w:val="clear" w:color="auto" w:fill="EDEFF3"/>
              </w:rPr>
              <w:t xml:space="preserve">server_name</w:t>
            </w:r>
            <w:r>
              <w:t xml:space="preserve"> dan document root berbeda; aktifkan </w:t>
            </w:r>
            <w:r>
              <w:rPr>
                <w:rFonts w:ascii="Consolas" w:hAnsi="Consolas" w:cs="Consolas"/>
                <w:shd w:val="clear" w:color="auto" w:fill="EDEFF3"/>
              </w:rPr>
              <w:t xml:space="preserve">a2ensite</w:t>
            </w:r>
            <w:r>
              <w:t xml:space="preserve"> lalu </w:t>
            </w:r>
            <w:r>
              <w:rPr>
                <w:rFonts w:ascii="Consolas" w:hAnsi="Consolas" w:cs="Consolas"/>
                <w:shd w:val="clear" w:color="auto" w:fill="EDEFF3"/>
              </w:rPr>
              <w:t xml:space="preserve">systemctl reload apache2</w:t>
            </w:r>
            <w:r>
              <w:t xml:space="preserve">.</w:t>
            </w:r>
          </w:p>
        </w:tc>
        <w:tc>
          <w:tcPr>
            <w:tcW w:w="3284" w:type="dxa"/>
            <w:vAlign w:val="top"/>
          </w:tcPr>
          <w:p>
            <w:pPr>
              <w:pStyle w:val="TabelIsi"/>
            </w:pPr>
            <w:r>
              <w:t xml:space="preserve">Banyak situs di satu server dengan satu IP.</w:t>
            </w:r>
          </w:p>
        </w:tc>
      </w:tr>
      <w:tr>
        <w:trPr>
          <w:cantSplit/>
        </w:trPr>
        <w:tc>
          <w:tcPr>
            <w:tcW w:w="620" w:type="dxa"/>
            <w:shd w:val="clear" w:color="auto" w:fill="F2F6FB"/>
            <w:vAlign w:val="top"/>
          </w:tcPr>
          <w:p>
            <w:pPr>
              <w:pStyle w:val="TabelNo"/>
            </w:pPr>
            <w:r>
              <w:rPr>
                <w:color w:val="5B6478"/>
              </w:rPr>
              <w:t xml:space="preserve">1040</w:t>
            </w:r>
          </w:p>
        </w:tc>
        <w:tc>
          <w:tcPr>
            <w:tcW w:w="2100" w:type="dxa"/>
            <w:shd w:val="clear" w:color="auto" w:fill="F2F6FB"/>
            <w:vAlign w:val="top"/>
          </w:tcPr>
          <w:p>
            <w:pPr>
              <w:pStyle w:val="TabelIsi"/>
            </w:pPr>
            <w:r>
              <w:rPr>
                <w:b/>
                <w:bCs/>
                <w:color w:val="1F4E79"/>
              </w:rPr>
              <w:t xml:space="preserve">HTTPS di Web Server (Certbot/Let's Encrypt, Self-Signed)</w:t>
            </w:r>
          </w:p>
        </w:tc>
        <w:tc>
          <w:tcPr>
            <w:tcW w:w="4200" w:type="dxa"/>
            <w:shd w:val="clear" w:color="auto" w:fill="F2F6FB"/>
            <w:vAlign w:val="top"/>
          </w:tcPr>
          <w:p>
            <w:pPr>
              <w:pStyle w:val="TabelIsi"/>
            </w:pPr>
            <w:r>
              <w:t xml:space="preserve">Memasang sertifikat TLS: </w:t>
            </w:r>
            <w:r>
              <w:rPr>
                <w:rFonts w:ascii="Consolas" w:hAnsi="Consolas" w:cs="Consolas"/>
                <w:shd w:val="clear" w:color="auto" w:fill="EDEFF3"/>
              </w:rPr>
              <w:t xml:space="preserve">certbot --apache -d domain</w:t>
            </w:r>
            <w:r>
              <w:t xml:space="preserve"> (gratis, otomatis diperbarui) untuk domain publik; </w:t>
            </w:r>
            <w:r>
              <w:rPr>
                <w:rFonts w:ascii="Consolas" w:hAnsi="Consolas" w:cs="Consolas"/>
                <w:shd w:val="clear" w:color="auto" w:fill="EDEFF3"/>
              </w:rPr>
              <w:t xml:space="preserve">openssl</w:t>
            </w:r>
            <w:r>
              <w:t xml:space="preserve"> self-signed untuk lab; aktifkan </w:t>
            </w:r>
            <w:r>
              <w:rPr>
                <w:rFonts w:ascii="Consolas" w:hAnsi="Consolas" w:cs="Consolas"/>
                <w:shd w:val="clear" w:color="auto" w:fill="EDEFF3"/>
              </w:rPr>
              <w:t xml:space="preserve">mod_ssl</w:t>
            </w:r>
            <w:r>
              <w:t xml:space="preserve">, redirect HTTP→HTTPS.</w:t>
            </w:r>
          </w:p>
        </w:tc>
        <w:tc>
          <w:tcPr>
            <w:tcW w:w="3284" w:type="dxa"/>
            <w:shd w:val="clear" w:color="auto" w:fill="F2F6FB"/>
            <w:vAlign w:val="top"/>
          </w:tcPr>
          <w:p>
            <w:pPr>
              <w:pStyle w:val="TabelIsi"/>
            </w:pPr>
            <w:r>
              <w:t xml:space="preserve">Situs aman dan tidak ditandai "Not secure" oleh browser.</w:t>
            </w:r>
          </w:p>
        </w:tc>
      </w:tr>
      <w:tr>
        <w:trPr>
          <w:cantSplit/>
        </w:trPr>
        <w:tc>
          <w:tcPr>
            <w:tcW w:w="620" w:type="dxa"/>
            <w:vAlign w:val="top"/>
          </w:tcPr>
          <w:p>
            <w:pPr>
              <w:pStyle w:val="TabelNo"/>
            </w:pPr>
            <w:r>
              <w:rPr>
                <w:color w:val="5B6478"/>
              </w:rPr>
              <w:t xml:space="preserve">1041</w:t>
            </w:r>
          </w:p>
        </w:tc>
        <w:tc>
          <w:tcPr>
            <w:tcW w:w="2100" w:type="dxa"/>
            <w:vAlign w:val="top"/>
          </w:tcPr>
          <w:p>
            <w:pPr>
              <w:pStyle w:val="TabelIsi"/>
            </w:pPr>
            <w:r>
              <w:rPr>
                <w:b/>
                <w:bCs/>
                <w:color w:val="1F4E79"/>
              </w:rPr>
              <w:t xml:space="preserve">LAMP / LEMP Stack</w:t>
            </w:r>
          </w:p>
        </w:tc>
        <w:tc>
          <w:tcPr>
            <w:tcW w:w="4200" w:type="dxa"/>
            <w:vAlign w:val="top"/>
          </w:tcPr>
          <w:p>
            <w:pPr>
              <w:pStyle w:val="TabelIsi"/>
            </w:pPr>
            <w:r>
              <w:t xml:space="preserve">Paket standar server web dinamis: Linux + Apache (atau Nginx = "E") + MySQL/MariaDB + PHP (Perl/Python). Instal </w:t>
            </w:r>
            <w:r>
              <w:rPr>
                <w:rFonts w:ascii="Consolas" w:hAnsi="Consolas" w:cs="Consolas"/>
                <w:shd w:val="clear" w:color="auto" w:fill="EDEFF3"/>
              </w:rPr>
              <w:t xml:space="preserve">apt install apache2 mariadb-server php libapache2-mod-php php-mysql</w:t>
            </w:r>
            <w:r>
              <w:t xml:space="preserve">.</w:t>
            </w:r>
          </w:p>
        </w:tc>
        <w:tc>
          <w:tcPr>
            <w:tcW w:w="3284" w:type="dxa"/>
            <w:vAlign w:val="top"/>
          </w:tcPr>
          <w:p>
            <w:pPr>
              <w:pStyle w:val="TabelIsi"/>
            </w:pPr>
            <w:r>
              <w:t xml:space="preserve">Menjalankan WordPress, Moodle, aplikasi PHP sekolah.</w:t>
            </w:r>
          </w:p>
        </w:tc>
      </w:tr>
      <w:tr>
        <w:trPr>
          <w:cantSplit/>
        </w:trPr>
        <w:tc>
          <w:tcPr>
            <w:tcW w:w="620" w:type="dxa"/>
            <w:shd w:val="clear" w:color="auto" w:fill="F2F6FB"/>
            <w:vAlign w:val="top"/>
          </w:tcPr>
          <w:p>
            <w:pPr>
              <w:pStyle w:val="TabelNo"/>
            </w:pPr>
            <w:r>
              <w:rPr>
                <w:color w:val="5B6478"/>
              </w:rPr>
              <w:t xml:space="preserve">1042</w:t>
            </w:r>
          </w:p>
        </w:tc>
        <w:tc>
          <w:tcPr>
            <w:tcW w:w="2100" w:type="dxa"/>
            <w:shd w:val="clear" w:color="auto" w:fill="F2F6FB"/>
            <w:vAlign w:val="top"/>
          </w:tcPr>
          <w:p>
            <w:pPr>
              <w:pStyle w:val="TabelIsi"/>
            </w:pPr>
            <w:r>
              <w:rPr>
                <w:b/>
                <w:bCs/>
                <w:color w:val="1F4E79"/>
              </w:rPr>
              <w:t xml:space="preserve">PHP dan PHP-FPM</w:t>
            </w:r>
          </w:p>
        </w:tc>
        <w:tc>
          <w:tcPr>
            <w:tcW w:w="4200" w:type="dxa"/>
            <w:shd w:val="clear" w:color="auto" w:fill="F2F6FB"/>
            <w:vAlign w:val="top"/>
          </w:tcPr>
          <w:p>
            <w:pPr>
              <w:pStyle w:val="TabelIsi"/>
            </w:pPr>
            <w:r>
              <w:t xml:space="preserve">Bahasa skrip sisi server untuk web dinamis; PHP-FPM adalah pengelola proses PHP untuk Nginx/Apache event. File </w:t>
            </w:r>
            <w:r>
              <w:rPr>
                <w:rFonts w:ascii="Consolas" w:hAnsi="Consolas" w:cs="Consolas"/>
                <w:shd w:val="clear" w:color="auto" w:fill="EDEFF3"/>
              </w:rPr>
              <w:t xml:space="preserve">php.ini</w:t>
            </w:r>
            <w:r>
              <w:t xml:space="preserve"> mengatur upload_max_filesize, memory_limit, dsb.</w:t>
            </w:r>
          </w:p>
        </w:tc>
        <w:tc>
          <w:tcPr>
            <w:tcW w:w="3284" w:type="dxa"/>
            <w:shd w:val="clear" w:color="auto" w:fill="F2F6FB"/>
            <w:vAlign w:val="top"/>
          </w:tcPr>
          <w:p>
            <w:pPr>
              <w:pStyle w:val="TabelIsi"/>
            </w:pPr>
            <w:r>
              <w:t xml:space="preserve">Aplikasi web populer (WordPress, Moodle, SIAKAD) berbasis PHP.</w:t>
            </w:r>
          </w:p>
        </w:tc>
      </w:tr>
      <w:tr>
        <w:trPr>
          <w:cantSplit/>
        </w:trPr>
        <w:tc>
          <w:tcPr>
            <w:tcW w:w="620" w:type="dxa"/>
            <w:vAlign w:val="top"/>
          </w:tcPr>
          <w:p>
            <w:pPr>
              <w:pStyle w:val="TabelNo"/>
            </w:pPr>
            <w:r>
              <w:rPr>
                <w:color w:val="5B6478"/>
              </w:rPr>
              <w:t xml:space="preserve">1043</w:t>
            </w:r>
          </w:p>
        </w:tc>
        <w:tc>
          <w:tcPr>
            <w:tcW w:w="2100" w:type="dxa"/>
            <w:vAlign w:val="top"/>
          </w:tcPr>
          <w:p>
            <w:pPr>
              <w:pStyle w:val="TabelIsi"/>
            </w:pPr>
            <w:r>
              <w:rPr>
                <w:b/>
                <w:bCs/>
                <w:color w:val="1F4E79"/>
              </w:rPr>
              <w:t xml:space="preserve">CMS dan LMS (WordPress, Joomla, Moodle)</w:t>
            </w:r>
          </w:p>
        </w:tc>
        <w:tc>
          <w:tcPr>
            <w:tcW w:w="4200" w:type="dxa"/>
            <w:vAlign w:val="top"/>
          </w:tcPr>
          <w:p>
            <w:pPr>
              <w:pStyle w:val="TabelIsi"/>
            </w:pPr>
            <w:r>
              <w:t xml:space="preserve">Content Management System untuk situs (WordPress, Joomla, Drupal); Learning Management System untuk e-learning (Moodle, Chamilo). Dipasang di atas LAMP dengan database sendiri.</w:t>
            </w:r>
          </w:p>
        </w:tc>
        <w:tc>
          <w:tcPr>
            <w:tcW w:w="3284" w:type="dxa"/>
            <w:vAlign w:val="top"/>
          </w:tcPr>
          <w:p>
            <w:pPr>
              <w:pStyle w:val="TabelIsi"/>
            </w:pPr>
            <w:r>
              <w:t xml:space="preserve">Situs dan e-learning sekolah tanpa memprogram dari nol.</w:t>
            </w:r>
          </w:p>
        </w:tc>
      </w:tr>
      <w:tr>
        <w:trPr>
          <w:cantSplit/>
        </w:trPr>
        <w:tc>
          <w:tcPr>
            <w:tcW w:w="620" w:type="dxa"/>
            <w:shd w:val="clear" w:color="auto" w:fill="F2F6FB"/>
            <w:vAlign w:val="top"/>
          </w:tcPr>
          <w:p>
            <w:pPr>
              <w:pStyle w:val="TabelNo"/>
            </w:pPr>
            <w:r>
              <w:rPr>
                <w:color w:val="5B6478"/>
              </w:rPr>
              <w:t xml:space="preserve">1044</w:t>
            </w:r>
          </w:p>
        </w:tc>
        <w:tc>
          <w:tcPr>
            <w:tcW w:w="2100" w:type="dxa"/>
            <w:shd w:val="clear" w:color="auto" w:fill="F2F6FB"/>
            <w:vAlign w:val="top"/>
          </w:tcPr>
          <w:p>
            <w:pPr>
              <w:pStyle w:val="TabelIsi"/>
            </w:pPr>
            <w:r>
              <w:rPr>
                <w:b/>
                <w:bCs/>
                <w:color w:val="1F4E79"/>
              </w:rPr>
              <w:t xml:space="preserve">Pengujian Web Server</w:t>
            </w:r>
          </w:p>
        </w:tc>
        <w:tc>
          <w:tcPr>
            <w:tcW w:w="4200" w:type="dxa"/>
            <w:shd w:val="clear" w:color="auto" w:fill="F2F6FB"/>
            <w:vAlign w:val="top"/>
          </w:tcPr>
          <w:p>
            <w:pPr>
              <w:pStyle w:val="TabelIsi"/>
            </w:pPr>
            <w:r>
              <w:t xml:space="preserve">Buka </w:t>
            </w:r>
            <w:r>
              <w:rPr>
                <w:rFonts w:ascii="Consolas" w:hAnsi="Consolas" w:cs="Consolas"/>
                <w:shd w:val="clear" w:color="auto" w:fill="EDEFF3"/>
              </w:rPr>
              <w:t xml:space="preserve">http://ip-server</w:t>
            </w:r>
            <w:r>
              <w:t xml:space="preserve"> dan </w:t>
            </w:r>
            <w:r>
              <w:rPr>
                <w:rFonts w:ascii="Consolas" w:hAnsi="Consolas" w:cs="Consolas"/>
                <w:shd w:val="clear" w:color="auto" w:fill="EDEFF3"/>
              </w:rPr>
              <w:t xml:space="preserve">http://namadomain</w:t>
            </w:r>
            <w:r>
              <w:t xml:space="preserve"> dari klien, </w:t>
            </w:r>
            <w:r>
              <w:rPr>
                <w:rFonts w:ascii="Consolas" w:hAnsi="Consolas" w:cs="Consolas"/>
                <w:shd w:val="clear" w:color="auto" w:fill="EDEFF3"/>
              </w:rPr>
              <w:t xml:space="preserve">curl -I http://ip</w:t>
            </w:r>
            <w:r>
              <w:t xml:space="preserve"> (header), cek log </w:t>
            </w:r>
            <w:r>
              <w:rPr>
                <w:rFonts w:ascii="Consolas" w:hAnsi="Consolas" w:cs="Consolas"/>
                <w:shd w:val="clear" w:color="auto" w:fill="EDEFF3"/>
              </w:rPr>
              <w:t xml:space="preserve">/var/log/apache2/access.log</w:t>
            </w:r>
            <w:r>
              <w:t xml:space="preserve"> dan </w:t>
            </w:r>
            <w:r>
              <w:rPr>
                <w:rFonts w:ascii="Consolas" w:hAnsi="Consolas" w:cs="Consolas"/>
                <w:shd w:val="clear" w:color="auto" w:fill="EDEFF3"/>
              </w:rPr>
              <w:t xml:space="preserve">error.log</w:t>
            </w:r>
            <w:r>
              <w:t xml:space="preserve">, </w:t>
            </w:r>
            <w:r>
              <w:rPr>
                <w:rFonts w:ascii="Consolas" w:hAnsi="Consolas" w:cs="Consolas"/>
                <w:shd w:val="clear" w:color="auto" w:fill="EDEFF3"/>
              </w:rPr>
              <w:t xml:space="preserve">apache2ctl configtest</w:t>
            </w:r>
            <w:r>
              <w:t xml:space="preserve">.</w:t>
            </w:r>
          </w:p>
        </w:tc>
        <w:tc>
          <w:tcPr>
            <w:tcW w:w="3284" w:type="dxa"/>
            <w:shd w:val="clear" w:color="auto" w:fill="F2F6FB"/>
            <w:vAlign w:val="top"/>
          </w:tcPr>
          <w:p>
            <w:pPr>
              <w:pStyle w:val="TabelIsi"/>
            </w:pPr>
            <w:r>
              <w:t xml:space="preserve">Memastikan situs tersaji dan menemukan penyebab error 403/404/500.</w:t>
            </w:r>
          </w:p>
        </w:tc>
      </w:tr>
      <w:tr>
        <w:trPr>
          <w:cantSplit/>
        </w:trPr>
        <w:tc>
          <w:tcPr>
            <w:tcW w:w="620" w:type="dxa"/>
            <w:vAlign w:val="top"/>
          </w:tcPr>
          <w:p>
            <w:pPr>
              <w:pStyle w:val="TabelNo"/>
            </w:pPr>
            <w:r>
              <w:rPr>
                <w:color w:val="5B6478"/>
              </w:rPr>
              <w:t xml:space="preserve">1045</w:t>
            </w:r>
          </w:p>
        </w:tc>
        <w:tc>
          <w:tcPr>
            <w:tcW w:w="2100" w:type="dxa"/>
            <w:vAlign w:val="top"/>
          </w:tcPr>
          <w:p>
            <w:pPr>
              <w:pStyle w:val="TabelIsi"/>
            </w:pPr>
            <w:r>
              <w:rPr>
                <w:b/>
                <w:bCs/>
                <w:color w:val="1F4E79"/>
              </w:rPr>
              <w:t xml:space="preserve">Kode Status HTTP (200, 301, 403, 404, 500, 502)</w:t>
            </w:r>
          </w:p>
        </w:tc>
        <w:tc>
          <w:tcPr>
            <w:tcW w:w="4200" w:type="dxa"/>
            <w:vAlign w:val="top"/>
          </w:tcPr>
          <w:p>
            <w:pPr>
              <w:pStyle w:val="TabelIsi"/>
            </w:pPr>
            <w:r>
              <w:t xml:space="preserve">200 OK; 301/302 redirect; 401/403 tidak berizin/dilarang (izin file, aturan); 404 tidak ditemukan; 500 error server (PHP/konfigurasi); 502/503/504 gateway/layanan bermasalah (backend mati, timeout).</w:t>
            </w:r>
          </w:p>
        </w:tc>
        <w:tc>
          <w:tcPr>
            <w:tcW w:w="3284" w:type="dxa"/>
            <w:vAlign w:val="top"/>
          </w:tcPr>
          <w:p>
            <w:pPr>
              <w:pStyle w:val="TabelIsi"/>
            </w:pPr>
            <w:r>
              <w:t xml:space="preserve">Membaca masalah web server dengan cepat.</w:t>
            </w:r>
          </w:p>
        </w:tc>
      </w:tr>
      <w:tr>
        <w:trPr>
          <w:cantSplit/>
        </w:trPr>
        <w:tc>
          <w:tcPr>
            <w:tcW w:w="620" w:type="dxa"/>
            <w:shd w:val="clear" w:color="auto" w:fill="F2F6FB"/>
            <w:vAlign w:val="top"/>
          </w:tcPr>
          <w:p>
            <w:pPr>
              <w:pStyle w:val="TabelNo"/>
            </w:pPr>
            <w:r>
              <w:rPr>
                <w:color w:val="5B6478"/>
              </w:rPr>
              <w:t xml:space="preserve">1046</w:t>
            </w:r>
          </w:p>
        </w:tc>
        <w:tc>
          <w:tcPr>
            <w:tcW w:w="2100" w:type="dxa"/>
            <w:shd w:val="clear" w:color="auto" w:fill="F2F6FB"/>
            <w:vAlign w:val="top"/>
          </w:tcPr>
          <w:p>
            <w:pPr>
              <w:pStyle w:val="TabelIsi"/>
            </w:pPr>
            <w:r>
              <w:rPr>
                <w:b/>
                <w:bCs/>
                <w:color w:val="1F4E79"/>
              </w:rPr>
              <w:t xml:space="preserve">Reverse Proxy dan Load Balancer (Nginx, HAProxy)</w:t>
            </w:r>
          </w:p>
        </w:tc>
        <w:tc>
          <w:tcPr>
            <w:tcW w:w="4200" w:type="dxa"/>
            <w:shd w:val="clear" w:color="auto" w:fill="F2F6FB"/>
            <w:vAlign w:val="top"/>
          </w:tcPr>
          <w:p>
            <w:pPr>
              <w:pStyle w:val="TabelIsi"/>
            </w:pPr>
            <w:r>
              <w:t xml:space="preserve">Reverse proxy menerima permintaan dari internet lalu meneruskannya ke server internal (menyembunyikan backend, terminasi TLS, cache). Load balancer membagi permintaan ke beberapa server (round robin, least connection) dengan health check.</w:t>
            </w:r>
          </w:p>
        </w:tc>
        <w:tc>
          <w:tcPr>
            <w:tcW w:w="3284" w:type="dxa"/>
            <w:shd w:val="clear" w:color="auto" w:fill="F2F6FB"/>
            <w:vAlign w:val="top"/>
          </w:tcPr>
          <w:p>
            <w:pPr>
              <w:pStyle w:val="TabelIsi"/>
            </w:pPr>
            <w:r>
              <w:t xml:space="preserve">Banyak aplikasi internal lewat satu IP publik dan ketersediaan tinggi.</w:t>
            </w:r>
          </w:p>
        </w:tc>
      </w:tr>
      <w:tr>
        <w:trPr>
          <w:cantSplit/>
        </w:trPr>
        <w:tc>
          <w:tcPr>
            <w:tcW w:w="620" w:type="dxa"/>
            <w:vAlign w:val="top"/>
          </w:tcPr>
          <w:p>
            <w:pPr>
              <w:pStyle w:val="TabelNo"/>
            </w:pPr>
            <w:r>
              <w:rPr>
                <w:color w:val="5B6478"/>
              </w:rPr>
              <w:t xml:space="preserve">1047</w:t>
            </w:r>
          </w:p>
        </w:tc>
        <w:tc>
          <w:tcPr>
            <w:tcW w:w="2100" w:type="dxa"/>
            <w:vAlign w:val="top"/>
          </w:tcPr>
          <w:p>
            <w:pPr>
              <w:pStyle w:val="TabelIsi"/>
            </w:pPr>
            <w:r>
              <w:rPr>
                <w:b/>
                <w:bCs/>
                <w:color w:val="1F4E79"/>
              </w:rPr>
              <w:t xml:space="preserve">Database Server (MySQL/MariaDB, PostgreSQL, SQL Server, MongoDB)</w:t>
            </w:r>
          </w:p>
        </w:tc>
        <w:tc>
          <w:tcPr>
            <w:tcW w:w="4200" w:type="dxa"/>
            <w:vAlign w:val="top"/>
          </w:tcPr>
          <w:p>
            <w:pPr>
              <w:pStyle w:val="TabelIsi"/>
            </w:pPr>
            <w:r>
              <w:t xml:space="preserve">Server penyimpan data terstruktur yang diakses aplikasi lewat SQL. MariaDB (port 3306) paling umum di praktik: </w:t>
            </w:r>
            <w:r>
              <w:rPr>
                <w:rFonts w:ascii="Consolas" w:hAnsi="Consolas" w:cs="Consolas"/>
                <w:shd w:val="clear" w:color="auto" w:fill="EDEFF3"/>
              </w:rPr>
              <w:t xml:space="preserve">mysql_secure_installation</w:t>
            </w:r>
            <w:r>
              <w:t xml:space="preserve">, buat database/user (</w:t>
            </w:r>
            <w:r>
              <w:rPr>
                <w:rFonts w:ascii="Consolas" w:hAnsi="Consolas" w:cs="Consolas"/>
                <w:shd w:val="clear" w:color="auto" w:fill="EDEFF3"/>
              </w:rPr>
              <w:t xml:space="preserve">CREATE DATABASE; CREATE USER; GRANT</w:t>
            </w:r>
            <w:r>
              <w:t xml:space="preserve">), bind-address, backup </w:t>
            </w:r>
            <w:r>
              <w:rPr>
                <w:rFonts w:ascii="Consolas" w:hAnsi="Consolas" w:cs="Consolas"/>
                <w:shd w:val="clear" w:color="auto" w:fill="EDEFF3"/>
              </w:rPr>
              <w:t xml:space="preserve">mysqldump</w:t>
            </w:r>
            <w:r>
              <w:t xml:space="preserve">. PostgreSQL (5432) untuk aplikasi besar.</w:t>
            </w:r>
          </w:p>
        </w:tc>
        <w:tc>
          <w:tcPr>
            <w:tcW w:w="3284" w:type="dxa"/>
            <w:vAlign w:val="top"/>
          </w:tcPr>
          <w:p>
            <w:pPr>
              <w:pStyle w:val="TabelIsi"/>
            </w:pPr>
            <w:r>
              <w:t xml:space="preserve">Menyimpan data aplikasi web, e-learning, absensi, hotspot billing.</w:t>
            </w:r>
          </w:p>
        </w:tc>
      </w:tr>
      <w:tr>
        <w:trPr>
          <w:cantSplit/>
        </w:trPr>
        <w:tc>
          <w:tcPr>
            <w:tcW w:w="620" w:type="dxa"/>
            <w:shd w:val="clear" w:color="auto" w:fill="F2F6FB"/>
            <w:vAlign w:val="top"/>
          </w:tcPr>
          <w:p>
            <w:pPr>
              <w:pStyle w:val="TabelNo"/>
            </w:pPr>
            <w:r>
              <w:rPr>
                <w:color w:val="5B6478"/>
              </w:rPr>
              <w:t xml:space="preserve">1048</w:t>
            </w:r>
          </w:p>
        </w:tc>
        <w:tc>
          <w:tcPr>
            <w:tcW w:w="2100" w:type="dxa"/>
            <w:shd w:val="clear" w:color="auto" w:fill="F2F6FB"/>
            <w:vAlign w:val="top"/>
          </w:tcPr>
          <w:p>
            <w:pPr>
              <w:pStyle w:val="TabelIsi"/>
            </w:pPr>
            <w:r>
              <w:rPr>
                <w:b/>
                <w:bCs/>
                <w:color w:val="1F4E79"/>
              </w:rPr>
              <w:t xml:space="preserve">phpMyAdmin dan Adminer</w:t>
            </w:r>
          </w:p>
        </w:tc>
        <w:tc>
          <w:tcPr>
            <w:tcW w:w="4200" w:type="dxa"/>
            <w:shd w:val="clear" w:color="auto" w:fill="F2F6FB"/>
            <w:vAlign w:val="top"/>
          </w:tcPr>
          <w:p>
            <w:pPr>
              <w:pStyle w:val="TabelIsi"/>
            </w:pPr>
            <w:r>
              <w:t xml:space="preserve">Antarmuka web untuk mengelola MySQL/MariaDB (tabel, kueri, impor/ekspor). Harus diamankan (HTTPS, batasi IP, kata sandi kuat).</w:t>
            </w:r>
          </w:p>
        </w:tc>
        <w:tc>
          <w:tcPr>
            <w:tcW w:w="3284" w:type="dxa"/>
            <w:shd w:val="clear" w:color="auto" w:fill="F2F6FB"/>
            <w:vAlign w:val="top"/>
          </w:tcPr>
          <w:p>
            <w:pPr>
              <w:pStyle w:val="TabelIsi"/>
            </w:pPr>
            <w:r>
              <w:t xml:space="preserve">Administrasi database tanpa CLI.</w:t>
            </w:r>
          </w:p>
        </w:tc>
      </w:tr>
      <w:tr>
        <w:trPr>
          <w:cantSplit/>
        </w:trPr>
        <w:tc>
          <w:tcPr>
            <w:tcW w:w="620" w:type="dxa"/>
            <w:vAlign w:val="top"/>
          </w:tcPr>
          <w:p>
            <w:pPr>
              <w:pStyle w:val="TabelNo"/>
            </w:pPr>
            <w:r>
              <w:rPr>
                <w:color w:val="5B6478"/>
              </w:rPr>
              <w:t xml:space="preserve">1049</w:t>
            </w:r>
          </w:p>
        </w:tc>
        <w:tc>
          <w:tcPr>
            <w:tcW w:w="2100" w:type="dxa"/>
            <w:vAlign w:val="top"/>
          </w:tcPr>
          <w:p>
            <w:pPr>
              <w:pStyle w:val="TabelIsi"/>
            </w:pPr>
            <w:r>
              <w:rPr>
                <w:b/>
                <w:bCs/>
                <w:color w:val="1F4E79"/>
              </w:rPr>
              <w:t xml:space="preserve">Backup Database (Dump) dan Restore</w:t>
            </w:r>
          </w:p>
        </w:tc>
        <w:tc>
          <w:tcPr>
            <w:tcW w:w="4200" w:type="dxa"/>
            <w:vAlign w:val="top"/>
          </w:tcPr>
          <w:p>
            <w:pPr>
              <w:pStyle w:val="TabelIsi"/>
            </w:pPr>
            <w:r>
              <w:rPr>
                <w:rFonts w:ascii="Consolas" w:hAnsi="Consolas" w:cs="Consolas"/>
                <w:shd w:val="clear" w:color="auto" w:fill="EDEFF3"/>
              </w:rPr>
              <w:t xml:space="preserve">mysqldump -u root -p namadb &gt; backup.sql</w:t>
            </w:r>
            <w:r>
              <w:t xml:space="preserve"> (ekspor) dan </w:t>
            </w:r>
            <w:r>
              <w:rPr>
                <w:rFonts w:ascii="Consolas" w:hAnsi="Consolas" w:cs="Consolas"/>
                <w:shd w:val="clear" w:color="auto" w:fill="EDEFF3"/>
              </w:rPr>
              <w:t xml:space="preserve">mysql -u root -p namadb &lt; backup.sql</w:t>
            </w:r>
            <w:r>
              <w:t xml:space="preserve"> (impor); dijadwalkan lewat cron dan disalin ke lokasi lain.</w:t>
            </w:r>
          </w:p>
        </w:tc>
        <w:tc>
          <w:tcPr>
            <w:tcW w:w="3284" w:type="dxa"/>
            <w:vAlign w:val="top"/>
          </w:tcPr>
          <w:p>
            <w:pPr>
              <w:pStyle w:val="TabelIsi"/>
            </w:pPr>
            <w:r>
              <w:t xml:space="preserve">Data aplikasi bisa dipulihkan saat rusak/diretas.</w:t>
            </w:r>
          </w:p>
        </w:tc>
      </w:tr>
      <w:tr>
        <w:trPr>
          <w:cantSplit/>
        </w:trPr>
        <w:tc>
          <w:tcPr>
            <w:tcW w:w="620" w:type="dxa"/>
            <w:shd w:val="clear" w:color="auto" w:fill="F2F6FB"/>
            <w:vAlign w:val="top"/>
          </w:tcPr>
          <w:p>
            <w:pPr>
              <w:pStyle w:val="TabelNo"/>
            </w:pPr>
            <w:r>
              <w:rPr>
                <w:color w:val="5B6478"/>
              </w:rPr>
              <w:t xml:space="preserve">1050</w:t>
            </w:r>
          </w:p>
        </w:tc>
        <w:tc>
          <w:tcPr>
            <w:tcW w:w="2100" w:type="dxa"/>
            <w:shd w:val="clear" w:color="auto" w:fill="F2F6FB"/>
            <w:vAlign w:val="top"/>
          </w:tcPr>
          <w:p>
            <w:pPr>
              <w:pStyle w:val="TabelIsi"/>
            </w:pPr>
            <w:r>
              <w:rPr>
                <w:b/>
                <w:bCs/>
                <w:color w:val="1F4E79"/>
              </w:rPr>
              <w:t xml:space="preserve">FTP Server (vsftpd, ProFTPD, Pure-FTPd, FileZilla Server)</w:t>
            </w:r>
          </w:p>
        </w:tc>
        <w:tc>
          <w:tcPr>
            <w:tcW w:w="4200" w:type="dxa"/>
            <w:shd w:val="clear" w:color="auto" w:fill="F2F6FB"/>
            <w:vAlign w:val="top"/>
          </w:tcPr>
          <w:p>
            <w:pPr>
              <w:pStyle w:val="TabelIsi"/>
            </w:pPr>
            <w:r>
              <w:t xml:space="preserve">Server transfer file klasik. vsftpd: </w:t>
            </w:r>
            <w:r>
              <w:rPr>
                <w:rFonts w:ascii="Consolas" w:hAnsi="Consolas" w:cs="Consolas"/>
                <w:shd w:val="clear" w:color="auto" w:fill="EDEFF3"/>
              </w:rPr>
              <w:t xml:space="preserve">apt install vsftpd</w:t>
            </w:r>
            <w:r>
              <w:t xml:space="preserve">, konfigurasi </w:t>
            </w:r>
            <w:r>
              <w:rPr>
                <w:rFonts w:ascii="Consolas" w:hAnsi="Consolas" w:cs="Consolas"/>
                <w:shd w:val="clear" w:color="auto" w:fill="EDEFF3"/>
              </w:rPr>
              <w:t xml:space="preserve">/etc/vsftpd.conf</w:t>
            </w:r>
            <w:r>
              <w:t xml:space="preserve"> (anonymous_enable, local_enable, write_enable, chroot_local_user, pasv_min/max_port), pengguna sistem sebagai akun FTP. Port 21 (kontrol) + 20/pasif (data).</w:t>
            </w:r>
          </w:p>
        </w:tc>
        <w:tc>
          <w:tcPr>
            <w:tcW w:w="3284" w:type="dxa"/>
            <w:shd w:val="clear" w:color="auto" w:fill="F2F6FB"/>
            <w:vAlign w:val="top"/>
          </w:tcPr>
          <w:p>
            <w:pPr>
              <w:pStyle w:val="TabelIsi"/>
            </w:pPr>
            <w:r>
              <w:t xml:space="preserve">Berbagi file ke banyak pengguna; kini disarankan FTPS/SFTP karena FTP tidak terenkripsi.</w:t>
            </w:r>
          </w:p>
        </w:tc>
      </w:tr>
      <w:tr>
        <w:trPr>
          <w:cantSplit/>
        </w:trPr>
        <w:tc>
          <w:tcPr>
            <w:tcW w:w="620" w:type="dxa"/>
            <w:vAlign w:val="top"/>
          </w:tcPr>
          <w:p>
            <w:pPr>
              <w:pStyle w:val="TabelNo"/>
            </w:pPr>
            <w:r>
              <w:rPr>
                <w:color w:val="5B6478"/>
              </w:rPr>
              <w:t xml:space="preserve">1051</w:t>
            </w:r>
          </w:p>
        </w:tc>
        <w:tc>
          <w:tcPr>
            <w:tcW w:w="2100" w:type="dxa"/>
            <w:vAlign w:val="top"/>
          </w:tcPr>
          <w:p>
            <w:pPr>
              <w:pStyle w:val="TabelIsi"/>
            </w:pPr>
            <w:r>
              <w:rPr>
                <w:b/>
                <w:bCs/>
                <w:color w:val="1F4E79"/>
              </w:rPr>
              <w:t xml:space="preserve">Mode FTP Active vs Passive</w:t>
            </w:r>
          </w:p>
        </w:tc>
        <w:tc>
          <w:tcPr>
            <w:tcW w:w="4200" w:type="dxa"/>
            <w:vAlign w:val="top"/>
          </w:tcPr>
          <w:p>
            <w:pPr>
              <w:pStyle w:val="TabelIsi"/>
            </w:pPr>
            <w:r>
              <w:t xml:space="preserve">Active: server membuka koneksi data ke klien (sering diblok firewall klien/NAT). Passive: klien membuka koneksi data ke port pasif server (perlu range port pasif dibuka di firewall server).</w:t>
            </w:r>
          </w:p>
        </w:tc>
        <w:tc>
          <w:tcPr>
            <w:tcW w:w="3284" w:type="dxa"/>
            <w:vAlign w:val="top"/>
          </w:tcPr>
          <w:p>
            <w:pPr>
              <w:pStyle w:val="TabelIsi"/>
            </w:pPr>
            <w:r>
              <w:t xml:space="preserve">Penyebab umum "bisa login tetapi tidak bisa list/upload".</w:t>
            </w:r>
          </w:p>
        </w:tc>
      </w:tr>
      <w:tr>
        <w:trPr>
          <w:cantSplit/>
        </w:trPr>
        <w:tc>
          <w:tcPr>
            <w:tcW w:w="620" w:type="dxa"/>
            <w:shd w:val="clear" w:color="auto" w:fill="F2F6FB"/>
            <w:vAlign w:val="top"/>
          </w:tcPr>
          <w:p>
            <w:pPr>
              <w:pStyle w:val="TabelNo"/>
            </w:pPr>
            <w:r>
              <w:rPr>
                <w:color w:val="5B6478"/>
              </w:rPr>
              <w:t xml:space="preserve">1052</w:t>
            </w:r>
          </w:p>
        </w:tc>
        <w:tc>
          <w:tcPr>
            <w:tcW w:w="2100" w:type="dxa"/>
            <w:shd w:val="clear" w:color="auto" w:fill="F2F6FB"/>
            <w:vAlign w:val="top"/>
          </w:tcPr>
          <w:p>
            <w:pPr>
              <w:pStyle w:val="TabelIsi"/>
            </w:pPr>
            <w:r>
              <w:rPr>
                <w:b/>
                <w:bCs/>
                <w:color w:val="1F4E79"/>
              </w:rPr>
              <w:t xml:space="preserve">Pengujian FTP Server</w:t>
            </w:r>
          </w:p>
        </w:tc>
        <w:tc>
          <w:tcPr>
            <w:tcW w:w="4200" w:type="dxa"/>
            <w:shd w:val="clear" w:color="auto" w:fill="F2F6FB"/>
            <w:vAlign w:val="top"/>
          </w:tcPr>
          <w:p>
            <w:pPr>
              <w:pStyle w:val="TabelIsi"/>
            </w:pPr>
            <w:r>
              <w:t xml:space="preserve">Dari klien: FileZilla/WinSCP atau </w:t>
            </w:r>
            <w:r>
              <w:rPr>
                <w:rFonts w:ascii="Consolas" w:hAnsi="Consolas" w:cs="Consolas"/>
                <w:shd w:val="clear" w:color="auto" w:fill="EDEFF3"/>
              </w:rPr>
              <w:t xml:space="preserve">ftp ip-server</w:t>
            </w:r>
            <w:r>
              <w:t xml:space="preserve">, login, upload/download, cek izin folder; log </w:t>
            </w:r>
            <w:r>
              <w:rPr>
                <w:rFonts w:ascii="Consolas" w:hAnsi="Consolas" w:cs="Consolas"/>
                <w:shd w:val="clear" w:color="auto" w:fill="EDEFF3"/>
              </w:rPr>
              <w:t xml:space="preserve">/var/log/vsftpd.log</w:t>
            </w:r>
            <w:r>
              <w:t xml:space="preserve">.</w:t>
            </w:r>
          </w:p>
        </w:tc>
        <w:tc>
          <w:tcPr>
            <w:tcW w:w="3284" w:type="dxa"/>
            <w:shd w:val="clear" w:color="auto" w:fill="F2F6FB"/>
            <w:vAlign w:val="top"/>
          </w:tcPr>
          <w:p>
            <w:pPr>
              <w:pStyle w:val="TabelIsi"/>
            </w:pPr>
            <w:r>
              <w:t xml:space="preserve">Memastikan akun, izin, dan mode pasif benar.</w:t>
            </w:r>
          </w:p>
        </w:tc>
      </w:tr>
      <w:tr>
        <w:trPr>
          <w:cantSplit/>
        </w:trPr>
        <w:tc>
          <w:tcPr>
            <w:tcW w:w="620" w:type="dxa"/>
            <w:vAlign w:val="top"/>
          </w:tcPr>
          <w:p>
            <w:pPr>
              <w:pStyle w:val="TabelNo"/>
            </w:pPr>
            <w:r>
              <w:rPr>
                <w:color w:val="5B6478"/>
              </w:rPr>
              <w:t xml:space="preserve">1053</w:t>
            </w:r>
          </w:p>
        </w:tc>
        <w:tc>
          <w:tcPr>
            <w:tcW w:w="2100" w:type="dxa"/>
            <w:vAlign w:val="top"/>
          </w:tcPr>
          <w:p>
            <w:pPr>
              <w:pStyle w:val="TabelIsi"/>
            </w:pPr>
            <w:r>
              <w:rPr>
                <w:b/>
                <w:bCs/>
                <w:color w:val="1F4E79"/>
              </w:rPr>
              <w:t xml:space="preserve">File Server dan Samba (SMB/CIFS)</w:t>
            </w:r>
          </w:p>
        </w:tc>
        <w:tc>
          <w:tcPr>
            <w:tcW w:w="4200" w:type="dxa"/>
            <w:vAlign w:val="top"/>
          </w:tcPr>
          <w:p>
            <w:pPr>
              <w:pStyle w:val="TabelIsi"/>
            </w:pPr>
            <w:r>
              <w:t xml:space="preserve">Server berbagi folder/printer untuk klien Windows/Linux/macOS. Samba: </w:t>
            </w:r>
            <w:r>
              <w:rPr>
                <w:rFonts w:ascii="Consolas" w:hAnsi="Consolas" w:cs="Consolas"/>
                <w:shd w:val="clear" w:color="auto" w:fill="EDEFF3"/>
              </w:rPr>
              <w:t xml:space="preserve">apt install samba</w:t>
            </w:r>
            <w:r>
              <w:t xml:space="preserve">, </w:t>
            </w:r>
            <w:r>
              <w:rPr>
                <w:rFonts w:ascii="Consolas" w:hAnsi="Consolas" w:cs="Consolas"/>
                <w:shd w:val="clear" w:color="auto" w:fill="EDEFF3"/>
              </w:rPr>
              <w:t xml:space="preserve">/etc/samba/smb.conf</w:t>
            </w:r>
            <w:r>
              <w:t xml:space="preserve"> (section share: path, browseable, writable, valid users), </w:t>
            </w:r>
            <w:r>
              <w:rPr>
                <w:rFonts w:ascii="Consolas" w:hAnsi="Consolas" w:cs="Consolas"/>
                <w:shd w:val="clear" w:color="auto" w:fill="EDEFF3"/>
              </w:rPr>
              <w:t xml:space="preserve">smbpasswd -a user</w:t>
            </w:r>
            <w:r>
              <w:t xml:space="preserve">, akses dari Windows </w:t>
            </w:r>
            <w:r>
              <w:rPr>
                <w:rFonts w:ascii="Consolas" w:hAnsi="Consolas" w:cs="Consolas"/>
                <w:shd w:val="clear" w:color="auto" w:fill="EDEFF3"/>
              </w:rPr>
              <w:t xml:space="preserve">\\ip-server\share</w:t>
            </w:r>
            <w:r>
              <w:t xml:space="preserve">. Port 445.</w:t>
            </w:r>
          </w:p>
        </w:tc>
        <w:tc>
          <w:tcPr>
            <w:tcW w:w="3284" w:type="dxa"/>
            <w:vAlign w:val="top"/>
          </w:tcPr>
          <w:p>
            <w:pPr>
              <w:pStyle w:val="TabelIsi"/>
            </w:pPr>
            <w:r>
              <w:t xml:space="preserve">Penyimpanan bersama tugas siswa/guru dengan hak akses per pengguna.</w:t>
            </w:r>
          </w:p>
        </w:tc>
      </w:tr>
      <w:tr>
        <w:trPr>
          <w:cantSplit/>
        </w:trPr>
        <w:tc>
          <w:tcPr>
            <w:tcW w:w="620" w:type="dxa"/>
            <w:shd w:val="clear" w:color="auto" w:fill="F2F6FB"/>
            <w:vAlign w:val="top"/>
          </w:tcPr>
          <w:p>
            <w:pPr>
              <w:pStyle w:val="TabelNo"/>
            </w:pPr>
            <w:r>
              <w:rPr>
                <w:color w:val="5B6478"/>
              </w:rPr>
              <w:t xml:space="preserve">1054</w:t>
            </w:r>
          </w:p>
        </w:tc>
        <w:tc>
          <w:tcPr>
            <w:tcW w:w="2100" w:type="dxa"/>
            <w:shd w:val="clear" w:color="auto" w:fill="F2F6FB"/>
            <w:vAlign w:val="top"/>
          </w:tcPr>
          <w:p>
            <w:pPr>
              <w:pStyle w:val="TabelIsi"/>
            </w:pPr>
            <w:r>
              <w:rPr>
                <w:b/>
                <w:bCs/>
                <w:color w:val="1F4E79"/>
              </w:rPr>
              <w:t xml:space="preserve">NFS (Network File System)</w:t>
            </w:r>
          </w:p>
        </w:tc>
        <w:tc>
          <w:tcPr>
            <w:tcW w:w="4200" w:type="dxa"/>
            <w:shd w:val="clear" w:color="auto" w:fill="F2F6FB"/>
            <w:vAlign w:val="top"/>
          </w:tcPr>
          <w:p>
            <w:pPr>
              <w:pStyle w:val="TabelIsi"/>
            </w:pPr>
            <w:r>
              <w:t xml:space="preserve">Berbagi folder antar-Linux/Unix: </w:t>
            </w:r>
            <w:r>
              <w:rPr>
                <w:rFonts w:ascii="Consolas" w:hAnsi="Consolas" w:cs="Consolas"/>
                <w:shd w:val="clear" w:color="auto" w:fill="EDEFF3"/>
              </w:rPr>
              <w:t xml:space="preserve">/etc/exports</w:t>
            </w:r>
            <w:r>
              <w:t xml:space="preserve"> (</w:t>
            </w:r>
            <w:r>
              <w:rPr>
                <w:rFonts w:ascii="Consolas" w:hAnsi="Consolas" w:cs="Consolas"/>
                <w:shd w:val="clear" w:color="auto" w:fill="EDEFF3"/>
              </w:rPr>
              <w:t xml:space="preserve">/data 192.168.1.0/24(rw,sync)</w:t>
            </w:r>
            <w:r>
              <w:t xml:space="preserve">), </w:t>
            </w:r>
            <w:r>
              <w:rPr>
                <w:rFonts w:ascii="Consolas" w:hAnsi="Consolas" w:cs="Consolas"/>
                <w:shd w:val="clear" w:color="auto" w:fill="EDEFF3"/>
              </w:rPr>
              <w:t xml:space="preserve">exportfs -a</w:t>
            </w:r>
            <w:r>
              <w:t xml:space="preserve">, klien </w:t>
            </w:r>
            <w:r>
              <w:rPr>
                <w:rFonts w:ascii="Consolas" w:hAnsi="Consolas" w:cs="Consolas"/>
                <w:shd w:val="clear" w:color="auto" w:fill="EDEFF3"/>
              </w:rPr>
              <w:t xml:space="preserve">mount ip:/data /mnt</w:t>
            </w:r>
            <w:r>
              <w:t xml:space="preserve">.</w:t>
            </w:r>
          </w:p>
        </w:tc>
        <w:tc>
          <w:tcPr>
            <w:tcW w:w="3284" w:type="dxa"/>
            <w:shd w:val="clear" w:color="auto" w:fill="F2F6FB"/>
            <w:vAlign w:val="top"/>
          </w:tcPr>
          <w:p>
            <w:pPr>
              <w:pStyle w:val="TabelIsi"/>
            </w:pPr>
            <w:r>
              <w:t xml:space="preserve">File sharing antar-server dan penyimpanan VM/container.</w:t>
            </w:r>
          </w:p>
        </w:tc>
      </w:tr>
      <w:tr>
        <w:trPr>
          <w:cantSplit/>
        </w:trPr>
        <w:tc>
          <w:tcPr>
            <w:tcW w:w="620" w:type="dxa"/>
            <w:vAlign w:val="top"/>
          </w:tcPr>
          <w:p>
            <w:pPr>
              <w:pStyle w:val="TabelNo"/>
            </w:pPr>
            <w:r>
              <w:rPr>
                <w:color w:val="5B6478"/>
              </w:rPr>
              <w:t xml:space="preserve">1055</w:t>
            </w:r>
          </w:p>
        </w:tc>
        <w:tc>
          <w:tcPr>
            <w:tcW w:w="2100" w:type="dxa"/>
            <w:vAlign w:val="top"/>
          </w:tcPr>
          <w:p>
            <w:pPr>
              <w:pStyle w:val="TabelIsi"/>
            </w:pPr>
            <w:r>
              <w:rPr>
                <w:b/>
                <w:bCs/>
                <w:color w:val="1F4E79"/>
              </w:rPr>
              <w:t xml:space="preserve">NAS dan SAN</w:t>
            </w:r>
          </w:p>
        </w:tc>
        <w:tc>
          <w:tcPr>
            <w:tcW w:w="4200" w:type="dxa"/>
            <w:vAlign w:val="top"/>
          </w:tcPr>
          <w:p>
            <w:pPr>
              <w:pStyle w:val="TabelIsi"/>
            </w:pPr>
            <w:r>
              <w:t xml:space="preserve">NAS (Network Attached Storage): perangkat penyimpanan berjaringan berbasis file (SMB/NFS), misalnya Synology, QNAP, TrueNAS. SAN (Storage Area Network): penyimpanan berbasis blok (iSCSI, Fibre Channel) untuk server/virtualisasi.</w:t>
            </w:r>
          </w:p>
        </w:tc>
        <w:tc>
          <w:tcPr>
            <w:tcW w:w="3284" w:type="dxa"/>
            <w:vAlign w:val="top"/>
          </w:tcPr>
          <w:p>
            <w:pPr>
              <w:pStyle w:val="TabelIsi"/>
            </w:pPr>
            <w:r>
              <w:t xml:space="preserve">Penyimpanan terpusat, backup, dan storage VM.</w:t>
            </w:r>
          </w:p>
        </w:tc>
      </w:tr>
      <w:tr>
        <w:trPr>
          <w:cantSplit/>
        </w:trPr>
        <w:tc>
          <w:tcPr>
            <w:tcW w:w="620" w:type="dxa"/>
            <w:shd w:val="clear" w:color="auto" w:fill="F2F6FB"/>
            <w:vAlign w:val="top"/>
          </w:tcPr>
          <w:p>
            <w:pPr>
              <w:pStyle w:val="TabelNo"/>
            </w:pPr>
            <w:r>
              <w:rPr>
                <w:color w:val="5B6478"/>
              </w:rPr>
              <w:t xml:space="preserve">1056</w:t>
            </w:r>
          </w:p>
        </w:tc>
        <w:tc>
          <w:tcPr>
            <w:tcW w:w="2100" w:type="dxa"/>
            <w:shd w:val="clear" w:color="auto" w:fill="F2F6FB"/>
            <w:vAlign w:val="top"/>
          </w:tcPr>
          <w:p>
            <w:pPr>
              <w:pStyle w:val="TabelIsi"/>
            </w:pPr>
            <w:r>
              <w:rPr>
                <w:b/>
                <w:bCs/>
                <w:color w:val="1F4E79"/>
              </w:rPr>
              <w:t xml:space="preserve">Hak Akses File Server (Permission, ACL, Quota)</w:t>
            </w:r>
          </w:p>
        </w:tc>
        <w:tc>
          <w:tcPr>
            <w:tcW w:w="4200" w:type="dxa"/>
            <w:shd w:val="clear" w:color="auto" w:fill="F2F6FB"/>
            <w:vAlign w:val="top"/>
          </w:tcPr>
          <w:p>
            <w:pPr>
              <w:pStyle w:val="TabelIsi"/>
            </w:pPr>
            <w:r>
              <w:t xml:space="preserve">Izin Linux (rwx, chmod/chown), ACL untuk izin lebih detail (</w:t>
            </w:r>
            <w:r>
              <w:rPr>
                <w:rFonts w:ascii="Consolas" w:hAnsi="Consolas" w:cs="Consolas"/>
                <w:shd w:val="clear" w:color="auto" w:fill="EDEFF3"/>
              </w:rPr>
              <w:t xml:space="preserve">setfacl</w:t>
            </w:r>
            <w:r>
              <w:t xml:space="preserve">), quota membatasi kapasitas per pengguna/grup; di Samba dipadukan dengan valid users/write list.</w:t>
            </w:r>
          </w:p>
        </w:tc>
        <w:tc>
          <w:tcPr>
            <w:tcW w:w="3284" w:type="dxa"/>
            <w:shd w:val="clear" w:color="auto" w:fill="F2F6FB"/>
            <w:vAlign w:val="top"/>
          </w:tcPr>
          <w:p>
            <w:pPr>
              <w:pStyle w:val="TabelIsi"/>
            </w:pPr>
            <w:r>
              <w:t xml:space="preserve">Pengguna hanya mengakses folder miliknya dan tidak menghabiskan disk.</w:t>
            </w:r>
          </w:p>
        </w:tc>
      </w:tr>
      <w:tr>
        <w:trPr>
          <w:cantSplit/>
        </w:trPr>
        <w:tc>
          <w:tcPr>
            <w:tcW w:w="620" w:type="dxa"/>
            <w:vAlign w:val="top"/>
          </w:tcPr>
          <w:p>
            <w:pPr>
              <w:pStyle w:val="TabelNo"/>
            </w:pPr>
            <w:r>
              <w:rPr>
                <w:color w:val="5B6478"/>
              </w:rPr>
              <w:t xml:space="preserve">1057</w:t>
            </w:r>
          </w:p>
        </w:tc>
        <w:tc>
          <w:tcPr>
            <w:tcW w:w="2100" w:type="dxa"/>
            <w:vAlign w:val="top"/>
          </w:tcPr>
          <w:p>
            <w:pPr>
              <w:pStyle w:val="TabelIsi"/>
            </w:pPr>
            <w:r>
              <w:rPr>
                <w:b/>
                <w:bCs/>
                <w:color w:val="1F4E79"/>
              </w:rPr>
              <w:t xml:space="preserve">Print Server (CUPS, Windows Print Server)</w:t>
            </w:r>
          </w:p>
        </w:tc>
        <w:tc>
          <w:tcPr>
            <w:tcW w:w="4200" w:type="dxa"/>
            <w:vAlign w:val="top"/>
          </w:tcPr>
          <w:p>
            <w:pPr>
              <w:pStyle w:val="TabelIsi"/>
            </w:pPr>
            <w:r>
              <w:t xml:space="preserve">Server yang membagikan printer ke jaringan: CUPS (port 631, web admin) di Linux; Print Management di Windows Server.</w:t>
            </w:r>
          </w:p>
        </w:tc>
        <w:tc>
          <w:tcPr>
            <w:tcW w:w="3284" w:type="dxa"/>
            <w:vAlign w:val="top"/>
          </w:tcPr>
          <w:p>
            <w:pPr>
              <w:pStyle w:val="TabelIsi"/>
            </w:pPr>
            <w:r>
              <w:t xml:space="preserve">Satu printer dipakai satu lab/kantor dengan antrian terpusat.</w:t>
            </w:r>
          </w:p>
        </w:tc>
      </w:tr>
      <w:tr>
        <w:trPr>
          <w:cantSplit/>
        </w:trPr>
        <w:tc>
          <w:tcPr>
            <w:tcW w:w="620" w:type="dxa"/>
            <w:shd w:val="clear" w:color="auto" w:fill="F2F6FB"/>
            <w:vAlign w:val="top"/>
          </w:tcPr>
          <w:p>
            <w:pPr>
              <w:pStyle w:val="TabelNo"/>
            </w:pPr>
            <w:r>
              <w:rPr>
                <w:color w:val="5B6478"/>
              </w:rPr>
              <w:t xml:space="preserve">1058</w:t>
            </w:r>
          </w:p>
        </w:tc>
        <w:tc>
          <w:tcPr>
            <w:tcW w:w="2100" w:type="dxa"/>
            <w:shd w:val="clear" w:color="auto" w:fill="F2F6FB"/>
            <w:vAlign w:val="top"/>
          </w:tcPr>
          <w:p>
            <w:pPr>
              <w:pStyle w:val="TabelIsi"/>
            </w:pPr>
            <w:r>
              <w:rPr>
                <w:b/>
                <w:bCs/>
                <w:color w:val="1F4E79"/>
              </w:rPr>
              <w:t xml:space="preserve">Mail Server (Postfix, Dovecot, Exim, Sendmail, Zimbra, Exchange)</w:t>
            </w:r>
          </w:p>
        </w:tc>
        <w:tc>
          <w:tcPr>
            <w:tcW w:w="4200" w:type="dxa"/>
            <w:shd w:val="clear" w:color="auto" w:fill="F2F6FB"/>
            <w:vAlign w:val="top"/>
          </w:tcPr>
          <w:p>
            <w:pPr>
              <w:pStyle w:val="TabelIsi"/>
            </w:pPr>
            <w:r>
              <w:t xml:space="preserve">Sistem email lengkap: MTA (Postfix, mengirim/menerima SMTP port 25/587/465), MDA/IMAP-POP3 (Dovecot, port 143/993/110/995), record MX dan A/PTR di DNS, webmail (Roundcube), anti-spam (SpamAssassin, Rspamd), TLS. Zimbra/Exchange/iRedMail adalah paket lengkap.</w:t>
            </w:r>
          </w:p>
        </w:tc>
        <w:tc>
          <w:tcPr>
            <w:tcW w:w="3284" w:type="dxa"/>
            <w:shd w:val="clear" w:color="auto" w:fill="F2F6FB"/>
            <w:vAlign w:val="top"/>
          </w:tcPr>
          <w:p>
            <w:pPr>
              <w:pStyle w:val="TabelIsi"/>
            </w:pPr>
            <w:r>
              <w:t xml:space="preserve">Email berdomain sendiri (nama@sekolah.sch.id) dan praktik yang menuntut pemahaman DNS + keamanan.</w:t>
            </w:r>
          </w:p>
        </w:tc>
      </w:tr>
      <w:tr>
        <w:trPr>
          <w:cantSplit/>
        </w:trPr>
        <w:tc>
          <w:tcPr>
            <w:tcW w:w="620" w:type="dxa"/>
            <w:vAlign w:val="top"/>
          </w:tcPr>
          <w:p>
            <w:pPr>
              <w:pStyle w:val="TabelNo"/>
            </w:pPr>
            <w:r>
              <w:rPr>
                <w:color w:val="5B6478"/>
              </w:rPr>
              <w:t xml:space="preserve">1059</w:t>
            </w:r>
          </w:p>
        </w:tc>
        <w:tc>
          <w:tcPr>
            <w:tcW w:w="2100" w:type="dxa"/>
            <w:vAlign w:val="top"/>
          </w:tcPr>
          <w:p>
            <w:pPr>
              <w:pStyle w:val="TabelIsi"/>
            </w:pPr>
            <w:r>
              <w:rPr>
                <w:b/>
                <w:bCs/>
                <w:color w:val="1F4E79"/>
              </w:rPr>
              <w:t xml:space="preserve">MTA, MDA, MUA</w:t>
            </w:r>
          </w:p>
        </w:tc>
        <w:tc>
          <w:tcPr>
            <w:tcW w:w="4200" w:type="dxa"/>
            <w:vAlign w:val="top"/>
          </w:tcPr>
          <w:p>
            <w:pPr>
              <w:pStyle w:val="TabelIsi"/>
            </w:pPr>
            <w:r>
              <w:t xml:space="preserve">MTA (Mail Transfer Agent): mengirim antar-server (Postfix). MDA (Mail Delivery Agent): menaruh ke kotak surat dan melayani IMAP/POP3 (Dovecot). MUA (Mail User Agent): aplikasi pengguna (Thunderbird, Outlook, Gmail app, Roundcube).</w:t>
            </w:r>
          </w:p>
        </w:tc>
        <w:tc>
          <w:tcPr>
            <w:tcW w:w="3284" w:type="dxa"/>
            <w:vAlign w:val="top"/>
          </w:tcPr>
          <w:p>
            <w:pPr>
              <w:pStyle w:val="TabelIsi"/>
            </w:pPr>
            <w:r>
              <w:t xml:space="preserve">Memahami alur email dari pengirim sampai penerima.</w:t>
            </w:r>
          </w:p>
        </w:tc>
      </w:tr>
      <w:tr>
        <w:trPr>
          <w:cantSplit/>
        </w:trPr>
        <w:tc>
          <w:tcPr>
            <w:tcW w:w="620" w:type="dxa"/>
            <w:shd w:val="clear" w:color="auto" w:fill="F2F6FB"/>
            <w:vAlign w:val="top"/>
          </w:tcPr>
          <w:p>
            <w:pPr>
              <w:pStyle w:val="TabelNo"/>
            </w:pPr>
            <w:r>
              <w:rPr>
                <w:color w:val="5B6478"/>
              </w:rPr>
              <w:t xml:space="preserve">1060</w:t>
            </w:r>
          </w:p>
        </w:tc>
        <w:tc>
          <w:tcPr>
            <w:tcW w:w="2100" w:type="dxa"/>
            <w:shd w:val="clear" w:color="auto" w:fill="F2F6FB"/>
            <w:vAlign w:val="top"/>
          </w:tcPr>
          <w:p>
            <w:pPr>
              <w:pStyle w:val="TabelIsi"/>
            </w:pPr>
            <w:r>
              <w:rPr>
                <w:b/>
                <w:bCs/>
                <w:color w:val="1F4E79"/>
              </w:rPr>
              <w:t xml:space="preserve">Webmail (Roundcube, SquirrelMail, RainLoop)</w:t>
            </w:r>
          </w:p>
        </w:tc>
        <w:tc>
          <w:tcPr>
            <w:tcW w:w="4200" w:type="dxa"/>
            <w:shd w:val="clear" w:color="auto" w:fill="F2F6FB"/>
            <w:vAlign w:val="top"/>
          </w:tcPr>
          <w:p>
            <w:pPr>
              <w:pStyle w:val="TabelIsi"/>
            </w:pPr>
            <w:r>
              <w:t xml:space="preserve">Aplikasi web untuk membaca/mengirim email lewat browser yang terhubung ke IMAP/SMTP server.</w:t>
            </w:r>
          </w:p>
        </w:tc>
        <w:tc>
          <w:tcPr>
            <w:tcW w:w="3284" w:type="dxa"/>
            <w:shd w:val="clear" w:color="auto" w:fill="F2F6FB"/>
            <w:vAlign w:val="top"/>
          </w:tcPr>
          <w:p>
            <w:pPr>
              <w:pStyle w:val="TabelIsi"/>
            </w:pPr>
            <w:r>
              <w:t xml:space="preserve">Pengguna mengakses email tanpa memasang aplikasi.</w:t>
            </w:r>
          </w:p>
        </w:tc>
      </w:tr>
      <w:tr>
        <w:trPr>
          <w:cantSplit/>
        </w:trPr>
        <w:tc>
          <w:tcPr>
            <w:tcW w:w="620" w:type="dxa"/>
            <w:vAlign w:val="top"/>
          </w:tcPr>
          <w:p>
            <w:pPr>
              <w:pStyle w:val="TabelNo"/>
            </w:pPr>
            <w:r>
              <w:rPr>
                <w:color w:val="5B6478"/>
              </w:rPr>
              <w:t xml:space="preserve">1061</w:t>
            </w:r>
          </w:p>
        </w:tc>
        <w:tc>
          <w:tcPr>
            <w:tcW w:w="2100" w:type="dxa"/>
            <w:vAlign w:val="top"/>
          </w:tcPr>
          <w:p>
            <w:pPr>
              <w:pStyle w:val="TabelIsi"/>
            </w:pPr>
            <w:r>
              <w:rPr>
                <w:b/>
                <w:bCs/>
                <w:color w:val="1F4E79"/>
              </w:rPr>
              <w:t xml:space="preserve">Open Relay, Spam, dan Blacklist</w:t>
            </w:r>
          </w:p>
        </w:tc>
        <w:tc>
          <w:tcPr>
            <w:tcW w:w="4200" w:type="dxa"/>
            <w:vAlign w:val="top"/>
          </w:tcPr>
          <w:p>
            <w:pPr>
              <w:pStyle w:val="TabelIsi"/>
            </w:pPr>
            <w:r>
              <w:t xml:space="preserve">Open relay: mail server yang meneruskan email siapa pun (disalahgunakan spammer) → IP masuk blacklist (Spamhaus) → email ditolak. Cegah dengan autentikasi SMTP dan </w:t>
            </w:r>
            <w:r>
              <w:rPr>
                <w:rFonts w:ascii="Consolas" w:hAnsi="Consolas" w:cs="Consolas"/>
                <w:shd w:val="clear" w:color="auto" w:fill="EDEFF3"/>
              </w:rPr>
              <w:t xml:space="preserve">mynetworks</w:t>
            </w:r>
            <w:r>
              <w:t xml:space="preserve"> ketat.</w:t>
            </w:r>
          </w:p>
        </w:tc>
        <w:tc>
          <w:tcPr>
            <w:tcW w:w="3284" w:type="dxa"/>
            <w:vAlign w:val="top"/>
          </w:tcPr>
          <w:p>
            <w:pPr>
              <w:pStyle w:val="TabelIsi"/>
            </w:pPr>
            <w:r>
              <w:t xml:space="preserve">Menjaga reputasi mail server dan email sekolah sampai ke tujuan.</w:t>
            </w:r>
          </w:p>
        </w:tc>
      </w:tr>
      <w:tr>
        <w:trPr>
          <w:cantSplit/>
        </w:trPr>
        <w:tc>
          <w:tcPr>
            <w:tcW w:w="620" w:type="dxa"/>
            <w:shd w:val="clear" w:color="auto" w:fill="F2F6FB"/>
            <w:vAlign w:val="top"/>
          </w:tcPr>
          <w:p>
            <w:pPr>
              <w:pStyle w:val="TabelNo"/>
            </w:pPr>
            <w:r>
              <w:rPr>
                <w:color w:val="5B6478"/>
              </w:rPr>
              <w:t xml:space="preserve">1062</w:t>
            </w:r>
          </w:p>
        </w:tc>
        <w:tc>
          <w:tcPr>
            <w:tcW w:w="2100" w:type="dxa"/>
            <w:shd w:val="clear" w:color="auto" w:fill="F2F6FB"/>
            <w:vAlign w:val="top"/>
          </w:tcPr>
          <w:p>
            <w:pPr>
              <w:pStyle w:val="TabelIsi"/>
            </w:pPr>
            <w:r>
              <w:rPr>
                <w:b/>
                <w:bCs/>
                <w:color w:val="1F4E79"/>
              </w:rPr>
              <w:t xml:space="preserve">Pengujian Mail Server</w:t>
            </w:r>
          </w:p>
        </w:tc>
        <w:tc>
          <w:tcPr>
            <w:tcW w:w="4200" w:type="dxa"/>
            <w:shd w:val="clear" w:color="auto" w:fill="F2F6FB"/>
            <w:vAlign w:val="top"/>
          </w:tcPr>
          <w:p>
            <w:pPr>
              <w:pStyle w:val="TabelIsi"/>
            </w:pPr>
            <w:r>
              <w:t xml:space="preserve">Kirim antar-akun lewat webmail/Thunderbird, </w:t>
            </w:r>
            <w:r>
              <w:rPr>
                <w:rFonts w:ascii="Consolas" w:hAnsi="Consolas" w:cs="Consolas"/>
                <w:shd w:val="clear" w:color="auto" w:fill="EDEFF3"/>
              </w:rPr>
              <w:t xml:space="preserve">telnet ip 25</w:t>
            </w:r>
            <w:r>
              <w:t xml:space="preserve"> (perintah EHLO, MAIL FROM, RCPT TO), periksa </w:t>
            </w:r>
            <w:r>
              <w:rPr>
                <w:rFonts w:ascii="Consolas" w:hAnsi="Consolas" w:cs="Consolas"/>
                <w:shd w:val="clear" w:color="auto" w:fill="EDEFF3"/>
              </w:rPr>
              <w:t xml:space="preserve">/var/log/mail.log</w:t>
            </w:r>
            <w:r>
              <w:t xml:space="preserve">, </w:t>
            </w:r>
            <w:r>
              <w:rPr>
                <w:rFonts w:ascii="Consolas" w:hAnsi="Consolas" w:cs="Consolas"/>
                <w:shd w:val="clear" w:color="auto" w:fill="EDEFF3"/>
              </w:rPr>
              <w:t xml:space="preserve">dig MX domain</w:t>
            </w:r>
            <w:r>
              <w:t xml:space="preserve">, uji </w:t>
            </w:r>
            <w:r>
              <w:rPr>
                <w:rFonts w:ascii="Consolas" w:hAnsi="Consolas" w:cs="Consolas"/>
                <w:shd w:val="clear" w:color="auto" w:fill="EDEFF3"/>
              </w:rPr>
              <w:t xml:space="preserve">mail-tester.com</w:t>
            </w:r>
            <w:r>
              <w:t xml:space="preserve"> untuk skor spam.</w:t>
            </w:r>
          </w:p>
        </w:tc>
        <w:tc>
          <w:tcPr>
            <w:tcW w:w="3284" w:type="dxa"/>
            <w:shd w:val="clear" w:color="auto" w:fill="F2F6FB"/>
            <w:vAlign w:val="top"/>
          </w:tcPr>
          <w:p>
            <w:pPr>
              <w:pStyle w:val="TabelIsi"/>
            </w:pPr>
            <w:r>
              <w:t xml:space="preserve">Verifikasi menyeluruh layanan email.</w:t>
            </w:r>
          </w:p>
        </w:tc>
      </w:tr>
      <w:tr>
        <w:trPr>
          <w:cantSplit/>
        </w:trPr>
        <w:tc>
          <w:tcPr>
            <w:tcW w:w="620" w:type="dxa"/>
            <w:vAlign w:val="top"/>
          </w:tcPr>
          <w:p>
            <w:pPr>
              <w:pStyle w:val="TabelNo"/>
            </w:pPr>
            <w:r>
              <w:rPr>
                <w:color w:val="5B6478"/>
              </w:rPr>
              <w:t xml:space="preserve">1063</w:t>
            </w:r>
          </w:p>
        </w:tc>
        <w:tc>
          <w:tcPr>
            <w:tcW w:w="2100" w:type="dxa"/>
            <w:vAlign w:val="top"/>
          </w:tcPr>
          <w:p>
            <w:pPr>
              <w:pStyle w:val="TabelIsi"/>
            </w:pPr>
            <w:r>
              <w:rPr>
                <w:b/>
                <w:bCs/>
                <w:color w:val="1F4E79"/>
              </w:rPr>
              <w:t xml:space="preserve">Proxy Server (Squid)</w:t>
            </w:r>
          </w:p>
        </w:tc>
        <w:tc>
          <w:tcPr>
            <w:tcW w:w="4200" w:type="dxa"/>
            <w:vAlign w:val="top"/>
          </w:tcPr>
          <w:p>
            <w:pPr>
              <w:pStyle w:val="TabelIsi"/>
            </w:pPr>
            <w:r>
              <w:t xml:space="preserve">Perantara HTTP/HTTPS dengan cache dan filter: </w:t>
            </w:r>
            <w:r>
              <w:rPr>
                <w:rFonts w:ascii="Consolas" w:hAnsi="Consolas" w:cs="Consolas"/>
                <w:shd w:val="clear" w:color="auto" w:fill="EDEFF3"/>
              </w:rPr>
              <w:t xml:space="preserve">apt install squid</w:t>
            </w:r>
            <w:r>
              <w:t xml:space="preserve">, </w:t>
            </w:r>
            <w:r>
              <w:rPr>
                <w:rFonts w:ascii="Consolas" w:hAnsi="Consolas" w:cs="Consolas"/>
                <w:shd w:val="clear" w:color="auto" w:fill="EDEFF3"/>
              </w:rPr>
              <w:t xml:space="preserve">/etc/squid/squid.conf</w:t>
            </w:r>
            <w:r>
              <w:t xml:space="preserve"> (http_port 3128, acl, http_access allow/deny, cache_dir, blokir situs/kata kunci, jam akses), transparent dengan NAT redirect port 80. Log </w:t>
            </w:r>
            <w:r>
              <w:rPr>
                <w:rFonts w:ascii="Consolas" w:hAnsi="Consolas" w:cs="Consolas"/>
                <w:shd w:val="clear" w:color="auto" w:fill="EDEFF3"/>
              </w:rPr>
              <w:t xml:space="preserve">/var/log/squid/access.log</w:t>
            </w:r>
            <w:r>
              <w:t xml:space="preserve">.</w:t>
            </w:r>
          </w:p>
        </w:tc>
        <w:tc>
          <w:tcPr>
            <w:tcW w:w="3284" w:type="dxa"/>
            <w:vAlign w:val="top"/>
          </w:tcPr>
          <w:p>
            <w:pPr>
              <w:pStyle w:val="TabelIsi"/>
            </w:pPr>
            <w:r>
              <w:t xml:space="preserve">Kontrol dan pencatatan akses web; termasuk elemen konfigurasi perangkat di CP.</w:t>
            </w:r>
          </w:p>
        </w:tc>
      </w:tr>
      <w:tr>
        <w:trPr>
          <w:cantSplit/>
        </w:trPr>
        <w:tc>
          <w:tcPr>
            <w:tcW w:w="620" w:type="dxa"/>
            <w:shd w:val="clear" w:color="auto" w:fill="F2F6FB"/>
            <w:vAlign w:val="top"/>
          </w:tcPr>
          <w:p>
            <w:pPr>
              <w:pStyle w:val="TabelNo"/>
            </w:pPr>
            <w:r>
              <w:rPr>
                <w:color w:val="5B6478"/>
              </w:rPr>
              <w:t xml:space="preserve">1064</w:t>
            </w:r>
          </w:p>
        </w:tc>
        <w:tc>
          <w:tcPr>
            <w:tcW w:w="2100" w:type="dxa"/>
            <w:shd w:val="clear" w:color="auto" w:fill="F2F6FB"/>
            <w:vAlign w:val="top"/>
          </w:tcPr>
          <w:p>
            <w:pPr>
              <w:pStyle w:val="TabelIsi"/>
            </w:pPr>
            <w:r>
              <w:rPr>
                <w:b/>
                <w:bCs/>
                <w:color w:val="1F4E79"/>
              </w:rPr>
              <w:t xml:space="preserve">NTP Server (chrony, ntpd)</w:t>
            </w:r>
          </w:p>
        </w:tc>
        <w:tc>
          <w:tcPr>
            <w:tcW w:w="4200" w:type="dxa"/>
            <w:shd w:val="clear" w:color="auto" w:fill="F2F6FB"/>
            <w:vAlign w:val="top"/>
          </w:tcPr>
          <w:p>
            <w:pPr>
              <w:pStyle w:val="TabelIsi"/>
            </w:pPr>
            <w:r>
              <w:t xml:space="preserve">Server waktu lokal yang menyinkron ke internet dan melayani semua perangkat LAN: </w:t>
            </w:r>
            <w:r>
              <w:rPr>
                <w:rFonts w:ascii="Consolas" w:hAnsi="Consolas" w:cs="Consolas"/>
                <w:shd w:val="clear" w:color="auto" w:fill="EDEFF3"/>
              </w:rPr>
              <w:t xml:space="preserve">apt install chrony</w:t>
            </w:r>
            <w:r>
              <w:t xml:space="preserve">, </w:t>
            </w:r>
            <w:r>
              <w:rPr>
                <w:rFonts w:ascii="Consolas" w:hAnsi="Consolas" w:cs="Consolas"/>
                <w:shd w:val="clear" w:color="auto" w:fill="EDEFF3"/>
              </w:rPr>
              <w:t xml:space="preserve">allow 192.168.0.0/16</w:t>
            </w:r>
            <w:r>
              <w:t xml:space="preserve">, cek </w:t>
            </w:r>
            <w:r>
              <w:rPr>
                <w:rFonts w:ascii="Consolas" w:hAnsi="Consolas" w:cs="Consolas"/>
                <w:shd w:val="clear" w:color="auto" w:fill="EDEFF3"/>
              </w:rPr>
              <w:t xml:space="preserve">chronyc sources</w:t>
            </w:r>
            <w:r>
              <w:t xml:space="preserve">/</w:t>
            </w:r>
            <w:r>
              <w:rPr>
                <w:rFonts w:ascii="Consolas" w:hAnsi="Consolas" w:cs="Consolas"/>
                <w:shd w:val="clear" w:color="auto" w:fill="EDEFF3"/>
              </w:rPr>
              <w:t xml:space="preserve">ntpq -p</w:t>
            </w:r>
            <w:r>
              <w:t xml:space="preserve">.</w:t>
            </w:r>
          </w:p>
        </w:tc>
        <w:tc>
          <w:tcPr>
            <w:tcW w:w="3284" w:type="dxa"/>
            <w:shd w:val="clear" w:color="auto" w:fill="F2F6FB"/>
            <w:vAlign w:val="top"/>
          </w:tcPr>
          <w:p>
            <w:pPr>
              <w:pStyle w:val="TabelIsi"/>
            </w:pPr>
            <w:r>
              <w:t xml:space="preserve">Jam seragam untuk log, autentikasi, dan ujian online.</w:t>
            </w:r>
          </w:p>
        </w:tc>
      </w:tr>
      <w:tr>
        <w:trPr>
          <w:cantSplit/>
        </w:trPr>
        <w:tc>
          <w:tcPr>
            <w:tcW w:w="620" w:type="dxa"/>
            <w:vAlign w:val="top"/>
          </w:tcPr>
          <w:p>
            <w:pPr>
              <w:pStyle w:val="TabelNo"/>
            </w:pPr>
            <w:r>
              <w:rPr>
                <w:color w:val="5B6478"/>
              </w:rPr>
              <w:t xml:space="preserve">1065</w:t>
            </w:r>
          </w:p>
        </w:tc>
        <w:tc>
          <w:tcPr>
            <w:tcW w:w="2100" w:type="dxa"/>
            <w:vAlign w:val="top"/>
          </w:tcPr>
          <w:p>
            <w:pPr>
              <w:pStyle w:val="TabelIsi"/>
            </w:pPr>
            <w:r>
              <w:rPr>
                <w:b/>
                <w:bCs/>
                <w:color w:val="1F4E79"/>
              </w:rPr>
              <w:t xml:space="preserve">Syslog Server (rsyslog, syslog-ng, Graylog)</w:t>
            </w:r>
          </w:p>
        </w:tc>
        <w:tc>
          <w:tcPr>
            <w:tcW w:w="4200" w:type="dxa"/>
            <w:vAlign w:val="top"/>
          </w:tcPr>
          <w:p>
            <w:pPr>
              <w:pStyle w:val="TabelIsi"/>
            </w:pPr>
            <w:r>
              <w:t xml:space="preserve">Server penampung log dari router, switch, AP, dan server lain (UDP/TCP 514), disimpan per host dan dianalisis.</w:t>
            </w:r>
          </w:p>
        </w:tc>
        <w:tc>
          <w:tcPr>
            <w:tcW w:w="3284" w:type="dxa"/>
            <w:vAlign w:val="top"/>
          </w:tcPr>
          <w:p>
            <w:pPr>
              <w:pStyle w:val="TabelIsi"/>
            </w:pPr>
            <w:r>
              <w:t xml:space="preserve">Log terpusat memudahkan investigasi dan tidak hilang saat perangkat direset.</w:t>
            </w:r>
          </w:p>
        </w:tc>
      </w:tr>
      <w:tr>
        <w:trPr>
          <w:cantSplit/>
        </w:trPr>
        <w:tc>
          <w:tcPr>
            <w:tcW w:w="620" w:type="dxa"/>
            <w:shd w:val="clear" w:color="auto" w:fill="F2F6FB"/>
            <w:vAlign w:val="top"/>
          </w:tcPr>
          <w:p>
            <w:pPr>
              <w:pStyle w:val="TabelNo"/>
            </w:pPr>
            <w:r>
              <w:rPr>
                <w:color w:val="5B6478"/>
              </w:rPr>
              <w:t xml:space="preserve">1066</w:t>
            </w:r>
          </w:p>
        </w:tc>
        <w:tc>
          <w:tcPr>
            <w:tcW w:w="2100" w:type="dxa"/>
            <w:shd w:val="clear" w:color="auto" w:fill="F2F6FB"/>
            <w:vAlign w:val="top"/>
          </w:tcPr>
          <w:p>
            <w:pPr>
              <w:pStyle w:val="TabelIsi"/>
            </w:pPr>
            <w:r>
              <w:rPr>
                <w:b/>
                <w:bCs/>
                <w:color w:val="1F4E79"/>
              </w:rPr>
              <w:t xml:space="preserve">Server Autentikasi (FreeRADIUS, LDAP/OpenLDAP, Active Directory)</w:t>
            </w:r>
          </w:p>
        </w:tc>
        <w:tc>
          <w:tcPr>
            <w:tcW w:w="4200" w:type="dxa"/>
            <w:shd w:val="clear" w:color="auto" w:fill="F2F6FB"/>
            <w:vAlign w:val="top"/>
          </w:tcPr>
          <w:p>
            <w:pPr>
              <w:pStyle w:val="TabelIsi"/>
            </w:pPr>
            <w:r>
              <w:t xml:space="preserve">FreeRADIUS: </w:t>
            </w:r>
            <w:r>
              <w:rPr>
                <w:rFonts w:ascii="Consolas" w:hAnsi="Consolas" w:cs="Consolas"/>
                <w:shd w:val="clear" w:color="auto" w:fill="EDEFF3"/>
              </w:rPr>
              <w:t xml:space="preserve">apt install freeradius</w:t>
            </w:r>
            <w:r>
              <w:t xml:space="preserve">, </w:t>
            </w:r>
            <w:r>
              <w:rPr>
                <w:rFonts w:ascii="Consolas" w:hAnsi="Consolas" w:cs="Consolas"/>
                <w:shd w:val="clear" w:color="auto" w:fill="EDEFF3"/>
              </w:rPr>
              <w:t xml:space="preserve">clients.conf</w:t>
            </w:r>
            <w:r>
              <w:t xml:space="preserve"> (NAS + secret), </w:t>
            </w:r>
            <w:r>
              <w:rPr>
                <w:rFonts w:ascii="Consolas" w:hAnsi="Consolas" w:cs="Consolas"/>
                <w:shd w:val="clear" w:color="auto" w:fill="EDEFF3"/>
              </w:rPr>
              <w:t xml:space="preserve">users</w:t>
            </w:r>
            <w:r>
              <w:t xml:space="preserve">/SQL untuk akun, uji </w:t>
            </w:r>
            <w:r>
              <w:rPr>
                <w:rFonts w:ascii="Consolas" w:hAnsi="Consolas" w:cs="Consolas"/>
                <w:shd w:val="clear" w:color="auto" w:fill="EDEFF3"/>
              </w:rPr>
              <w:t xml:space="preserve">radtest</w:t>
            </w:r>
            <w:r>
              <w:t xml:space="preserve">. OpenLDAP/AD: direktori pengguna terpusat untuk login banyak layanan.</w:t>
            </w:r>
          </w:p>
        </w:tc>
        <w:tc>
          <w:tcPr>
            <w:tcW w:w="3284" w:type="dxa"/>
            <w:shd w:val="clear" w:color="auto" w:fill="F2F6FB"/>
            <w:vAlign w:val="top"/>
          </w:tcPr>
          <w:p>
            <w:pPr>
              <w:pStyle w:val="TabelIsi"/>
            </w:pPr>
            <w:r>
              <w:t xml:space="preserve">Satu akun untuk Wi-Fi, hotspot, VPN, dan login komputer.</w:t>
            </w:r>
          </w:p>
        </w:tc>
      </w:tr>
      <w:tr>
        <w:trPr>
          <w:cantSplit/>
        </w:trPr>
        <w:tc>
          <w:tcPr>
            <w:tcW w:w="620" w:type="dxa"/>
            <w:vAlign w:val="top"/>
          </w:tcPr>
          <w:p>
            <w:pPr>
              <w:pStyle w:val="TabelNo"/>
            </w:pPr>
            <w:r>
              <w:rPr>
                <w:color w:val="5B6478"/>
              </w:rPr>
              <w:t xml:space="preserve">1067</w:t>
            </w:r>
          </w:p>
        </w:tc>
        <w:tc>
          <w:tcPr>
            <w:tcW w:w="2100" w:type="dxa"/>
            <w:vAlign w:val="top"/>
          </w:tcPr>
          <w:p>
            <w:pPr>
              <w:pStyle w:val="TabelIsi"/>
            </w:pPr>
            <w:r>
              <w:rPr>
                <w:b/>
                <w:bCs/>
                <w:color w:val="1F4E79"/>
              </w:rPr>
              <w:t xml:space="preserve">Active Directory Domain Services (AD DS), Domain Controller, Group Policy</w:t>
            </w:r>
          </w:p>
        </w:tc>
        <w:tc>
          <w:tcPr>
            <w:tcW w:w="4200" w:type="dxa"/>
            <w:vAlign w:val="top"/>
          </w:tcPr>
          <w:p>
            <w:pPr>
              <w:pStyle w:val="TabelIsi"/>
            </w:pPr>
            <w:r>
              <w:t xml:space="preserve">Layanan direktori Windows Server: Domain Controller menyimpan akun dan mengautentikasi login (Kerberos); komputer di-join ke domain; Group Policy (GPO) menerapkan pengaturan/kebijakan massal (wallpaper, pembatasan, pemetaan drive).</w:t>
            </w:r>
          </w:p>
        </w:tc>
        <w:tc>
          <w:tcPr>
            <w:tcW w:w="3284" w:type="dxa"/>
            <w:vAlign w:val="top"/>
          </w:tcPr>
          <w:p>
            <w:pPr>
              <w:pStyle w:val="TabelIsi"/>
            </w:pPr>
            <w:r>
              <w:t xml:space="preserve">Mengelola ratusan PC dan pengguna sekolah/kantor Windows secara terpusat.</w:t>
            </w:r>
          </w:p>
        </w:tc>
      </w:tr>
      <w:tr>
        <w:trPr>
          <w:cantSplit/>
        </w:trPr>
        <w:tc>
          <w:tcPr>
            <w:tcW w:w="620" w:type="dxa"/>
            <w:shd w:val="clear" w:color="auto" w:fill="F2F6FB"/>
            <w:vAlign w:val="top"/>
          </w:tcPr>
          <w:p>
            <w:pPr>
              <w:pStyle w:val="TabelNo"/>
            </w:pPr>
            <w:r>
              <w:rPr>
                <w:color w:val="5B6478"/>
              </w:rPr>
              <w:t xml:space="preserve">1068</w:t>
            </w:r>
          </w:p>
        </w:tc>
        <w:tc>
          <w:tcPr>
            <w:tcW w:w="2100" w:type="dxa"/>
            <w:shd w:val="clear" w:color="auto" w:fill="F2F6FB"/>
            <w:vAlign w:val="top"/>
          </w:tcPr>
          <w:p>
            <w:pPr>
              <w:pStyle w:val="TabelIsi"/>
            </w:pPr>
            <w:r>
              <w:rPr>
                <w:b/>
                <w:bCs/>
                <w:color w:val="1F4E79"/>
              </w:rPr>
              <w:t xml:space="preserve">VPN Server (OpenVPN, WireGuard, SoftEther, L2TP/IPsec, pfSense)</w:t>
            </w:r>
          </w:p>
        </w:tc>
        <w:tc>
          <w:tcPr>
            <w:tcW w:w="4200" w:type="dxa"/>
            <w:shd w:val="clear" w:color="auto" w:fill="F2F6FB"/>
            <w:vAlign w:val="top"/>
          </w:tcPr>
          <w:p>
            <w:pPr>
              <w:pStyle w:val="TabelIsi"/>
            </w:pPr>
            <w:r>
              <w:t xml:space="preserve">Server yang menerima koneksi VPN pengguna jauh: buat sertifikat/kunci (OpenVPN easy-rsa, </w:t>
            </w:r>
            <w:r>
              <w:rPr>
                <w:rFonts w:ascii="Consolas" w:hAnsi="Consolas" w:cs="Consolas"/>
                <w:shd w:val="clear" w:color="auto" w:fill="EDEFF3"/>
              </w:rPr>
              <w:t xml:space="preserve">wg genkey</w:t>
            </w:r>
            <w:r>
              <w:t xml:space="preserve">), tentukan subnet VPN (10.8.0.0/24), push route ke LAN, aktifkan IP forwarding dan NAT, buka port (UDP 1194/51820) di firewall, bagikan file konfigurasi klien.</w:t>
            </w:r>
          </w:p>
        </w:tc>
        <w:tc>
          <w:tcPr>
            <w:tcW w:w="3284" w:type="dxa"/>
            <w:shd w:val="clear" w:color="auto" w:fill="F2F6FB"/>
            <w:vAlign w:val="top"/>
          </w:tcPr>
          <w:p>
            <w:pPr>
              <w:pStyle w:val="TabelIsi"/>
            </w:pPr>
            <w:r>
              <w:t xml:space="preserve">Akses aman ke server/CCTV sekolah dari rumah; termasuk layanan wajib di CP.</w:t>
            </w:r>
          </w:p>
        </w:tc>
      </w:tr>
      <w:tr>
        <w:trPr>
          <w:cantSplit/>
        </w:trPr>
        <w:tc>
          <w:tcPr>
            <w:tcW w:w="620" w:type="dxa"/>
            <w:vAlign w:val="top"/>
          </w:tcPr>
          <w:p>
            <w:pPr>
              <w:pStyle w:val="TabelNo"/>
            </w:pPr>
            <w:r>
              <w:rPr>
                <w:color w:val="5B6478"/>
              </w:rPr>
              <w:t xml:space="preserve">1069</w:t>
            </w:r>
          </w:p>
        </w:tc>
        <w:tc>
          <w:tcPr>
            <w:tcW w:w="2100" w:type="dxa"/>
            <w:vAlign w:val="top"/>
          </w:tcPr>
          <w:p>
            <w:pPr>
              <w:pStyle w:val="TabelIsi"/>
            </w:pPr>
            <w:r>
              <w:rPr>
                <w:b/>
                <w:bCs/>
                <w:color w:val="1F4E79"/>
              </w:rPr>
              <w:t xml:space="preserve">IP Forwarding dan Server sebagai Router/Gateway</w:t>
            </w:r>
          </w:p>
        </w:tc>
        <w:tc>
          <w:tcPr>
            <w:tcW w:w="4200" w:type="dxa"/>
            <w:vAlign w:val="top"/>
          </w:tcPr>
          <w:p>
            <w:pPr>
              <w:pStyle w:val="TabelIsi"/>
            </w:pPr>
            <w:r>
              <w:t xml:space="preserve">Mengaktifkan penerusan paket di Linux (</w:t>
            </w:r>
            <w:r>
              <w:rPr>
                <w:rFonts w:ascii="Consolas" w:hAnsi="Consolas" w:cs="Consolas"/>
                <w:shd w:val="clear" w:color="auto" w:fill="EDEFF3"/>
              </w:rPr>
              <w:t xml:space="preserve">sysctl net.ipv4.ip_forward=1</w:t>
            </w:r>
            <w:r>
              <w:t xml:space="preserve">) lalu NAT dengan iptables (</w:t>
            </w:r>
            <w:r>
              <w:rPr>
                <w:rFonts w:ascii="Consolas" w:hAnsi="Consolas" w:cs="Consolas"/>
                <w:shd w:val="clear" w:color="auto" w:fill="EDEFF3"/>
              </w:rPr>
              <w:t xml:space="preserve">-t nat -A POSTROUTING -o eth0 -j MASQUERADE</w:t>
            </w:r>
            <w:r>
              <w:t xml:space="preserve">) sehingga server berfungsi sebagai router.</w:t>
            </w:r>
          </w:p>
        </w:tc>
        <w:tc>
          <w:tcPr>
            <w:tcW w:w="3284" w:type="dxa"/>
            <w:vAlign w:val="top"/>
          </w:tcPr>
          <w:p>
            <w:pPr>
              <w:pStyle w:val="TabelIsi"/>
            </w:pPr>
            <w:r>
              <w:t xml:space="preserve">Membangun gateway/firewall/VPN berbasis Linux.</w:t>
            </w:r>
          </w:p>
        </w:tc>
      </w:tr>
      <w:tr>
        <w:trPr>
          <w:cantSplit/>
        </w:trPr>
        <w:tc>
          <w:tcPr>
            <w:tcW w:w="620" w:type="dxa"/>
            <w:shd w:val="clear" w:color="auto" w:fill="F2F6FB"/>
            <w:vAlign w:val="top"/>
          </w:tcPr>
          <w:p>
            <w:pPr>
              <w:pStyle w:val="TabelNo"/>
            </w:pPr>
            <w:r>
              <w:rPr>
                <w:color w:val="5B6478"/>
              </w:rPr>
              <w:t xml:space="preserve">1070</w:t>
            </w:r>
          </w:p>
        </w:tc>
        <w:tc>
          <w:tcPr>
            <w:tcW w:w="2100" w:type="dxa"/>
            <w:shd w:val="clear" w:color="auto" w:fill="F2F6FB"/>
            <w:vAlign w:val="top"/>
          </w:tcPr>
          <w:p>
            <w:pPr>
              <w:pStyle w:val="TabelIsi"/>
            </w:pPr>
            <w:r>
              <w:rPr>
                <w:b/>
                <w:bCs/>
                <w:color w:val="1F4E79"/>
              </w:rPr>
              <w:t xml:space="preserve">Streaming dan Video Conference Server (Jitsi Meet, BigBlueButton, Nginx-RTMP)</w:t>
            </w:r>
          </w:p>
        </w:tc>
        <w:tc>
          <w:tcPr>
            <w:tcW w:w="4200" w:type="dxa"/>
            <w:shd w:val="clear" w:color="auto" w:fill="F2F6FB"/>
            <w:vAlign w:val="top"/>
          </w:tcPr>
          <w:p>
            <w:pPr>
              <w:pStyle w:val="TabelIsi"/>
            </w:pPr>
            <w:r>
              <w:t xml:space="preserve">Server konferensi video mandiri (Jitsi, BBB untuk kelas daring) dan streaming (Nginx-RTMP, OBS). Butuh CPU/bandwidth besar dan port UDP 10000 (Jitsi).</w:t>
            </w:r>
          </w:p>
        </w:tc>
        <w:tc>
          <w:tcPr>
            <w:tcW w:w="3284" w:type="dxa"/>
            <w:shd w:val="clear" w:color="auto" w:fill="F2F6FB"/>
            <w:vAlign w:val="top"/>
          </w:tcPr>
          <w:p>
            <w:pPr>
              <w:pStyle w:val="TabelIsi"/>
            </w:pPr>
            <w:r>
              <w:t xml:space="preserve">Kelas daring dan siaran acara sekolah dengan server sendiri.</w:t>
            </w:r>
          </w:p>
        </w:tc>
      </w:tr>
      <w:tr>
        <w:trPr>
          <w:cantSplit/>
        </w:trPr>
        <w:tc>
          <w:tcPr>
            <w:tcW w:w="620" w:type="dxa"/>
            <w:vAlign w:val="top"/>
          </w:tcPr>
          <w:p>
            <w:pPr>
              <w:pStyle w:val="TabelNo"/>
            </w:pPr>
            <w:r>
              <w:rPr>
                <w:color w:val="5B6478"/>
              </w:rPr>
              <w:t xml:space="preserve">1071</w:t>
            </w:r>
          </w:p>
        </w:tc>
        <w:tc>
          <w:tcPr>
            <w:tcW w:w="2100" w:type="dxa"/>
            <w:vAlign w:val="top"/>
          </w:tcPr>
          <w:p>
            <w:pPr>
              <w:pStyle w:val="TabelIsi"/>
            </w:pPr>
            <w:r>
              <w:rPr>
                <w:b/>
                <w:bCs/>
                <w:color w:val="1F4E79"/>
              </w:rPr>
              <w:t xml:space="preserve">VoIP Server (Asterisk/Issabel/FreePBX) sebagai Layanan Jaringan</w:t>
            </w:r>
          </w:p>
        </w:tc>
        <w:tc>
          <w:tcPr>
            <w:tcW w:w="4200" w:type="dxa"/>
            <w:vAlign w:val="top"/>
          </w:tcPr>
          <w:p>
            <w:pPr>
              <w:pStyle w:val="TabelIsi"/>
            </w:pPr>
            <w:r>
              <w:t xml:space="preserve">Server telepon IP yang dipasang seperti layanan lain: instal, buat ekstensi SIP, uji softphone, buka port 5060 dan RTP.</w:t>
            </w:r>
          </w:p>
        </w:tc>
        <w:tc>
          <w:tcPr>
            <w:tcW w:w="3284" w:type="dxa"/>
            <w:vAlign w:val="top"/>
          </w:tcPr>
          <w:p>
            <w:pPr>
              <w:pStyle w:val="TabelIsi"/>
            </w:pPr>
            <w:r>
              <w:t xml:space="preserve">Menghubungkan materi VoIP dengan administrasi server.</w:t>
            </w:r>
          </w:p>
        </w:tc>
      </w:tr>
      <w:tr>
        <w:trPr>
          <w:cantSplit/>
        </w:trPr>
        <w:tc>
          <w:tcPr>
            <w:tcW w:w="620" w:type="dxa"/>
            <w:shd w:val="clear" w:color="auto" w:fill="F2F6FB"/>
            <w:vAlign w:val="top"/>
          </w:tcPr>
          <w:p>
            <w:pPr>
              <w:pStyle w:val="TabelNo"/>
            </w:pPr>
            <w:r>
              <w:rPr>
                <w:color w:val="5B6478"/>
              </w:rPr>
              <w:t xml:space="preserve">1072</w:t>
            </w:r>
          </w:p>
        </w:tc>
        <w:tc>
          <w:tcPr>
            <w:tcW w:w="2100" w:type="dxa"/>
            <w:shd w:val="clear" w:color="auto" w:fill="F2F6FB"/>
            <w:vAlign w:val="top"/>
          </w:tcPr>
          <w:p>
            <w:pPr>
              <w:pStyle w:val="TabelIsi"/>
            </w:pPr>
            <w:r>
              <w:rPr>
                <w:b/>
                <w:bCs/>
                <w:color w:val="1F4E79"/>
              </w:rPr>
              <w:t xml:space="preserve">Control Panel Hosting (cPanel/WHM, Plesk, DirectAdmin, CyberPanel, aaPanel, Webmin/Virtualmin)</w:t>
            </w:r>
          </w:p>
        </w:tc>
        <w:tc>
          <w:tcPr>
            <w:tcW w:w="4200" w:type="dxa"/>
            <w:shd w:val="clear" w:color="auto" w:fill="F2F6FB"/>
            <w:vAlign w:val="top"/>
          </w:tcPr>
          <w:p>
            <w:pPr>
              <w:pStyle w:val="TabelIsi"/>
            </w:pPr>
            <w:r>
              <w:t xml:space="preserve">Antarmuka web untuk mengelola hosting: membuat akun domain, email, database, FTP, SSL, file manager, statistik, backup, tanpa mengetik perintah. cPanel/Plesk berbayar; CyberPanel/aaPanel/Virtualmin gratis.</w:t>
            </w:r>
          </w:p>
        </w:tc>
        <w:tc>
          <w:tcPr>
            <w:tcW w:w="3284" w:type="dxa"/>
            <w:shd w:val="clear" w:color="auto" w:fill="F2F6FB"/>
            <w:vAlign w:val="top"/>
          </w:tcPr>
          <w:p>
            <w:pPr>
              <w:pStyle w:val="TabelIsi"/>
            </w:pPr>
            <w:r>
              <w:t xml:space="preserve">Mengelola banyak situs/pelanggan hosting secara cepat; praktik CP "control panel hosting".</w:t>
            </w:r>
          </w:p>
        </w:tc>
      </w:tr>
      <w:tr>
        <w:trPr>
          <w:cantSplit/>
        </w:trPr>
        <w:tc>
          <w:tcPr>
            <w:tcW w:w="620" w:type="dxa"/>
            <w:vAlign w:val="top"/>
          </w:tcPr>
          <w:p>
            <w:pPr>
              <w:pStyle w:val="TabelNo"/>
            </w:pPr>
            <w:r>
              <w:rPr>
                <w:color w:val="5B6478"/>
              </w:rPr>
              <w:t xml:space="preserve">1073</w:t>
            </w:r>
          </w:p>
        </w:tc>
        <w:tc>
          <w:tcPr>
            <w:tcW w:w="2100" w:type="dxa"/>
            <w:vAlign w:val="top"/>
          </w:tcPr>
          <w:p>
            <w:pPr>
              <w:pStyle w:val="TabelIsi"/>
            </w:pPr>
            <w:r>
              <w:rPr>
                <w:b/>
                <w:bCs/>
                <w:color w:val="1F4E79"/>
              </w:rPr>
              <w:t xml:space="preserve">Web Hosting</w:t>
            </w:r>
          </w:p>
        </w:tc>
        <w:tc>
          <w:tcPr>
            <w:tcW w:w="4200" w:type="dxa"/>
            <w:vAlign w:val="top"/>
          </w:tcPr>
          <w:p>
            <w:pPr>
              <w:pStyle w:val="TabelIsi"/>
            </w:pPr>
            <w:r>
              <w:t xml:space="preserve">Layanan menyewakan ruang server yang selalu online untuk menempatkan situs web beserta domain, email, dan database.</w:t>
            </w:r>
          </w:p>
        </w:tc>
        <w:tc>
          <w:tcPr>
            <w:tcW w:w="3284" w:type="dxa"/>
            <w:vAlign w:val="top"/>
          </w:tcPr>
          <w:p>
            <w:pPr>
              <w:pStyle w:val="TabelIsi"/>
            </w:pPr>
            <w:r>
              <w:t xml:space="preserve">Situs sekolah/usaha online tanpa mengelola server sendiri.</w:t>
            </w:r>
          </w:p>
        </w:tc>
      </w:tr>
      <w:tr>
        <w:trPr>
          <w:cantSplit/>
        </w:trPr>
        <w:tc>
          <w:tcPr>
            <w:tcW w:w="620" w:type="dxa"/>
            <w:shd w:val="clear" w:color="auto" w:fill="F2F6FB"/>
            <w:vAlign w:val="top"/>
          </w:tcPr>
          <w:p>
            <w:pPr>
              <w:pStyle w:val="TabelNo"/>
            </w:pPr>
            <w:r>
              <w:rPr>
                <w:color w:val="5B6478"/>
              </w:rPr>
              <w:t xml:space="preserve">1074</w:t>
            </w:r>
          </w:p>
        </w:tc>
        <w:tc>
          <w:tcPr>
            <w:tcW w:w="2100" w:type="dxa"/>
            <w:shd w:val="clear" w:color="auto" w:fill="F2F6FB"/>
            <w:vAlign w:val="top"/>
          </w:tcPr>
          <w:p>
            <w:pPr>
              <w:pStyle w:val="TabelIsi"/>
            </w:pPr>
            <w:r>
              <w:rPr>
                <w:b/>
                <w:bCs/>
                <w:color w:val="1F4E79"/>
              </w:rPr>
              <w:t xml:space="preserve">Shared Hosting</w:t>
            </w:r>
          </w:p>
        </w:tc>
        <w:tc>
          <w:tcPr>
            <w:tcW w:w="4200" w:type="dxa"/>
            <w:shd w:val="clear" w:color="auto" w:fill="F2F6FB"/>
            <w:vAlign w:val="top"/>
          </w:tcPr>
          <w:p>
            <w:pPr>
              <w:pStyle w:val="TabelIsi"/>
            </w:pPr>
            <w:r>
              <w:t xml:space="preserve">Banyak situs pelanggan berbagi satu server dan sumber dayanya (CPU, RAM, IP) dengan isolasi akun; murah tetapi kinerja saling memengaruhi dan akses terbatas (tanpa root).</w:t>
            </w:r>
          </w:p>
        </w:tc>
        <w:tc>
          <w:tcPr>
            <w:tcW w:w="3284" w:type="dxa"/>
            <w:shd w:val="clear" w:color="auto" w:fill="F2F6FB"/>
            <w:vAlign w:val="top"/>
          </w:tcPr>
          <w:p>
            <w:pPr>
              <w:pStyle w:val="TabelIsi"/>
            </w:pPr>
            <w:r>
              <w:t xml:space="preserve">Pilihan ekonomis untuk situs kecil; siswa belajar membuatnya dengan control panel di server Linux.</w:t>
            </w:r>
          </w:p>
        </w:tc>
      </w:tr>
      <w:tr>
        <w:trPr>
          <w:cantSplit/>
        </w:trPr>
        <w:tc>
          <w:tcPr>
            <w:tcW w:w="620" w:type="dxa"/>
            <w:vAlign w:val="top"/>
          </w:tcPr>
          <w:p>
            <w:pPr>
              <w:pStyle w:val="TabelNo"/>
            </w:pPr>
            <w:r>
              <w:rPr>
                <w:color w:val="5B6478"/>
              </w:rPr>
              <w:t xml:space="preserve">1075</w:t>
            </w:r>
          </w:p>
        </w:tc>
        <w:tc>
          <w:tcPr>
            <w:tcW w:w="2100" w:type="dxa"/>
            <w:vAlign w:val="top"/>
          </w:tcPr>
          <w:p>
            <w:pPr>
              <w:pStyle w:val="TabelIsi"/>
            </w:pPr>
            <w:r>
              <w:rPr>
                <w:b/>
                <w:bCs/>
                <w:color w:val="1F4E79"/>
              </w:rPr>
              <w:t xml:space="preserve">VPS (Virtual Private Server)</w:t>
            </w:r>
          </w:p>
        </w:tc>
        <w:tc>
          <w:tcPr>
            <w:tcW w:w="4200" w:type="dxa"/>
            <w:vAlign w:val="top"/>
          </w:tcPr>
          <w:p>
            <w:pPr>
              <w:pStyle w:val="TabelIsi"/>
            </w:pPr>
            <w:r>
              <w:t xml:space="preserve">Server virtual dengan sumber daya terjamin dan akses root penuh, dibuat dari virtualisasi (KVM, OpenVZ/LXC) di server fisik penyedia (IDCloudHost, Niagahoster, DigitalOcean, AWS Lightsail).</w:t>
            </w:r>
          </w:p>
        </w:tc>
        <w:tc>
          <w:tcPr>
            <w:tcW w:w="3284" w:type="dxa"/>
            <w:vAlign w:val="top"/>
          </w:tcPr>
          <w:p>
            <w:pPr>
              <w:pStyle w:val="TabelIsi"/>
            </w:pPr>
            <w:r>
              <w:t xml:space="preserve">Menjalankan layanan sendiri (web, VPN, bot) dengan biaya puluhan–ratusan ribu per bulan; sarana latihan nyata administrasi server.</w:t>
            </w:r>
          </w:p>
        </w:tc>
      </w:tr>
      <w:tr>
        <w:trPr>
          <w:cantSplit/>
        </w:trPr>
        <w:tc>
          <w:tcPr>
            <w:tcW w:w="620" w:type="dxa"/>
            <w:shd w:val="clear" w:color="auto" w:fill="F2F6FB"/>
            <w:vAlign w:val="top"/>
          </w:tcPr>
          <w:p>
            <w:pPr>
              <w:pStyle w:val="TabelNo"/>
            </w:pPr>
            <w:r>
              <w:rPr>
                <w:color w:val="5B6478"/>
              </w:rPr>
              <w:t xml:space="preserve">1076</w:t>
            </w:r>
          </w:p>
        </w:tc>
        <w:tc>
          <w:tcPr>
            <w:tcW w:w="2100" w:type="dxa"/>
            <w:shd w:val="clear" w:color="auto" w:fill="F2F6FB"/>
            <w:vAlign w:val="top"/>
          </w:tcPr>
          <w:p>
            <w:pPr>
              <w:pStyle w:val="TabelIsi"/>
            </w:pPr>
            <w:r>
              <w:rPr>
                <w:b/>
                <w:bCs/>
                <w:color w:val="1F4E79"/>
              </w:rPr>
              <w:t xml:space="preserve">Dedicated Hosting / Dedicated Server</w:t>
            </w:r>
          </w:p>
        </w:tc>
        <w:tc>
          <w:tcPr>
            <w:tcW w:w="4200" w:type="dxa"/>
            <w:shd w:val="clear" w:color="auto" w:fill="F2F6FB"/>
            <w:vAlign w:val="top"/>
          </w:tcPr>
          <w:p>
            <w:pPr>
              <w:pStyle w:val="TabelIsi"/>
            </w:pPr>
            <w:r>
              <w:t xml:space="preserve">Satu server fisik utuh disewa untuk satu pelanggan: kinerja maksimal, kendali penuh, biaya tertinggi.</w:t>
            </w:r>
          </w:p>
        </w:tc>
        <w:tc>
          <w:tcPr>
            <w:tcW w:w="3284" w:type="dxa"/>
            <w:shd w:val="clear" w:color="auto" w:fill="F2F6FB"/>
            <w:vAlign w:val="top"/>
          </w:tcPr>
          <w:p>
            <w:pPr>
              <w:pStyle w:val="TabelIsi"/>
            </w:pPr>
            <w:r>
              <w:t xml:space="preserve">Aplikasi besar/ramai atau kebutuhan keamanan/kepatuhan khusus.</w:t>
            </w:r>
          </w:p>
        </w:tc>
      </w:tr>
      <w:tr>
        <w:trPr>
          <w:cantSplit/>
        </w:trPr>
        <w:tc>
          <w:tcPr>
            <w:tcW w:w="620" w:type="dxa"/>
            <w:vAlign w:val="top"/>
          </w:tcPr>
          <w:p>
            <w:pPr>
              <w:pStyle w:val="TabelNo"/>
            </w:pPr>
            <w:r>
              <w:rPr>
                <w:color w:val="5B6478"/>
              </w:rPr>
              <w:t xml:space="preserve">1077</w:t>
            </w:r>
          </w:p>
        </w:tc>
        <w:tc>
          <w:tcPr>
            <w:tcW w:w="2100" w:type="dxa"/>
            <w:vAlign w:val="top"/>
          </w:tcPr>
          <w:p>
            <w:pPr>
              <w:pStyle w:val="TabelIsi"/>
            </w:pPr>
            <w:r>
              <w:rPr>
                <w:b/>
                <w:bCs/>
                <w:color w:val="1F4E79"/>
              </w:rPr>
              <w:t xml:space="preserve">Cloud Hosting dan Managed Hosting</w:t>
            </w:r>
          </w:p>
        </w:tc>
        <w:tc>
          <w:tcPr>
            <w:tcW w:w="4200" w:type="dxa"/>
            <w:vAlign w:val="top"/>
          </w:tcPr>
          <w:p>
            <w:pPr>
              <w:pStyle w:val="TabelIsi"/>
            </w:pPr>
            <w:r>
              <w:t xml:space="preserve">Cloud hosting: sumber daya dari kumpulan server (bisa naik-turun sesuai beban, bayar per pakai). Managed: penyedia mengurus OS, keamanan, dan backup untuk pelanggan.</w:t>
            </w:r>
          </w:p>
        </w:tc>
        <w:tc>
          <w:tcPr>
            <w:tcW w:w="3284" w:type="dxa"/>
            <w:vAlign w:val="top"/>
          </w:tcPr>
          <w:p>
            <w:pPr>
              <w:pStyle w:val="TabelIsi"/>
            </w:pPr>
            <w:r>
              <w:t xml:space="preserve">Memahami pilihan hosting modern dan tanggung jawab masing-masing pihak.</w:t>
            </w:r>
          </w:p>
        </w:tc>
      </w:tr>
      <w:tr>
        <w:trPr>
          <w:cantSplit/>
        </w:trPr>
        <w:tc>
          <w:tcPr>
            <w:tcW w:w="620" w:type="dxa"/>
            <w:shd w:val="clear" w:color="auto" w:fill="F2F6FB"/>
            <w:vAlign w:val="top"/>
          </w:tcPr>
          <w:p>
            <w:pPr>
              <w:pStyle w:val="TabelNo"/>
            </w:pPr>
            <w:r>
              <w:rPr>
                <w:color w:val="5B6478"/>
              </w:rPr>
              <w:t xml:space="preserve">1078</w:t>
            </w:r>
          </w:p>
        </w:tc>
        <w:tc>
          <w:tcPr>
            <w:tcW w:w="2100" w:type="dxa"/>
            <w:shd w:val="clear" w:color="auto" w:fill="F2F6FB"/>
            <w:vAlign w:val="top"/>
          </w:tcPr>
          <w:p>
            <w:pPr>
              <w:pStyle w:val="TabelIsi"/>
            </w:pPr>
            <w:r>
              <w:rPr>
                <w:b/>
                <w:bCs/>
                <w:color w:val="1F4E79"/>
              </w:rPr>
              <w:t xml:space="preserve">Domain, Registrar, dan Name Server Delegation</w:t>
            </w:r>
          </w:p>
        </w:tc>
        <w:tc>
          <w:tcPr>
            <w:tcW w:w="4200" w:type="dxa"/>
            <w:shd w:val="clear" w:color="auto" w:fill="F2F6FB"/>
            <w:vAlign w:val="top"/>
          </w:tcPr>
          <w:p>
            <w:pPr>
              <w:pStyle w:val="TabelIsi"/>
            </w:pPr>
            <w:r>
              <w:t xml:space="preserve">Domain didaftarkan melalui registrar (PANDI untuk .id, Niagahoster, Rumahweb, Namecheap); pengaturan NS di registrar menunjuk ke DNS server hosting; domain .sch.id butuh surat sekolah.</w:t>
            </w:r>
          </w:p>
        </w:tc>
        <w:tc>
          <w:tcPr>
            <w:tcW w:w="3284" w:type="dxa"/>
            <w:shd w:val="clear" w:color="auto" w:fill="F2F6FB"/>
            <w:vAlign w:val="top"/>
          </w:tcPr>
          <w:p>
            <w:pPr>
              <w:pStyle w:val="TabelIsi"/>
            </w:pPr>
            <w:r>
              <w:t xml:space="preserve">Menghubungkan nama domain dengan server hosting/DNS sendiri.</w:t>
            </w:r>
          </w:p>
        </w:tc>
      </w:tr>
      <w:tr>
        <w:trPr>
          <w:cantSplit/>
        </w:trPr>
        <w:tc>
          <w:tcPr>
            <w:tcW w:w="620" w:type="dxa"/>
            <w:vAlign w:val="top"/>
          </w:tcPr>
          <w:p>
            <w:pPr>
              <w:pStyle w:val="TabelNo"/>
            </w:pPr>
            <w:r>
              <w:rPr>
                <w:color w:val="5B6478"/>
              </w:rPr>
              <w:t xml:space="preserve">1079</w:t>
            </w:r>
          </w:p>
        </w:tc>
        <w:tc>
          <w:tcPr>
            <w:tcW w:w="2100" w:type="dxa"/>
            <w:vAlign w:val="top"/>
          </w:tcPr>
          <w:p>
            <w:pPr>
              <w:pStyle w:val="TabelIsi"/>
            </w:pPr>
            <w:r>
              <w:rPr>
                <w:b/>
                <w:bCs/>
                <w:color w:val="1F4E79"/>
              </w:rPr>
              <w:t xml:space="preserve">Uptime Hosting dan SLA Hosting</w:t>
            </w:r>
          </w:p>
        </w:tc>
        <w:tc>
          <w:tcPr>
            <w:tcW w:w="4200" w:type="dxa"/>
            <w:vAlign w:val="top"/>
          </w:tcPr>
          <w:p>
            <w:pPr>
              <w:pStyle w:val="TabelIsi"/>
            </w:pPr>
            <w:r>
              <w:t xml:space="preserve">Janji ketersediaan penyedia (99,9%) dan kompensasinya; dipantau dengan layanan uptime monitor.</w:t>
            </w:r>
          </w:p>
        </w:tc>
        <w:tc>
          <w:tcPr>
            <w:tcW w:w="3284" w:type="dxa"/>
            <w:vAlign w:val="top"/>
          </w:tcPr>
          <w:p>
            <w:pPr>
              <w:pStyle w:val="TabelIsi"/>
            </w:pPr>
            <w:r>
              <w:t xml:space="preserve">Memilih penyedia dan menagih hak saat layanan turun.</w:t>
            </w:r>
          </w:p>
        </w:tc>
      </w:tr>
      <w:tr>
        <w:trPr>
          <w:cantSplit/>
        </w:trPr>
        <w:tc>
          <w:tcPr>
            <w:tcW w:w="620" w:type="dxa"/>
            <w:shd w:val="clear" w:color="auto" w:fill="F2F6FB"/>
            <w:vAlign w:val="top"/>
          </w:tcPr>
          <w:p>
            <w:pPr>
              <w:pStyle w:val="TabelNo"/>
            </w:pPr>
            <w:r>
              <w:rPr>
                <w:color w:val="5B6478"/>
              </w:rPr>
              <w:t xml:space="preserve">1080</w:t>
            </w:r>
          </w:p>
        </w:tc>
        <w:tc>
          <w:tcPr>
            <w:tcW w:w="2100" w:type="dxa"/>
            <w:shd w:val="clear" w:color="auto" w:fill="F2F6FB"/>
            <w:vAlign w:val="top"/>
          </w:tcPr>
          <w:p>
            <w:pPr>
              <w:pStyle w:val="TabelIsi"/>
            </w:pPr>
            <w:r>
              <w:rPr>
                <w:b/>
                <w:bCs/>
                <w:color w:val="1F4E79"/>
              </w:rPr>
              <w:t xml:space="preserve">Virtualisasi Server (Proxmox VE, VMware ESXi/vSphere, Hyper-V, KVM, XCP-ng)</w:t>
            </w:r>
          </w:p>
        </w:tc>
        <w:tc>
          <w:tcPr>
            <w:tcW w:w="4200" w:type="dxa"/>
            <w:shd w:val="clear" w:color="auto" w:fill="F2F6FB"/>
            <w:vAlign w:val="top"/>
          </w:tcPr>
          <w:p>
            <w:pPr>
              <w:pStyle w:val="TabelIsi"/>
            </w:pPr>
            <w:r>
              <w:t xml:space="preserve">Hypervisor tipe 1 untuk menjalankan banyak server virtual di satu mesin fisik: Proxmox VE (open source, KVM + LXC, web UI) sangat populer di sekolah; ESXi standar enterprise; Hyper-V bawaan Windows Server.</w:t>
            </w:r>
          </w:p>
        </w:tc>
        <w:tc>
          <w:tcPr>
            <w:tcW w:w="3284" w:type="dxa"/>
            <w:shd w:val="clear" w:color="auto" w:fill="F2F6FB"/>
            <w:vAlign w:val="top"/>
          </w:tcPr>
          <w:p>
            <w:pPr>
              <w:pStyle w:val="TabelIsi"/>
            </w:pPr>
            <w:r>
              <w:t xml:space="preserve">Lab server lengkap (DHCP, DNS, web, mail, VPN) dalam satu PC/server; efisiensi dan snapshot.</w:t>
            </w:r>
          </w:p>
        </w:tc>
      </w:tr>
      <w:tr>
        <w:trPr>
          <w:cantSplit/>
        </w:trPr>
        <w:tc>
          <w:tcPr>
            <w:tcW w:w="620" w:type="dxa"/>
            <w:vAlign w:val="top"/>
          </w:tcPr>
          <w:p>
            <w:pPr>
              <w:pStyle w:val="TabelNo"/>
            </w:pPr>
            <w:r>
              <w:rPr>
                <w:color w:val="5B6478"/>
              </w:rPr>
              <w:t xml:space="preserve">1081</w:t>
            </w:r>
          </w:p>
        </w:tc>
        <w:tc>
          <w:tcPr>
            <w:tcW w:w="2100" w:type="dxa"/>
            <w:vAlign w:val="top"/>
          </w:tcPr>
          <w:p>
            <w:pPr>
              <w:pStyle w:val="TabelIsi"/>
            </w:pPr>
            <w:r>
              <w:rPr>
                <w:b/>
                <w:bCs/>
                <w:color w:val="1F4E79"/>
              </w:rPr>
              <w:t xml:space="preserve">VM Template, Clone, Snapshot, Live Migration, HA Cluster</w:t>
            </w:r>
          </w:p>
        </w:tc>
        <w:tc>
          <w:tcPr>
            <w:tcW w:w="4200" w:type="dxa"/>
            <w:vAlign w:val="top"/>
          </w:tcPr>
          <w:p>
            <w:pPr>
              <w:pStyle w:val="TabelIsi"/>
            </w:pPr>
            <w:r>
              <w:t xml:space="preserve">Template: VM induk untuk digandakan. Clone: salinan VM. Snapshot: titik pemulihan. Live migration: memindahkan VM antar-host tanpa mati. HA cluster: VM otomatis pindah jika host rusak.</w:t>
            </w:r>
          </w:p>
        </w:tc>
        <w:tc>
          <w:tcPr>
            <w:tcW w:w="3284" w:type="dxa"/>
            <w:vAlign w:val="top"/>
          </w:tcPr>
          <w:p>
            <w:pPr>
              <w:pStyle w:val="TabelIsi"/>
            </w:pPr>
            <w:r>
              <w:t xml:space="preserve">Pengelolaan VM yang cepat dan tahan gangguan.</w:t>
            </w:r>
          </w:p>
        </w:tc>
      </w:tr>
      <w:tr>
        <w:trPr>
          <w:cantSplit/>
        </w:trPr>
        <w:tc>
          <w:tcPr>
            <w:tcW w:w="620" w:type="dxa"/>
            <w:shd w:val="clear" w:color="auto" w:fill="F2F6FB"/>
            <w:vAlign w:val="top"/>
          </w:tcPr>
          <w:p>
            <w:pPr>
              <w:pStyle w:val="TabelNo"/>
            </w:pPr>
            <w:r>
              <w:rPr>
                <w:color w:val="5B6478"/>
              </w:rPr>
              <w:t xml:space="preserve">1082</w:t>
            </w:r>
          </w:p>
        </w:tc>
        <w:tc>
          <w:tcPr>
            <w:tcW w:w="2100" w:type="dxa"/>
            <w:shd w:val="clear" w:color="auto" w:fill="F2F6FB"/>
            <w:vAlign w:val="top"/>
          </w:tcPr>
          <w:p>
            <w:pPr>
              <w:pStyle w:val="TabelIsi"/>
            </w:pPr>
            <w:r>
              <w:rPr>
                <w:b/>
                <w:bCs/>
                <w:color w:val="1F4E79"/>
              </w:rPr>
              <w:t xml:space="preserve">Container dan Docker (Image, Container, Dockerfile, Volume, docker compose)</w:t>
            </w:r>
          </w:p>
        </w:tc>
        <w:tc>
          <w:tcPr>
            <w:tcW w:w="4200" w:type="dxa"/>
            <w:shd w:val="clear" w:color="auto" w:fill="F2F6FB"/>
            <w:vAlign w:val="top"/>
          </w:tcPr>
          <w:p>
            <w:pPr>
              <w:pStyle w:val="TabelIsi"/>
            </w:pPr>
            <w:r>
              <w:t xml:space="preserve">Image: paket aplikasi siap jalan (dari Docker Hub). Container: instance image yang berjalan. Dockerfile: resep membangun image. Volume: penyimpanan persisten. docker compose: mendefinisikan beberapa container (web + db) dalam satu file YAML. Perintah: </w:t>
            </w:r>
            <w:r>
              <w:rPr>
                <w:rFonts w:ascii="Consolas" w:hAnsi="Consolas" w:cs="Consolas"/>
                <w:shd w:val="clear" w:color="auto" w:fill="EDEFF3"/>
              </w:rPr>
              <w:t xml:space="preserve">docker run -d -p 80:80 nginx</w:t>
            </w:r>
            <w:r>
              <w:t xml:space="preserve">, </w:t>
            </w:r>
            <w:r>
              <w:rPr>
                <w:rFonts w:ascii="Consolas" w:hAnsi="Consolas" w:cs="Consolas"/>
                <w:shd w:val="clear" w:color="auto" w:fill="EDEFF3"/>
              </w:rPr>
              <w:t xml:space="preserve">docker ps</w:t>
            </w:r>
            <w:r>
              <w:t xml:space="preserve">, </w:t>
            </w:r>
            <w:r>
              <w:rPr>
                <w:rFonts w:ascii="Consolas" w:hAnsi="Consolas" w:cs="Consolas"/>
                <w:shd w:val="clear" w:color="auto" w:fill="EDEFF3"/>
              </w:rPr>
              <w:t xml:space="preserve">docker logs</w:t>
            </w:r>
            <w:r>
              <w:t xml:space="preserve">.</w:t>
            </w:r>
          </w:p>
        </w:tc>
        <w:tc>
          <w:tcPr>
            <w:tcW w:w="3284" w:type="dxa"/>
            <w:shd w:val="clear" w:color="auto" w:fill="F2F6FB"/>
            <w:vAlign w:val="top"/>
          </w:tcPr>
          <w:p>
            <w:pPr>
              <w:pStyle w:val="TabelIsi"/>
            </w:pPr>
            <w:r>
              <w:t xml:space="preserve">Memasang layanan (Nginx, MariaDB, Zabbix, Nextcloud) dalam menit dan konsisten.</w:t>
            </w:r>
          </w:p>
        </w:tc>
      </w:tr>
      <w:tr>
        <w:trPr>
          <w:cantSplit/>
        </w:trPr>
        <w:tc>
          <w:tcPr>
            <w:tcW w:w="620" w:type="dxa"/>
            <w:vAlign w:val="top"/>
          </w:tcPr>
          <w:p>
            <w:pPr>
              <w:pStyle w:val="TabelNo"/>
            </w:pPr>
            <w:r>
              <w:rPr>
                <w:color w:val="5B6478"/>
              </w:rPr>
              <w:t xml:space="preserve">1083</w:t>
            </w:r>
          </w:p>
        </w:tc>
        <w:tc>
          <w:tcPr>
            <w:tcW w:w="2100" w:type="dxa"/>
            <w:vAlign w:val="top"/>
          </w:tcPr>
          <w:p>
            <w:pPr>
              <w:pStyle w:val="TabelIsi"/>
            </w:pPr>
            <w:r>
              <w:rPr>
                <w:b/>
                <w:bCs/>
                <w:color w:val="1F4E79"/>
              </w:rPr>
              <w:t xml:space="preserve">LXC/LXD dan Portainer</w:t>
            </w:r>
          </w:p>
        </w:tc>
        <w:tc>
          <w:tcPr>
            <w:tcW w:w="4200" w:type="dxa"/>
            <w:vAlign w:val="top"/>
          </w:tcPr>
          <w:p>
            <w:pPr>
              <w:pStyle w:val="TabelIsi"/>
            </w:pPr>
            <w:r>
              <w:t xml:space="preserve">LXC: container sistem (seperti VM ringan) yang dipakai Proxmox. Portainer: antarmuka web mengelola Docker.</w:t>
            </w:r>
          </w:p>
        </w:tc>
        <w:tc>
          <w:tcPr>
            <w:tcW w:w="3284" w:type="dxa"/>
            <w:vAlign w:val="top"/>
          </w:tcPr>
          <w:p>
            <w:pPr>
              <w:pStyle w:val="TabelIsi"/>
            </w:pPr>
            <w:r>
              <w:t xml:space="preserve">Alternatif ringan VM dan pengelolaan container visual.</w:t>
            </w:r>
          </w:p>
        </w:tc>
      </w:tr>
      <w:tr>
        <w:trPr>
          <w:cantSplit/>
        </w:trPr>
        <w:tc>
          <w:tcPr>
            <w:tcW w:w="620" w:type="dxa"/>
            <w:shd w:val="clear" w:color="auto" w:fill="F2F6FB"/>
            <w:vAlign w:val="top"/>
          </w:tcPr>
          <w:p>
            <w:pPr>
              <w:pStyle w:val="TabelNo"/>
            </w:pPr>
            <w:r>
              <w:rPr>
                <w:color w:val="5B6478"/>
              </w:rPr>
              <w:t xml:space="preserve">1084</w:t>
            </w:r>
          </w:p>
        </w:tc>
        <w:tc>
          <w:tcPr>
            <w:tcW w:w="2100" w:type="dxa"/>
            <w:shd w:val="clear" w:color="auto" w:fill="F2F6FB"/>
            <w:vAlign w:val="top"/>
          </w:tcPr>
          <w:p>
            <w:pPr>
              <w:pStyle w:val="TabelIsi"/>
            </w:pPr>
            <w:r>
              <w:rPr>
                <w:b/>
                <w:bCs/>
                <w:color w:val="1F4E79"/>
              </w:rPr>
              <w:t xml:space="preserve">Infrastructure as Code dan Ansible</w:t>
            </w:r>
          </w:p>
        </w:tc>
        <w:tc>
          <w:tcPr>
            <w:tcW w:w="4200" w:type="dxa"/>
            <w:shd w:val="clear" w:color="auto" w:fill="F2F6FB"/>
            <w:vAlign w:val="top"/>
          </w:tcPr>
          <w:p>
            <w:pPr>
              <w:pStyle w:val="TabelIsi"/>
            </w:pPr>
            <w:r>
              <w:t xml:space="preserve">Menyatakan konfigurasi server dalam file (YAML) yang bisa dijalankan berulang: Ansible (tanpa agen, lewat SSH, playbook), Terraform (cloud).</w:t>
            </w:r>
          </w:p>
        </w:tc>
        <w:tc>
          <w:tcPr>
            <w:tcW w:w="3284" w:type="dxa"/>
            <w:shd w:val="clear" w:color="auto" w:fill="F2F6FB"/>
            <w:vAlign w:val="top"/>
          </w:tcPr>
          <w:p>
            <w:pPr>
              <w:pStyle w:val="TabelIsi"/>
            </w:pPr>
            <w:r>
              <w:t xml:space="preserve">Mengonfigurasi 30 PC lab atau 10 server secara identik dan otomatis.</w:t>
            </w:r>
          </w:p>
        </w:tc>
      </w:tr>
      <w:tr>
        <w:trPr>
          <w:cantSplit/>
        </w:trPr>
        <w:tc>
          <w:tcPr>
            <w:tcW w:w="620" w:type="dxa"/>
            <w:vAlign w:val="top"/>
          </w:tcPr>
          <w:p>
            <w:pPr>
              <w:pStyle w:val="TabelNo"/>
            </w:pPr>
            <w:r>
              <w:rPr>
                <w:color w:val="5B6478"/>
              </w:rPr>
              <w:t xml:space="preserve">1085</w:t>
            </w:r>
          </w:p>
        </w:tc>
        <w:tc>
          <w:tcPr>
            <w:tcW w:w="2100" w:type="dxa"/>
            <w:vAlign w:val="top"/>
          </w:tcPr>
          <w:p>
            <w:pPr>
              <w:pStyle w:val="TabelIsi"/>
            </w:pPr>
            <w:r>
              <w:rPr>
                <w:b/>
                <w:bCs/>
                <w:color w:val="1F4E79"/>
              </w:rPr>
              <w:t xml:space="preserve">Sistem Kontrol dan Monitoring</w:t>
            </w:r>
          </w:p>
        </w:tc>
        <w:tc>
          <w:tcPr>
            <w:tcW w:w="4200" w:type="dxa"/>
            <w:vAlign w:val="top"/>
          </w:tcPr>
          <w:p>
            <w:pPr>
              <w:pStyle w:val="TabelIsi"/>
            </w:pPr>
            <w:r>
              <w:t xml:space="preserve">Pemantauan kesehatan server/jaringan (CPU, RAM, disk, trafik, layanan, suhu, uptime) dan pengendalian (restart layanan, notifikasi, otomatisasi) secara terpusat.</w:t>
            </w:r>
          </w:p>
        </w:tc>
        <w:tc>
          <w:tcPr>
            <w:tcW w:w="3284" w:type="dxa"/>
            <w:vAlign w:val="top"/>
          </w:tcPr>
          <w:p>
            <w:pPr>
              <w:pStyle w:val="TabelIsi"/>
            </w:pPr>
            <w:r>
              <w:t xml:space="preserve">Mengetahui masalah sebelum pengguna mengeluh dan mendukung SLA.</w:t>
            </w:r>
          </w:p>
        </w:tc>
      </w:tr>
      <w:tr>
        <w:trPr>
          <w:cantSplit/>
        </w:trPr>
        <w:tc>
          <w:tcPr>
            <w:tcW w:w="620" w:type="dxa"/>
            <w:shd w:val="clear" w:color="auto" w:fill="F2F6FB"/>
            <w:vAlign w:val="top"/>
          </w:tcPr>
          <w:p>
            <w:pPr>
              <w:pStyle w:val="TabelNo"/>
            </w:pPr>
            <w:r>
              <w:rPr>
                <w:color w:val="5B6478"/>
              </w:rPr>
              <w:t xml:space="preserve">1086</w:t>
            </w:r>
          </w:p>
        </w:tc>
        <w:tc>
          <w:tcPr>
            <w:tcW w:w="2100" w:type="dxa"/>
            <w:shd w:val="clear" w:color="auto" w:fill="F2F6FB"/>
            <w:vAlign w:val="top"/>
          </w:tcPr>
          <w:p>
            <w:pPr>
              <w:pStyle w:val="TabelIsi"/>
            </w:pPr>
            <w:r>
              <w:rPr>
                <w:b/>
                <w:bCs/>
                <w:color w:val="1F4E79"/>
              </w:rPr>
              <w:t xml:space="preserve">Zabbix</w:t>
            </w:r>
          </w:p>
        </w:tc>
        <w:tc>
          <w:tcPr>
            <w:tcW w:w="4200" w:type="dxa"/>
            <w:shd w:val="clear" w:color="auto" w:fill="F2F6FB"/>
            <w:vAlign w:val="top"/>
          </w:tcPr>
          <w:p>
            <w:pPr>
              <w:pStyle w:val="TabelIsi"/>
            </w:pPr>
            <w:r>
              <w:t xml:space="preserve">Platform monitoring open source lengkap: agen di server, SNMP untuk perangkat, template, grafik, peta, trigger, dan notifikasi (email/Telegram). Mudah dipasang via Docker/paket.</w:t>
            </w:r>
          </w:p>
        </w:tc>
        <w:tc>
          <w:tcPr>
            <w:tcW w:w="3284" w:type="dxa"/>
            <w:shd w:val="clear" w:color="auto" w:fill="F2F6FB"/>
            <w:vAlign w:val="top"/>
          </w:tcPr>
          <w:p>
            <w:pPr>
              <w:pStyle w:val="TabelIsi"/>
            </w:pPr>
            <w:r>
              <w:t xml:space="preserve">Monitoring standar industri yang bisa dipraktikkan di sekolah.</w:t>
            </w:r>
          </w:p>
        </w:tc>
      </w:tr>
      <w:tr>
        <w:trPr>
          <w:cantSplit/>
        </w:trPr>
        <w:tc>
          <w:tcPr>
            <w:tcW w:w="620" w:type="dxa"/>
            <w:vAlign w:val="top"/>
          </w:tcPr>
          <w:p>
            <w:pPr>
              <w:pStyle w:val="TabelNo"/>
            </w:pPr>
            <w:r>
              <w:rPr>
                <w:color w:val="5B6478"/>
              </w:rPr>
              <w:t xml:space="preserve">1087</w:t>
            </w:r>
          </w:p>
        </w:tc>
        <w:tc>
          <w:tcPr>
            <w:tcW w:w="2100" w:type="dxa"/>
            <w:vAlign w:val="top"/>
          </w:tcPr>
          <w:p>
            <w:pPr>
              <w:pStyle w:val="TabelIsi"/>
            </w:pPr>
            <w:r>
              <w:rPr>
                <w:b/>
                <w:bCs/>
                <w:color w:val="1F4E79"/>
              </w:rPr>
              <w:t xml:space="preserve">Cacti, Nagios, PRTG, LibreNMS, Observium</w:t>
            </w:r>
          </w:p>
        </w:tc>
        <w:tc>
          <w:tcPr>
            <w:tcW w:w="4200" w:type="dxa"/>
            <w:vAlign w:val="top"/>
          </w:tcPr>
          <w:p>
            <w:pPr>
              <w:pStyle w:val="TabelIsi"/>
            </w:pPr>
            <w:r>
              <w:t xml:space="preserve">Cacti: grafik trafik SNMP berbasis RRDtool (klasik di SMK). Nagios/Icinga: pemantauan status layanan dan alert. PRTG: komersial Windows, 100 sensor gratis. LibreNMS/Observium: autodiscovery jaringan dengan SNMP.</w:t>
            </w:r>
          </w:p>
        </w:tc>
        <w:tc>
          <w:tcPr>
            <w:tcW w:w="3284" w:type="dxa"/>
            <w:vAlign w:val="top"/>
          </w:tcPr>
          <w:p>
            <w:pPr>
              <w:pStyle w:val="TabelIsi"/>
            </w:pPr>
            <w:r>
              <w:t xml:space="preserve">Pilihan alat monitoring sesuai kebutuhan dan kemampuan.</w:t>
            </w:r>
          </w:p>
        </w:tc>
      </w:tr>
      <w:tr>
        <w:trPr>
          <w:cantSplit/>
        </w:trPr>
        <w:tc>
          <w:tcPr>
            <w:tcW w:w="620" w:type="dxa"/>
            <w:shd w:val="clear" w:color="auto" w:fill="F2F6FB"/>
            <w:vAlign w:val="top"/>
          </w:tcPr>
          <w:p>
            <w:pPr>
              <w:pStyle w:val="TabelNo"/>
            </w:pPr>
            <w:r>
              <w:rPr>
                <w:color w:val="5B6478"/>
              </w:rPr>
              <w:t xml:space="preserve">1088</w:t>
            </w:r>
          </w:p>
        </w:tc>
        <w:tc>
          <w:tcPr>
            <w:tcW w:w="2100" w:type="dxa"/>
            <w:shd w:val="clear" w:color="auto" w:fill="F2F6FB"/>
            <w:vAlign w:val="top"/>
          </w:tcPr>
          <w:p>
            <w:pPr>
              <w:pStyle w:val="TabelIsi"/>
            </w:pPr>
            <w:r>
              <w:rPr>
                <w:b/>
                <w:bCs/>
                <w:color w:val="1F4E79"/>
              </w:rPr>
              <w:t xml:space="preserve">Grafana dan Prometheus</w:t>
            </w:r>
          </w:p>
        </w:tc>
        <w:tc>
          <w:tcPr>
            <w:tcW w:w="4200" w:type="dxa"/>
            <w:shd w:val="clear" w:color="auto" w:fill="F2F6FB"/>
            <w:vAlign w:val="top"/>
          </w:tcPr>
          <w:p>
            <w:pPr>
              <w:pStyle w:val="TabelIsi"/>
            </w:pPr>
            <w:r>
              <w:t xml:space="preserve">Prometheus mengumpulkan metrik (pull dari exporter seperti node_exporter, snmp_exporter); Grafana menampilkannya dalam dashboard interaktif dan alert.</w:t>
            </w:r>
          </w:p>
        </w:tc>
        <w:tc>
          <w:tcPr>
            <w:tcW w:w="3284" w:type="dxa"/>
            <w:shd w:val="clear" w:color="auto" w:fill="F2F6FB"/>
            <w:vAlign w:val="top"/>
          </w:tcPr>
          <w:p>
            <w:pPr>
              <w:pStyle w:val="TabelIsi"/>
            </w:pPr>
            <w:r>
              <w:t xml:space="preserve">Dashboard NOC modern yang menarik untuk pusat monitoring sekolah.</w:t>
            </w:r>
          </w:p>
        </w:tc>
      </w:tr>
      <w:tr>
        <w:trPr>
          <w:cantSplit/>
        </w:trPr>
        <w:tc>
          <w:tcPr>
            <w:tcW w:w="620" w:type="dxa"/>
            <w:vAlign w:val="top"/>
          </w:tcPr>
          <w:p>
            <w:pPr>
              <w:pStyle w:val="TabelNo"/>
            </w:pPr>
            <w:r>
              <w:rPr>
                <w:color w:val="5B6478"/>
              </w:rPr>
              <w:t xml:space="preserve">1089</w:t>
            </w:r>
          </w:p>
        </w:tc>
        <w:tc>
          <w:tcPr>
            <w:tcW w:w="2100" w:type="dxa"/>
            <w:vAlign w:val="top"/>
          </w:tcPr>
          <w:p>
            <w:pPr>
              <w:pStyle w:val="TabelIsi"/>
            </w:pPr>
            <w:r>
              <w:rPr>
                <w:b/>
                <w:bCs/>
                <w:color w:val="1F4E79"/>
              </w:rPr>
              <w:t xml:space="preserve">SNMP: Community, OID, MIB, Trap, v2c vs v3</w:t>
            </w:r>
          </w:p>
        </w:tc>
        <w:tc>
          <w:tcPr>
            <w:tcW w:w="4200" w:type="dxa"/>
            <w:vAlign w:val="top"/>
          </w:tcPr>
          <w:p>
            <w:pPr>
              <w:pStyle w:val="TabelIsi"/>
            </w:pPr>
            <w:r>
              <w:t xml:space="preserve">Community: "kata sandi" SNMP (public/private; ganti!). OID: alamat numerik tiap parameter (1.3.6.1.2.1...). MIB: kamus OID. Trap: notifikasi aktif dari perangkat. SNMPv3 menambah autentikasi dan enkripsi. Alat uji: </w:t>
            </w:r>
            <w:r>
              <w:rPr>
                <w:rFonts w:ascii="Consolas" w:hAnsi="Consolas" w:cs="Consolas"/>
                <w:shd w:val="clear" w:color="auto" w:fill="EDEFF3"/>
              </w:rPr>
              <w:t xml:space="preserve">snmpwalk -v2c -c public ip</w:t>
            </w:r>
            <w:r>
              <w:t xml:space="preserve">.</w:t>
            </w:r>
          </w:p>
        </w:tc>
        <w:tc>
          <w:tcPr>
            <w:tcW w:w="3284" w:type="dxa"/>
            <w:vAlign w:val="top"/>
          </w:tcPr>
          <w:p>
            <w:pPr>
              <w:pStyle w:val="TabelIsi"/>
            </w:pPr>
            <w:r>
              <w:t xml:space="preserve">Bahasa universal monitoring perangkat jaringan.</w:t>
            </w:r>
          </w:p>
        </w:tc>
      </w:tr>
      <w:tr>
        <w:trPr>
          <w:cantSplit/>
        </w:trPr>
        <w:tc>
          <w:tcPr>
            <w:tcW w:w="620" w:type="dxa"/>
            <w:shd w:val="clear" w:color="auto" w:fill="F2F6FB"/>
            <w:vAlign w:val="top"/>
          </w:tcPr>
          <w:p>
            <w:pPr>
              <w:pStyle w:val="TabelNo"/>
            </w:pPr>
            <w:r>
              <w:rPr>
                <w:color w:val="5B6478"/>
              </w:rPr>
              <w:t xml:space="preserve">1090</w:t>
            </w:r>
          </w:p>
        </w:tc>
        <w:tc>
          <w:tcPr>
            <w:tcW w:w="2100" w:type="dxa"/>
            <w:shd w:val="clear" w:color="auto" w:fill="F2F6FB"/>
            <w:vAlign w:val="top"/>
          </w:tcPr>
          <w:p>
            <w:pPr>
              <w:pStyle w:val="TabelIsi"/>
            </w:pPr>
            <w:r>
              <w:rPr>
                <w:b/>
                <w:bCs/>
                <w:color w:val="1F4E79"/>
              </w:rPr>
              <w:t xml:space="preserve">NetFlow / sFlow / IPFIX dan Traffic Accounting</w:t>
            </w:r>
          </w:p>
        </w:tc>
        <w:tc>
          <w:tcPr>
            <w:tcW w:w="4200" w:type="dxa"/>
            <w:shd w:val="clear" w:color="auto" w:fill="F2F6FB"/>
            <w:vAlign w:val="top"/>
          </w:tcPr>
          <w:p>
            <w:pPr>
              <w:pStyle w:val="TabelIsi"/>
            </w:pPr>
            <w:r>
              <w:t xml:space="preserve">Perangkat mengirim ringkasan aliran trafik (siapa bicara dengan siapa, berapa besar) ke kolektor (ntopng, Elastiflow, PRTG). MikroTik: Traffic Flow.</w:t>
            </w:r>
          </w:p>
        </w:tc>
        <w:tc>
          <w:tcPr>
            <w:tcW w:w="3284" w:type="dxa"/>
            <w:shd w:val="clear" w:color="auto" w:fill="F2F6FB"/>
            <w:vAlign w:val="top"/>
          </w:tcPr>
          <w:p>
            <w:pPr>
              <w:pStyle w:val="TabelIsi"/>
            </w:pPr>
            <w:r>
              <w:t xml:space="preserve">Mengetahui pengguna/aplikasi pemakan bandwidth terbesar.</w:t>
            </w:r>
          </w:p>
        </w:tc>
      </w:tr>
      <w:tr>
        <w:trPr>
          <w:cantSplit/>
        </w:trPr>
        <w:tc>
          <w:tcPr>
            <w:tcW w:w="620" w:type="dxa"/>
            <w:vAlign w:val="top"/>
          </w:tcPr>
          <w:p>
            <w:pPr>
              <w:pStyle w:val="TabelNo"/>
            </w:pPr>
            <w:r>
              <w:rPr>
                <w:color w:val="5B6478"/>
              </w:rPr>
              <w:t xml:space="preserve">1091</w:t>
            </w:r>
          </w:p>
        </w:tc>
        <w:tc>
          <w:tcPr>
            <w:tcW w:w="2100" w:type="dxa"/>
            <w:vAlign w:val="top"/>
          </w:tcPr>
          <w:p>
            <w:pPr>
              <w:pStyle w:val="TabelIsi"/>
            </w:pPr>
            <w:r>
              <w:rPr>
                <w:b/>
                <w:bCs/>
                <w:color w:val="1F4E79"/>
              </w:rPr>
              <w:t xml:space="preserve">Uptime Monitoring (Uptime Kuma, UptimeRobot) dan Alerting</w:t>
            </w:r>
          </w:p>
        </w:tc>
        <w:tc>
          <w:tcPr>
            <w:tcW w:w="4200" w:type="dxa"/>
            <w:vAlign w:val="top"/>
          </w:tcPr>
          <w:p>
            <w:pPr>
              <w:pStyle w:val="TabelIsi"/>
            </w:pPr>
            <w:r>
              <w:t xml:space="preserve">Memantau ketersediaan layanan (HTTP, ping, port, DNS) dari luar dan mengirim peringatan ke Telegram/WhatsApp/email saat mati; Uptime Kuma self-hosted via Docker.</w:t>
            </w:r>
          </w:p>
        </w:tc>
        <w:tc>
          <w:tcPr>
            <w:tcW w:w="3284" w:type="dxa"/>
            <w:vAlign w:val="top"/>
          </w:tcPr>
          <w:p>
            <w:pPr>
              <w:pStyle w:val="TabelIsi"/>
            </w:pPr>
            <w:r>
              <w:t xml:space="preserve">Admin tahu dalam satu menit saat web/e-learning sekolah down.</w:t>
            </w:r>
          </w:p>
        </w:tc>
      </w:tr>
      <w:tr>
        <w:trPr>
          <w:cantSplit/>
        </w:trPr>
        <w:tc>
          <w:tcPr>
            <w:tcW w:w="620" w:type="dxa"/>
            <w:shd w:val="clear" w:color="auto" w:fill="F2F6FB"/>
            <w:vAlign w:val="top"/>
          </w:tcPr>
          <w:p>
            <w:pPr>
              <w:pStyle w:val="TabelNo"/>
            </w:pPr>
            <w:r>
              <w:rPr>
                <w:color w:val="5B6478"/>
              </w:rPr>
              <w:t xml:space="preserve">1092</w:t>
            </w:r>
          </w:p>
        </w:tc>
        <w:tc>
          <w:tcPr>
            <w:tcW w:w="2100" w:type="dxa"/>
            <w:shd w:val="clear" w:color="auto" w:fill="F2F6FB"/>
            <w:vAlign w:val="top"/>
          </w:tcPr>
          <w:p>
            <w:pPr>
              <w:pStyle w:val="TabelIsi"/>
            </w:pPr>
            <w:r>
              <w:rPr>
                <w:b/>
                <w:bCs/>
                <w:color w:val="1F4E79"/>
              </w:rPr>
              <w:t xml:space="preserve">Perintah Pemantauan Linux (top/htop, free, df, du, iostat, vnstat, iftop, uptime, w)</w:t>
            </w:r>
          </w:p>
        </w:tc>
        <w:tc>
          <w:tcPr>
            <w:tcW w:w="4200" w:type="dxa"/>
            <w:shd w:val="clear" w:color="auto" w:fill="F2F6FB"/>
            <w:vAlign w:val="top"/>
          </w:tcPr>
          <w:p>
            <w:pPr>
              <w:pStyle w:val="TabelIsi"/>
            </w:pPr>
            <w:r>
              <w:rPr>
                <w:rFonts w:ascii="Consolas" w:hAnsi="Consolas" w:cs="Consolas"/>
                <w:shd w:val="clear" w:color="auto" w:fill="EDEFF3"/>
              </w:rPr>
              <w:t xml:space="preserve">htop</w:t>
            </w:r>
            <w:r>
              <w:t xml:space="preserve"> proses dan beban; </w:t>
            </w:r>
            <w:r>
              <w:rPr>
                <w:rFonts w:ascii="Consolas" w:hAnsi="Consolas" w:cs="Consolas"/>
                <w:shd w:val="clear" w:color="auto" w:fill="EDEFF3"/>
              </w:rPr>
              <w:t xml:space="preserve">free -h</w:t>
            </w:r>
            <w:r>
              <w:t xml:space="preserve"> memori; </w:t>
            </w:r>
            <w:r>
              <w:rPr>
                <w:rFonts w:ascii="Consolas" w:hAnsi="Consolas" w:cs="Consolas"/>
                <w:shd w:val="clear" w:color="auto" w:fill="EDEFF3"/>
              </w:rPr>
              <w:t xml:space="preserve">df -h</w:t>
            </w:r>
            <w:r>
              <w:t xml:space="preserve"> ruang disk; </w:t>
            </w:r>
            <w:r>
              <w:rPr>
                <w:rFonts w:ascii="Consolas" w:hAnsi="Consolas" w:cs="Consolas"/>
                <w:shd w:val="clear" w:color="auto" w:fill="EDEFF3"/>
              </w:rPr>
              <w:t xml:space="preserve">du -sh</w:t>
            </w:r>
            <w:r>
              <w:t xml:space="preserve"> ukuran folder; </w:t>
            </w:r>
            <w:r>
              <w:rPr>
                <w:rFonts w:ascii="Consolas" w:hAnsi="Consolas" w:cs="Consolas"/>
                <w:shd w:val="clear" w:color="auto" w:fill="EDEFF3"/>
              </w:rPr>
              <w:t xml:space="preserve">iostat</w:t>
            </w:r>
            <w:r>
              <w:t xml:space="preserve"> disk; </w:t>
            </w:r>
            <w:r>
              <w:rPr>
                <w:rFonts w:ascii="Consolas" w:hAnsi="Consolas" w:cs="Consolas"/>
                <w:shd w:val="clear" w:color="auto" w:fill="EDEFF3"/>
              </w:rPr>
              <w:t xml:space="preserve">vnstat</w:t>
            </w:r>
            <w:r>
              <w:t xml:space="preserve">/</w:t>
            </w:r>
            <w:r>
              <w:rPr>
                <w:rFonts w:ascii="Consolas" w:hAnsi="Consolas" w:cs="Consolas"/>
                <w:shd w:val="clear" w:color="auto" w:fill="EDEFF3"/>
              </w:rPr>
              <w:t xml:space="preserve">iftop</w:t>
            </w:r>
            <w:r>
              <w:t xml:space="preserve">/</w:t>
            </w:r>
            <w:r>
              <w:rPr>
                <w:rFonts w:ascii="Consolas" w:hAnsi="Consolas" w:cs="Consolas"/>
                <w:shd w:val="clear" w:color="auto" w:fill="EDEFF3"/>
              </w:rPr>
              <w:t xml:space="preserve">nload</w:t>
            </w:r>
            <w:r>
              <w:t xml:space="preserve"> trafik jaringan; </w:t>
            </w:r>
            <w:r>
              <w:rPr>
                <w:rFonts w:ascii="Consolas" w:hAnsi="Consolas" w:cs="Consolas"/>
                <w:shd w:val="clear" w:color="auto" w:fill="EDEFF3"/>
              </w:rPr>
              <w:t xml:space="preserve">uptime</w:t>
            </w:r>
            <w:r>
              <w:t xml:space="preserve"> load average; </w:t>
            </w:r>
            <w:r>
              <w:rPr>
                <w:rFonts w:ascii="Consolas" w:hAnsi="Consolas" w:cs="Consolas"/>
                <w:shd w:val="clear" w:color="auto" w:fill="EDEFF3"/>
              </w:rPr>
              <w:t xml:space="preserve">w</w:t>
            </w:r>
            <w:r>
              <w:t xml:space="preserve"> siapa login.</w:t>
            </w:r>
          </w:p>
        </w:tc>
        <w:tc>
          <w:tcPr>
            <w:tcW w:w="3284" w:type="dxa"/>
            <w:shd w:val="clear" w:color="auto" w:fill="F2F6FB"/>
            <w:vAlign w:val="top"/>
          </w:tcPr>
          <w:p>
            <w:pPr>
              <w:pStyle w:val="TabelIsi"/>
            </w:pPr>
            <w:r>
              <w:t xml:space="preserve">Diagnosis cepat kondisi server dari terminal.</w:t>
            </w:r>
          </w:p>
        </w:tc>
      </w:tr>
      <w:tr>
        <w:trPr>
          <w:cantSplit/>
        </w:trPr>
        <w:tc>
          <w:tcPr>
            <w:tcW w:w="620" w:type="dxa"/>
            <w:vAlign w:val="top"/>
          </w:tcPr>
          <w:p>
            <w:pPr>
              <w:pStyle w:val="TabelNo"/>
            </w:pPr>
            <w:r>
              <w:rPr>
                <w:color w:val="5B6478"/>
              </w:rPr>
              <w:t xml:space="preserve">1093</w:t>
            </w:r>
          </w:p>
        </w:tc>
        <w:tc>
          <w:tcPr>
            <w:tcW w:w="2100" w:type="dxa"/>
            <w:vAlign w:val="top"/>
          </w:tcPr>
          <w:p>
            <w:pPr>
              <w:pStyle w:val="TabelIsi"/>
            </w:pPr>
            <w:r>
              <w:rPr>
                <w:b/>
                <w:bCs/>
                <w:color w:val="1F4E79"/>
              </w:rPr>
              <w:t xml:space="preserve">Load Average dan Bottleneck Server</w:t>
            </w:r>
          </w:p>
        </w:tc>
        <w:tc>
          <w:tcPr>
            <w:tcW w:w="4200" w:type="dxa"/>
            <w:vAlign w:val="top"/>
          </w:tcPr>
          <w:p>
            <w:pPr>
              <w:pStyle w:val="TabelIsi"/>
            </w:pPr>
            <w:r>
              <w:t xml:space="preserve">Load average (1/5/15 menit) menunjukkan antrian proses; nilai di atas jumlah core berarti server kewalahan. Bottleneck bisa CPU, RAM (swap tinggi), disk I/O, atau jaringan.</w:t>
            </w:r>
          </w:p>
        </w:tc>
        <w:tc>
          <w:tcPr>
            <w:tcW w:w="3284" w:type="dxa"/>
            <w:vAlign w:val="top"/>
          </w:tcPr>
          <w:p>
            <w:pPr>
              <w:pStyle w:val="TabelIsi"/>
            </w:pPr>
            <w:r>
              <w:t xml:space="preserve">Menentukan langkah optimasi/upgrade yang tepat.</w:t>
            </w:r>
          </w:p>
        </w:tc>
      </w:tr>
      <w:tr>
        <w:trPr>
          <w:cantSplit/>
        </w:trPr>
        <w:tc>
          <w:tcPr>
            <w:tcW w:w="620" w:type="dxa"/>
            <w:shd w:val="clear" w:color="auto" w:fill="F2F6FB"/>
            <w:vAlign w:val="top"/>
          </w:tcPr>
          <w:p>
            <w:pPr>
              <w:pStyle w:val="TabelNo"/>
            </w:pPr>
            <w:r>
              <w:rPr>
                <w:color w:val="5B6478"/>
              </w:rPr>
              <w:t xml:space="preserve">1094</w:t>
            </w:r>
          </w:p>
        </w:tc>
        <w:tc>
          <w:tcPr>
            <w:tcW w:w="2100" w:type="dxa"/>
            <w:shd w:val="clear" w:color="auto" w:fill="F2F6FB"/>
            <w:vAlign w:val="top"/>
          </w:tcPr>
          <w:p>
            <w:pPr>
              <w:pStyle w:val="TabelIsi"/>
            </w:pPr>
            <w:r>
              <w:rPr>
                <w:b/>
                <w:bCs/>
                <w:color w:val="1F4E79"/>
              </w:rPr>
              <w:t xml:space="preserve">Log Server (journalctl, /var/log, logrotate)</w:t>
            </w:r>
          </w:p>
        </w:tc>
        <w:tc>
          <w:tcPr>
            <w:tcW w:w="4200" w:type="dxa"/>
            <w:shd w:val="clear" w:color="auto" w:fill="F2F6FB"/>
            <w:vAlign w:val="top"/>
          </w:tcPr>
          <w:p>
            <w:pPr>
              <w:pStyle w:val="TabelIsi"/>
            </w:pPr>
            <w:r>
              <w:rPr>
                <w:rFonts w:ascii="Consolas" w:hAnsi="Consolas" w:cs="Consolas"/>
                <w:shd w:val="clear" w:color="auto" w:fill="EDEFF3"/>
              </w:rPr>
              <w:t xml:space="preserve">journalctl -u nama-service -f</w:t>
            </w:r>
            <w:r>
              <w:t xml:space="preserve"> mengikuti log layanan; </w:t>
            </w:r>
            <w:r>
              <w:rPr>
                <w:rFonts w:ascii="Consolas" w:hAnsi="Consolas" w:cs="Consolas"/>
                <w:shd w:val="clear" w:color="auto" w:fill="EDEFF3"/>
              </w:rPr>
              <w:t xml:space="preserve">/var/log/syslog</w:t>
            </w:r>
            <w:r>
              <w:t xml:space="preserve">, </w:t>
            </w:r>
            <w:r>
              <w:rPr>
                <w:rFonts w:ascii="Consolas" w:hAnsi="Consolas" w:cs="Consolas"/>
                <w:shd w:val="clear" w:color="auto" w:fill="EDEFF3"/>
              </w:rPr>
              <w:t xml:space="preserve">auth.log</w:t>
            </w:r>
            <w:r>
              <w:t xml:space="preserve"> (login), </w:t>
            </w:r>
            <w:r>
              <w:rPr>
                <w:rFonts w:ascii="Consolas" w:hAnsi="Consolas" w:cs="Consolas"/>
                <w:shd w:val="clear" w:color="auto" w:fill="EDEFF3"/>
              </w:rPr>
              <w:t xml:space="preserve">apache2/</w:t>
            </w:r>
            <w:r>
              <w:t xml:space="preserve">, </w:t>
            </w:r>
            <w:r>
              <w:rPr>
                <w:rFonts w:ascii="Consolas" w:hAnsi="Consolas" w:cs="Consolas"/>
                <w:shd w:val="clear" w:color="auto" w:fill="EDEFF3"/>
              </w:rPr>
              <w:t xml:space="preserve">mail.log</w:t>
            </w:r>
            <w:r>
              <w:t xml:space="preserve">; logrotate memutar dan memampatkan log agar disk tidak penuh.</w:t>
            </w:r>
          </w:p>
        </w:tc>
        <w:tc>
          <w:tcPr>
            <w:tcW w:w="3284" w:type="dxa"/>
            <w:shd w:val="clear" w:color="auto" w:fill="F2F6FB"/>
            <w:vAlign w:val="top"/>
          </w:tcPr>
          <w:p>
            <w:pPr>
              <w:pStyle w:val="TabelIsi"/>
            </w:pPr>
            <w:r>
              <w:t xml:space="preserve">Sumber utama penyebab layanan gagal dan jejak keamanan.</w:t>
            </w:r>
          </w:p>
        </w:tc>
      </w:tr>
      <w:tr>
        <w:trPr>
          <w:cantSplit/>
        </w:trPr>
        <w:tc>
          <w:tcPr>
            <w:tcW w:w="620" w:type="dxa"/>
            <w:vAlign w:val="top"/>
          </w:tcPr>
          <w:p>
            <w:pPr>
              <w:pStyle w:val="TabelNo"/>
            </w:pPr>
            <w:r>
              <w:rPr>
                <w:color w:val="5B6478"/>
              </w:rPr>
              <w:t xml:space="preserve">1095</w:t>
            </w:r>
          </w:p>
        </w:tc>
        <w:tc>
          <w:tcPr>
            <w:tcW w:w="2100" w:type="dxa"/>
            <w:vAlign w:val="top"/>
          </w:tcPr>
          <w:p>
            <w:pPr>
              <w:pStyle w:val="TabelIsi"/>
            </w:pPr>
            <w:r>
              <w:rPr>
                <w:b/>
                <w:bCs/>
                <w:color w:val="1F4E79"/>
              </w:rPr>
              <w:t xml:space="preserve">Cron Job Server (Backup, Pembersihan, Laporan)</w:t>
            </w:r>
          </w:p>
        </w:tc>
        <w:tc>
          <w:tcPr>
            <w:tcW w:w="4200" w:type="dxa"/>
            <w:vAlign w:val="top"/>
          </w:tcPr>
          <w:p>
            <w:pPr>
              <w:pStyle w:val="TabelIsi"/>
            </w:pPr>
            <w:r>
              <w:t xml:space="preserve">Penjadwalan tugas server: </w:t>
            </w:r>
            <w:r>
              <w:rPr>
                <w:rFonts w:ascii="Consolas" w:hAnsi="Consolas" w:cs="Consolas"/>
                <w:shd w:val="clear" w:color="auto" w:fill="EDEFF3"/>
              </w:rPr>
              <w:t xml:space="preserve">crontab -e</w:t>
            </w:r>
            <w:r>
              <w:t xml:space="preserve"> dengan format menit jam tanggal bulan hari; contoh backup harian </w:t>
            </w:r>
            <w:r>
              <w:rPr>
                <w:rFonts w:ascii="Consolas" w:hAnsi="Consolas" w:cs="Consolas"/>
                <w:shd w:val="clear" w:color="auto" w:fill="EDEFF3"/>
              </w:rPr>
              <w:t xml:space="preserve">0 1 * * * /usr/local/bin/backup.sh</w:t>
            </w:r>
            <w:r>
              <w:t xml:space="preserve">.</w:t>
            </w:r>
          </w:p>
        </w:tc>
        <w:tc>
          <w:tcPr>
            <w:tcW w:w="3284" w:type="dxa"/>
            <w:vAlign w:val="top"/>
          </w:tcPr>
          <w:p>
            <w:pPr>
              <w:pStyle w:val="TabelIsi"/>
            </w:pPr>
            <w:r>
              <w:t xml:space="preserve">Otomasi rutin tanpa lupa.</w:t>
            </w:r>
          </w:p>
        </w:tc>
      </w:tr>
      <w:tr>
        <w:trPr>
          <w:cantSplit/>
        </w:trPr>
        <w:tc>
          <w:tcPr>
            <w:tcW w:w="620" w:type="dxa"/>
            <w:shd w:val="clear" w:color="auto" w:fill="F2F6FB"/>
            <w:vAlign w:val="top"/>
          </w:tcPr>
          <w:p>
            <w:pPr>
              <w:pStyle w:val="TabelNo"/>
            </w:pPr>
            <w:r>
              <w:rPr>
                <w:color w:val="5B6478"/>
              </w:rPr>
              <w:t xml:space="preserve">1096</w:t>
            </w:r>
          </w:p>
        </w:tc>
        <w:tc>
          <w:tcPr>
            <w:tcW w:w="2100" w:type="dxa"/>
            <w:shd w:val="clear" w:color="auto" w:fill="F2F6FB"/>
            <w:vAlign w:val="top"/>
          </w:tcPr>
          <w:p>
            <w:pPr>
              <w:pStyle w:val="TabelIsi"/>
            </w:pPr>
            <w:r>
              <w:rPr>
                <w:b/>
                <w:bCs/>
                <w:color w:val="1F4E79"/>
              </w:rPr>
              <w:t xml:space="preserve">Strategi Backup Server (Full, Incremental, Differential, Snapshot, Offsite)</w:t>
            </w:r>
          </w:p>
        </w:tc>
        <w:tc>
          <w:tcPr>
            <w:tcW w:w="4200" w:type="dxa"/>
            <w:shd w:val="clear" w:color="auto" w:fill="F2F6FB"/>
            <w:vAlign w:val="top"/>
          </w:tcPr>
          <w:p>
            <w:pPr>
              <w:pStyle w:val="TabelIsi"/>
            </w:pPr>
            <w:r>
              <w:t xml:space="preserve">Full: semua data. Incremental: perubahan sejak backup terakhir. Differential: perubahan sejak full terakhir. Snapshot: kondisi VM/disk sesaat. Offsite/cloud: salinan di lokasi lain. Alat: rsync, Bacula, BorgBackup, Proxmox Backup Server, Veeam.</w:t>
            </w:r>
          </w:p>
        </w:tc>
        <w:tc>
          <w:tcPr>
            <w:tcW w:w="3284" w:type="dxa"/>
            <w:shd w:val="clear" w:color="auto" w:fill="F2F6FB"/>
            <w:vAlign w:val="top"/>
          </w:tcPr>
          <w:p>
            <w:pPr>
              <w:pStyle w:val="TabelIsi"/>
            </w:pPr>
            <w:r>
              <w:t xml:space="preserve">Pemulihan cepat dengan biaya penyimpanan wajar; uji restore berkala.</w:t>
            </w:r>
          </w:p>
        </w:tc>
      </w:tr>
      <w:tr>
        <w:trPr>
          <w:cantSplit/>
        </w:trPr>
        <w:tc>
          <w:tcPr>
            <w:tcW w:w="620" w:type="dxa"/>
            <w:vAlign w:val="top"/>
          </w:tcPr>
          <w:p>
            <w:pPr>
              <w:pStyle w:val="TabelNo"/>
            </w:pPr>
            <w:r>
              <w:rPr>
                <w:color w:val="5B6478"/>
              </w:rPr>
              <w:t xml:space="preserve">1097</w:t>
            </w:r>
          </w:p>
        </w:tc>
        <w:tc>
          <w:tcPr>
            <w:tcW w:w="2100" w:type="dxa"/>
            <w:vAlign w:val="top"/>
          </w:tcPr>
          <w:p>
            <w:pPr>
              <w:pStyle w:val="TabelIsi"/>
            </w:pPr>
            <w:r>
              <w:rPr>
                <w:b/>
                <w:bCs/>
                <w:color w:val="1F4E79"/>
              </w:rPr>
              <w:t xml:space="preserve">RAID Perangkat Lunak (mdadm) dan LVM</w:t>
            </w:r>
          </w:p>
        </w:tc>
        <w:tc>
          <w:tcPr>
            <w:tcW w:w="4200" w:type="dxa"/>
            <w:vAlign w:val="top"/>
          </w:tcPr>
          <w:p>
            <w:pPr>
              <w:pStyle w:val="TabelIsi"/>
            </w:pPr>
            <w:r>
              <w:t xml:space="preserve">mdadm membuat RAID 1/5/10 dari beberapa disk tanpa kartu RAID. LVM (Logical Volume Manager) menggabungkan disk menjadi volume yang bisa diperbesar tanpa instal ulang.</w:t>
            </w:r>
          </w:p>
        </w:tc>
        <w:tc>
          <w:tcPr>
            <w:tcW w:w="3284" w:type="dxa"/>
            <w:vAlign w:val="top"/>
          </w:tcPr>
          <w:p>
            <w:pPr>
              <w:pStyle w:val="TabelIsi"/>
            </w:pPr>
            <w:r>
              <w:t xml:space="preserve">Ketahanan dan fleksibilitas penyimpanan server.</w:t>
            </w:r>
          </w:p>
        </w:tc>
      </w:tr>
      <w:tr>
        <w:trPr>
          <w:cantSplit/>
        </w:trPr>
        <w:tc>
          <w:tcPr>
            <w:tcW w:w="620" w:type="dxa"/>
            <w:shd w:val="clear" w:color="auto" w:fill="F2F6FB"/>
            <w:vAlign w:val="top"/>
          </w:tcPr>
          <w:p>
            <w:pPr>
              <w:pStyle w:val="TabelNo"/>
            </w:pPr>
            <w:r>
              <w:rPr>
                <w:color w:val="5B6478"/>
              </w:rPr>
              <w:t xml:space="preserve">1098</w:t>
            </w:r>
          </w:p>
        </w:tc>
        <w:tc>
          <w:tcPr>
            <w:tcW w:w="2100" w:type="dxa"/>
            <w:shd w:val="clear" w:color="auto" w:fill="F2F6FB"/>
            <w:vAlign w:val="top"/>
          </w:tcPr>
          <w:p>
            <w:pPr>
              <w:pStyle w:val="TabelIsi"/>
            </w:pPr>
            <w:r>
              <w:rPr>
                <w:b/>
                <w:bCs/>
                <w:color w:val="1F4E79"/>
              </w:rPr>
              <w:t xml:space="preserve">Hot Swap, Hot Spare, dan Redundant PSU</w:t>
            </w:r>
          </w:p>
        </w:tc>
        <w:tc>
          <w:tcPr>
            <w:tcW w:w="4200" w:type="dxa"/>
            <w:shd w:val="clear" w:color="auto" w:fill="F2F6FB"/>
            <w:vAlign w:val="top"/>
          </w:tcPr>
          <w:p>
            <w:pPr>
              <w:pStyle w:val="TabelIsi"/>
            </w:pPr>
            <w:r>
              <w:t xml:space="preserve">Hot swap: mengganti disk/PSU saat server menyala. Hot spare: disk cadangan yang otomatis menggantikan yang rusak. Redundant PSU: dua catu daya.</w:t>
            </w:r>
          </w:p>
        </w:tc>
        <w:tc>
          <w:tcPr>
            <w:tcW w:w="3284" w:type="dxa"/>
            <w:shd w:val="clear" w:color="auto" w:fill="F2F6FB"/>
            <w:vAlign w:val="top"/>
          </w:tcPr>
          <w:p>
            <w:pPr>
              <w:pStyle w:val="TabelIsi"/>
            </w:pPr>
            <w:r>
              <w:t xml:space="preserve">Server tetap hidup selama perawatan/kerusakan komponen.</w:t>
            </w:r>
          </w:p>
        </w:tc>
      </w:tr>
      <w:tr>
        <w:trPr>
          <w:cantSplit/>
        </w:trPr>
        <w:tc>
          <w:tcPr>
            <w:tcW w:w="620" w:type="dxa"/>
            <w:vAlign w:val="top"/>
          </w:tcPr>
          <w:p>
            <w:pPr>
              <w:pStyle w:val="TabelNo"/>
            </w:pPr>
            <w:r>
              <w:rPr>
                <w:color w:val="5B6478"/>
              </w:rPr>
              <w:t xml:space="preserve">1099</w:t>
            </w:r>
          </w:p>
        </w:tc>
        <w:tc>
          <w:tcPr>
            <w:tcW w:w="2100" w:type="dxa"/>
            <w:vAlign w:val="top"/>
          </w:tcPr>
          <w:p>
            <w:pPr>
              <w:pStyle w:val="TabelIsi"/>
            </w:pPr>
            <w:r>
              <w:rPr>
                <w:b/>
                <w:bCs/>
                <w:color w:val="1F4E79"/>
              </w:rPr>
              <w:t xml:space="preserve">Manajemen Pengguna Server (adduser, usermod, passwd, groups, sudoers, chage)</w:t>
            </w:r>
          </w:p>
        </w:tc>
        <w:tc>
          <w:tcPr>
            <w:tcW w:w="4200" w:type="dxa"/>
            <w:vAlign w:val="top"/>
          </w:tcPr>
          <w:p>
            <w:pPr>
              <w:pStyle w:val="TabelIsi"/>
            </w:pPr>
            <w:r>
              <w:t xml:space="preserve">Membuat/menghapus akun, menambah ke grup sudo (</w:t>
            </w:r>
            <w:r>
              <w:rPr>
                <w:rFonts w:ascii="Consolas" w:hAnsi="Consolas" w:cs="Consolas"/>
                <w:shd w:val="clear" w:color="auto" w:fill="EDEFF3"/>
              </w:rPr>
              <w:t xml:space="preserve">usermod -aG sudo nama</w:t>
            </w:r>
            <w:r>
              <w:t xml:space="preserve">), mengunci akun (</w:t>
            </w:r>
            <w:r>
              <w:rPr>
                <w:rFonts w:ascii="Consolas" w:hAnsi="Consolas" w:cs="Consolas"/>
                <w:shd w:val="clear" w:color="auto" w:fill="EDEFF3"/>
              </w:rPr>
              <w:t xml:space="preserve">passwd -l</w:t>
            </w:r>
            <w:r>
              <w:t xml:space="preserve">), mengatur kedaluwarsa kata sandi (</w:t>
            </w:r>
            <w:r>
              <w:rPr>
                <w:rFonts w:ascii="Consolas" w:hAnsi="Consolas" w:cs="Consolas"/>
                <w:shd w:val="clear" w:color="auto" w:fill="EDEFF3"/>
              </w:rPr>
              <w:t xml:space="preserve">chage</w:t>
            </w:r>
            <w:r>
              <w:t xml:space="preserve">), mengedit sudoers dengan </w:t>
            </w:r>
            <w:r>
              <w:rPr>
                <w:rFonts w:ascii="Consolas" w:hAnsi="Consolas" w:cs="Consolas"/>
                <w:shd w:val="clear" w:color="auto" w:fill="EDEFF3"/>
              </w:rPr>
              <w:t xml:space="preserve">visudo</w:t>
            </w:r>
            <w:r>
              <w:t xml:space="preserve">.</w:t>
            </w:r>
          </w:p>
        </w:tc>
        <w:tc>
          <w:tcPr>
            <w:tcW w:w="3284" w:type="dxa"/>
            <w:vAlign w:val="top"/>
          </w:tcPr>
          <w:p>
            <w:pPr>
              <w:pStyle w:val="TabelIsi"/>
            </w:pPr>
            <w:r>
              <w:t xml:space="preserve">Hanya orang berhak yang bisa masuk server dan menjalankan perintah admin.</w:t>
            </w:r>
          </w:p>
        </w:tc>
      </w:tr>
      <w:tr>
        <w:trPr>
          <w:cantSplit/>
        </w:trPr>
        <w:tc>
          <w:tcPr>
            <w:tcW w:w="620" w:type="dxa"/>
            <w:shd w:val="clear" w:color="auto" w:fill="F2F6FB"/>
            <w:vAlign w:val="top"/>
          </w:tcPr>
          <w:p>
            <w:pPr>
              <w:pStyle w:val="TabelNo"/>
            </w:pPr>
            <w:r>
              <w:rPr>
                <w:color w:val="5B6478"/>
              </w:rPr>
              <w:t xml:space="preserve">1100</w:t>
            </w:r>
          </w:p>
        </w:tc>
        <w:tc>
          <w:tcPr>
            <w:tcW w:w="2100" w:type="dxa"/>
            <w:shd w:val="clear" w:color="auto" w:fill="F2F6FB"/>
            <w:vAlign w:val="top"/>
          </w:tcPr>
          <w:p>
            <w:pPr>
              <w:pStyle w:val="TabelIsi"/>
            </w:pPr>
            <w:r>
              <w:rPr>
                <w:b/>
                <w:bCs/>
                <w:color w:val="1F4E79"/>
              </w:rPr>
              <w:t xml:space="preserve">Update Keamanan Otomatis (unattended-upgrades) dan Reboot Terjadwal</w:t>
            </w:r>
          </w:p>
        </w:tc>
        <w:tc>
          <w:tcPr>
            <w:tcW w:w="4200" w:type="dxa"/>
            <w:shd w:val="clear" w:color="auto" w:fill="F2F6FB"/>
            <w:vAlign w:val="top"/>
          </w:tcPr>
          <w:p>
            <w:pPr>
              <w:pStyle w:val="TabelIsi"/>
            </w:pPr>
            <w:r>
              <w:t xml:space="preserve">Paket Ubuntu/Debian yang memasang pembaruan keamanan otomatis; reboot dijadwalkan di luar jam kerja saat kernel diperbarui.</w:t>
            </w:r>
          </w:p>
        </w:tc>
        <w:tc>
          <w:tcPr>
            <w:tcW w:w="3284" w:type="dxa"/>
            <w:shd w:val="clear" w:color="auto" w:fill="F2F6FB"/>
            <w:vAlign w:val="top"/>
          </w:tcPr>
          <w:p>
            <w:pPr>
              <w:pStyle w:val="TabelIsi"/>
            </w:pPr>
            <w:r>
              <w:t xml:space="preserve">Server selalu tertambal tanpa menunggu admin.</w:t>
            </w:r>
          </w:p>
        </w:tc>
      </w:tr>
      <w:tr>
        <w:trPr>
          <w:cantSplit/>
        </w:trPr>
        <w:tc>
          <w:tcPr>
            <w:tcW w:w="620" w:type="dxa"/>
            <w:vAlign w:val="top"/>
          </w:tcPr>
          <w:p>
            <w:pPr>
              <w:pStyle w:val="TabelNo"/>
            </w:pPr>
            <w:r>
              <w:rPr>
                <w:color w:val="5B6478"/>
              </w:rPr>
              <w:t xml:space="preserve">1101</w:t>
            </w:r>
          </w:p>
        </w:tc>
        <w:tc>
          <w:tcPr>
            <w:tcW w:w="2100" w:type="dxa"/>
            <w:vAlign w:val="top"/>
          </w:tcPr>
          <w:p>
            <w:pPr>
              <w:pStyle w:val="TabelIsi"/>
            </w:pPr>
            <w:r>
              <w:rPr>
                <w:b/>
                <w:bCs/>
                <w:color w:val="1F4E79"/>
              </w:rPr>
              <w:t xml:space="preserve">Hostname dan FQDN Server</w:t>
            </w:r>
          </w:p>
        </w:tc>
        <w:tc>
          <w:tcPr>
            <w:tcW w:w="4200" w:type="dxa"/>
            <w:vAlign w:val="top"/>
          </w:tcPr>
          <w:p>
            <w:pPr>
              <w:pStyle w:val="TabelIsi"/>
            </w:pPr>
            <w:r>
              <w:t xml:space="preserve">FQDN (Fully Qualified Domain Name) adalah nama lengkap host + domain (</w:t>
            </w:r>
            <w:r>
              <w:rPr>
                <w:rFonts w:ascii="Consolas" w:hAnsi="Consolas" w:cs="Consolas"/>
                <w:shd w:val="clear" w:color="auto" w:fill="EDEFF3"/>
              </w:rPr>
              <w:t xml:space="preserve">srv1.smk.sch.id</w:t>
            </w:r>
            <w:r>
              <w:t xml:space="preserve">), diatur di </w:t>
            </w:r>
            <w:r>
              <w:rPr>
                <w:rFonts w:ascii="Consolas" w:hAnsi="Consolas" w:cs="Consolas"/>
                <w:shd w:val="clear" w:color="auto" w:fill="EDEFF3"/>
              </w:rPr>
              <w:t xml:space="preserve">/etc/hostname</w:t>
            </w:r>
            <w:r>
              <w:t xml:space="preserve"> dan </w:t>
            </w:r>
            <w:r>
              <w:rPr>
                <w:rFonts w:ascii="Consolas" w:hAnsi="Consolas" w:cs="Consolas"/>
                <w:shd w:val="clear" w:color="auto" w:fill="EDEFF3"/>
              </w:rPr>
              <w:t xml:space="preserve">/etc/hosts</w:t>
            </w:r>
            <w:r>
              <w:t xml:space="preserve">; penting untuk mail server dan sertifikat.</w:t>
            </w:r>
          </w:p>
        </w:tc>
        <w:tc>
          <w:tcPr>
            <w:tcW w:w="3284" w:type="dxa"/>
            <w:vAlign w:val="top"/>
          </w:tcPr>
          <w:p>
            <w:pPr>
              <w:pStyle w:val="TabelIsi"/>
            </w:pPr>
            <w:r>
              <w:t xml:space="preserve">Identitas server yang konsisten di DNS, log, dan sertifikat.</w:t>
            </w:r>
          </w:p>
        </w:tc>
      </w:tr>
      <w:tr>
        <w:trPr>
          <w:cantSplit/>
        </w:trPr>
        <w:tc>
          <w:tcPr>
            <w:tcW w:w="620" w:type="dxa"/>
            <w:shd w:val="clear" w:color="auto" w:fill="F2F6FB"/>
            <w:vAlign w:val="top"/>
          </w:tcPr>
          <w:p>
            <w:pPr>
              <w:pStyle w:val="TabelNo"/>
            </w:pPr>
            <w:r>
              <w:rPr>
                <w:color w:val="5B6478"/>
              </w:rPr>
              <w:t xml:space="preserve">1102</w:t>
            </w:r>
          </w:p>
        </w:tc>
        <w:tc>
          <w:tcPr>
            <w:tcW w:w="2100" w:type="dxa"/>
            <w:shd w:val="clear" w:color="auto" w:fill="F2F6FB"/>
            <w:vAlign w:val="top"/>
          </w:tcPr>
          <w:p>
            <w:pPr>
              <w:pStyle w:val="TabelIsi"/>
            </w:pPr>
            <w:r>
              <w:rPr>
                <w:b/>
                <w:bCs/>
                <w:color w:val="1F4E79"/>
              </w:rPr>
              <w:t xml:space="preserve">Repositori Lokal / Mirror dan Proxy Paket (apt-cacher-ng)</w:t>
            </w:r>
          </w:p>
        </w:tc>
        <w:tc>
          <w:tcPr>
            <w:tcW w:w="4200" w:type="dxa"/>
            <w:shd w:val="clear" w:color="auto" w:fill="F2F6FB"/>
            <w:vAlign w:val="top"/>
          </w:tcPr>
          <w:p>
            <w:pPr>
              <w:pStyle w:val="TabelIsi"/>
            </w:pPr>
            <w:r>
              <w:t xml:space="preserve">Menyediakan salinan repositori atau cache paket di jaringan sekolah sehingga puluhan komputer/server mengunduh update dari lokal.</w:t>
            </w:r>
          </w:p>
        </w:tc>
        <w:tc>
          <w:tcPr>
            <w:tcW w:w="3284" w:type="dxa"/>
            <w:shd w:val="clear" w:color="auto" w:fill="F2F6FB"/>
            <w:vAlign w:val="top"/>
          </w:tcPr>
          <w:p>
            <w:pPr>
              <w:pStyle w:val="TabelIsi"/>
            </w:pPr>
            <w:r>
              <w:t xml:space="preserve">Menghemat bandwidth internet dan mempercepat instalasi massal.</w:t>
            </w:r>
          </w:p>
        </w:tc>
      </w:tr>
      <w:tr>
        <w:trPr>
          <w:cantSplit/>
        </w:trPr>
        <w:tc>
          <w:tcPr>
            <w:tcW w:w="620" w:type="dxa"/>
            <w:vAlign w:val="top"/>
          </w:tcPr>
          <w:p>
            <w:pPr>
              <w:pStyle w:val="TabelNo"/>
            </w:pPr>
            <w:r>
              <w:rPr>
                <w:color w:val="5B6478"/>
              </w:rPr>
              <w:t xml:space="preserve">1103</w:t>
            </w:r>
          </w:p>
        </w:tc>
        <w:tc>
          <w:tcPr>
            <w:tcW w:w="2100" w:type="dxa"/>
            <w:vAlign w:val="top"/>
          </w:tcPr>
          <w:p>
            <w:pPr>
              <w:pStyle w:val="TabelIsi"/>
            </w:pPr>
            <w:r>
              <w:rPr>
                <w:b/>
                <w:bCs/>
                <w:color w:val="1F4E79"/>
              </w:rPr>
              <w:t xml:space="preserve">PXE/Network Boot Server (TFTP + DHCP option 66/67, iPXE, FOG, Clonezilla)</w:t>
            </w:r>
          </w:p>
        </w:tc>
        <w:tc>
          <w:tcPr>
            <w:tcW w:w="4200" w:type="dxa"/>
            <w:vAlign w:val="top"/>
          </w:tcPr>
          <w:p>
            <w:pPr>
              <w:pStyle w:val="TabelIsi"/>
            </w:pPr>
            <w:r>
              <w:t xml:space="preserve">Server yang melayani instalasi/cloning OS lewat jaringan: DHCP mengarahkan ke TFTP server berisi bootloader; FOG/Clonezilla menggandakan image ke seluruh lab.</w:t>
            </w:r>
          </w:p>
        </w:tc>
        <w:tc>
          <w:tcPr>
            <w:tcW w:w="3284" w:type="dxa"/>
            <w:vAlign w:val="top"/>
          </w:tcPr>
          <w:p>
            <w:pPr>
              <w:pStyle w:val="TabelIsi"/>
            </w:pPr>
            <w:r>
              <w:t xml:space="preserve">Instal ulang 40 PC lab dalam satu malam.</w:t>
            </w:r>
          </w:p>
        </w:tc>
      </w:tr>
      <w:tr>
        <w:trPr>
          <w:cantSplit/>
        </w:trPr>
        <w:tc>
          <w:tcPr>
            <w:tcW w:w="620" w:type="dxa"/>
            <w:shd w:val="clear" w:color="auto" w:fill="F2F6FB"/>
            <w:vAlign w:val="top"/>
          </w:tcPr>
          <w:p>
            <w:pPr>
              <w:pStyle w:val="TabelNo"/>
            </w:pPr>
            <w:r>
              <w:rPr>
                <w:color w:val="5B6478"/>
              </w:rPr>
              <w:t xml:space="preserve">1104</w:t>
            </w:r>
          </w:p>
        </w:tc>
        <w:tc>
          <w:tcPr>
            <w:tcW w:w="2100" w:type="dxa"/>
            <w:shd w:val="clear" w:color="auto" w:fill="F2F6FB"/>
            <w:vAlign w:val="top"/>
          </w:tcPr>
          <w:p>
            <w:pPr>
              <w:pStyle w:val="TabelIsi"/>
            </w:pPr>
            <w:r>
              <w:rPr>
                <w:b/>
                <w:bCs/>
                <w:color w:val="1F4E79"/>
              </w:rPr>
              <w:t xml:space="preserve">Thin Client / LTSP dan VDI</w:t>
            </w:r>
          </w:p>
        </w:tc>
        <w:tc>
          <w:tcPr>
            <w:tcW w:w="4200" w:type="dxa"/>
            <w:shd w:val="clear" w:color="auto" w:fill="F2F6FB"/>
            <w:vAlign w:val="top"/>
          </w:tcPr>
          <w:p>
            <w:pPr>
              <w:pStyle w:val="TabelIsi"/>
            </w:pPr>
            <w:r>
              <w:t xml:space="preserve">LTSP: PC lab boot dari server Linux tanpa disk. VDI (Virtual Desktop Infrastructure): desktop pengguna berjalan sebagai VM di server dan diakses jarak jauh.</w:t>
            </w:r>
          </w:p>
        </w:tc>
        <w:tc>
          <w:tcPr>
            <w:tcW w:w="3284" w:type="dxa"/>
            <w:shd w:val="clear" w:color="auto" w:fill="F2F6FB"/>
            <w:vAlign w:val="top"/>
          </w:tcPr>
          <w:p>
            <w:pPr>
              <w:pStyle w:val="TabelIsi"/>
            </w:pPr>
            <w:r>
              <w:t xml:space="preserve">Lab berbiaya rendah dan mudah dikelola terpusat.</w:t>
            </w:r>
          </w:p>
        </w:tc>
      </w:tr>
      <w:tr>
        <w:trPr>
          <w:cantSplit/>
        </w:trPr>
        <w:tc>
          <w:tcPr>
            <w:tcW w:w="620" w:type="dxa"/>
            <w:vAlign w:val="top"/>
          </w:tcPr>
          <w:p>
            <w:pPr>
              <w:pStyle w:val="TabelNo"/>
            </w:pPr>
            <w:r>
              <w:rPr>
                <w:color w:val="5B6478"/>
              </w:rPr>
              <w:t xml:space="preserve">1105</w:t>
            </w:r>
          </w:p>
        </w:tc>
        <w:tc>
          <w:tcPr>
            <w:tcW w:w="2100" w:type="dxa"/>
            <w:vAlign w:val="top"/>
          </w:tcPr>
          <w:p>
            <w:pPr>
              <w:pStyle w:val="TabelIsi"/>
            </w:pPr>
            <w:r>
              <w:rPr>
                <w:b/>
                <w:bCs/>
                <w:color w:val="1F4E79"/>
              </w:rPr>
              <w:t xml:space="preserve">Nextcloud/ownCloud (Private Cloud Storage)</w:t>
            </w:r>
          </w:p>
        </w:tc>
        <w:tc>
          <w:tcPr>
            <w:tcW w:w="4200" w:type="dxa"/>
            <w:vAlign w:val="top"/>
          </w:tcPr>
          <w:p>
            <w:pPr>
              <w:pStyle w:val="TabelIsi"/>
            </w:pPr>
            <w:r>
              <w:t xml:space="preserve">Aplikasi penyimpanan dan kolaborasi file mandiri (seperti Google Drive) di server sekolah, berbasis LAMP/Docker dengan aplikasi desktop/HP.</w:t>
            </w:r>
          </w:p>
        </w:tc>
        <w:tc>
          <w:tcPr>
            <w:tcW w:w="3284" w:type="dxa"/>
            <w:vAlign w:val="top"/>
          </w:tcPr>
          <w:p>
            <w:pPr>
              <w:pStyle w:val="TabelIsi"/>
            </w:pPr>
            <w:r>
              <w:t xml:space="preserve">Cloud storage internal dengan data tetap di sekolah.</w:t>
            </w:r>
          </w:p>
        </w:tc>
      </w:tr>
      <w:tr>
        <w:trPr>
          <w:cantSplit/>
        </w:trPr>
        <w:tc>
          <w:tcPr>
            <w:tcW w:w="620" w:type="dxa"/>
            <w:shd w:val="clear" w:color="auto" w:fill="F2F6FB"/>
            <w:vAlign w:val="top"/>
          </w:tcPr>
          <w:p>
            <w:pPr>
              <w:pStyle w:val="TabelNo"/>
            </w:pPr>
            <w:r>
              <w:rPr>
                <w:color w:val="5B6478"/>
              </w:rPr>
              <w:t xml:space="preserve">1106</w:t>
            </w:r>
          </w:p>
        </w:tc>
        <w:tc>
          <w:tcPr>
            <w:tcW w:w="2100" w:type="dxa"/>
            <w:shd w:val="clear" w:color="auto" w:fill="F2F6FB"/>
            <w:vAlign w:val="top"/>
          </w:tcPr>
          <w:p>
            <w:pPr>
              <w:pStyle w:val="TabelIsi"/>
            </w:pPr>
            <w:r>
              <w:rPr>
                <w:b/>
                <w:bCs/>
                <w:color w:val="1F4E79"/>
              </w:rPr>
              <w:t xml:space="preserve">Git Server dan Version Control (Gitea, GitLab)</w:t>
            </w:r>
          </w:p>
        </w:tc>
        <w:tc>
          <w:tcPr>
            <w:tcW w:w="4200" w:type="dxa"/>
            <w:shd w:val="clear" w:color="auto" w:fill="F2F6FB"/>
            <w:vAlign w:val="top"/>
          </w:tcPr>
          <w:p>
            <w:pPr>
              <w:pStyle w:val="TabelIsi"/>
            </w:pPr>
            <w:r>
              <w:t xml:space="preserve">Server penyimpan kode/konfigurasi dengan riwayat perubahan; konfigurasi router/server dan skrip disimpan di repositori.</w:t>
            </w:r>
          </w:p>
        </w:tc>
        <w:tc>
          <w:tcPr>
            <w:tcW w:w="3284" w:type="dxa"/>
            <w:shd w:val="clear" w:color="auto" w:fill="F2F6FB"/>
            <w:vAlign w:val="top"/>
          </w:tcPr>
          <w:p>
            <w:pPr>
              <w:pStyle w:val="TabelIsi"/>
            </w:pPr>
            <w:r>
              <w:t xml:space="preserve">Melacak siapa mengubah apa dan memulihkan versi lama.</w:t>
            </w:r>
          </w:p>
        </w:tc>
      </w:tr>
      <w:tr>
        <w:trPr>
          <w:cantSplit/>
        </w:trPr>
        <w:tc>
          <w:tcPr>
            <w:tcW w:w="620" w:type="dxa"/>
            <w:vAlign w:val="top"/>
          </w:tcPr>
          <w:p>
            <w:pPr>
              <w:pStyle w:val="TabelNo"/>
            </w:pPr>
            <w:r>
              <w:rPr>
                <w:color w:val="5B6478"/>
              </w:rPr>
              <w:t xml:space="preserve">1107</w:t>
            </w:r>
          </w:p>
        </w:tc>
        <w:tc>
          <w:tcPr>
            <w:tcW w:w="2100" w:type="dxa"/>
            <w:vAlign w:val="top"/>
          </w:tcPr>
          <w:p>
            <w:pPr>
              <w:pStyle w:val="TabelIsi"/>
            </w:pPr>
            <w:r>
              <w:rPr>
                <w:b/>
                <w:bCs/>
                <w:color w:val="1F4E79"/>
              </w:rPr>
              <w:t xml:space="preserve">API dan Otomasi Server (REST, curl, Python requests)</w:t>
            </w:r>
          </w:p>
        </w:tc>
        <w:tc>
          <w:tcPr>
            <w:tcW w:w="4200" w:type="dxa"/>
            <w:vAlign w:val="top"/>
          </w:tcPr>
          <w:p>
            <w:pPr>
              <w:pStyle w:val="TabelIsi"/>
            </w:pPr>
            <w:r>
              <w:t xml:space="preserve">Layanan modern (RouterOS 7, Proxmox, Zabbix, cloud) menyediakan REST API yang diakses lewat </w:t>
            </w:r>
            <w:r>
              <w:rPr>
                <w:rFonts w:ascii="Consolas" w:hAnsi="Consolas" w:cs="Consolas"/>
                <w:shd w:val="clear" w:color="auto" w:fill="EDEFF3"/>
              </w:rPr>
              <w:t xml:space="preserve">curl</w:t>
            </w:r>
            <w:r>
              <w:t xml:space="preserve"> atau Python untuk membuat pengguna, mengambil status, atau menjalankan aksi otomatis.</w:t>
            </w:r>
          </w:p>
        </w:tc>
        <w:tc>
          <w:tcPr>
            <w:tcW w:w="3284" w:type="dxa"/>
            <w:vAlign w:val="top"/>
          </w:tcPr>
          <w:p>
            <w:pPr>
              <w:pStyle w:val="TabelIsi"/>
            </w:pPr>
            <w:r>
              <w:t xml:space="preserve">Integrasi dan otomasi antar-sistem.</w:t>
            </w:r>
          </w:p>
        </w:tc>
      </w:tr>
      <w:tr>
        <w:trPr>
          <w:cantSplit/>
        </w:trPr>
        <w:tc>
          <w:tcPr>
            <w:tcW w:w="620" w:type="dxa"/>
            <w:shd w:val="clear" w:color="auto" w:fill="F2F6FB"/>
            <w:vAlign w:val="top"/>
          </w:tcPr>
          <w:p>
            <w:pPr>
              <w:pStyle w:val="TabelNo"/>
            </w:pPr>
            <w:r>
              <w:rPr>
                <w:color w:val="5B6478"/>
              </w:rPr>
              <w:t xml:space="preserve">1108</w:t>
            </w:r>
          </w:p>
        </w:tc>
        <w:tc>
          <w:tcPr>
            <w:tcW w:w="2100" w:type="dxa"/>
            <w:shd w:val="clear" w:color="auto" w:fill="F2F6FB"/>
            <w:vAlign w:val="top"/>
          </w:tcPr>
          <w:p>
            <w:pPr>
              <w:pStyle w:val="TabelIsi"/>
            </w:pPr>
            <w:r>
              <w:rPr>
                <w:b/>
                <w:bCs/>
                <w:color w:val="1F4E79"/>
              </w:rPr>
              <w:t xml:space="preserve">Server Room / Data Center Kecil Sekolah</w:t>
            </w:r>
          </w:p>
        </w:tc>
        <w:tc>
          <w:tcPr>
            <w:tcW w:w="4200" w:type="dxa"/>
            <w:shd w:val="clear" w:color="auto" w:fill="F2F6FB"/>
            <w:vAlign w:val="top"/>
          </w:tcPr>
          <w:p>
            <w:pPr>
              <w:pStyle w:val="TabelIsi"/>
            </w:pPr>
            <w:r>
              <w:t xml:space="preserve">Ruangan server dengan rak, UPS, AC, grounding, akses terbatas, kabel rapi, pemantauan suhu, dan APAR khusus; server ditempatkan pada rak dengan manajemen kabel dan label.</w:t>
            </w:r>
          </w:p>
        </w:tc>
        <w:tc>
          <w:tcPr>
            <w:tcW w:w="3284" w:type="dxa"/>
            <w:shd w:val="clear" w:color="auto" w:fill="F2F6FB"/>
            <w:vAlign w:val="top"/>
          </w:tcPr>
          <w:p>
            <w:pPr>
              <w:pStyle w:val="TabelIsi"/>
            </w:pPr>
            <w:r>
              <w:t xml:space="preserve">Lingkungan fisik yang menjaga server hidup 24 jam.</w:t>
            </w:r>
          </w:p>
        </w:tc>
      </w:tr>
      <w:tr>
        <w:trPr>
          <w:cantSplit/>
        </w:trPr>
        <w:tc>
          <w:tcPr>
            <w:tcW w:w="620" w:type="dxa"/>
            <w:vAlign w:val="top"/>
          </w:tcPr>
          <w:p>
            <w:pPr>
              <w:pStyle w:val="TabelNo"/>
            </w:pPr>
            <w:r>
              <w:rPr>
                <w:color w:val="5B6478"/>
              </w:rPr>
              <w:t xml:space="preserve">1109</w:t>
            </w:r>
          </w:p>
        </w:tc>
        <w:tc>
          <w:tcPr>
            <w:tcW w:w="2100" w:type="dxa"/>
            <w:vAlign w:val="top"/>
          </w:tcPr>
          <w:p>
            <w:pPr>
              <w:pStyle w:val="TabelIsi"/>
            </w:pPr>
            <w:r>
              <w:rPr>
                <w:b/>
                <w:bCs/>
                <w:color w:val="1F4E79"/>
              </w:rPr>
              <w:t xml:space="preserve">Dokumentasi Server (Runbook, Inventaris, Diagram Layanan)</w:t>
            </w:r>
          </w:p>
        </w:tc>
        <w:tc>
          <w:tcPr>
            <w:tcW w:w="4200" w:type="dxa"/>
            <w:vAlign w:val="top"/>
          </w:tcPr>
          <w:p>
            <w:pPr>
              <w:pStyle w:val="TabelIsi"/>
            </w:pPr>
            <w:r>
              <w:t xml:space="preserve">Runbook: langkah operasional rutin/darurat (cara restart layanan, restore). Inventaris: daftar server, IP, layanan, versi, pemilik. Diagram: hubungan antar-layanan (web → db → auth).</w:t>
            </w:r>
          </w:p>
        </w:tc>
        <w:tc>
          <w:tcPr>
            <w:tcW w:w="3284" w:type="dxa"/>
            <w:vAlign w:val="top"/>
          </w:tcPr>
          <w:p>
            <w:pPr>
              <w:pStyle w:val="TabelIsi"/>
            </w:pPr>
            <w:r>
              <w:t xml:space="preserve">Server tetap terkelola saat admin berganti.</w:t>
            </w:r>
          </w:p>
        </w:tc>
      </w:tr>
      <w:tr>
        <w:trPr>
          <w:cantSplit/>
        </w:trPr>
        <w:tc>
          <w:tcPr>
            <w:tcW w:w="620" w:type="dxa"/>
            <w:shd w:val="clear" w:color="auto" w:fill="F2F6FB"/>
            <w:vAlign w:val="top"/>
          </w:tcPr>
          <w:p>
            <w:pPr>
              <w:pStyle w:val="TabelNo"/>
            </w:pPr>
            <w:r>
              <w:rPr>
                <w:color w:val="5B6478"/>
              </w:rPr>
              <w:t xml:space="preserve">1110</w:t>
            </w:r>
          </w:p>
        </w:tc>
        <w:tc>
          <w:tcPr>
            <w:tcW w:w="2100" w:type="dxa"/>
            <w:shd w:val="clear" w:color="auto" w:fill="F2F6FB"/>
            <w:vAlign w:val="top"/>
          </w:tcPr>
          <w:p>
            <w:pPr>
              <w:pStyle w:val="TabelIsi"/>
            </w:pPr>
            <w:r>
              <w:rPr>
                <w:b/>
                <w:bCs/>
                <w:color w:val="1F4E79"/>
              </w:rPr>
              <w:t xml:space="preserve">Pengujian dan Verifikasi Layanan (Checklist Umum)</w:t>
            </w:r>
          </w:p>
        </w:tc>
        <w:tc>
          <w:tcPr>
            <w:tcW w:w="4200" w:type="dxa"/>
            <w:shd w:val="clear" w:color="auto" w:fill="F2F6FB"/>
            <w:vAlign w:val="top"/>
          </w:tcPr>
          <w:p>
            <w:pPr>
              <w:pStyle w:val="TabelIsi"/>
            </w:pPr>
            <w:r>
              <w:t xml:space="preserve">Dari server: </w:t>
            </w:r>
            <w:r>
              <w:rPr>
                <w:rFonts w:ascii="Consolas" w:hAnsi="Consolas" w:cs="Consolas"/>
                <w:shd w:val="clear" w:color="auto" w:fill="EDEFF3"/>
              </w:rPr>
              <w:t xml:space="preserve">systemctl status</w:t>
            </w:r>
            <w:r>
              <w:t xml:space="preserve">, </w:t>
            </w:r>
            <w:r>
              <w:rPr>
                <w:rFonts w:ascii="Consolas" w:hAnsi="Consolas" w:cs="Consolas"/>
                <w:shd w:val="clear" w:color="auto" w:fill="EDEFF3"/>
              </w:rPr>
              <w:t xml:space="preserve">ss -tulpn</w:t>
            </w:r>
            <w:r>
              <w:t xml:space="preserve">, log. Dari klien: akses nyata (browser, ping, nslookup, FileZilla, mail client, SSH). Dari luar: uji port (</w:t>
            </w:r>
            <w:r>
              <w:rPr>
                <w:rFonts w:ascii="Consolas" w:hAnsi="Consolas" w:cs="Consolas"/>
                <w:shd w:val="clear" w:color="auto" w:fill="EDEFF3"/>
              </w:rPr>
              <w:t xml:space="preserve">nmap</w:t>
            </w:r>
            <w:r>
              <w:t xml:space="preserve">), uji DNS publik, uji sertifikat (SSL Labs).</w:t>
            </w:r>
          </w:p>
        </w:tc>
        <w:tc>
          <w:tcPr>
            <w:tcW w:w="3284" w:type="dxa"/>
            <w:shd w:val="clear" w:color="auto" w:fill="F2F6FB"/>
            <w:vAlign w:val="top"/>
          </w:tcPr>
          <w:p>
            <w:pPr>
              <w:pStyle w:val="TabelIsi"/>
            </w:pPr>
            <w:r>
              <w:t xml:space="preserve">Pola pengujian yang sama untuk semua layanan di CP.</w:t>
            </w:r>
          </w:p>
        </w:tc>
      </w:tr>
      <w:tr>
        <w:trPr>
          <w:cantSplit/>
        </w:trPr>
        <w:tc>
          <w:tcPr>
            <w:tcW w:w="620" w:type="dxa"/>
            <w:vAlign w:val="top"/>
          </w:tcPr>
          <w:p>
            <w:pPr>
              <w:pStyle w:val="TabelNo"/>
            </w:pPr>
            <w:r>
              <w:rPr>
                <w:color w:val="5B6478"/>
              </w:rPr>
              <w:t xml:space="preserve">1111</w:t>
            </w:r>
          </w:p>
        </w:tc>
        <w:tc>
          <w:tcPr>
            <w:tcW w:w="2100" w:type="dxa"/>
            <w:vAlign w:val="top"/>
          </w:tcPr>
          <w:p>
            <w:pPr>
              <w:pStyle w:val="TabelIsi"/>
            </w:pPr>
            <w:r>
              <w:rPr>
                <w:b/>
                <w:bCs/>
                <w:color w:val="1F4E79"/>
              </w:rPr>
              <w:t xml:space="preserve">Studi Kasus Server Sekolah Lengkap (Skenario UKK)</w:t>
            </w:r>
          </w:p>
        </w:tc>
        <w:tc>
          <w:tcPr>
            <w:tcW w:w="4200" w:type="dxa"/>
            <w:vAlign w:val="top"/>
          </w:tcPr>
          <w:p>
            <w:pPr>
              <w:pStyle w:val="TabelIsi"/>
            </w:pPr>
            <w:r>
              <w:t xml:space="preserve">Satu server Debian/Ubuntu (atau Proxmox dengan beberapa VM): DHCP, DNS lokal (smk.sch.id), web (portal + e-learning), FTP/Samba (tugas), mail (Postfix/Dovecot + Roundcube), database, proxy Squid, VPN WireGuard, monitoring Zabbix; klien Windows/Linux diuji per layanan; semua terdokumentasi.</w:t>
            </w:r>
          </w:p>
        </w:tc>
        <w:tc>
          <w:tcPr>
            <w:tcW w:w="3284" w:type="dxa"/>
            <w:vAlign w:val="top"/>
          </w:tcPr>
          <w:p>
            <w:pPr>
              <w:pStyle w:val="TabelIsi"/>
            </w:pPr>
            <w:r>
              <w:t xml:space="preserve">Menghubungkan seluruh istilah administrasi server dalam satu praktik nyata.</w:t>
            </w:r>
          </w:p>
        </w:tc>
      </w:tr>
      <w:tr>
        <w:trPr>
          <w:cantSplit/>
        </w:trPr>
        <w:tc>
          <w:tcPr>
            <w:tcW w:w="620" w:type="dxa"/>
            <w:shd w:val="clear" w:color="auto" w:fill="F2F6FB"/>
            <w:vAlign w:val="top"/>
          </w:tcPr>
          <w:p>
            <w:pPr>
              <w:pStyle w:val="TabelNo"/>
            </w:pPr>
            <w:r>
              <w:rPr>
                <w:color w:val="5B6478"/>
              </w:rPr>
              <w:t xml:space="preserve">1112</w:t>
            </w:r>
          </w:p>
        </w:tc>
        <w:tc>
          <w:tcPr>
            <w:tcW w:w="2100" w:type="dxa"/>
            <w:shd w:val="clear" w:color="auto" w:fill="F2F6FB"/>
            <w:vAlign w:val="top"/>
          </w:tcPr>
          <w:p>
            <w:pPr>
              <w:pStyle w:val="TabelIsi"/>
            </w:pPr>
            <w:r>
              <w:rPr>
                <w:b/>
                <w:bCs/>
                <w:color w:val="1F4E79"/>
              </w:rPr>
              <w:t xml:space="preserve">Mode Jaringan Server Virtual (Bridge, NAT, VLAN-aware Bridge)</w:t>
            </w:r>
          </w:p>
        </w:tc>
        <w:tc>
          <w:tcPr>
            <w:tcW w:w="4200" w:type="dxa"/>
            <w:shd w:val="clear" w:color="auto" w:fill="F2F6FB"/>
            <w:vAlign w:val="top"/>
          </w:tcPr>
          <w:p>
            <w:pPr>
              <w:pStyle w:val="TabelIsi"/>
            </w:pPr>
            <w:r>
              <w:t xml:space="preserve">Di Proxmox/VirtualBox, VM server sebaiknya bridged (vmbr0) agar punya IP di LAN nyata; NAT untuk isolasi; VLAN-aware bridge untuk VM di VLAN berbeda.</w:t>
            </w:r>
          </w:p>
        </w:tc>
        <w:tc>
          <w:tcPr>
            <w:tcW w:w="3284" w:type="dxa"/>
            <w:shd w:val="clear" w:color="auto" w:fill="F2F6FB"/>
            <w:vAlign w:val="top"/>
          </w:tcPr>
          <w:p>
            <w:pPr>
              <w:pStyle w:val="TabelIsi"/>
            </w:pPr>
            <w:r>
              <w:t xml:space="preserve">VM server dapat dijangkau klien seperti server fisik.</w:t>
            </w:r>
          </w:p>
        </w:tc>
      </w:tr>
      <w:tr>
        <w:trPr>
          <w:cantSplit/>
        </w:trPr>
        <w:tc>
          <w:tcPr>
            <w:tcW w:w="620" w:type="dxa"/>
            <w:vAlign w:val="top"/>
          </w:tcPr>
          <w:p>
            <w:pPr>
              <w:pStyle w:val="TabelNo"/>
            </w:pPr>
            <w:r>
              <w:rPr>
                <w:color w:val="5B6478"/>
              </w:rPr>
              <w:t xml:space="preserve">1113</w:t>
            </w:r>
          </w:p>
        </w:tc>
        <w:tc>
          <w:tcPr>
            <w:tcW w:w="2100" w:type="dxa"/>
            <w:vAlign w:val="top"/>
          </w:tcPr>
          <w:p>
            <w:pPr>
              <w:pStyle w:val="TabelIsi"/>
            </w:pPr>
            <w:r>
              <w:rPr>
                <w:b/>
                <w:bCs/>
                <w:color w:val="1F4E79"/>
              </w:rPr>
              <w:t xml:space="preserve">Time Zone, Locale, dan Keyboard Layout Server</w:t>
            </w:r>
          </w:p>
        </w:tc>
        <w:tc>
          <w:tcPr>
            <w:tcW w:w="4200" w:type="dxa"/>
            <w:vAlign w:val="top"/>
          </w:tcPr>
          <w:p>
            <w:pPr>
              <w:pStyle w:val="TabelIsi"/>
            </w:pPr>
            <w:r>
              <w:t xml:space="preserve">Pengaturan </w:t>
            </w:r>
            <w:r>
              <w:rPr>
                <w:rFonts w:ascii="Consolas" w:hAnsi="Consolas" w:cs="Consolas"/>
                <w:shd w:val="clear" w:color="auto" w:fill="EDEFF3"/>
              </w:rPr>
              <w:t xml:space="preserve">timedatectl set-timezone Asia/Jakarta</w:t>
            </w:r>
            <w:r>
              <w:t xml:space="preserve">, locale (id_ID/en_US.UTF-8), dan layout keyboard agar log dan aplikasi menampilkan waktu/format benar.</w:t>
            </w:r>
          </w:p>
        </w:tc>
        <w:tc>
          <w:tcPr>
            <w:tcW w:w="3284" w:type="dxa"/>
            <w:vAlign w:val="top"/>
          </w:tcPr>
          <w:p>
            <w:pPr>
              <w:pStyle w:val="TabelIsi"/>
            </w:pPr>
            <w:r>
              <w:t xml:space="preserve">Menghindari selisih waktu log dan karakter aneh di aplikasi.</w:t>
            </w:r>
          </w:p>
        </w:tc>
      </w:tr>
      <w:tr>
        <w:trPr>
          <w:cantSplit/>
        </w:trPr>
        <w:tc>
          <w:tcPr>
            <w:tcW w:w="620" w:type="dxa"/>
            <w:shd w:val="clear" w:color="auto" w:fill="F2F6FB"/>
            <w:vAlign w:val="top"/>
          </w:tcPr>
          <w:p>
            <w:pPr>
              <w:pStyle w:val="TabelNo"/>
            </w:pPr>
            <w:r>
              <w:rPr>
                <w:color w:val="5B6478"/>
              </w:rPr>
              <w:t xml:space="preserve">1114</w:t>
            </w:r>
          </w:p>
        </w:tc>
        <w:tc>
          <w:tcPr>
            <w:tcW w:w="2100" w:type="dxa"/>
            <w:shd w:val="clear" w:color="auto" w:fill="F2F6FB"/>
            <w:vAlign w:val="top"/>
          </w:tcPr>
          <w:p>
            <w:pPr>
              <w:pStyle w:val="TabelIsi"/>
            </w:pPr>
            <w:r>
              <w:rPr>
                <w:b/>
                <w:bCs/>
                <w:color w:val="1F4E79"/>
              </w:rPr>
              <w:t xml:space="preserve">Perintah Manajemen Layanan dan Reboot (systemctl, reboot, shutdown)</w:t>
            </w:r>
          </w:p>
        </w:tc>
        <w:tc>
          <w:tcPr>
            <w:tcW w:w="4200" w:type="dxa"/>
            <w:shd w:val="clear" w:color="auto" w:fill="F2F6FB"/>
            <w:vAlign w:val="top"/>
          </w:tcPr>
          <w:p>
            <w:pPr>
              <w:pStyle w:val="TabelIsi"/>
            </w:pPr>
            <w:r>
              <w:rPr>
                <w:rFonts w:ascii="Consolas" w:hAnsi="Consolas" w:cs="Consolas"/>
                <w:shd w:val="clear" w:color="auto" w:fill="EDEFF3"/>
              </w:rPr>
              <w:t xml:space="preserve">systemctl restart apache2</w:t>
            </w:r>
            <w:r>
              <w:t xml:space="preserve">, </w:t>
            </w:r>
            <w:r>
              <w:rPr>
                <w:rFonts w:ascii="Consolas" w:hAnsi="Consolas" w:cs="Consolas"/>
                <w:shd w:val="clear" w:color="auto" w:fill="EDEFF3"/>
              </w:rPr>
              <w:t xml:space="preserve">systemctl enable --now ssh</w:t>
            </w:r>
            <w:r>
              <w:t xml:space="preserve">, </w:t>
            </w:r>
            <w:r>
              <w:rPr>
                <w:rFonts w:ascii="Consolas" w:hAnsi="Consolas" w:cs="Consolas"/>
                <w:shd w:val="clear" w:color="auto" w:fill="EDEFF3"/>
              </w:rPr>
              <w:t xml:space="preserve">systemctl disable</w:t>
            </w:r>
            <w:r>
              <w:t xml:space="preserve">, </w:t>
            </w:r>
            <w:r>
              <w:rPr>
                <w:rFonts w:ascii="Consolas" w:hAnsi="Consolas" w:cs="Consolas"/>
                <w:shd w:val="clear" w:color="auto" w:fill="EDEFF3"/>
              </w:rPr>
              <w:t xml:space="preserve">journalctl -xe</w:t>
            </w:r>
            <w:r>
              <w:t xml:space="preserve">; </w:t>
            </w:r>
            <w:r>
              <w:rPr>
                <w:rFonts w:ascii="Consolas" w:hAnsi="Consolas" w:cs="Consolas"/>
                <w:shd w:val="clear" w:color="auto" w:fill="EDEFF3"/>
              </w:rPr>
              <w:t xml:space="preserve">reboot</w:t>
            </w:r>
            <w:r>
              <w:t xml:space="preserve">, </w:t>
            </w:r>
            <w:r>
              <w:rPr>
                <w:rFonts w:ascii="Consolas" w:hAnsi="Consolas" w:cs="Consolas"/>
                <w:shd w:val="clear" w:color="auto" w:fill="EDEFF3"/>
              </w:rPr>
              <w:t xml:space="preserve">shutdown -h now</w:t>
            </w:r>
            <w:r>
              <w:t xml:space="preserve">, </w:t>
            </w:r>
            <w:r>
              <w:rPr>
                <w:rFonts w:ascii="Consolas" w:hAnsi="Consolas" w:cs="Consolas"/>
                <w:shd w:val="clear" w:color="auto" w:fill="EDEFF3"/>
              </w:rPr>
              <w:t xml:space="preserve">shutdown -r +10 "pesan"</w:t>
            </w:r>
            <w:r>
              <w:t xml:space="preserve">.</w:t>
            </w:r>
          </w:p>
        </w:tc>
        <w:tc>
          <w:tcPr>
            <w:tcW w:w="3284" w:type="dxa"/>
            <w:shd w:val="clear" w:color="auto" w:fill="F2F6FB"/>
            <w:vAlign w:val="top"/>
          </w:tcPr>
          <w:p>
            <w:pPr>
              <w:pStyle w:val="TabelIsi"/>
            </w:pPr>
            <w:r>
              <w:t xml:space="preserve">Operasional harian server.</w:t>
            </w:r>
          </w:p>
        </w:tc>
      </w:tr>
      <w:tr>
        <w:trPr>
          <w:cantSplit/>
        </w:trPr>
        <w:tc>
          <w:tcPr>
            <w:tcW w:w="620" w:type="dxa"/>
            <w:vAlign w:val="top"/>
          </w:tcPr>
          <w:p>
            <w:pPr>
              <w:pStyle w:val="TabelNo"/>
            </w:pPr>
            <w:r>
              <w:rPr>
                <w:color w:val="5B6478"/>
              </w:rPr>
              <w:t xml:space="preserve">1115</w:t>
            </w:r>
          </w:p>
        </w:tc>
        <w:tc>
          <w:tcPr>
            <w:tcW w:w="2100" w:type="dxa"/>
            <w:vAlign w:val="top"/>
          </w:tcPr>
          <w:p>
            <w:pPr>
              <w:pStyle w:val="TabelIsi"/>
            </w:pPr>
            <w:r>
              <w:rPr>
                <w:b/>
                <w:bCs/>
                <w:color w:val="1F4E79"/>
              </w:rPr>
              <w:t xml:space="preserve">Swap, OOM Killer, dan Tuning Dasar</w:t>
            </w:r>
          </w:p>
        </w:tc>
        <w:tc>
          <w:tcPr>
            <w:tcW w:w="4200" w:type="dxa"/>
            <w:vAlign w:val="top"/>
          </w:tcPr>
          <w:p>
            <w:pPr>
              <w:pStyle w:val="TabelIsi"/>
            </w:pPr>
            <w:r>
              <w:t xml:space="preserve">Swap mencegah kehabisan memori; OOM killer mematikan proses saat RAM benar-benar habis; tuning dasar: batas koneksi web server, buffer database, </w:t>
            </w:r>
            <w:r>
              <w:rPr>
                <w:rFonts w:ascii="Consolas" w:hAnsi="Consolas" w:cs="Consolas"/>
                <w:shd w:val="clear" w:color="auto" w:fill="EDEFF3"/>
              </w:rPr>
              <w:t xml:space="preserve">ulimit</w:t>
            </w:r>
            <w:r>
              <w:t xml:space="preserve">, sysctl jaringan.</w:t>
            </w:r>
          </w:p>
        </w:tc>
        <w:tc>
          <w:tcPr>
            <w:tcW w:w="3284" w:type="dxa"/>
            <w:vAlign w:val="top"/>
          </w:tcPr>
          <w:p>
            <w:pPr>
              <w:pStyle w:val="TabelIsi"/>
            </w:pPr>
            <w:r>
              <w:t xml:space="preserve">Server stabil di bawah beban ujian online/pendaftaran.</w:t>
            </w:r>
          </w:p>
        </w:tc>
      </w:tr>
      <w:tr>
        <w:trPr>
          <w:cantSplit/>
        </w:trPr>
        <w:tc>
          <w:tcPr>
            <w:tcW w:w="620" w:type="dxa"/>
            <w:shd w:val="clear" w:color="auto" w:fill="F2F6FB"/>
            <w:vAlign w:val="top"/>
          </w:tcPr>
          <w:p>
            <w:pPr>
              <w:pStyle w:val="TabelNo"/>
            </w:pPr>
            <w:r>
              <w:rPr>
                <w:color w:val="5B6478"/>
              </w:rPr>
              <w:t xml:space="preserve">1116</w:t>
            </w:r>
          </w:p>
        </w:tc>
        <w:tc>
          <w:tcPr>
            <w:tcW w:w="2100" w:type="dxa"/>
            <w:shd w:val="clear" w:color="auto" w:fill="F2F6FB"/>
            <w:vAlign w:val="top"/>
          </w:tcPr>
          <w:p>
            <w:pPr>
              <w:pStyle w:val="TabelIsi"/>
            </w:pPr>
            <w:r>
              <w:rPr>
                <w:b/>
                <w:bCs/>
                <w:color w:val="1F4E79"/>
              </w:rPr>
              <w:t xml:space="preserve">Kepatuhan dan Etika Sysadmin</w:t>
            </w:r>
          </w:p>
        </w:tc>
        <w:tc>
          <w:tcPr>
            <w:tcW w:w="4200" w:type="dxa"/>
            <w:shd w:val="clear" w:color="auto" w:fill="F2F6FB"/>
            <w:vAlign w:val="top"/>
          </w:tcPr>
          <w:p>
            <w:pPr>
              <w:pStyle w:val="TabelIsi"/>
            </w:pPr>
            <w:r>
              <w:t xml:space="preserve">Menjaga privasi data pengguna (tidak membaca email/file pengguna tanpa dasar), akses hanya seperlunya, mencatat tindakan, mematuhi UU PDP dan kebijakan sekolah.</w:t>
            </w:r>
          </w:p>
        </w:tc>
        <w:tc>
          <w:tcPr>
            <w:tcW w:w="3284" w:type="dxa"/>
            <w:shd w:val="clear" w:color="auto" w:fill="F2F6FB"/>
            <w:vAlign w:val="top"/>
          </w:tcPr>
          <w:p>
            <w:pPr>
              <w:pStyle w:val="TabelIsi"/>
            </w:pPr>
            <w:r>
              <w:t xml:space="preserve">Kepercayaan adalah inti pekerjaan administrator yang memegang semua kunci.</w:t>
            </w:r>
          </w:p>
        </w:tc>
      </w:tr>
    </w:tbl>
    <w:p>
      <w:pPr>
        <w:spacing w:after="0"/>
      </w:pPr>
    </w:p>
    <w:p>
      <w:pPr>
        <w:pStyle w:val="Heading2"/>
        <w:pageBreakBefore/>
      </w:pPr>
      <w:bookmarkStart w:id="8" w:name="kat_14"/>
      <w:r>
        <w:t xml:space="preserve">14 · Pemecahan Masalah (Troubleshooting) dan Pemeliharaan Jaringan</w:t>
      </w:r>
      <w:bookmarkEnd w:id="8"/>
    </w:p>
    <w:p>
      <w:pPr>
        <w:keepNext/>
        <w:spacing w:after="60"/>
      </w:pPr>
      <w:r>
        <w:rPr>
          <w:b/>
          <w:bCs/>
          <w:color w:val="5B6478"/>
          <w:sz w:val="18"/>
          <w:szCs w:val="18"/>
        </w:rPr>
        <w:t xml:space="preserve">Fase: </w:t>
      </w:r>
      <w:r>
        <w:rPr>
          <w:sz w:val="18"/>
          <w:szCs w:val="18"/>
        </w:rPr>
        <w:t xml:space="preserve">F (Kelas XI–XII)</w:t>
      </w:r>
      <w:r>
        <w:rPr>
          <w:b/>
          <w:bCs/>
          <w:color w:val="5B6478"/>
          <w:sz w:val="18"/>
          <w:szCs w:val="18"/>
        </w:rPr>
        <w:t xml:space="preserve">    Elemen CP: </w:t>
      </w:r>
      <w:r>
        <w:rPr>
          <w:sz w:val="18"/>
          <w:szCs w:val="18"/>
        </w:rPr>
        <w:t xml:space="preserve">Lintas elemen — "menganalisis permasalahan dan memperbaiki" (perawatan dan perbaikan jaringan kabel/nirkabel, konfigurasi routing, NAT/internet gateway, proxy, server) serta pemeliharaan alat ukur dan jaringan (Fase E)</w:t>
      </w:r>
    </w:p>
    <w:p>
      <w:pPr>
        <w:keepNext/>
        <w:spacing w:after="160" w:line="264" w:lineRule="auto"/>
      </w:pPr>
      <w:r>
        <w:rPr>
          <w:b/>
          <w:bCs/>
          <w:color w:val="5B6478"/>
          <w:sz w:val="18"/>
          <w:szCs w:val="18"/>
        </w:rPr>
        <w:t xml:space="preserve">Ringkasan: </w:t>
      </w:r>
      <w:r>
        <w:rPr>
          <w:sz w:val="18"/>
          <w:szCs w:val="18"/>
        </w:rPr>
        <w:t xml:space="preserve">Kemampuan yang paling dihargai industri bukan sekadar memasang, tetapi memperbaiki dengan cepat dan tepat. Bagian ini berisi metode troubleshooting terstruktur, perintah diagnosis, pesan error yang sering muncul beserta artinya, gejala-gejala klasik dan penyebabnya, serta praktik pemeliharaan preventif.</w:t>
      </w:r>
    </w:p>
    <w:tbl>
      <w:tblPr>
        <w:tblStyle w:val="TableGrid"/>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5" w:type="dxa"/>
          <w:bottom w:w="40" w:type="dxa"/>
          <w:right w:w="85" w:type="dxa"/>
        </w:tblCellMar>
        <w:tblLook w:val="04A0" w:firstRow="1" w:lastRow="0" w:firstColumn="1" w:lastColumn="0" w:noHBand="0" w:noVBand="1"/>
      </w:tblPr>
      <w:tblGrid>
        <w:gridCol w:w="620"/>
        <w:gridCol w:w="2100"/>
        <w:gridCol w:w="4200"/>
        <w:gridCol w:w="3284"/>
      </w:tblGrid>
      <w:tr>
        <w:trPr>
          <w:cantSplit/>
          <w:tblHeader/>
        </w:trPr>
        <w:tc>
          <w:tcPr>
            <w:tcW w:w="620" w:type="dxa"/>
            <w:shd w:val="clear" w:color="auto" w:fill="1F4E79"/>
            <w:vAlign w:val="center"/>
          </w:tcPr>
          <w:p>
            <w:pPr>
              <w:pStyle w:val="TabelKepala"/>
            </w:pPr>
            <w:r>
              <w:rPr>
                <w:b/>
                <w:bCs/>
                <w:color w:val="FFFFFF"/>
              </w:rPr>
              <w:t xml:space="preserve">No</w:t>
            </w:r>
          </w:p>
        </w:tc>
        <w:tc>
          <w:tcPr>
            <w:tcW w:w="2100" w:type="dxa"/>
            <w:shd w:val="clear" w:color="auto" w:fill="1F4E79"/>
            <w:vAlign w:val="center"/>
          </w:tcPr>
          <w:p>
            <w:pPr>
              <w:pStyle w:val="TabelKepala"/>
            </w:pPr>
            <w:r>
              <w:rPr>
                <w:b/>
                <w:bCs/>
                <w:color w:val="FFFFFF"/>
              </w:rPr>
              <w:t xml:space="preserve">Istilah</w:t>
            </w:r>
          </w:p>
        </w:tc>
        <w:tc>
          <w:tcPr>
            <w:tcW w:w="4200" w:type="dxa"/>
            <w:shd w:val="clear" w:color="auto" w:fill="1F4E79"/>
            <w:vAlign w:val="center"/>
          </w:tcPr>
          <w:p>
            <w:pPr>
              <w:pStyle w:val="TabelKepala"/>
            </w:pPr>
            <w:r>
              <w:rPr>
                <w:b/>
                <w:bCs/>
                <w:color w:val="FFFFFF"/>
              </w:rPr>
              <w:t xml:space="preserve">Pengertian</w:t>
            </w:r>
          </w:p>
        </w:tc>
        <w:tc>
          <w:tcPr>
            <w:tcW w:w="3284" w:type="dxa"/>
            <w:shd w:val="clear" w:color="auto" w:fill="1F4E79"/>
            <w:vAlign w:val="center"/>
          </w:tcPr>
          <w:p>
            <w:pPr>
              <w:pStyle w:val="TabelKepala"/>
            </w:pPr>
            <w:r>
              <w:rPr>
                <w:b/>
                <w:bCs/>
                <w:color w:val="FFFFFF"/>
              </w:rPr>
              <w:t xml:space="preserve">Fungsi / Kegunaan</w:t>
            </w:r>
          </w:p>
        </w:tc>
      </w:tr>
      <w:tr>
        <w:trPr>
          <w:cantSplit/>
        </w:trPr>
        <w:tc>
          <w:tcPr>
            <w:tcW w:w="620" w:type="dxa"/>
            <w:vAlign w:val="top"/>
          </w:tcPr>
          <w:p>
            <w:pPr>
              <w:pStyle w:val="TabelNo"/>
            </w:pPr>
            <w:r>
              <w:rPr>
                <w:color w:val="5B6478"/>
              </w:rPr>
              <w:t xml:space="preserve">1117</w:t>
            </w:r>
          </w:p>
        </w:tc>
        <w:tc>
          <w:tcPr>
            <w:tcW w:w="2100" w:type="dxa"/>
            <w:vAlign w:val="top"/>
          </w:tcPr>
          <w:p>
            <w:pPr>
              <w:pStyle w:val="TabelIsi"/>
            </w:pPr>
            <w:r>
              <w:rPr>
                <w:b/>
                <w:bCs/>
                <w:color w:val="1F4E79"/>
              </w:rPr>
              <w:t xml:space="preserve">Troubleshooting (Pemecahan Masalah)</w:t>
            </w:r>
          </w:p>
        </w:tc>
        <w:tc>
          <w:tcPr>
            <w:tcW w:w="4200" w:type="dxa"/>
            <w:vAlign w:val="top"/>
          </w:tcPr>
          <w:p>
            <w:pPr>
              <w:pStyle w:val="TabelIsi"/>
            </w:pPr>
            <w:r>
              <w:t xml:space="preserve">Proses sistematis menemukan penyebab suatu gangguan dan memperbaikinya, bukan sekadar mencoba-coba. Menggabungkan pengetahuan teori, alat ukur, dan logika.</w:t>
            </w:r>
          </w:p>
        </w:tc>
        <w:tc>
          <w:tcPr>
            <w:tcW w:w="3284" w:type="dxa"/>
            <w:vAlign w:val="top"/>
          </w:tcPr>
          <w:p>
            <w:pPr>
              <w:pStyle w:val="TabelIsi"/>
            </w:pPr>
            <w:r>
              <w:t xml:space="preserve">Mengembalikan layanan secepat mungkin dengan penyebab yang benar-benar tuntas.</w:t>
            </w:r>
          </w:p>
        </w:tc>
      </w:tr>
      <w:tr>
        <w:trPr>
          <w:cantSplit/>
        </w:trPr>
        <w:tc>
          <w:tcPr>
            <w:tcW w:w="620" w:type="dxa"/>
            <w:shd w:val="clear" w:color="auto" w:fill="F2F6FB"/>
            <w:vAlign w:val="top"/>
          </w:tcPr>
          <w:p>
            <w:pPr>
              <w:pStyle w:val="TabelNo"/>
            </w:pPr>
            <w:r>
              <w:rPr>
                <w:color w:val="5B6478"/>
              </w:rPr>
              <w:t xml:space="preserve">1118</w:t>
            </w:r>
          </w:p>
        </w:tc>
        <w:tc>
          <w:tcPr>
            <w:tcW w:w="2100" w:type="dxa"/>
            <w:shd w:val="clear" w:color="auto" w:fill="F2F6FB"/>
            <w:vAlign w:val="top"/>
          </w:tcPr>
          <w:p>
            <w:pPr>
              <w:pStyle w:val="TabelIsi"/>
            </w:pPr>
            <w:r>
              <w:rPr>
                <w:b/>
                <w:bCs/>
                <w:color w:val="1F4E79"/>
              </w:rPr>
              <w:t xml:space="preserve">Metodologi Troubleshooting 7 Langkah (CompTIA)</w:t>
            </w:r>
          </w:p>
        </w:tc>
        <w:tc>
          <w:tcPr>
            <w:tcW w:w="4200" w:type="dxa"/>
            <w:shd w:val="clear" w:color="auto" w:fill="F2F6FB"/>
            <w:vAlign w:val="top"/>
          </w:tcPr>
          <w:p>
            <w:pPr>
              <w:pStyle w:val="TabelIsi"/>
            </w:pPr>
            <w:r>
              <w:t xml:space="preserve">(1) Identifikasi masalah dan kumpulkan informasi, (2) buat teori penyebab yang mungkin, (3) uji teori, (4) buat rencana tindakan, (5) terapkan solusi atau eskalasi, (6) verifikasi fungsi penuh dan langkah pencegahan, (7) dokumentasikan.</w:t>
            </w:r>
          </w:p>
        </w:tc>
        <w:tc>
          <w:tcPr>
            <w:tcW w:w="3284" w:type="dxa"/>
            <w:shd w:val="clear" w:color="auto" w:fill="F2F6FB"/>
            <w:vAlign w:val="top"/>
          </w:tcPr>
          <w:p>
            <w:pPr>
              <w:pStyle w:val="TabelIsi"/>
            </w:pPr>
            <w:r>
              <w:t xml:space="preserve">Kerangka kerja yang mencegah "asal ganti perangkat" dan menghasilkan solusi permanen.</w:t>
            </w:r>
          </w:p>
        </w:tc>
      </w:tr>
      <w:tr>
        <w:trPr>
          <w:cantSplit/>
        </w:trPr>
        <w:tc>
          <w:tcPr>
            <w:tcW w:w="620" w:type="dxa"/>
            <w:vAlign w:val="top"/>
          </w:tcPr>
          <w:p>
            <w:pPr>
              <w:pStyle w:val="TabelNo"/>
            </w:pPr>
            <w:r>
              <w:rPr>
                <w:color w:val="5B6478"/>
              </w:rPr>
              <w:t xml:space="preserve">1119</w:t>
            </w:r>
          </w:p>
        </w:tc>
        <w:tc>
          <w:tcPr>
            <w:tcW w:w="2100" w:type="dxa"/>
            <w:vAlign w:val="top"/>
          </w:tcPr>
          <w:p>
            <w:pPr>
              <w:pStyle w:val="TabelIsi"/>
            </w:pPr>
            <w:r>
              <w:rPr>
                <w:b/>
                <w:bCs/>
                <w:color w:val="1F4E79"/>
              </w:rPr>
              <w:t xml:space="preserve">Pendekatan Bottom-Up, Top-Down, dan Divide-and-Conquer (Model OSI)</w:t>
            </w:r>
          </w:p>
        </w:tc>
        <w:tc>
          <w:tcPr>
            <w:tcW w:w="4200" w:type="dxa"/>
            <w:vAlign w:val="top"/>
          </w:tcPr>
          <w:p>
            <w:pPr>
              <w:pStyle w:val="TabelIsi"/>
            </w:pPr>
            <w:r>
              <w:t xml:space="preserve">Bottom-up: mulai dari fisik (kabel, LED) naik ke aplikasi. Top-down: mulai dari aplikasi turun ke fisik. Divide-and-conquer: mulai dari tengah (misalnya ping Layer 3) lalu tentukan arah.</w:t>
            </w:r>
          </w:p>
        </w:tc>
        <w:tc>
          <w:tcPr>
            <w:tcW w:w="3284" w:type="dxa"/>
            <w:vAlign w:val="top"/>
          </w:tcPr>
          <w:p>
            <w:pPr>
              <w:pStyle w:val="TabelIsi"/>
            </w:pPr>
            <w:r>
              <w:t xml:space="preserve">Mempersempit lokasi masalah secara efisien berdasarkan lapisan.</w:t>
            </w:r>
          </w:p>
        </w:tc>
      </w:tr>
      <w:tr>
        <w:trPr>
          <w:cantSplit/>
        </w:trPr>
        <w:tc>
          <w:tcPr>
            <w:tcW w:w="620" w:type="dxa"/>
            <w:shd w:val="clear" w:color="auto" w:fill="F2F6FB"/>
            <w:vAlign w:val="top"/>
          </w:tcPr>
          <w:p>
            <w:pPr>
              <w:pStyle w:val="TabelNo"/>
            </w:pPr>
            <w:r>
              <w:rPr>
                <w:color w:val="5B6478"/>
              </w:rPr>
              <w:t xml:space="preserve">1120</w:t>
            </w:r>
          </w:p>
        </w:tc>
        <w:tc>
          <w:tcPr>
            <w:tcW w:w="2100" w:type="dxa"/>
            <w:shd w:val="clear" w:color="auto" w:fill="F2F6FB"/>
            <w:vAlign w:val="top"/>
          </w:tcPr>
          <w:p>
            <w:pPr>
              <w:pStyle w:val="TabelIsi"/>
            </w:pPr>
            <w:r>
              <w:rPr>
                <w:b/>
                <w:bCs/>
                <w:color w:val="1F4E79"/>
              </w:rPr>
              <w:t xml:space="preserve">Gejala (Symptom), Penyebab Akar (Root Cause), dan Workaround</w:t>
            </w:r>
          </w:p>
        </w:tc>
        <w:tc>
          <w:tcPr>
            <w:tcW w:w="4200" w:type="dxa"/>
            <w:shd w:val="clear" w:color="auto" w:fill="F2F6FB"/>
            <w:vAlign w:val="top"/>
          </w:tcPr>
          <w:p>
            <w:pPr>
              <w:pStyle w:val="TabelIsi"/>
            </w:pPr>
            <w:r>
              <w:t xml:space="preserve">Gejala: yang dirasakan pengguna ("internet lambat"). Root cause: penyebab sebenarnya (loop di switch lantai 2). Workaround: solusi sementara (cabut kabel) sebelum perbaikan permanen.</w:t>
            </w:r>
          </w:p>
        </w:tc>
        <w:tc>
          <w:tcPr>
            <w:tcW w:w="3284" w:type="dxa"/>
            <w:shd w:val="clear" w:color="auto" w:fill="F2F6FB"/>
            <w:vAlign w:val="top"/>
          </w:tcPr>
          <w:p>
            <w:pPr>
              <w:pStyle w:val="TabelIsi"/>
            </w:pPr>
            <w:r>
              <w:t xml:space="preserve">Perbaikan yang hanya mengobati gejala akan terulang.</w:t>
            </w:r>
          </w:p>
        </w:tc>
      </w:tr>
      <w:tr>
        <w:trPr>
          <w:cantSplit/>
        </w:trPr>
        <w:tc>
          <w:tcPr>
            <w:tcW w:w="620" w:type="dxa"/>
            <w:vAlign w:val="top"/>
          </w:tcPr>
          <w:p>
            <w:pPr>
              <w:pStyle w:val="TabelNo"/>
            </w:pPr>
            <w:r>
              <w:rPr>
                <w:color w:val="5B6478"/>
              </w:rPr>
              <w:t xml:space="preserve">1121</w:t>
            </w:r>
          </w:p>
        </w:tc>
        <w:tc>
          <w:tcPr>
            <w:tcW w:w="2100" w:type="dxa"/>
            <w:vAlign w:val="top"/>
          </w:tcPr>
          <w:p>
            <w:pPr>
              <w:pStyle w:val="TabelIsi"/>
            </w:pPr>
            <w:r>
              <w:rPr>
                <w:b/>
                <w:bCs/>
                <w:color w:val="1F4E79"/>
              </w:rPr>
              <w:t xml:space="preserve">Pertanyaan Diagnosis Awal</w:t>
            </w:r>
          </w:p>
        </w:tc>
        <w:tc>
          <w:tcPr>
            <w:tcW w:w="4200" w:type="dxa"/>
            <w:vAlign w:val="top"/>
          </w:tcPr>
          <w:p>
            <w:pPr>
              <w:pStyle w:val="TabelIsi"/>
            </w:pPr>
            <w:r>
              <w:t xml:space="preserve">Apa yang terjadi? Sejak kapan? Apa yang berubah sebelumnya? Semua pengguna atau satu? Semua layanan atau satu? Bisa direproduksi? Pesan error apa?</w:t>
            </w:r>
          </w:p>
        </w:tc>
        <w:tc>
          <w:tcPr>
            <w:tcW w:w="3284" w:type="dxa"/>
            <w:vAlign w:val="top"/>
          </w:tcPr>
          <w:p>
            <w:pPr>
              <w:pStyle w:val="TabelIsi"/>
            </w:pPr>
            <w:r>
              <w:t xml:space="preserve">Informasi dari pengguna sering langsung menunjuk penyebab (misalnya "sejak ada AP baru").</w:t>
            </w:r>
          </w:p>
        </w:tc>
      </w:tr>
      <w:tr>
        <w:trPr>
          <w:cantSplit/>
        </w:trPr>
        <w:tc>
          <w:tcPr>
            <w:tcW w:w="620" w:type="dxa"/>
            <w:shd w:val="clear" w:color="auto" w:fill="F2F6FB"/>
            <w:vAlign w:val="top"/>
          </w:tcPr>
          <w:p>
            <w:pPr>
              <w:pStyle w:val="TabelNo"/>
            </w:pPr>
            <w:r>
              <w:rPr>
                <w:color w:val="5B6478"/>
              </w:rPr>
              <w:t xml:space="preserve">1122</w:t>
            </w:r>
          </w:p>
        </w:tc>
        <w:tc>
          <w:tcPr>
            <w:tcW w:w="2100" w:type="dxa"/>
            <w:shd w:val="clear" w:color="auto" w:fill="F2F6FB"/>
            <w:vAlign w:val="top"/>
          </w:tcPr>
          <w:p>
            <w:pPr>
              <w:pStyle w:val="TabelIsi"/>
            </w:pPr>
            <w:r>
              <w:rPr>
                <w:b/>
                <w:bCs/>
                <w:color w:val="1F4E79"/>
              </w:rPr>
              <w:t xml:space="preserve">Isolasi Masalah (Substitusi dan Eliminasi)</w:t>
            </w:r>
          </w:p>
        </w:tc>
        <w:tc>
          <w:tcPr>
            <w:tcW w:w="4200" w:type="dxa"/>
            <w:shd w:val="clear" w:color="auto" w:fill="F2F6FB"/>
            <w:vAlign w:val="top"/>
          </w:tcPr>
          <w:p>
            <w:pPr>
              <w:pStyle w:val="TabelIsi"/>
            </w:pPr>
            <w:r>
              <w:t xml:space="preserve">Menukar komponen yang dicurigai dengan yang pasti baik (kabel, port, PC) atau mengeluarkan komponen satu per satu hingga masalah hilang.</w:t>
            </w:r>
          </w:p>
        </w:tc>
        <w:tc>
          <w:tcPr>
            <w:tcW w:w="3284" w:type="dxa"/>
            <w:shd w:val="clear" w:color="auto" w:fill="F2F6FB"/>
            <w:vAlign w:val="top"/>
          </w:tcPr>
          <w:p>
            <w:pPr>
              <w:pStyle w:val="TabelIsi"/>
            </w:pPr>
            <w:r>
              <w:t xml:space="preserve">Membuktikan komponen mana yang bermasalah tanpa alat mahal.</w:t>
            </w:r>
          </w:p>
        </w:tc>
      </w:tr>
      <w:tr>
        <w:trPr>
          <w:cantSplit/>
        </w:trPr>
        <w:tc>
          <w:tcPr>
            <w:tcW w:w="620" w:type="dxa"/>
            <w:vAlign w:val="top"/>
          </w:tcPr>
          <w:p>
            <w:pPr>
              <w:pStyle w:val="TabelNo"/>
            </w:pPr>
            <w:r>
              <w:rPr>
                <w:color w:val="5B6478"/>
              </w:rPr>
              <w:t xml:space="preserve">1123</w:t>
            </w:r>
          </w:p>
        </w:tc>
        <w:tc>
          <w:tcPr>
            <w:tcW w:w="2100" w:type="dxa"/>
            <w:vAlign w:val="top"/>
          </w:tcPr>
          <w:p>
            <w:pPr>
              <w:pStyle w:val="TabelIsi"/>
            </w:pPr>
            <w:r>
              <w:rPr>
                <w:b/>
                <w:bCs/>
                <w:color w:val="1F4E79"/>
              </w:rPr>
              <w:t xml:space="preserve">Baseline dan Perbandingan</w:t>
            </w:r>
          </w:p>
        </w:tc>
        <w:tc>
          <w:tcPr>
            <w:tcW w:w="4200" w:type="dxa"/>
            <w:vAlign w:val="top"/>
          </w:tcPr>
          <w:p>
            <w:pPr>
              <w:pStyle w:val="TabelIsi"/>
            </w:pPr>
            <w:r>
              <w:t xml:space="preserve">Membandingkan kondisi saat gangguan dengan catatan normal (throughput, latency, daya optik, jumlah klien, beban CPU).</w:t>
            </w:r>
          </w:p>
        </w:tc>
        <w:tc>
          <w:tcPr>
            <w:tcW w:w="3284" w:type="dxa"/>
            <w:vAlign w:val="top"/>
          </w:tcPr>
          <w:p>
            <w:pPr>
              <w:pStyle w:val="TabelIsi"/>
            </w:pPr>
            <w:r>
              <w:t xml:space="preserve">Membedakan "memang segitu" dari "ada yang salah".</w:t>
            </w:r>
          </w:p>
        </w:tc>
      </w:tr>
      <w:tr>
        <w:trPr>
          <w:cantSplit/>
        </w:trPr>
        <w:tc>
          <w:tcPr>
            <w:tcW w:w="620" w:type="dxa"/>
            <w:shd w:val="clear" w:color="auto" w:fill="F2F6FB"/>
            <w:vAlign w:val="top"/>
          </w:tcPr>
          <w:p>
            <w:pPr>
              <w:pStyle w:val="TabelNo"/>
            </w:pPr>
            <w:r>
              <w:rPr>
                <w:color w:val="5B6478"/>
              </w:rPr>
              <w:t xml:space="preserve">1124</w:t>
            </w:r>
          </w:p>
        </w:tc>
        <w:tc>
          <w:tcPr>
            <w:tcW w:w="2100" w:type="dxa"/>
            <w:shd w:val="clear" w:color="auto" w:fill="F2F6FB"/>
            <w:vAlign w:val="top"/>
          </w:tcPr>
          <w:p>
            <w:pPr>
              <w:pStyle w:val="TabelIsi"/>
            </w:pPr>
            <w:r>
              <w:rPr>
                <w:b/>
                <w:bCs/>
                <w:color w:val="1F4E79"/>
              </w:rPr>
              <w:t xml:space="preserve">Pemeriksaan Fisik (LED, Kabel, Daya, Suhu)</w:t>
            </w:r>
          </w:p>
        </w:tc>
        <w:tc>
          <w:tcPr>
            <w:tcW w:w="4200" w:type="dxa"/>
            <w:shd w:val="clear" w:color="auto" w:fill="F2F6FB"/>
            <w:vAlign w:val="top"/>
          </w:tcPr>
          <w:p>
            <w:pPr>
              <w:pStyle w:val="TabelIsi"/>
            </w:pPr>
            <w:r>
              <w:t xml:space="preserve">Langkah pertama: apakah perangkat menyala, LED link/aktivitas normal, kabel terpasang kuat di kedua ujung, adaptor sesuai, perangkat tidak panas berlebih, tidak ada bau terbakar.</w:t>
            </w:r>
          </w:p>
        </w:tc>
        <w:tc>
          <w:tcPr>
            <w:tcW w:w="3284" w:type="dxa"/>
            <w:shd w:val="clear" w:color="auto" w:fill="F2F6FB"/>
            <w:vAlign w:val="top"/>
          </w:tcPr>
          <w:p>
            <w:pPr>
              <w:pStyle w:val="TabelIsi"/>
            </w:pPr>
            <w:r>
              <w:t xml:space="preserve">Sebagian besar gangguan lapangan berasal dari lapisan fisik.</w:t>
            </w:r>
          </w:p>
        </w:tc>
      </w:tr>
      <w:tr>
        <w:trPr>
          <w:cantSplit/>
        </w:trPr>
        <w:tc>
          <w:tcPr>
            <w:tcW w:w="620" w:type="dxa"/>
            <w:vAlign w:val="top"/>
          </w:tcPr>
          <w:p>
            <w:pPr>
              <w:pStyle w:val="TabelNo"/>
            </w:pPr>
            <w:r>
              <w:rPr>
                <w:color w:val="5B6478"/>
              </w:rPr>
              <w:t xml:space="preserve">1125</w:t>
            </w:r>
          </w:p>
        </w:tc>
        <w:tc>
          <w:tcPr>
            <w:tcW w:w="2100" w:type="dxa"/>
            <w:vAlign w:val="top"/>
          </w:tcPr>
          <w:p>
            <w:pPr>
              <w:pStyle w:val="TabelIsi"/>
            </w:pPr>
            <w:r>
              <w:rPr>
                <w:b/>
                <w:bCs/>
                <w:color w:val="1F4E79"/>
              </w:rPr>
              <w:t xml:space="preserve">Power Cycle / Reboot</w:t>
            </w:r>
          </w:p>
        </w:tc>
        <w:tc>
          <w:tcPr>
            <w:tcW w:w="4200" w:type="dxa"/>
            <w:vAlign w:val="top"/>
          </w:tcPr>
          <w:p>
            <w:pPr>
              <w:pStyle w:val="TabelIsi"/>
            </w:pPr>
            <w:r>
              <w:t xml:space="preserve">Mematikan perangkat, menunggu 10–30 detik, lalu menyalakan kembali untuk membersihkan kondisi memori/proses yang macet.</w:t>
            </w:r>
          </w:p>
        </w:tc>
        <w:tc>
          <w:tcPr>
            <w:tcW w:w="3284" w:type="dxa"/>
            <w:vAlign w:val="top"/>
          </w:tcPr>
          <w:p>
            <w:pPr>
              <w:pStyle w:val="TabelIsi"/>
            </w:pPr>
            <w:r>
              <w:t xml:space="preserve">Solusi cepat yang sah, tetapi harus dicatat jika berulang (tanda masalah lebih dalam).</w:t>
            </w:r>
          </w:p>
        </w:tc>
      </w:tr>
      <w:tr>
        <w:trPr>
          <w:cantSplit/>
        </w:trPr>
        <w:tc>
          <w:tcPr>
            <w:tcW w:w="620" w:type="dxa"/>
            <w:shd w:val="clear" w:color="auto" w:fill="F2F6FB"/>
            <w:vAlign w:val="top"/>
          </w:tcPr>
          <w:p>
            <w:pPr>
              <w:pStyle w:val="TabelNo"/>
            </w:pPr>
            <w:r>
              <w:rPr>
                <w:color w:val="5B6478"/>
              </w:rPr>
              <w:t xml:space="preserve">1126</w:t>
            </w:r>
          </w:p>
        </w:tc>
        <w:tc>
          <w:tcPr>
            <w:tcW w:w="2100" w:type="dxa"/>
            <w:shd w:val="clear" w:color="auto" w:fill="F2F6FB"/>
            <w:vAlign w:val="top"/>
          </w:tcPr>
          <w:p>
            <w:pPr>
              <w:pStyle w:val="TabelIsi"/>
            </w:pPr>
            <w:r>
              <w:rPr>
                <w:b/>
                <w:bCs/>
                <w:color w:val="1F4E79"/>
              </w:rPr>
              <w:t xml:space="preserve">Rollback Konfigurasi</w:t>
            </w:r>
          </w:p>
        </w:tc>
        <w:tc>
          <w:tcPr>
            <w:tcW w:w="4200" w:type="dxa"/>
            <w:shd w:val="clear" w:color="auto" w:fill="F2F6FB"/>
            <w:vAlign w:val="top"/>
          </w:tcPr>
          <w:p>
            <w:pPr>
              <w:pStyle w:val="TabelIsi"/>
            </w:pPr>
            <w:r>
              <w:t xml:space="preserve">Mengembalikan konfigurasi ke versi sebelum perubahan (backup, </w:t>
            </w:r>
            <w:r>
              <w:rPr>
                <w:rFonts w:ascii="Consolas" w:hAnsi="Consolas" w:cs="Consolas"/>
                <w:shd w:val="clear" w:color="auto" w:fill="EDEFF3"/>
              </w:rPr>
              <w:t xml:space="preserve">undo</w:t>
            </w:r>
            <w:r>
              <w:t xml:space="preserve">, safe mode MikroTik, </w:t>
            </w:r>
            <w:r>
              <w:rPr>
                <w:rFonts w:ascii="Consolas" w:hAnsi="Consolas" w:cs="Consolas"/>
                <w:shd w:val="clear" w:color="auto" w:fill="EDEFF3"/>
              </w:rPr>
              <w:t xml:space="preserve">reload in 10</w:t>
            </w:r>
            <w:r>
              <w:t xml:space="preserve"> Cisco) saat perubahan menyebabkan gangguan.</w:t>
            </w:r>
          </w:p>
        </w:tc>
        <w:tc>
          <w:tcPr>
            <w:tcW w:w="3284" w:type="dxa"/>
            <w:shd w:val="clear" w:color="auto" w:fill="F2F6FB"/>
            <w:vAlign w:val="top"/>
          </w:tcPr>
          <w:p>
            <w:pPr>
              <w:pStyle w:val="TabelIsi"/>
            </w:pPr>
            <w:r>
              <w:t xml:space="preserve">Pemulihan cepat tanpa harus menemukan baris yang salah dulu.</w:t>
            </w:r>
          </w:p>
        </w:tc>
      </w:tr>
      <w:tr>
        <w:trPr>
          <w:cantSplit/>
        </w:trPr>
        <w:tc>
          <w:tcPr>
            <w:tcW w:w="620" w:type="dxa"/>
            <w:vAlign w:val="top"/>
          </w:tcPr>
          <w:p>
            <w:pPr>
              <w:pStyle w:val="TabelNo"/>
            </w:pPr>
            <w:r>
              <w:rPr>
                <w:color w:val="5B6478"/>
              </w:rPr>
              <w:t xml:space="preserve">1127</w:t>
            </w:r>
          </w:p>
        </w:tc>
        <w:tc>
          <w:tcPr>
            <w:tcW w:w="2100" w:type="dxa"/>
            <w:vAlign w:val="top"/>
          </w:tcPr>
          <w:p>
            <w:pPr>
              <w:pStyle w:val="TabelIsi"/>
            </w:pPr>
            <w:r>
              <w:rPr>
                <w:b/>
                <w:bCs/>
                <w:color w:val="1F4E79"/>
              </w:rPr>
              <w:t xml:space="preserve">Safe Mode (MikroTik) dan Reload Timer (Cisco)</w:t>
            </w:r>
          </w:p>
        </w:tc>
        <w:tc>
          <w:tcPr>
            <w:tcW w:w="4200" w:type="dxa"/>
            <w:vAlign w:val="top"/>
          </w:tcPr>
          <w:p>
            <w:pPr>
              <w:pStyle w:val="TabelIsi"/>
            </w:pPr>
            <w:r>
              <w:t xml:space="preserve">Safe Mode: perubahan dibatalkan otomatis jika koneksi Winbox terputus. </w:t>
            </w:r>
            <w:r>
              <w:rPr>
                <w:rFonts w:ascii="Consolas" w:hAnsi="Consolas" w:cs="Consolas"/>
                <w:shd w:val="clear" w:color="auto" w:fill="EDEFF3"/>
              </w:rPr>
              <w:t xml:space="preserve">reload in 10</w:t>
            </w:r>
            <w:r>
              <w:t xml:space="preserve">: router restart otomatis dalam 10 menit kecuali dibatalkan (</w:t>
            </w:r>
            <w:r>
              <w:rPr>
                <w:rFonts w:ascii="Consolas" w:hAnsi="Consolas" w:cs="Consolas"/>
                <w:shd w:val="clear" w:color="auto" w:fill="EDEFF3"/>
              </w:rPr>
              <w:t xml:space="preserve">reload cancel</w:t>
            </w:r>
            <w:r>
              <w:t xml:space="preserve">).</w:t>
            </w:r>
          </w:p>
        </w:tc>
        <w:tc>
          <w:tcPr>
            <w:tcW w:w="3284" w:type="dxa"/>
            <w:vAlign w:val="top"/>
          </w:tcPr>
          <w:p>
            <w:pPr>
              <w:pStyle w:val="TabelIsi"/>
            </w:pPr>
            <w:r>
              <w:t xml:space="preserve">Mencegah terkunci dari router jauh saat mengubah firewall/IP.</w:t>
            </w:r>
          </w:p>
        </w:tc>
      </w:tr>
      <w:tr>
        <w:trPr>
          <w:cantSplit/>
        </w:trPr>
        <w:tc>
          <w:tcPr>
            <w:tcW w:w="620" w:type="dxa"/>
            <w:shd w:val="clear" w:color="auto" w:fill="F2F6FB"/>
            <w:vAlign w:val="top"/>
          </w:tcPr>
          <w:p>
            <w:pPr>
              <w:pStyle w:val="TabelNo"/>
            </w:pPr>
            <w:r>
              <w:rPr>
                <w:color w:val="5B6478"/>
              </w:rPr>
              <w:t xml:space="preserve">1128</w:t>
            </w:r>
          </w:p>
        </w:tc>
        <w:tc>
          <w:tcPr>
            <w:tcW w:w="2100" w:type="dxa"/>
            <w:shd w:val="clear" w:color="auto" w:fill="F2F6FB"/>
            <w:vAlign w:val="top"/>
          </w:tcPr>
          <w:p>
            <w:pPr>
              <w:pStyle w:val="TabelIsi"/>
            </w:pPr>
            <w:r>
              <w:rPr>
                <w:b/>
                <w:bCs/>
                <w:color w:val="1F4E79"/>
              </w:rPr>
              <w:t xml:space="preserve">ipconfig / ip addr (Diagnosis Klien)</w:t>
            </w:r>
          </w:p>
        </w:tc>
        <w:tc>
          <w:tcPr>
            <w:tcW w:w="4200" w:type="dxa"/>
            <w:shd w:val="clear" w:color="auto" w:fill="F2F6FB"/>
            <w:vAlign w:val="top"/>
          </w:tcPr>
          <w:p>
            <w:pPr>
              <w:pStyle w:val="TabelIsi"/>
            </w:pPr>
            <w:r>
              <w:t xml:space="preserve">Periksa: apakah IP dari subnet yang benar (bukan 169.254.x.x), subnet mask, gateway, DNS. </w:t>
            </w:r>
            <w:r>
              <w:rPr>
                <w:rFonts w:ascii="Consolas" w:hAnsi="Consolas" w:cs="Consolas"/>
                <w:shd w:val="clear" w:color="auto" w:fill="EDEFF3"/>
              </w:rPr>
              <w:t xml:space="preserve">ipconfig /release</w:t>
            </w:r>
            <w:r>
              <w:t xml:space="preserve"> + </w:t>
            </w:r>
            <w:r>
              <w:rPr>
                <w:rFonts w:ascii="Consolas" w:hAnsi="Consolas" w:cs="Consolas"/>
                <w:shd w:val="clear" w:color="auto" w:fill="EDEFF3"/>
              </w:rPr>
              <w:t xml:space="preserve">/renew</w:t>
            </w:r>
            <w:r>
              <w:t xml:space="preserve"> untuk IP baru, </w:t>
            </w:r>
            <w:r>
              <w:rPr>
                <w:rFonts w:ascii="Consolas" w:hAnsi="Consolas" w:cs="Consolas"/>
                <w:shd w:val="clear" w:color="auto" w:fill="EDEFF3"/>
              </w:rPr>
              <w:t xml:space="preserve">/flushdns</w:t>
            </w:r>
            <w:r>
              <w:t xml:space="preserve"> untuk cache DNS, </w:t>
            </w:r>
            <w:r>
              <w:rPr>
                <w:rFonts w:ascii="Consolas" w:hAnsi="Consolas" w:cs="Consolas"/>
                <w:shd w:val="clear" w:color="auto" w:fill="EDEFF3"/>
              </w:rPr>
              <w:t xml:space="preserve">/displaydns</w:t>
            </w:r>
            <w:r>
              <w:t xml:space="preserve">.</w:t>
            </w:r>
          </w:p>
        </w:tc>
        <w:tc>
          <w:tcPr>
            <w:tcW w:w="3284" w:type="dxa"/>
            <w:shd w:val="clear" w:color="auto" w:fill="F2F6FB"/>
            <w:vAlign w:val="top"/>
          </w:tcPr>
          <w:p>
            <w:pPr>
              <w:pStyle w:val="TabelIsi"/>
            </w:pPr>
            <w:r>
              <w:t xml:space="preserve">Mengungkap masalah DHCP, IP salah, atau DNS keliru dalam 10 detik.</w:t>
            </w:r>
          </w:p>
        </w:tc>
      </w:tr>
      <w:tr>
        <w:trPr>
          <w:cantSplit/>
        </w:trPr>
        <w:tc>
          <w:tcPr>
            <w:tcW w:w="620" w:type="dxa"/>
            <w:vAlign w:val="top"/>
          </w:tcPr>
          <w:p>
            <w:pPr>
              <w:pStyle w:val="TabelNo"/>
            </w:pPr>
            <w:r>
              <w:rPr>
                <w:color w:val="5B6478"/>
              </w:rPr>
              <w:t xml:space="preserve">1129</w:t>
            </w:r>
          </w:p>
        </w:tc>
        <w:tc>
          <w:tcPr>
            <w:tcW w:w="2100" w:type="dxa"/>
            <w:vAlign w:val="top"/>
          </w:tcPr>
          <w:p>
            <w:pPr>
              <w:pStyle w:val="TabelIsi"/>
            </w:pPr>
            <w:r>
              <w:rPr>
                <w:b/>
                <w:bCs/>
                <w:color w:val="1F4E79"/>
              </w:rPr>
              <w:t xml:space="preserve">Urutan Uji Ping (Ping Ladder)</w:t>
            </w:r>
          </w:p>
        </w:tc>
        <w:tc>
          <w:tcPr>
            <w:tcW w:w="4200" w:type="dxa"/>
            <w:vAlign w:val="top"/>
          </w:tcPr>
          <w:p>
            <w:pPr>
              <w:pStyle w:val="TabelIsi"/>
            </w:pPr>
            <w:r>
              <w:t xml:space="preserve">(1) </w:t>
            </w:r>
            <w:r>
              <w:rPr>
                <w:rFonts w:ascii="Consolas" w:hAnsi="Consolas" w:cs="Consolas"/>
                <w:shd w:val="clear" w:color="auto" w:fill="EDEFF3"/>
              </w:rPr>
              <w:t xml:space="preserve">ping 127.0.0.1</w:t>
            </w:r>
            <w:r>
              <w:t xml:space="preserve"> (stack TCP/IP), (2) ping IP sendiri (NIC), (3) ping gateway (LAN), (4) ping IP publik </w:t>
            </w:r>
            <w:r>
              <w:rPr>
                <w:rFonts w:ascii="Consolas" w:hAnsi="Consolas" w:cs="Consolas"/>
                <w:shd w:val="clear" w:color="auto" w:fill="EDEFF3"/>
              </w:rPr>
              <w:t xml:space="preserve">8.8.8.8</w:t>
            </w:r>
            <w:r>
              <w:t xml:space="preserve"> (routing/NAT/ISP), (5) </w:t>
            </w:r>
            <w:r>
              <w:rPr>
                <w:rFonts w:ascii="Consolas" w:hAnsi="Consolas" w:cs="Consolas"/>
                <w:shd w:val="clear" w:color="auto" w:fill="EDEFF3"/>
              </w:rPr>
              <w:t xml:space="preserve">ping google.com</w:t>
            </w:r>
            <w:r>
              <w:t xml:space="preserve"> (DNS). Titik gagal pertama menunjukkan lapisan masalah.</w:t>
            </w:r>
          </w:p>
        </w:tc>
        <w:tc>
          <w:tcPr>
            <w:tcW w:w="3284" w:type="dxa"/>
            <w:vAlign w:val="top"/>
          </w:tcPr>
          <w:p>
            <w:pPr>
              <w:pStyle w:val="TabelIsi"/>
            </w:pPr>
            <w:r>
              <w:t xml:space="preserve">Metode paling cepat menentukan lokasi putus.</w:t>
            </w:r>
          </w:p>
        </w:tc>
      </w:tr>
      <w:tr>
        <w:trPr>
          <w:cantSplit/>
        </w:trPr>
        <w:tc>
          <w:tcPr>
            <w:tcW w:w="620" w:type="dxa"/>
            <w:shd w:val="clear" w:color="auto" w:fill="F2F6FB"/>
            <w:vAlign w:val="top"/>
          </w:tcPr>
          <w:p>
            <w:pPr>
              <w:pStyle w:val="TabelNo"/>
            </w:pPr>
            <w:r>
              <w:rPr>
                <w:color w:val="5B6478"/>
              </w:rPr>
              <w:t xml:space="preserve">1130</w:t>
            </w:r>
          </w:p>
        </w:tc>
        <w:tc>
          <w:tcPr>
            <w:tcW w:w="2100" w:type="dxa"/>
            <w:shd w:val="clear" w:color="auto" w:fill="F2F6FB"/>
            <w:vAlign w:val="top"/>
          </w:tcPr>
          <w:p>
            <w:pPr>
              <w:pStyle w:val="TabelIsi"/>
            </w:pPr>
            <w:r>
              <w:rPr>
                <w:b/>
                <w:bCs/>
                <w:color w:val="1F4E79"/>
              </w:rPr>
              <w:t xml:space="preserve">Pesan Ping: Request Timed Out</w:t>
            </w:r>
          </w:p>
        </w:tc>
        <w:tc>
          <w:tcPr>
            <w:tcW w:w="4200" w:type="dxa"/>
            <w:shd w:val="clear" w:color="auto" w:fill="F2F6FB"/>
            <w:vAlign w:val="top"/>
          </w:tcPr>
          <w:p>
            <w:pPr>
              <w:pStyle w:val="TabelIsi"/>
            </w:pPr>
            <w:r>
              <w:t xml:space="preserve">Tidak ada balasan dalam waktu tunggu: tujuan mati, firewall memblokir ICMP, rute balik tidak ada, atau kemacetan.</w:t>
            </w:r>
          </w:p>
        </w:tc>
        <w:tc>
          <w:tcPr>
            <w:tcW w:w="3284" w:type="dxa"/>
            <w:shd w:val="clear" w:color="auto" w:fill="F2F6FB"/>
            <w:vAlign w:val="top"/>
          </w:tcPr>
          <w:p>
            <w:pPr>
              <w:pStyle w:val="TabelIsi"/>
            </w:pPr>
            <w:r>
              <w:t xml:space="preserve">Perlu uji lanjutan (traceroute, cek firewall) karena banyak kemungkinan.</w:t>
            </w:r>
          </w:p>
        </w:tc>
      </w:tr>
      <w:tr>
        <w:trPr>
          <w:cantSplit/>
        </w:trPr>
        <w:tc>
          <w:tcPr>
            <w:tcW w:w="620" w:type="dxa"/>
            <w:vAlign w:val="top"/>
          </w:tcPr>
          <w:p>
            <w:pPr>
              <w:pStyle w:val="TabelNo"/>
            </w:pPr>
            <w:r>
              <w:rPr>
                <w:color w:val="5B6478"/>
              </w:rPr>
              <w:t xml:space="preserve">1131</w:t>
            </w:r>
          </w:p>
        </w:tc>
        <w:tc>
          <w:tcPr>
            <w:tcW w:w="2100" w:type="dxa"/>
            <w:vAlign w:val="top"/>
          </w:tcPr>
          <w:p>
            <w:pPr>
              <w:pStyle w:val="TabelIsi"/>
            </w:pPr>
            <w:r>
              <w:rPr>
                <w:b/>
                <w:bCs/>
                <w:color w:val="1F4E79"/>
              </w:rPr>
              <w:t xml:space="preserve">Pesan Ping: Destination Host Unreachable</w:t>
            </w:r>
          </w:p>
        </w:tc>
        <w:tc>
          <w:tcPr>
            <w:tcW w:w="4200" w:type="dxa"/>
            <w:vAlign w:val="top"/>
          </w:tcPr>
          <w:p>
            <w:pPr>
              <w:pStyle w:val="TabelIsi"/>
            </w:pPr>
            <w:r>
              <w:t xml:space="preserve">Komputer/router tidak tahu jalur ke tujuan atau ARP gagal: gateway salah/mati, tidak ada rute, atau tujuan tidak ada di LAN.</w:t>
            </w:r>
          </w:p>
        </w:tc>
        <w:tc>
          <w:tcPr>
            <w:tcW w:w="3284" w:type="dxa"/>
            <w:vAlign w:val="top"/>
          </w:tcPr>
          <w:p>
            <w:pPr>
              <w:pStyle w:val="TabelIsi"/>
            </w:pPr>
            <w:r>
              <w:t xml:space="preserve">Menunjuk masalah routing/gateway di dekat pengirim.</w:t>
            </w:r>
          </w:p>
        </w:tc>
      </w:tr>
      <w:tr>
        <w:trPr>
          <w:cantSplit/>
        </w:trPr>
        <w:tc>
          <w:tcPr>
            <w:tcW w:w="620" w:type="dxa"/>
            <w:shd w:val="clear" w:color="auto" w:fill="F2F6FB"/>
            <w:vAlign w:val="top"/>
          </w:tcPr>
          <w:p>
            <w:pPr>
              <w:pStyle w:val="TabelNo"/>
            </w:pPr>
            <w:r>
              <w:rPr>
                <w:color w:val="5B6478"/>
              </w:rPr>
              <w:t xml:space="preserve">1132</w:t>
            </w:r>
          </w:p>
        </w:tc>
        <w:tc>
          <w:tcPr>
            <w:tcW w:w="2100" w:type="dxa"/>
            <w:shd w:val="clear" w:color="auto" w:fill="F2F6FB"/>
            <w:vAlign w:val="top"/>
          </w:tcPr>
          <w:p>
            <w:pPr>
              <w:pStyle w:val="TabelIsi"/>
            </w:pPr>
            <w:r>
              <w:rPr>
                <w:b/>
                <w:bCs/>
                <w:color w:val="1F4E79"/>
              </w:rPr>
              <w:t xml:space="preserve">Pesan Ping: General Failure / Transmit Failed</w:t>
            </w:r>
          </w:p>
        </w:tc>
        <w:tc>
          <w:tcPr>
            <w:tcW w:w="4200" w:type="dxa"/>
            <w:shd w:val="clear" w:color="auto" w:fill="F2F6FB"/>
            <w:vAlign w:val="top"/>
          </w:tcPr>
          <w:p>
            <w:pPr>
              <w:pStyle w:val="TabelIsi"/>
            </w:pPr>
            <w:r>
              <w:t xml:space="preserve">Kesalahan di komputer sendiri: adapter dinonaktifkan, driver bermasalah, IP belum ada, atau protokol rusak.</w:t>
            </w:r>
          </w:p>
        </w:tc>
        <w:tc>
          <w:tcPr>
            <w:tcW w:w="3284" w:type="dxa"/>
            <w:shd w:val="clear" w:color="auto" w:fill="F2F6FB"/>
            <w:vAlign w:val="top"/>
          </w:tcPr>
          <w:p>
            <w:pPr>
              <w:pStyle w:val="TabelIsi"/>
            </w:pPr>
            <w:r>
              <w:t xml:space="preserve">Perbaiki di sisi klien (enable adapter, reset stack: </w:t>
            </w:r>
            <w:r>
              <w:rPr>
                <w:rFonts w:ascii="Consolas" w:hAnsi="Consolas" w:cs="Consolas"/>
                <w:shd w:val="clear" w:color="auto" w:fill="EDEFF3"/>
              </w:rPr>
              <w:t xml:space="preserve">netsh int ip reset</w:t>
            </w:r>
            <w:r>
              <w:t xml:space="preserve">).</w:t>
            </w:r>
          </w:p>
        </w:tc>
      </w:tr>
      <w:tr>
        <w:trPr>
          <w:cantSplit/>
        </w:trPr>
        <w:tc>
          <w:tcPr>
            <w:tcW w:w="620" w:type="dxa"/>
            <w:vAlign w:val="top"/>
          </w:tcPr>
          <w:p>
            <w:pPr>
              <w:pStyle w:val="TabelNo"/>
            </w:pPr>
            <w:r>
              <w:rPr>
                <w:color w:val="5B6478"/>
              </w:rPr>
              <w:t xml:space="preserve">1133</w:t>
            </w:r>
          </w:p>
        </w:tc>
        <w:tc>
          <w:tcPr>
            <w:tcW w:w="2100" w:type="dxa"/>
            <w:vAlign w:val="top"/>
          </w:tcPr>
          <w:p>
            <w:pPr>
              <w:pStyle w:val="TabelIsi"/>
            </w:pPr>
            <w:r>
              <w:rPr>
                <w:b/>
                <w:bCs/>
                <w:color w:val="1F4E79"/>
              </w:rPr>
              <w:t xml:space="preserve">Pesan Ping: TTL Expired in Transit</w:t>
            </w:r>
          </w:p>
        </w:tc>
        <w:tc>
          <w:tcPr>
            <w:tcW w:w="4200" w:type="dxa"/>
            <w:vAlign w:val="top"/>
          </w:tcPr>
          <w:p>
            <w:pPr>
              <w:pStyle w:val="TabelIsi"/>
            </w:pPr>
            <w:r>
              <w:t xml:space="preserve">Paket kehabisan TTL karena berputar-putar antar-router (routing loop).</w:t>
            </w:r>
          </w:p>
        </w:tc>
        <w:tc>
          <w:tcPr>
            <w:tcW w:w="3284" w:type="dxa"/>
            <w:vAlign w:val="top"/>
          </w:tcPr>
          <w:p>
            <w:pPr>
              <w:pStyle w:val="TabelIsi"/>
            </w:pPr>
            <w:r>
              <w:t xml:space="preserve">Periksa rute statis/dinamis yang saling menunjuk.</w:t>
            </w:r>
          </w:p>
        </w:tc>
      </w:tr>
      <w:tr>
        <w:trPr>
          <w:cantSplit/>
        </w:trPr>
        <w:tc>
          <w:tcPr>
            <w:tcW w:w="620" w:type="dxa"/>
            <w:shd w:val="clear" w:color="auto" w:fill="F2F6FB"/>
            <w:vAlign w:val="top"/>
          </w:tcPr>
          <w:p>
            <w:pPr>
              <w:pStyle w:val="TabelNo"/>
            </w:pPr>
            <w:r>
              <w:rPr>
                <w:color w:val="5B6478"/>
              </w:rPr>
              <w:t xml:space="preserve">1134</w:t>
            </w:r>
          </w:p>
        </w:tc>
        <w:tc>
          <w:tcPr>
            <w:tcW w:w="2100" w:type="dxa"/>
            <w:shd w:val="clear" w:color="auto" w:fill="F2F6FB"/>
            <w:vAlign w:val="top"/>
          </w:tcPr>
          <w:p>
            <w:pPr>
              <w:pStyle w:val="TabelIsi"/>
            </w:pPr>
            <w:r>
              <w:rPr>
                <w:b/>
                <w:bCs/>
                <w:color w:val="1F4E79"/>
              </w:rPr>
              <w:t xml:space="preserve">Pesan Ping: Reply from ... bytes=32 time=... TTL=...</w:t>
            </w:r>
          </w:p>
        </w:tc>
        <w:tc>
          <w:tcPr>
            <w:tcW w:w="4200" w:type="dxa"/>
            <w:shd w:val="clear" w:color="auto" w:fill="F2F6FB"/>
            <w:vAlign w:val="top"/>
          </w:tcPr>
          <w:p>
            <w:pPr>
              <w:pStyle w:val="TabelIsi"/>
            </w:pPr>
            <w:r>
              <w:t xml:space="preserve">Balasan normal; nilai time menunjukkan latency, TTL memberi petunjuk OS tujuan (64 Linux, 128 Windows, 255 perangkat jaringan) dan jumlah hop.</w:t>
            </w:r>
          </w:p>
        </w:tc>
        <w:tc>
          <w:tcPr>
            <w:tcW w:w="3284" w:type="dxa"/>
            <w:shd w:val="clear" w:color="auto" w:fill="F2F6FB"/>
            <w:vAlign w:val="top"/>
          </w:tcPr>
          <w:p>
            <w:pPr>
              <w:pStyle w:val="TabelIsi"/>
            </w:pPr>
            <w:r>
              <w:t xml:space="preserve">Membaca kondisi jalur meski koneksi berhasil.</w:t>
            </w:r>
          </w:p>
        </w:tc>
      </w:tr>
      <w:tr>
        <w:trPr>
          <w:cantSplit/>
        </w:trPr>
        <w:tc>
          <w:tcPr>
            <w:tcW w:w="620" w:type="dxa"/>
            <w:vAlign w:val="top"/>
          </w:tcPr>
          <w:p>
            <w:pPr>
              <w:pStyle w:val="TabelNo"/>
            </w:pPr>
            <w:r>
              <w:rPr>
                <w:color w:val="5B6478"/>
              </w:rPr>
              <w:t xml:space="preserve">1135</w:t>
            </w:r>
          </w:p>
        </w:tc>
        <w:tc>
          <w:tcPr>
            <w:tcW w:w="2100" w:type="dxa"/>
            <w:vAlign w:val="top"/>
          </w:tcPr>
          <w:p>
            <w:pPr>
              <w:pStyle w:val="TabelIsi"/>
            </w:pPr>
            <w:r>
              <w:rPr>
                <w:b/>
                <w:bCs/>
                <w:color w:val="1F4E79"/>
              </w:rPr>
              <w:t xml:space="preserve">traceroute / tracert / mtr</w:t>
            </w:r>
          </w:p>
        </w:tc>
        <w:tc>
          <w:tcPr>
            <w:tcW w:w="4200" w:type="dxa"/>
            <w:vAlign w:val="top"/>
          </w:tcPr>
          <w:p>
            <w:pPr>
              <w:pStyle w:val="TabelIsi"/>
            </w:pPr>
            <w:r>
              <w:t xml:space="preserve">Melacak hop demi hop; tanda bintang (*) di satu hop bisa berarti router tidak membalas ICMP (normal) atau putus di sana (jika semua hop setelahnya juga gagal). </w:t>
            </w:r>
            <w:r>
              <w:rPr>
                <w:rFonts w:ascii="Consolas" w:hAnsi="Consolas" w:cs="Consolas"/>
                <w:shd w:val="clear" w:color="auto" w:fill="EDEFF3"/>
              </w:rPr>
              <w:t xml:space="preserve">mtr</w:t>
            </w:r>
            <w:r>
              <w:t xml:space="preserve"> menggabungkan ping dan traceroute secara terus-menerus untuk melihat packet loss per hop.</w:t>
            </w:r>
          </w:p>
        </w:tc>
        <w:tc>
          <w:tcPr>
            <w:tcW w:w="3284" w:type="dxa"/>
            <w:vAlign w:val="top"/>
          </w:tcPr>
          <w:p>
            <w:pPr>
              <w:pStyle w:val="TabelIsi"/>
            </w:pPr>
            <w:r>
              <w:t xml:space="preserve">Menemukan hop yang lambat/putus, membedakan masalah lokal dari masalah ISP.</w:t>
            </w:r>
          </w:p>
        </w:tc>
      </w:tr>
      <w:tr>
        <w:trPr>
          <w:cantSplit/>
        </w:trPr>
        <w:tc>
          <w:tcPr>
            <w:tcW w:w="620" w:type="dxa"/>
            <w:shd w:val="clear" w:color="auto" w:fill="F2F6FB"/>
            <w:vAlign w:val="top"/>
          </w:tcPr>
          <w:p>
            <w:pPr>
              <w:pStyle w:val="TabelNo"/>
            </w:pPr>
            <w:r>
              <w:rPr>
                <w:color w:val="5B6478"/>
              </w:rPr>
              <w:t xml:space="preserve">1136</w:t>
            </w:r>
          </w:p>
        </w:tc>
        <w:tc>
          <w:tcPr>
            <w:tcW w:w="2100" w:type="dxa"/>
            <w:shd w:val="clear" w:color="auto" w:fill="F2F6FB"/>
            <w:vAlign w:val="top"/>
          </w:tcPr>
          <w:p>
            <w:pPr>
              <w:pStyle w:val="TabelIsi"/>
            </w:pPr>
            <w:r>
              <w:rPr>
                <w:b/>
                <w:bCs/>
                <w:color w:val="1F4E79"/>
              </w:rPr>
              <w:t xml:space="preserve">nslookup / dig (Diagnosis DNS)</w:t>
            </w:r>
          </w:p>
        </w:tc>
        <w:tc>
          <w:tcPr>
            <w:tcW w:w="4200" w:type="dxa"/>
            <w:shd w:val="clear" w:color="auto" w:fill="F2F6FB"/>
            <w:vAlign w:val="top"/>
          </w:tcPr>
          <w:p>
            <w:pPr>
              <w:pStyle w:val="TabelIsi"/>
            </w:pPr>
            <w:r>
              <w:rPr>
                <w:rFonts w:ascii="Consolas" w:hAnsi="Consolas" w:cs="Consolas"/>
                <w:shd w:val="clear" w:color="auto" w:fill="EDEFF3"/>
              </w:rPr>
              <w:t xml:space="preserve">nslookup domain</w:t>
            </w:r>
            <w:r>
              <w:t xml:space="preserve"> → jika "server can't find" atau timeout: DNS server salah/mati; </w:t>
            </w:r>
            <w:r>
              <w:rPr>
                <w:rFonts w:ascii="Consolas" w:hAnsi="Consolas" w:cs="Consolas"/>
                <w:shd w:val="clear" w:color="auto" w:fill="EDEFF3"/>
              </w:rPr>
              <w:t xml:space="preserve">nslookup domain 8.8.8.8</w:t>
            </w:r>
            <w:r>
              <w:t xml:space="preserve"> menguji dengan DNS lain. </w:t>
            </w:r>
            <w:r>
              <w:rPr>
                <w:rFonts w:ascii="Consolas" w:hAnsi="Consolas" w:cs="Consolas"/>
                <w:shd w:val="clear" w:color="auto" w:fill="EDEFF3"/>
              </w:rPr>
              <w:t xml:space="preserve">dig +trace</w:t>
            </w:r>
            <w:r>
              <w:t xml:space="preserve"> menelusuri dari root.</w:t>
            </w:r>
          </w:p>
        </w:tc>
        <w:tc>
          <w:tcPr>
            <w:tcW w:w="3284" w:type="dxa"/>
            <w:shd w:val="clear" w:color="auto" w:fill="F2F6FB"/>
            <w:vAlign w:val="top"/>
          </w:tcPr>
          <w:p>
            <w:pPr>
              <w:pStyle w:val="TabelIsi"/>
            </w:pPr>
            <w:r>
              <w:t xml:space="preserve">Memastikan apakah "internet mati" sebenarnya hanya DNS bermasalah.</w:t>
            </w:r>
          </w:p>
        </w:tc>
      </w:tr>
      <w:tr>
        <w:trPr>
          <w:cantSplit/>
        </w:trPr>
        <w:tc>
          <w:tcPr>
            <w:tcW w:w="620" w:type="dxa"/>
            <w:vAlign w:val="top"/>
          </w:tcPr>
          <w:p>
            <w:pPr>
              <w:pStyle w:val="TabelNo"/>
            </w:pPr>
            <w:r>
              <w:rPr>
                <w:color w:val="5B6478"/>
              </w:rPr>
              <w:t xml:space="preserve">1137</w:t>
            </w:r>
          </w:p>
        </w:tc>
        <w:tc>
          <w:tcPr>
            <w:tcW w:w="2100" w:type="dxa"/>
            <w:vAlign w:val="top"/>
          </w:tcPr>
          <w:p>
            <w:pPr>
              <w:pStyle w:val="TabelIsi"/>
            </w:pPr>
            <w:r>
              <w:rPr>
                <w:b/>
                <w:bCs/>
                <w:color w:val="1F4E79"/>
              </w:rPr>
              <w:t xml:space="preserve">Error Browser: DNS_PROBE_FINISHED_NXDOMAIN / ERR_NAME_NOT_RESOLVED</w:t>
            </w:r>
          </w:p>
        </w:tc>
        <w:tc>
          <w:tcPr>
            <w:tcW w:w="4200" w:type="dxa"/>
            <w:vAlign w:val="top"/>
          </w:tcPr>
          <w:p>
            <w:pPr>
              <w:pStyle w:val="TabelIsi"/>
            </w:pPr>
            <w:r>
              <w:t xml:space="preserve">Nama domain tidak bisa diterjemahkan: DNS klien salah, DNS server mati, domain salah ketik/tidak ada, atau filter DNS memblokir.</w:t>
            </w:r>
          </w:p>
        </w:tc>
        <w:tc>
          <w:tcPr>
            <w:tcW w:w="3284" w:type="dxa"/>
            <w:vAlign w:val="top"/>
          </w:tcPr>
          <w:p>
            <w:pPr>
              <w:pStyle w:val="TabelIsi"/>
            </w:pPr>
            <w:r>
              <w:t xml:space="preserve">Arahkan diagnosis ke DNS, bukan ke kabel.</w:t>
            </w:r>
          </w:p>
        </w:tc>
      </w:tr>
      <w:tr>
        <w:trPr>
          <w:cantSplit/>
        </w:trPr>
        <w:tc>
          <w:tcPr>
            <w:tcW w:w="620" w:type="dxa"/>
            <w:shd w:val="clear" w:color="auto" w:fill="F2F6FB"/>
            <w:vAlign w:val="top"/>
          </w:tcPr>
          <w:p>
            <w:pPr>
              <w:pStyle w:val="TabelNo"/>
            </w:pPr>
            <w:r>
              <w:rPr>
                <w:color w:val="5B6478"/>
              </w:rPr>
              <w:t xml:space="preserve">1138</w:t>
            </w:r>
          </w:p>
        </w:tc>
        <w:tc>
          <w:tcPr>
            <w:tcW w:w="2100" w:type="dxa"/>
            <w:shd w:val="clear" w:color="auto" w:fill="F2F6FB"/>
            <w:vAlign w:val="top"/>
          </w:tcPr>
          <w:p>
            <w:pPr>
              <w:pStyle w:val="TabelIsi"/>
            </w:pPr>
            <w:r>
              <w:rPr>
                <w:b/>
                <w:bCs/>
                <w:color w:val="1F4E79"/>
              </w:rPr>
              <w:t xml:space="preserve">Error Browser: ERR_CONNECTION_TIMED_OUT / REFUSED / RESET</w:t>
            </w:r>
          </w:p>
        </w:tc>
        <w:tc>
          <w:tcPr>
            <w:tcW w:w="4200" w:type="dxa"/>
            <w:shd w:val="clear" w:color="auto" w:fill="F2F6FB"/>
            <w:vAlign w:val="top"/>
          </w:tcPr>
          <w:p>
            <w:pPr>
              <w:pStyle w:val="TabelIsi"/>
            </w:pPr>
            <w:r>
              <w:t xml:space="preserve">Timed out: paket tidak sampai (firewall drop, rute, server mati). Refused: sampai tetapi port ditutup (layanan tidak jalan). Reset: koneksi diputus (firewall reject, proxy, IPS).</w:t>
            </w:r>
          </w:p>
        </w:tc>
        <w:tc>
          <w:tcPr>
            <w:tcW w:w="3284" w:type="dxa"/>
            <w:shd w:val="clear" w:color="auto" w:fill="F2F6FB"/>
            <w:vAlign w:val="top"/>
          </w:tcPr>
          <w:p>
            <w:pPr>
              <w:pStyle w:val="TabelIsi"/>
            </w:pPr>
            <w:r>
              <w:t xml:space="preserve">Membedakan masalah jaringan dari masalah layanan server.</w:t>
            </w:r>
          </w:p>
        </w:tc>
      </w:tr>
      <w:tr>
        <w:trPr>
          <w:cantSplit/>
        </w:trPr>
        <w:tc>
          <w:tcPr>
            <w:tcW w:w="620" w:type="dxa"/>
            <w:vAlign w:val="top"/>
          </w:tcPr>
          <w:p>
            <w:pPr>
              <w:pStyle w:val="TabelNo"/>
            </w:pPr>
            <w:r>
              <w:rPr>
                <w:color w:val="5B6478"/>
              </w:rPr>
              <w:t xml:space="preserve">1139</w:t>
            </w:r>
          </w:p>
        </w:tc>
        <w:tc>
          <w:tcPr>
            <w:tcW w:w="2100" w:type="dxa"/>
            <w:vAlign w:val="top"/>
          </w:tcPr>
          <w:p>
            <w:pPr>
              <w:pStyle w:val="TabelIsi"/>
            </w:pPr>
            <w:r>
              <w:rPr>
                <w:b/>
                <w:bCs/>
                <w:color w:val="1F4E79"/>
              </w:rPr>
              <w:t xml:space="preserve">Error: "No Internet, Secured" / "Limited Connectivity" / Tanda Seru pada Ikon Jaringan</w:t>
            </w:r>
          </w:p>
        </w:tc>
        <w:tc>
          <w:tcPr>
            <w:tcW w:w="4200" w:type="dxa"/>
            <w:vAlign w:val="top"/>
          </w:tcPr>
          <w:p>
            <w:pPr>
              <w:pStyle w:val="TabelIsi"/>
            </w:pPr>
            <w:r>
              <w:t xml:space="preserve">Terhubung ke Wi-Fi/LAN tetapi tidak sampai internet: tidak dapat IP/gateway, gateway tidak diteruskan ke internet (NAT/rute/ISP putus), DNS gagal, atau captive portal belum login.</w:t>
            </w:r>
          </w:p>
        </w:tc>
        <w:tc>
          <w:tcPr>
            <w:tcW w:w="3284" w:type="dxa"/>
            <w:vAlign w:val="top"/>
          </w:tcPr>
          <w:p>
            <w:pPr>
              <w:pStyle w:val="TabelIsi"/>
            </w:pPr>
            <w:r>
              <w:t xml:space="preserve">Gejala paling umum yang dilaporkan pengguna; ikuti ping ladder.</w:t>
            </w:r>
          </w:p>
        </w:tc>
      </w:tr>
      <w:tr>
        <w:trPr>
          <w:cantSplit/>
        </w:trPr>
        <w:tc>
          <w:tcPr>
            <w:tcW w:w="620" w:type="dxa"/>
            <w:shd w:val="clear" w:color="auto" w:fill="F2F6FB"/>
            <w:vAlign w:val="top"/>
          </w:tcPr>
          <w:p>
            <w:pPr>
              <w:pStyle w:val="TabelNo"/>
            </w:pPr>
            <w:r>
              <w:rPr>
                <w:color w:val="5B6478"/>
              </w:rPr>
              <w:t xml:space="preserve">1140</w:t>
            </w:r>
          </w:p>
        </w:tc>
        <w:tc>
          <w:tcPr>
            <w:tcW w:w="2100" w:type="dxa"/>
            <w:shd w:val="clear" w:color="auto" w:fill="F2F6FB"/>
            <w:vAlign w:val="top"/>
          </w:tcPr>
          <w:p>
            <w:pPr>
              <w:pStyle w:val="TabelIsi"/>
            </w:pPr>
            <w:r>
              <w:rPr>
                <w:b/>
                <w:bCs/>
                <w:color w:val="1F4E79"/>
              </w:rPr>
              <w:t xml:space="preserve">Error: "IP Address Conflict" / "Another device is using this IP"</w:t>
            </w:r>
          </w:p>
        </w:tc>
        <w:tc>
          <w:tcPr>
            <w:tcW w:w="4200" w:type="dxa"/>
            <w:shd w:val="clear" w:color="auto" w:fill="F2F6FB"/>
            <w:vAlign w:val="top"/>
          </w:tcPr>
          <w:p>
            <w:pPr>
              <w:pStyle w:val="TabelIsi"/>
            </w:pPr>
            <w:r>
              <w:t xml:space="preserve">Dua perangkat memakai IP sama; biasanya IP statis bentrok dengan DHCP atau ada perangkat clone. Cek </w:t>
            </w:r>
            <w:r>
              <w:rPr>
                <w:rFonts w:ascii="Consolas" w:hAnsi="Consolas" w:cs="Consolas"/>
                <w:shd w:val="clear" w:color="auto" w:fill="EDEFF3"/>
              </w:rPr>
              <w:t xml:space="preserve">arp -a</w:t>
            </w:r>
            <w:r>
              <w:t xml:space="preserve"> untuk melihat MAC pemilik.</w:t>
            </w:r>
          </w:p>
        </w:tc>
        <w:tc>
          <w:tcPr>
            <w:tcW w:w="3284" w:type="dxa"/>
            <w:shd w:val="clear" w:color="auto" w:fill="F2F6FB"/>
            <w:vAlign w:val="top"/>
          </w:tcPr>
          <w:p>
            <w:pPr>
              <w:pStyle w:val="TabelIsi"/>
            </w:pPr>
            <w:r>
              <w:t xml:space="preserve">Perbaiki dengan reservasi DHCP dan pencatatan IP statis.</w:t>
            </w:r>
          </w:p>
        </w:tc>
      </w:tr>
      <w:tr>
        <w:trPr>
          <w:cantSplit/>
        </w:trPr>
        <w:tc>
          <w:tcPr>
            <w:tcW w:w="620" w:type="dxa"/>
            <w:vAlign w:val="top"/>
          </w:tcPr>
          <w:p>
            <w:pPr>
              <w:pStyle w:val="TabelNo"/>
            </w:pPr>
            <w:r>
              <w:rPr>
                <w:color w:val="5B6478"/>
              </w:rPr>
              <w:t xml:space="preserve">1141</w:t>
            </w:r>
          </w:p>
        </w:tc>
        <w:tc>
          <w:tcPr>
            <w:tcW w:w="2100" w:type="dxa"/>
            <w:vAlign w:val="top"/>
          </w:tcPr>
          <w:p>
            <w:pPr>
              <w:pStyle w:val="TabelIsi"/>
            </w:pPr>
            <w:r>
              <w:rPr>
                <w:b/>
                <w:bCs/>
                <w:color w:val="1F4E79"/>
              </w:rPr>
              <w:t xml:space="preserve">Error: "Network Cable Unplugged" / "Media Disconnected"</w:t>
            </w:r>
          </w:p>
        </w:tc>
        <w:tc>
          <w:tcPr>
            <w:tcW w:w="4200" w:type="dxa"/>
            <w:vAlign w:val="top"/>
          </w:tcPr>
          <w:p>
            <w:pPr>
              <w:pStyle w:val="TabelIsi"/>
            </w:pPr>
            <w:r>
              <w:t xml:space="preserve">Tidak ada link fisik: kabel putus/longgar, port switch mati/disable, NIC rusak, perangkat ujung mati.</w:t>
            </w:r>
          </w:p>
        </w:tc>
        <w:tc>
          <w:tcPr>
            <w:tcW w:w="3284" w:type="dxa"/>
            <w:vAlign w:val="top"/>
          </w:tcPr>
          <w:p>
            <w:pPr>
              <w:pStyle w:val="TabelIsi"/>
            </w:pPr>
            <w:r>
              <w:t xml:space="preserve">Cek kabel dengan LAN tester, coba port lain, lihat LED.</w:t>
            </w:r>
          </w:p>
        </w:tc>
      </w:tr>
      <w:tr>
        <w:trPr>
          <w:cantSplit/>
        </w:trPr>
        <w:tc>
          <w:tcPr>
            <w:tcW w:w="620" w:type="dxa"/>
            <w:shd w:val="clear" w:color="auto" w:fill="F2F6FB"/>
            <w:vAlign w:val="top"/>
          </w:tcPr>
          <w:p>
            <w:pPr>
              <w:pStyle w:val="TabelNo"/>
            </w:pPr>
            <w:r>
              <w:rPr>
                <w:color w:val="5B6478"/>
              </w:rPr>
              <w:t xml:space="preserve">1142</w:t>
            </w:r>
          </w:p>
        </w:tc>
        <w:tc>
          <w:tcPr>
            <w:tcW w:w="2100" w:type="dxa"/>
            <w:shd w:val="clear" w:color="auto" w:fill="F2F6FB"/>
            <w:vAlign w:val="top"/>
          </w:tcPr>
          <w:p>
            <w:pPr>
              <w:pStyle w:val="TabelIsi"/>
            </w:pPr>
            <w:r>
              <w:rPr>
                <w:b/>
                <w:bCs/>
                <w:color w:val="1F4E79"/>
              </w:rPr>
              <w:t xml:space="preserve">netstat / ss (Diagnosis Layanan)</w:t>
            </w:r>
          </w:p>
        </w:tc>
        <w:tc>
          <w:tcPr>
            <w:tcW w:w="4200" w:type="dxa"/>
            <w:shd w:val="clear" w:color="auto" w:fill="F2F6FB"/>
            <w:vAlign w:val="top"/>
          </w:tcPr>
          <w:p>
            <w:pPr>
              <w:pStyle w:val="TabelIsi"/>
            </w:pPr>
            <w:r>
              <w:rPr>
                <w:rFonts w:ascii="Consolas" w:hAnsi="Consolas" w:cs="Consolas"/>
                <w:shd w:val="clear" w:color="auto" w:fill="EDEFF3"/>
              </w:rPr>
              <w:t xml:space="preserve">ss -tulpn</w:t>
            </w:r>
            <w:r>
              <w:t xml:space="preserve"> (Linux) atau </w:t>
            </w:r>
            <w:r>
              <w:rPr>
                <w:rFonts w:ascii="Consolas" w:hAnsi="Consolas" w:cs="Consolas"/>
                <w:shd w:val="clear" w:color="auto" w:fill="EDEFF3"/>
              </w:rPr>
              <w:t xml:space="preserve">netstat -ano</w:t>
            </w:r>
            <w:r>
              <w:t xml:space="preserve"> (Windows) menunjukkan port yang mendengarkan dan koneksi aktif beserta PID prosesnya.</w:t>
            </w:r>
          </w:p>
        </w:tc>
        <w:tc>
          <w:tcPr>
            <w:tcW w:w="3284" w:type="dxa"/>
            <w:shd w:val="clear" w:color="auto" w:fill="F2F6FB"/>
            <w:vAlign w:val="top"/>
          </w:tcPr>
          <w:p>
            <w:pPr>
              <w:pStyle w:val="TabelIsi"/>
            </w:pPr>
            <w:r>
              <w:t xml:space="preserve">Memastikan layanan berjalan di port yang benar dan menemukan proses yang memakai port.</w:t>
            </w:r>
          </w:p>
        </w:tc>
      </w:tr>
      <w:tr>
        <w:trPr>
          <w:cantSplit/>
        </w:trPr>
        <w:tc>
          <w:tcPr>
            <w:tcW w:w="620" w:type="dxa"/>
            <w:vAlign w:val="top"/>
          </w:tcPr>
          <w:p>
            <w:pPr>
              <w:pStyle w:val="TabelNo"/>
            </w:pPr>
            <w:r>
              <w:rPr>
                <w:color w:val="5B6478"/>
              </w:rPr>
              <w:t xml:space="preserve">1143</w:t>
            </w:r>
          </w:p>
        </w:tc>
        <w:tc>
          <w:tcPr>
            <w:tcW w:w="2100" w:type="dxa"/>
            <w:vAlign w:val="top"/>
          </w:tcPr>
          <w:p>
            <w:pPr>
              <w:pStyle w:val="TabelIsi"/>
            </w:pPr>
            <w:r>
              <w:rPr>
                <w:b/>
                <w:bCs/>
                <w:color w:val="1F4E79"/>
              </w:rPr>
              <w:t xml:space="preserve">telnet host port / nc -zv / Test-NetConnection</w:t>
            </w:r>
          </w:p>
        </w:tc>
        <w:tc>
          <w:tcPr>
            <w:tcW w:w="4200" w:type="dxa"/>
            <w:vAlign w:val="top"/>
          </w:tcPr>
          <w:p>
            <w:pPr>
              <w:pStyle w:val="TabelIsi"/>
            </w:pPr>
            <w:r>
              <w:t xml:space="preserve">Menguji apakah suatu port TCP di server bisa dijangkau: </w:t>
            </w:r>
            <w:r>
              <w:rPr>
                <w:rFonts w:ascii="Consolas" w:hAnsi="Consolas" w:cs="Consolas"/>
                <w:shd w:val="clear" w:color="auto" w:fill="EDEFF3"/>
              </w:rPr>
              <w:t xml:space="preserve">telnet 192.168.1.10 80</w:t>
            </w:r>
            <w:r>
              <w:t xml:space="preserve">, </w:t>
            </w:r>
            <w:r>
              <w:rPr>
                <w:rFonts w:ascii="Consolas" w:hAnsi="Consolas" w:cs="Consolas"/>
                <w:shd w:val="clear" w:color="auto" w:fill="EDEFF3"/>
              </w:rPr>
              <w:t xml:space="preserve">nc -zv host 22</w:t>
            </w:r>
            <w:r>
              <w:t xml:space="preserve">, PowerShell </w:t>
            </w:r>
            <w:r>
              <w:rPr>
                <w:rFonts w:ascii="Consolas" w:hAnsi="Consolas" w:cs="Consolas"/>
                <w:shd w:val="clear" w:color="auto" w:fill="EDEFF3"/>
              </w:rPr>
              <w:t xml:space="preserve">Test-NetConnection host -Port 443</w:t>
            </w:r>
            <w:r>
              <w:t xml:space="preserve">.</w:t>
            </w:r>
          </w:p>
        </w:tc>
        <w:tc>
          <w:tcPr>
            <w:tcW w:w="3284" w:type="dxa"/>
            <w:vAlign w:val="top"/>
          </w:tcPr>
          <w:p>
            <w:pPr>
              <w:pStyle w:val="TabelIsi"/>
            </w:pPr>
            <w:r>
              <w:t xml:space="preserve">Membedakan "server mati", "port ditutup firewall", dan "layanan tidak jalan".</w:t>
            </w:r>
          </w:p>
        </w:tc>
      </w:tr>
      <w:tr>
        <w:trPr>
          <w:cantSplit/>
        </w:trPr>
        <w:tc>
          <w:tcPr>
            <w:tcW w:w="620" w:type="dxa"/>
            <w:shd w:val="clear" w:color="auto" w:fill="F2F6FB"/>
            <w:vAlign w:val="top"/>
          </w:tcPr>
          <w:p>
            <w:pPr>
              <w:pStyle w:val="TabelNo"/>
            </w:pPr>
            <w:r>
              <w:rPr>
                <w:color w:val="5B6478"/>
              </w:rPr>
              <w:t xml:space="preserve">1144</w:t>
            </w:r>
          </w:p>
        </w:tc>
        <w:tc>
          <w:tcPr>
            <w:tcW w:w="2100" w:type="dxa"/>
            <w:shd w:val="clear" w:color="auto" w:fill="F2F6FB"/>
            <w:vAlign w:val="top"/>
          </w:tcPr>
          <w:p>
            <w:pPr>
              <w:pStyle w:val="TabelIsi"/>
            </w:pPr>
            <w:r>
              <w:rPr>
                <w:b/>
                <w:bCs/>
                <w:color w:val="1F4E79"/>
              </w:rPr>
              <w:t xml:space="preserve">arp -a dan Deteksi ARP Spoofing</w:t>
            </w:r>
          </w:p>
        </w:tc>
        <w:tc>
          <w:tcPr>
            <w:tcW w:w="4200" w:type="dxa"/>
            <w:shd w:val="clear" w:color="auto" w:fill="F2F6FB"/>
            <w:vAlign w:val="top"/>
          </w:tcPr>
          <w:p>
            <w:pPr>
              <w:pStyle w:val="TabelIsi"/>
            </w:pPr>
            <w:r>
              <w:t xml:space="preserve">Menampilkan pasangan IP–MAC yang dikenal; jika MAC gateway berubah-ubah atau sama dengan MAC perangkat lain, ada ARP spoofing/konflik.</w:t>
            </w:r>
          </w:p>
        </w:tc>
        <w:tc>
          <w:tcPr>
            <w:tcW w:w="3284" w:type="dxa"/>
            <w:shd w:val="clear" w:color="auto" w:fill="F2F6FB"/>
            <w:vAlign w:val="top"/>
          </w:tcPr>
          <w:p>
            <w:pPr>
              <w:pStyle w:val="TabelIsi"/>
            </w:pPr>
            <w:r>
              <w:t xml:space="preserve">Menemukan penyebab internet putus-putus atau penyadapan di LAN.</w:t>
            </w:r>
          </w:p>
        </w:tc>
      </w:tr>
      <w:tr>
        <w:trPr>
          <w:cantSplit/>
        </w:trPr>
        <w:tc>
          <w:tcPr>
            <w:tcW w:w="620" w:type="dxa"/>
            <w:vAlign w:val="top"/>
          </w:tcPr>
          <w:p>
            <w:pPr>
              <w:pStyle w:val="TabelNo"/>
            </w:pPr>
            <w:r>
              <w:rPr>
                <w:color w:val="5B6478"/>
              </w:rPr>
              <w:t xml:space="preserve">1145</w:t>
            </w:r>
          </w:p>
        </w:tc>
        <w:tc>
          <w:tcPr>
            <w:tcW w:w="2100" w:type="dxa"/>
            <w:vAlign w:val="top"/>
          </w:tcPr>
          <w:p>
            <w:pPr>
              <w:pStyle w:val="TabelIsi"/>
            </w:pPr>
            <w:r>
              <w:rPr>
                <w:b/>
                <w:bCs/>
                <w:color w:val="1F4E79"/>
              </w:rPr>
              <w:t xml:space="preserve">route print / ip route / show ip route</w:t>
            </w:r>
          </w:p>
        </w:tc>
        <w:tc>
          <w:tcPr>
            <w:tcW w:w="4200" w:type="dxa"/>
            <w:vAlign w:val="top"/>
          </w:tcPr>
          <w:p>
            <w:pPr>
              <w:pStyle w:val="TabelIsi"/>
            </w:pPr>
            <w:r>
              <w:t xml:space="preserve">Menampilkan tabel routing klien atau router; periksa default route, rute yang hilang, gateway salah, atau metric ganda (dua adapter aktif).</w:t>
            </w:r>
          </w:p>
        </w:tc>
        <w:tc>
          <w:tcPr>
            <w:tcW w:w="3284" w:type="dxa"/>
            <w:vAlign w:val="top"/>
          </w:tcPr>
          <w:p>
            <w:pPr>
              <w:pStyle w:val="TabelIsi"/>
            </w:pPr>
            <w:r>
              <w:t xml:space="preserve">Mendiagnosis masalah "bisa LAN tetapi tidak bisa internet" atau rute antar-cabang.</w:t>
            </w:r>
          </w:p>
        </w:tc>
      </w:tr>
      <w:tr>
        <w:trPr>
          <w:cantSplit/>
        </w:trPr>
        <w:tc>
          <w:tcPr>
            <w:tcW w:w="620" w:type="dxa"/>
            <w:shd w:val="clear" w:color="auto" w:fill="F2F6FB"/>
            <w:vAlign w:val="top"/>
          </w:tcPr>
          <w:p>
            <w:pPr>
              <w:pStyle w:val="TabelNo"/>
            </w:pPr>
            <w:r>
              <w:rPr>
                <w:color w:val="5B6478"/>
              </w:rPr>
              <w:t xml:space="preserve">1146</w:t>
            </w:r>
          </w:p>
        </w:tc>
        <w:tc>
          <w:tcPr>
            <w:tcW w:w="2100" w:type="dxa"/>
            <w:shd w:val="clear" w:color="auto" w:fill="F2F6FB"/>
            <w:vAlign w:val="top"/>
          </w:tcPr>
          <w:p>
            <w:pPr>
              <w:pStyle w:val="TabelIsi"/>
            </w:pPr>
            <w:r>
              <w:rPr>
                <w:b/>
                <w:bCs/>
                <w:color w:val="1F4E79"/>
              </w:rPr>
              <w:t xml:space="preserve">Wireshark / tcpdump untuk Troubleshooting</w:t>
            </w:r>
          </w:p>
        </w:tc>
        <w:tc>
          <w:tcPr>
            <w:tcW w:w="4200" w:type="dxa"/>
            <w:shd w:val="clear" w:color="auto" w:fill="F2F6FB"/>
            <w:vAlign w:val="top"/>
          </w:tcPr>
          <w:p>
            <w:pPr>
              <w:pStyle w:val="TabelIsi"/>
            </w:pPr>
            <w:r>
              <w:t xml:space="preserve">Tangkap paket saat masalah terjadi: apakah DHCP Discover dijawab, apakah DNS query dibalas, apakah TCP SYN mendapat SYN-ACK, retransmisi berlebihan (kabel buruk), atau paket dengan alamat aneh. Filter contoh: </w:t>
            </w:r>
            <w:r>
              <w:rPr>
                <w:rFonts w:ascii="Consolas" w:hAnsi="Consolas" w:cs="Consolas"/>
                <w:shd w:val="clear" w:color="auto" w:fill="EDEFF3"/>
              </w:rPr>
              <w:t xml:space="preserve">bootp</w:t>
            </w:r>
            <w:r>
              <w:t xml:space="preserve">, </w:t>
            </w:r>
            <w:r>
              <w:rPr>
                <w:rFonts w:ascii="Consolas" w:hAnsi="Consolas" w:cs="Consolas"/>
                <w:shd w:val="clear" w:color="auto" w:fill="EDEFF3"/>
              </w:rPr>
              <w:t xml:space="preserve">dns</w:t>
            </w:r>
            <w:r>
              <w:t xml:space="preserve">, </w:t>
            </w:r>
            <w:r>
              <w:rPr>
                <w:rFonts w:ascii="Consolas" w:hAnsi="Consolas" w:cs="Consolas"/>
                <w:shd w:val="clear" w:color="auto" w:fill="EDEFF3"/>
              </w:rPr>
              <w:t xml:space="preserve">tcp.analysis.retransmission</w:t>
            </w:r>
            <w:r>
              <w:t xml:space="preserve">, </w:t>
            </w:r>
            <w:r>
              <w:rPr>
                <w:rFonts w:ascii="Consolas" w:hAnsi="Consolas" w:cs="Consolas"/>
                <w:shd w:val="clear" w:color="auto" w:fill="EDEFF3"/>
              </w:rPr>
              <w:t xml:space="preserve">icmp</w:t>
            </w:r>
            <w:r>
              <w:t xml:space="preserve">.</w:t>
            </w:r>
          </w:p>
        </w:tc>
        <w:tc>
          <w:tcPr>
            <w:tcW w:w="3284" w:type="dxa"/>
            <w:shd w:val="clear" w:color="auto" w:fill="F2F6FB"/>
            <w:vAlign w:val="top"/>
          </w:tcPr>
          <w:p>
            <w:pPr>
              <w:pStyle w:val="TabelIsi"/>
            </w:pPr>
            <w:r>
              <w:t xml:space="preserve">Bukti pasti saat alat sederhana tidak menjelaskan.</w:t>
            </w:r>
          </w:p>
        </w:tc>
      </w:tr>
      <w:tr>
        <w:trPr>
          <w:cantSplit/>
        </w:trPr>
        <w:tc>
          <w:tcPr>
            <w:tcW w:w="620" w:type="dxa"/>
            <w:vAlign w:val="top"/>
          </w:tcPr>
          <w:p>
            <w:pPr>
              <w:pStyle w:val="TabelNo"/>
            </w:pPr>
            <w:r>
              <w:rPr>
                <w:color w:val="5B6478"/>
              </w:rPr>
              <w:t xml:space="preserve">1147</w:t>
            </w:r>
          </w:p>
        </w:tc>
        <w:tc>
          <w:tcPr>
            <w:tcW w:w="2100" w:type="dxa"/>
            <w:vAlign w:val="top"/>
          </w:tcPr>
          <w:p>
            <w:pPr>
              <w:pStyle w:val="TabelIsi"/>
            </w:pPr>
            <w:r>
              <w:rPr>
                <w:b/>
                <w:bCs/>
                <w:color w:val="1F4E79"/>
              </w:rPr>
              <w:t xml:space="preserve">Log Perangkat dan Server (Event Viewer, dmesg, journalctl, /log MikroTik, show logging)</w:t>
            </w:r>
          </w:p>
        </w:tc>
        <w:tc>
          <w:tcPr>
            <w:tcW w:w="4200" w:type="dxa"/>
            <w:vAlign w:val="top"/>
          </w:tcPr>
          <w:p>
            <w:pPr>
              <w:pStyle w:val="TabelIsi"/>
            </w:pPr>
            <w:r>
              <w:t xml:space="preserve">Membaca log saat gangguan: Windows Event Viewer (System/Application), Linux </w:t>
            </w:r>
            <w:r>
              <w:rPr>
                <w:rFonts w:ascii="Consolas" w:hAnsi="Consolas" w:cs="Consolas"/>
                <w:shd w:val="clear" w:color="auto" w:fill="EDEFF3"/>
              </w:rPr>
              <w:t xml:space="preserve">dmesg</w:t>
            </w:r>
            <w:r>
              <w:t xml:space="preserve">/</w:t>
            </w:r>
            <w:r>
              <w:rPr>
                <w:rFonts w:ascii="Consolas" w:hAnsi="Consolas" w:cs="Consolas"/>
                <w:shd w:val="clear" w:color="auto" w:fill="EDEFF3"/>
              </w:rPr>
              <w:t xml:space="preserve">journalctl</w:t>
            </w:r>
            <w:r>
              <w:t xml:space="preserve">, MikroTik </w:t>
            </w:r>
            <w:r>
              <w:rPr>
                <w:rFonts w:ascii="Consolas" w:hAnsi="Consolas" w:cs="Consolas"/>
                <w:shd w:val="clear" w:color="auto" w:fill="EDEFF3"/>
              </w:rPr>
              <w:t xml:space="preserve">/log print</w:t>
            </w:r>
            <w:r>
              <w:t xml:space="preserve">, Cisco </w:t>
            </w:r>
            <w:r>
              <w:rPr>
                <w:rFonts w:ascii="Consolas" w:hAnsi="Consolas" w:cs="Consolas"/>
                <w:shd w:val="clear" w:color="auto" w:fill="EDEFF3"/>
              </w:rPr>
              <w:t xml:space="preserve">show logging</w:t>
            </w:r>
            <w:r>
              <w:t xml:space="preserve">. Cari kata error, fail, down, denied, timeout.</w:t>
            </w:r>
          </w:p>
        </w:tc>
        <w:tc>
          <w:tcPr>
            <w:tcW w:w="3284" w:type="dxa"/>
            <w:vAlign w:val="top"/>
          </w:tcPr>
          <w:p>
            <w:pPr>
              <w:pStyle w:val="TabelIsi"/>
            </w:pPr>
            <w:r>
              <w:t xml:space="preserve">Sering berisi jawaban langsung (misalnya "link flapping ether3", "DHCP pool exhausted").</w:t>
            </w:r>
          </w:p>
        </w:tc>
      </w:tr>
      <w:tr>
        <w:trPr>
          <w:cantSplit/>
        </w:trPr>
        <w:tc>
          <w:tcPr>
            <w:tcW w:w="620" w:type="dxa"/>
            <w:shd w:val="clear" w:color="auto" w:fill="F2F6FB"/>
            <w:vAlign w:val="top"/>
          </w:tcPr>
          <w:p>
            <w:pPr>
              <w:pStyle w:val="TabelNo"/>
            </w:pPr>
            <w:r>
              <w:rPr>
                <w:color w:val="5B6478"/>
              </w:rPr>
              <w:t xml:space="preserve">1148</w:t>
            </w:r>
          </w:p>
        </w:tc>
        <w:tc>
          <w:tcPr>
            <w:tcW w:w="2100" w:type="dxa"/>
            <w:shd w:val="clear" w:color="auto" w:fill="F2F6FB"/>
            <w:vAlign w:val="top"/>
          </w:tcPr>
          <w:p>
            <w:pPr>
              <w:pStyle w:val="TabelIsi"/>
            </w:pPr>
            <w:r>
              <w:rPr>
                <w:b/>
                <w:bCs/>
                <w:color w:val="1F4E79"/>
              </w:rPr>
              <w:t xml:space="preserve">Counter Interface (CRC Error, Input Errors, Collisions, Drops)</w:t>
            </w:r>
          </w:p>
        </w:tc>
        <w:tc>
          <w:tcPr>
            <w:tcW w:w="4200" w:type="dxa"/>
            <w:shd w:val="clear" w:color="auto" w:fill="F2F6FB"/>
            <w:vAlign w:val="top"/>
          </w:tcPr>
          <w:p>
            <w:pPr>
              <w:pStyle w:val="TabelIsi"/>
            </w:pPr>
            <w:r>
              <w:t xml:space="preserve">Statistik port di switch/router (</w:t>
            </w:r>
            <w:r>
              <w:rPr>
                <w:rFonts w:ascii="Consolas" w:hAnsi="Consolas" w:cs="Consolas"/>
                <w:shd w:val="clear" w:color="auto" w:fill="EDEFF3"/>
              </w:rPr>
              <w:t xml:space="preserve">show interfaces</w:t>
            </w:r>
            <w:r>
              <w:t xml:space="preserve">, </w:t>
            </w:r>
            <w:r>
              <w:rPr>
                <w:rFonts w:ascii="Consolas" w:hAnsi="Consolas" w:cs="Consolas"/>
                <w:shd w:val="clear" w:color="auto" w:fill="EDEFF3"/>
              </w:rPr>
              <w:t xml:space="preserve">/interface ethernet print stats</w:t>
            </w:r>
            <w:r>
              <w:t xml:space="preserve">, </w:t>
            </w:r>
            <w:r>
              <w:rPr>
                <w:rFonts w:ascii="Consolas" w:hAnsi="Consolas" w:cs="Consolas"/>
                <w:shd w:val="clear" w:color="auto" w:fill="EDEFF3"/>
              </w:rPr>
              <w:t xml:space="preserve">/interface monitor-traffic</w:t>
            </w:r>
            <w:r>
              <w:t xml:space="preserve">). CRC/input errors: kabel/konektor buruk atau duplex mismatch. Collisions: half duplex. Drops: antrian penuh/kemacetan.</w:t>
            </w:r>
          </w:p>
        </w:tc>
        <w:tc>
          <w:tcPr>
            <w:tcW w:w="3284" w:type="dxa"/>
            <w:shd w:val="clear" w:color="auto" w:fill="F2F6FB"/>
            <w:vAlign w:val="top"/>
          </w:tcPr>
          <w:p>
            <w:pPr>
              <w:pStyle w:val="TabelIsi"/>
            </w:pPr>
            <w:r>
              <w:t xml:space="preserve">Menemukan kabel rusak dan port bermasalah tanpa ke lokasi.</w:t>
            </w:r>
          </w:p>
        </w:tc>
      </w:tr>
      <w:tr>
        <w:trPr>
          <w:cantSplit/>
        </w:trPr>
        <w:tc>
          <w:tcPr>
            <w:tcW w:w="620" w:type="dxa"/>
            <w:vAlign w:val="top"/>
          </w:tcPr>
          <w:p>
            <w:pPr>
              <w:pStyle w:val="TabelNo"/>
            </w:pPr>
            <w:r>
              <w:rPr>
                <w:color w:val="5B6478"/>
              </w:rPr>
              <w:t xml:space="preserve">1149</w:t>
            </w:r>
          </w:p>
        </w:tc>
        <w:tc>
          <w:tcPr>
            <w:tcW w:w="2100" w:type="dxa"/>
            <w:vAlign w:val="top"/>
          </w:tcPr>
          <w:p>
            <w:pPr>
              <w:pStyle w:val="TabelIsi"/>
            </w:pPr>
            <w:r>
              <w:rPr>
                <w:b/>
                <w:bCs/>
                <w:color w:val="1F4E79"/>
              </w:rPr>
              <w:t xml:space="preserve">Link Flapping</w:t>
            </w:r>
          </w:p>
        </w:tc>
        <w:tc>
          <w:tcPr>
            <w:tcW w:w="4200" w:type="dxa"/>
            <w:vAlign w:val="top"/>
          </w:tcPr>
          <w:p>
            <w:pPr>
              <w:pStyle w:val="TabelIsi"/>
            </w:pPr>
            <w:r>
              <w:t xml:space="preserve">Port naik-turun berulang; penyebab: kabel/konektor longgar, PoE kurang daya, panjang kabel melebihi batas, perangkat ujung restart, atau STP berubah.</w:t>
            </w:r>
          </w:p>
        </w:tc>
        <w:tc>
          <w:tcPr>
            <w:tcW w:w="3284" w:type="dxa"/>
            <w:vAlign w:val="top"/>
          </w:tcPr>
          <w:p>
            <w:pPr>
              <w:pStyle w:val="TabelIsi"/>
            </w:pPr>
            <w:r>
              <w:t xml:space="preserve">Diperbaiki dengan re-terminasi, mengganti kabel, atau menstabilkan daya.</w:t>
            </w:r>
          </w:p>
        </w:tc>
      </w:tr>
      <w:tr>
        <w:trPr>
          <w:cantSplit/>
        </w:trPr>
        <w:tc>
          <w:tcPr>
            <w:tcW w:w="620" w:type="dxa"/>
            <w:shd w:val="clear" w:color="auto" w:fill="F2F6FB"/>
            <w:vAlign w:val="top"/>
          </w:tcPr>
          <w:p>
            <w:pPr>
              <w:pStyle w:val="TabelNo"/>
            </w:pPr>
            <w:r>
              <w:rPr>
                <w:color w:val="5B6478"/>
              </w:rPr>
              <w:t xml:space="preserve">1150</w:t>
            </w:r>
          </w:p>
        </w:tc>
        <w:tc>
          <w:tcPr>
            <w:tcW w:w="2100" w:type="dxa"/>
            <w:shd w:val="clear" w:color="auto" w:fill="F2F6FB"/>
            <w:vAlign w:val="top"/>
          </w:tcPr>
          <w:p>
            <w:pPr>
              <w:pStyle w:val="TabelIsi"/>
            </w:pPr>
            <w:r>
              <w:rPr>
                <w:b/>
                <w:bCs/>
                <w:color w:val="1F4E79"/>
              </w:rPr>
              <w:t xml:space="preserve">Duplex/Speed Mismatch dan Auto-Negotiation Gagal</w:t>
            </w:r>
          </w:p>
        </w:tc>
        <w:tc>
          <w:tcPr>
            <w:tcW w:w="4200" w:type="dxa"/>
            <w:shd w:val="clear" w:color="auto" w:fill="F2F6FB"/>
            <w:vAlign w:val="top"/>
          </w:tcPr>
          <w:p>
            <w:pPr>
              <w:pStyle w:val="TabelIsi"/>
            </w:pPr>
            <w:r>
              <w:t xml:space="preserve">Gejala: link nyala tetapi transfer sangat lambat, banyak CRC/late collision. Pastikan kedua sisi auto atau keduanya manual dengan nilai sama.</w:t>
            </w:r>
          </w:p>
        </w:tc>
        <w:tc>
          <w:tcPr>
            <w:tcW w:w="3284" w:type="dxa"/>
            <w:shd w:val="clear" w:color="auto" w:fill="F2F6FB"/>
            <w:vAlign w:val="top"/>
          </w:tcPr>
          <w:p>
            <w:pPr>
              <w:pStyle w:val="TabelIsi"/>
            </w:pPr>
            <w:r>
              <w:t xml:space="preserve">Salah satu penyebab klasik "kabel baru tetapi lambat".</w:t>
            </w:r>
          </w:p>
        </w:tc>
      </w:tr>
      <w:tr>
        <w:trPr>
          <w:cantSplit/>
        </w:trPr>
        <w:tc>
          <w:tcPr>
            <w:tcW w:w="620" w:type="dxa"/>
            <w:vAlign w:val="top"/>
          </w:tcPr>
          <w:p>
            <w:pPr>
              <w:pStyle w:val="TabelNo"/>
            </w:pPr>
            <w:r>
              <w:rPr>
                <w:color w:val="5B6478"/>
              </w:rPr>
              <w:t xml:space="preserve">1151</w:t>
            </w:r>
          </w:p>
        </w:tc>
        <w:tc>
          <w:tcPr>
            <w:tcW w:w="2100" w:type="dxa"/>
            <w:vAlign w:val="top"/>
          </w:tcPr>
          <w:p>
            <w:pPr>
              <w:pStyle w:val="TabelIsi"/>
            </w:pPr>
            <w:r>
              <w:rPr>
                <w:b/>
                <w:bCs/>
                <w:color w:val="1F4E79"/>
              </w:rPr>
              <w:t xml:space="preserve">Kabel Turun ke 100 Mbps padahal Gigabit</w:t>
            </w:r>
          </w:p>
        </w:tc>
        <w:tc>
          <w:tcPr>
            <w:tcW w:w="4200" w:type="dxa"/>
            <w:vAlign w:val="top"/>
          </w:tcPr>
          <w:p>
            <w:pPr>
              <w:pStyle w:val="TabelIsi"/>
            </w:pPr>
            <w:r>
              <w:t xml:space="preserve">Link gigabit membutuhkan keempat pasang kawat; jika pin 4-5 atau 7-8 putus/salah, link jatuh ke 100 Mbps. Juga terjadi pada kabel CCA/panjang berlebih.</w:t>
            </w:r>
          </w:p>
        </w:tc>
        <w:tc>
          <w:tcPr>
            <w:tcW w:w="3284" w:type="dxa"/>
            <w:vAlign w:val="top"/>
          </w:tcPr>
          <w:p>
            <w:pPr>
              <w:pStyle w:val="TabelIsi"/>
            </w:pPr>
            <w:r>
              <w:t xml:space="preserve">Uji dengan LAN tester penuh 8 kawat dan re-crimp.</w:t>
            </w:r>
          </w:p>
        </w:tc>
      </w:tr>
      <w:tr>
        <w:trPr>
          <w:cantSplit/>
        </w:trPr>
        <w:tc>
          <w:tcPr>
            <w:tcW w:w="620" w:type="dxa"/>
            <w:shd w:val="clear" w:color="auto" w:fill="F2F6FB"/>
            <w:vAlign w:val="top"/>
          </w:tcPr>
          <w:p>
            <w:pPr>
              <w:pStyle w:val="TabelNo"/>
            </w:pPr>
            <w:r>
              <w:rPr>
                <w:color w:val="5B6478"/>
              </w:rPr>
              <w:t xml:space="preserve">1152</w:t>
            </w:r>
          </w:p>
        </w:tc>
        <w:tc>
          <w:tcPr>
            <w:tcW w:w="2100" w:type="dxa"/>
            <w:shd w:val="clear" w:color="auto" w:fill="F2F6FB"/>
            <w:vAlign w:val="top"/>
          </w:tcPr>
          <w:p>
            <w:pPr>
              <w:pStyle w:val="TabelIsi"/>
            </w:pPr>
            <w:r>
              <w:rPr>
                <w:b/>
                <w:bCs/>
                <w:color w:val="1F4E79"/>
              </w:rPr>
              <w:t xml:space="preserve">Broadcast Storm / Loop (Gejala dan Penanganan)</w:t>
            </w:r>
          </w:p>
        </w:tc>
        <w:tc>
          <w:tcPr>
            <w:tcW w:w="4200" w:type="dxa"/>
            <w:shd w:val="clear" w:color="auto" w:fill="F2F6FB"/>
            <w:vAlign w:val="top"/>
          </w:tcPr>
          <w:p>
            <w:pPr>
              <w:pStyle w:val="TabelIsi"/>
            </w:pPr>
            <w:r>
              <w:t xml:space="preserve">Gejala: semua LED switch berkedip cepat serempak, jaringan lumpuh, CPU router tinggi, ping ke gateway timeout. Penanganan: cabut uplink satu per satu untuk menemukan loop, aktifkan STP/loop protection, edukasi pengguna agar tidak menghubungkan dua port dinding.</w:t>
            </w:r>
          </w:p>
        </w:tc>
        <w:tc>
          <w:tcPr>
            <w:tcW w:w="3284" w:type="dxa"/>
            <w:shd w:val="clear" w:color="auto" w:fill="F2F6FB"/>
            <w:vAlign w:val="top"/>
          </w:tcPr>
          <w:p>
            <w:pPr>
              <w:pStyle w:val="TabelIsi"/>
            </w:pPr>
            <w:r>
              <w:t xml:space="preserve">Gangguan total yang harus ditangani dalam hitungan menit.</w:t>
            </w:r>
          </w:p>
        </w:tc>
      </w:tr>
      <w:tr>
        <w:trPr>
          <w:cantSplit/>
        </w:trPr>
        <w:tc>
          <w:tcPr>
            <w:tcW w:w="620" w:type="dxa"/>
            <w:vAlign w:val="top"/>
          </w:tcPr>
          <w:p>
            <w:pPr>
              <w:pStyle w:val="TabelNo"/>
            </w:pPr>
            <w:r>
              <w:rPr>
                <w:color w:val="5B6478"/>
              </w:rPr>
              <w:t xml:space="preserve">1153</w:t>
            </w:r>
          </w:p>
        </w:tc>
        <w:tc>
          <w:tcPr>
            <w:tcW w:w="2100" w:type="dxa"/>
            <w:vAlign w:val="top"/>
          </w:tcPr>
          <w:p>
            <w:pPr>
              <w:pStyle w:val="TabelIsi"/>
            </w:pPr>
            <w:r>
              <w:rPr>
                <w:b/>
                <w:bCs/>
                <w:color w:val="1F4E79"/>
              </w:rPr>
              <w:t xml:space="preserve">Rogue DHCP (Gejala dan Penanganan)</w:t>
            </w:r>
          </w:p>
        </w:tc>
        <w:tc>
          <w:tcPr>
            <w:tcW w:w="4200" w:type="dxa"/>
            <w:vAlign w:val="top"/>
          </w:tcPr>
          <w:p>
            <w:pPr>
              <w:pStyle w:val="TabelIsi"/>
            </w:pPr>
            <w:r>
              <w:t xml:space="preserve">Gejala: sebagian klien mendapat IP dari subnet asing (misalnya 192.168.0.x padahal seharusnya 10.10.x.x) dan tidak bisa internet. Penanganan: cek </w:t>
            </w:r>
            <w:r>
              <w:rPr>
                <w:rFonts w:ascii="Consolas" w:hAnsi="Consolas" w:cs="Consolas"/>
                <w:shd w:val="clear" w:color="auto" w:fill="EDEFF3"/>
              </w:rPr>
              <w:t xml:space="preserve">ipconfig /all</w:t>
            </w:r>
            <w:r>
              <w:t xml:space="preserve"> untuk melihat "DHCP Server", lacak MAC-nya di tabel switch, cabut, aktifkan DHCP snooping.</w:t>
            </w:r>
          </w:p>
        </w:tc>
        <w:tc>
          <w:tcPr>
            <w:tcW w:w="3284" w:type="dxa"/>
            <w:vAlign w:val="top"/>
          </w:tcPr>
          <w:p>
            <w:pPr>
              <w:pStyle w:val="TabelIsi"/>
            </w:pPr>
            <w:r>
              <w:t xml:space="preserve">Penyebab umum gangguan acak di sekolah saat ada router rumahan dicolok.</w:t>
            </w:r>
          </w:p>
        </w:tc>
      </w:tr>
      <w:tr>
        <w:trPr>
          <w:cantSplit/>
        </w:trPr>
        <w:tc>
          <w:tcPr>
            <w:tcW w:w="620" w:type="dxa"/>
            <w:shd w:val="clear" w:color="auto" w:fill="F2F6FB"/>
            <w:vAlign w:val="top"/>
          </w:tcPr>
          <w:p>
            <w:pPr>
              <w:pStyle w:val="TabelNo"/>
            </w:pPr>
            <w:r>
              <w:rPr>
                <w:color w:val="5B6478"/>
              </w:rPr>
              <w:t xml:space="preserve">1154</w:t>
            </w:r>
          </w:p>
        </w:tc>
        <w:tc>
          <w:tcPr>
            <w:tcW w:w="2100" w:type="dxa"/>
            <w:shd w:val="clear" w:color="auto" w:fill="F2F6FB"/>
            <w:vAlign w:val="top"/>
          </w:tcPr>
          <w:p>
            <w:pPr>
              <w:pStyle w:val="TabelIsi"/>
            </w:pPr>
            <w:r>
              <w:rPr>
                <w:b/>
                <w:bCs/>
                <w:color w:val="1F4E79"/>
              </w:rPr>
              <w:t xml:space="preserve">DHCP Pool Habis (Exhausted)</w:t>
            </w:r>
          </w:p>
        </w:tc>
        <w:tc>
          <w:tcPr>
            <w:tcW w:w="4200" w:type="dxa"/>
            <w:shd w:val="clear" w:color="auto" w:fill="F2F6FB"/>
            <w:vAlign w:val="top"/>
          </w:tcPr>
          <w:p>
            <w:pPr>
              <w:pStyle w:val="TabelIsi"/>
            </w:pPr>
            <w:r>
              <w:t xml:space="preserve">Klien baru tidak mendapat IP karena semua alamat dalam pool tersewa (lease panjang, banyak perangkat HP). Perbaikan: perbesar subnet (/23), perpendek lease, bersihkan lease lama.</w:t>
            </w:r>
          </w:p>
        </w:tc>
        <w:tc>
          <w:tcPr>
            <w:tcW w:w="3284" w:type="dxa"/>
            <w:shd w:val="clear" w:color="auto" w:fill="F2F6FB"/>
            <w:vAlign w:val="top"/>
          </w:tcPr>
          <w:p>
            <w:pPr>
              <w:pStyle w:val="TabelIsi"/>
            </w:pPr>
            <w:r>
              <w:t xml:space="preserve">Sering terjadi di hotspot sekolah saat jam istirahat.</w:t>
            </w:r>
          </w:p>
        </w:tc>
      </w:tr>
      <w:tr>
        <w:trPr>
          <w:cantSplit/>
        </w:trPr>
        <w:tc>
          <w:tcPr>
            <w:tcW w:w="620" w:type="dxa"/>
            <w:vAlign w:val="top"/>
          </w:tcPr>
          <w:p>
            <w:pPr>
              <w:pStyle w:val="TabelNo"/>
            </w:pPr>
            <w:r>
              <w:rPr>
                <w:color w:val="5B6478"/>
              </w:rPr>
              <w:t xml:space="preserve">1155</w:t>
            </w:r>
          </w:p>
        </w:tc>
        <w:tc>
          <w:tcPr>
            <w:tcW w:w="2100" w:type="dxa"/>
            <w:vAlign w:val="top"/>
          </w:tcPr>
          <w:p>
            <w:pPr>
              <w:pStyle w:val="TabelIsi"/>
            </w:pPr>
            <w:r>
              <w:rPr>
                <w:b/>
                <w:bCs/>
                <w:color w:val="1F4E79"/>
              </w:rPr>
              <w:t xml:space="preserve">Latency Tinggi / Lag dan Bufferbloat</w:t>
            </w:r>
          </w:p>
        </w:tc>
        <w:tc>
          <w:tcPr>
            <w:tcW w:w="4200" w:type="dxa"/>
            <w:vAlign w:val="top"/>
          </w:tcPr>
          <w:p>
            <w:pPr>
              <w:pStyle w:val="TabelIsi"/>
            </w:pPr>
            <w:r>
              <w:t xml:space="preserve">Ping melonjak (ratusan ms) saat ada unduhan besar karena antrian router penuh (bufferbloat). Diatasi dengan QoS/queue (fq_codel, CAKE, PCQ) dan pembatasan sedikit di bawah kapasitas ISP.</w:t>
            </w:r>
          </w:p>
        </w:tc>
        <w:tc>
          <w:tcPr>
            <w:tcW w:w="3284" w:type="dxa"/>
            <w:vAlign w:val="top"/>
          </w:tcPr>
          <w:p>
            <w:pPr>
              <w:pStyle w:val="TabelIsi"/>
            </w:pPr>
            <w:r>
              <w:t xml:space="preserve">Membuat game/VoIP/video call tetap responsif meski jaringan sibuk.</w:t>
            </w:r>
          </w:p>
        </w:tc>
      </w:tr>
      <w:tr>
        <w:trPr>
          <w:cantSplit/>
        </w:trPr>
        <w:tc>
          <w:tcPr>
            <w:tcW w:w="620" w:type="dxa"/>
            <w:shd w:val="clear" w:color="auto" w:fill="F2F6FB"/>
            <w:vAlign w:val="top"/>
          </w:tcPr>
          <w:p>
            <w:pPr>
              <w:pStyle w:val="TabelNo"/>
            </w:pPr>
            <w:r>
              <w:rPr>
                <w:color w:val="5B6478"/>
              </w:rPr>
              <w:t xml:space="preserve">1156</w:t>
            </w:r>
          </w:p>
        </w:tc>
        <w:tc>
          <w:tcPr>
            <w:tcW w:w="2100" w:type="dxa"/>
            <w:shd w:val="clear" w:color="auto" w:fill="F2F6FB"/>
            <w:vAlign w:val="top"/>
          </w:tcPr>
          <w:p>
            <w:pPr>
              <w:pStyle w:val="TabelIsi"/>
            </w:pPr>
            <w:r>
              <w:rPr>
                <w:b/>
                <w:bCs/>
                <w:color w:val="1F4E79"/>
              </w:rPr>
              <w:t xml:space="preserve">Packet Loss dan Intermittent Connection</w:t>
            </w:r>
          </w:p>
        </w:tc>
        <w:tc>
          <w:tcPr>
            <w:tcW w:w="4200" w:type="dxa"/>
            <w:shd w:val="clear" w:color="auto" w:fill="F2F6FB"/>
            <w:vAlign w:val="top"/>
          </w:tcPr>
          <w:p>
            <w:pPr>
              <w:pStyle w:val="TabelIsi"/>
            </w:pPr>
            <w:r>
              <w:t xml:space="preserve">Koneksi putus-nyambung atau sebagian paket hilang; penyebab: kabel/konektor buruk, interferensi Wi-Fi, perangkat overheat, PSU lemah, port rusak, ISP bermasalah, loop ringan, atau MTU. </w:t>
            </w:r>
            <w:r>
              <w:rPr>
                <w:rFonts w:ascii="Consolas" w:hAnsi="Consolas" w:cs="Consolas"/>
                <w:shd w:val="clear" w:color="auto" w:fill="EDEFF3"/>
              </w:rPr>
              <w:t xml:space="preserve">mtr</w:t>
            </w:r>
            <w:r>
              <w:t xml:space="preserve">/ping berkelanjutan menunjukkan pola.</w:t>
            </w:r>
          </w:p>
        </w:tc>
        <w:tc>
          <w:tcPr>
            <w:tcW w:w="3284" w:type="dxa"/>
            <w:shd w:val="clear" w:color="auto" w:fill="F2F6FB"/>
            <w:vAlign w:val="top"/>
          </w:tcPr>
          <w:p>
            <w:pPr>
              <w:pStyle w:val="TabelIsi"/>
            </w:pPr>
            <w:r>
              <w:t xml:space="preserve">Masalah paling menjengkelkan; butuh pemantauan berkelanjutan untuk menangkap polanya.</w:t>
            </w:r>
          </w:p>
        </w:tc>
      </w:tr>
      <w:tr>
        <w:trPr>
          <w:cantSplit/>
        </w:trPr>
        <w:tc>
          <w:tcPr>
            <w:tcW w:w="620" w:type="dxa"/>
            <w:vAlign w:val="top"/>
          </w:tcPr>
          <w:p>
            <w:pPr>
              <w:pStyle w:val="TabelNo"/>
            </w:pPr>
            <w:r>
              <w:rPr>
                <w:color w:val="5B6478"/>
              </w:rPr>
              <w:t xml:space="preserve">1157</w:t>
            </w:r>
          </w:p>
        </w:tc>
        <w:tc>
          <w:tcPr>
            <w:tcW w:w="2100" w:type="dxa"/>
            <w:vAlign w:val="top"/>
          </w:tcPr>
          <w:p>
            <w:pPr>
              <w:pStyle w:val="TabelIsi"/>
            </w:pPr>
            <w:r>
              <w:rPr>
                <w:b/>
                <w:bCs/>
                <w:color w:val="1F4E79"/>
              </w:rPr>
              <w:t xml:space="preserve">Masalah MTU (Situs Tertentu Tidak Terbuka, Ping Bisa)</w:t>
            </w:r>
          </w:p>
        </w:tc>
        <w:tc>
          <w:tcPr>
            <w:tcW w:w="4200" w:type="dxa"/>
            <w:vAlign w:val="top"/>
          </w:tcPr>
          <w:p>
            <w:pPr>
              <w:pStyle w:val="TabelIsi"/>
            </w:pPr>
            <w:r>
              <w:t xml:space="preserve">Ping kecil berhasil tetapi halaman HTTPS/VPN gagal karena paket besar dibuang di jalur PPPoE/VPN dengan MTU lebih kecil. Uji </w:t>
            </w:r>
            <w:r>
              <w:rPr>
                <w:rFonts w:ascii="Consolas" w:hAnsi="Consolas" w:cs="Consolas"/>
                <w:shd w:val="clear" w:color="auto" w:fill="EDEFF3"/>
              </w:rPr>
              <w:t xml:space="preserve">ping -f -l 1472 8.8.8.8</w:t>
            </w:r>
            <w:r>
              <w:t xml:space="preserve"> (Windows) untuk mencari MTU; atur MTU/MSS clamping di router (</w:t>
            </w:r>
            <w:r>
              <w:rPr>
                <w:rFonts w:ascii="Consolas" w:hAnsi="Consolas" w:cs="Consolas"/>
                <w:shd w:val="clear" w:color="auto" w:fill="EDEFF3"/>
              </w:rPr>
              <w:t xml:space="preserve">change-mss</w:t>
            </w:r>
            <w:r>
              <w:t xml:space="preserve">).</w:t>
            </w:r>
          </w:p>
        </w:tc>
        <w:tc>
          <w:tcPr>
            <w:tcW w:w="3284" w:type="dxa"/>
            <w:vAlign w:val="top"/>
          </w:tcPr>
          <w:p>
            <w:pPr>
              <w:pStyle w:val="TabelIsi"/>
            </w:pPr>
            <w:r>
              <w:t xml:space="preserve">Solusi untuk gejala aneh di koneksi PPPoE dan VPN.</w:t>
            </w:r>
          </w:p>
        </w:tc>
      </w:tr>
      <w:tr>
        <w:trPr>
          <w:cantSplit/>
        </w:trPr>
        <w:tc>
          <w:tcPr>
            <w:tcW w:w="620" w:type="dxa"/>
            <w:shd w:val="clear" w:color="auto" w:fill="F2F6FB"/>
            <w:vAlign w:val="top"/>
          </w:tcPr>
          <w:p>
            <w:pPr>
              <w:pStyle w:val="TabelNo"/>
            </w:pPr>
            <w:r>
              <w:rPr>
                <w:color w:val="5B6478"/>
              </w:rPr>
              <w:t xml:space="preserve">1158</w:t>
            </w:r>
          </w:p>
        </w:tc>
        <w:tc>
          <w:tcPr>
            <w:tcW w:w="2100" w:type="dxa"/>
            <w:shd w:val="clear" w:color="auto" w:fill="F2F6FB"/>
            <w:vAlign w:val="top"/>
          </w:tcPr>
          <w:p>
            <w:pPr>
              <w:pStyle w:val="TabelIsi"/>
            </w:pPr>
            <w:r>
              <w:rPr>
                <w:b/>
                <w:bCs/>
                <w:color w:val="1F4E79"/>
              </w:rPr>
              <w:t xml:space="preserve">Masalah Wi-Fi Umum dan Solusinya</w:t>
            </w:r>
          </w:p>
        </w:tc>
        <w:tc>
          <w:tcPr>
            <w:tcW w:w="4200" w:type="dxa"/>
            <w:shd w:val="clear" w:color="auto" w:fill="F2F6FB"/>
            <w:vAlign w:val="top"/>
          </w:tcPr>
          <w:p>
            <w:pPr>
              <w:pStyle w:val="TabelIsi"/>
            </w:pPr>
            <w:r>
              <w:t xml:space="preserve">Sinyal penuh tetapi lambat (interferensi/kanal/klien terlalu banyak), sering putus (sticky client, DFS, daya AP terlalu tinggi), tidak bisa connect (kata sandi salah, MAC filter, batas klien, DHCP habis, band tidak didukung), SSID tidak muncul (AP mati/PoE, hidden, kanal 5 GHz tidak didukung klien lama).</w:t>
            </w:r>
          </w:p>
        </w:tc>
        <w:tc>
          <w:tcPr>
            <w:tcW w:w="3284" w:type="dxa"/>
            <w:shd w:val="clear" w:color="auto" w:fill="F2F6FB"/>
            <w:vAlign w:val="top"/>
          </w:tcPr>
          <w:p>
            <w:pPr>
              <w:pStyle w:val="TabelIsi"/>
            </w:pPr>
            <w:r>
              <w:t xml:space="preserve">Panduan cepat teknisi menangani keluhan Wi-Fi.</w:t>
            </w:r>
          </w:p>
        </w:tc>
      </w:tr>
      <w:tr>
        <w:trPr>
          <w:cantSplit/>
        </w:trPr>
        <w:tc>
          <w:tcPr>
            <w:tcW w:w="620" w:type="dxa"/>
            <w:vAlign w:val="top"/>
          </w:tcPr>
          <w:p>
            <w:pPr>
              <w:pStyle w:val="TabelNo"/>
            </w:pPr>
            <w:r>
              <w:rPr>
                <w:color w:val="5B6478"/>
              </w:rPr>
              <w:t xml:space="preserve">1159</w:t>
            </w:r>
          </w:p>
        </w:tc>
        <w:tc>
          <w:tcPr>
            <w:tcW w:w="2100" w:type="dxa"/>
            <w:vAlign w:val="top"/>
          </w:tcPr>
          <w:p>
            <w:pPr>
              <w:pStyle w:val="TabelIsi"/>
            </w:pPr>
            <w:r>
              <w:rPr>
                <w:b/>
                <w:bCs/>
                <w:color w:val="1F4E79"/>
              </w:rPr>
              <w:t xml:space="preserve">Masalah FTTH Umum (LOS Merah, PON Kedip, Lambat)</w:t>
            </w:r>
          </w:p>
        </w:tc>
        <w:tc>
          <w:tcPr>
            <w:tcW w:w="4200" w:type="dxa"/>
            <w:vAlign w:val="top"/>
          </w:tcPr>
          <w:p>
            <w:pPr>
              <w:pStyle w:val="TabelIsi"/>
            </w:pPr>
            <w:r>
              <w:t xml:space="preserve">LOS merah: kabel putus/tekuk/konektor kotor → cek daya (OPM), VFL, ganti patch cord, lapor ISP. PON berkedip: registrasi ke OLT bermasalah. Lambat dengan daya normal: Wi-Fi ONT, paket FUP, gangguan backbone ISP.</w:t>
            </w:r>
          </w:p>
        </w:tc>
        <w:tc>
          <w:tcPr>
            <w:tcW w:w="3284" w:type="dxa"/>
            <w:vAlign w:val="top"/>
          </w:tcPr>
          <w:p>
            <w:pPr>
              <w:pStyle w:val="TabelIsi"/>
            </w:pPr>
            <w:r>
              <w:t xml:space="preserve">Diagnosis awal sebelum eskalasi ke ISP mempercepat penanganan.</w:t>
            </w:r>
          </w:p>
        </w:tc>
      </w:tr>
      <w:tr>
        <w:trPr>
          <w:cantSplit/>
        </w:trPr>
        <w:tc>
          <w:tcPr>
            <w:tcW w:w="620" w:type="dxa"/>
            <w:shd w:val="clear" w:color="auto" w:fill="F2F6FB"/>
            <w:vAlign w:val="top"/>
          </w:tcPr>
          <w:p>
            <w:pPr>
              <w:pStyle w:val="TabelNo"/>
            </w:pPr>
            <w:r>
              <w:rPr>
                <w:color w:val="5B6478"/>
              </w:rPr>
              <w:t xml:space="preserve">1160</w:t>
            </w:r>
          </w:p>
        </w:tc>
        <w:tc>
          <w:tcPr>
            <w:tcW w:w="2100" w:type="dxa"/>
            <w:shd w:val="clear" w:color="auto" w:fill="F2F6FB"/>
            <w:vAlign w:val="top"/>
          </w:tcPr>
          <w:p>
            <w:pPr>
              <w:pStyle w:val="TabelIsi"/>
            </w:pPr>
            <w:r>
              <w:rPr>
                <w:b/>
                <w:bCs/>
                <w:color w:val="1F4E79"/>
              </w:rPr>
              <w:t xml:space="preserve">Masalah Routing dan NAT (Ringkasan Gejala)</w:t>
            </w:r>
          </w:p>
        </w:tc>
        <w:tc>
          <w:tcPr>
            <w:tcW w:w="4200" w:type="dxa"/>
            <w:shd w:val="clear" w:color="auto" w:fill="F2F6FB"/>
            <w:vAlign w:val="top"/>
          </w:tcPr>
          <w:p>
            <w:pPr>
              <w:pStyle w:val="TabelIsi"/>
            </w:pPr>
            <w:r>
              <w:t xml:space="preserve">Klien dapat IP, ping gateway OK, ping 8.8.8.8 gagal → NAT masquerade/default route/ISP. Ping IP OK, nama gagal → DNS. Antar-VLAN gagal → inter-VLAN routing/firewall forward. Port forward gagal → firewall filter/dst-nat/gateway server/CGNAT.</w:t>
            </w:r>
          </w:p>
        </w:tc>
        <w:tc>
          <w:tcPr>
            <w:tcW w:w="3284" w:type="dxa"/>
            <w:shd w:val="clear" w:color="auto" w:fill="F2F6FB"/>
            <w:vAlign w:val="top"/>
          </w:tcPr>
          <w:p>
            <w:pPr>
              <w:pStyle w:val="TabelIsi"/>
            </w:pPr>
            <w:r>
              <w:t xml:space="preserve">Peta cepat dari gejala ke komponen yang harus diperiksa.</w:t>
            </w:r>
          </w:p>
        </w:tc>
      </w:tr>
      <w:tr>
        <w:trPr>
          <w:cantSplit/>
        </w:trPr>
        <w:tc>
          <w:tcPr>
            <w:tcW w:w="620" w:type="dxa"/>
            <w:vAlign w:val="top"/>
          </w:tcPr>
          <w:p>
            <w:pPr>
              <w:pStyle w:val="TabelNo"/>
            </w:pPr>
            <w:r>
              <w:rPr>
                <w:color w:val="5B6478"/>
              </w:rPr>
              <w:t xml:space="preserve">1161</w:t>
            </w:r>
          </w:p>
        </w:tc>
        <w:tc>
          <w:tcPr>
            <w:tcW w:w="2100" w:type="dxa"/>
            <w:vAlign w:val="top"/>
          </w:tcPr>
          <w:p>
            <w:pPr>
              <w:pStyle w:val="TabelIsi"/>
            </w:pPr>
            <w:r>
              <w:rPr>
                <w:b/>
                <w:bCs/>
                <w:color w:val="1F4E79"/>
              </w:rPr>
              <w:t xml:space="preserve">Masalah Server Umum</w:t>
            </w:r>
          </w:p>
        </w:tc>
        <w:tc>
          <w:tcPr>
            <w:tcW w:w="4200" w:type="dxa"/>
            <w:vAlign w:val="top"/>
          </w:tcPr>
          <w:p>
            <w:pPr>
              <w:pStyle w:val="TabelIsi"/>
            </w:pPr>
            <w:r>
              <w:t xml:space="preserve">Layanan mati (</w:t>
            </w:r>
            <w:r>
              <w:rPr>
                <w:rFonts w:ascii="Consolas" w:hAnsi="Consolas" w:cs="Consolas"/>
                <w:shd w:val="clear" w:color="auto" w:fill="EDEFF3"/>
              </w:rPr>
              <w:t xml:space="preserve">systemctl status</w:t>
            </w:r>
            <w:r>
              <w:t xml:space="preserve"> gagal → baca log), port tidak mendengarkan (bind address salah), firewall host memblok (ufw), izin file (403), disk penuh (</w:t>
            </w:r>
            <w:r>
              <w:rPr>
                <w:rFonts w:ascii="Consolas" w:hAnsi="Consolas" w:cs="Consolas"/>
                <w:shd w:val="clear" w:color="auto" w:fill="EDEFF3"/>
              </w:rPr>
              <w:t xml:space="preserve">df -h</w:t>
            </w:r>
            <w:r>
              <w:t xml:space="preserve">, log/backup menumpuk), RAM habis (OOM), sertifikat kedaluwarsa, jam salah, DNS/hostname tidak sesuai.</w:t>
            </w:r>
          </w:p>
        </w:tc>
        <w:tc>
          <w:tcPr>
            <w:tcW w:w="3284" w:type="dxa"/>
            <w:vAlign w:val="top"/>
          </w:tcPr>
          <w:p>
            <w:pPr>
              <w:pStyle w:val="TabelIsi"/>
            </w:pPr>
            <w:r>
              <w:t xml:space="preserve">Daftar periksa awal ketika layanan server tidak bisa diakses.</w:t>
            </w:r>
          </w:p>
        </w:tc>
      </w:tr>
      <w:tr>
        <w:trPr>
          <w:cantSplit/>
        </w:trPr>
        <w:tc>
          <w:tcPr>
            <w:tcW w:w="620" w:type="dxa"/>
            <w:shd w:val="clear" w:color="auto" w:fill="F2F6FB"/>
            <w:vAlign w:val="top"/>
          </w:tcPr>
          <w:p>
            <w:pPr>
              <w:pStyle w:val="TabelNo"/>
            </w:pPr>
            <w:r>
              <w:rPr>
                <w:color w:val="5B6478"/>
              </w:rPr>
              <w:t xml:space="preserve">1162</w:t>
            </w:r>
          </w:p>
        </w:tc>
        <w:tc>
          <w:tcPr>
            <w:tcW w:w="2100" w:type="dxa"/>
            <w:shd w:val="clear" w:color="auto" w:fill="F2F6FB"/>
            <w:vAlign w:val="top"/>
          </w:tcPr>
          <w:p>
            <w:pPr>
              <w:pStyle w:val="TabelIsi"/>
            </w:pPr>
            <w:r>
              <w:rPr>
                <w:b/>
                <w:bCs/>
                <w:color w:val="1F4E79"/>
              </w:rPr>
              <w:t xml:space="preserve">Perangkat Overheat dan Catu Daya Bermasalah</w:t>
            </w:r>
          </w:p>
        </w:tc>
        <w:tc>
          <w:tcPr>
            <w:tcW w:w="4200" w:type="dxa"/>
            <w:shd w:val="clear" w:color="auto" w:fill="F2F6FB"/>
            <w:vAlign w:val="top"/>
          </w:tcPr>
          <w:p>
            <w:pPr>
              <w:pStyle w:val="TabelIsi"/>
            </w:pPr>
            <w:r>
              <w:t xml:space="preserve">Gejala: restart acak, port mati sebagian, throughput turun saat siang. Periksa suhu (</w:t>
            </w:r>
            <w:r>
              <w:rPr>
                <w:rFonts w:ascii="Consolas" w:hAnsi="Consolas" w:cs="Consolas"/>
                <w:shd w:val="clear" w:color="auto" w:fill="EDEFF3"/>
              </w:rPr>
              <w:t xml:space="preserve">/system health</w:t>
            </w:r>
            <w:r>
              <w:t xml:space="preserve">), kipas, debu, adaptor/PSU tegangan turun, PoE budget.</w:t>
            </w:r>
          </w:p>
        </w:tc>
        <w:tc>
          <w:tcPr>
            <w:tcW w:w="3284" w:type="dxa"/>
            <w:shd w:val="clear" w:color="auto" w:fill="F2F6FB"/>
            <w:vAlign w:val="top"/>
          </w:tcPr>
          <w:p>
            <w:pPr>
              <w:pStyle w:val="TabelIsi"/>
            </w:pPr>
            <w:r>
              <w:t xml:space="preserve">Banyak gangguan "misterius" ternyata masalah daya atau panas.</w:t>
            </w:r>
          </w:p>
        </w:tc>
      </w:tr>
      <w:tr>
        <w:trPr>
          <w:cantSplit/>
        </w:trPr>
        <w:tc>
          <w:tcPr>
            <w:tcW w:w="620" w:type="dxa"/>
            <w:vAlign w:val="top"/>
          </w:tcPr>
          <w:p>
            <w:pPr>
              <w:pStyle w:val="TabelNo"/>
            </w:pPr>
            <w:r>
              <w:rPr>
                <w:color w:val="5B6478"/>
              </w:rPr>
              <w:t xml:space="preserve">1163</w:t>
            </w:r>
          </w:p>
        </w:tc>
        <w:tc>
          <w:tcPr>
            <w:tcW w:w="2100" w:type="dxa"/>
            <w:vAlign w:val="top"/>
          </w:tcPr>
          <w:p>
            <w:pPr>
              <w:pStyle w:val="TabelIsi"/>
            </w:pPr>
            <w:r>
              <w:rPr>
                <w:b/>
                <w:bCs/>
                <w:color w:val="1F4E79"/>
              </w:rPr>
              <w:t xml:space="preserve">Firmware Bug dan Known Issue</w:t>
            </w:r>
          </w:p>
        </w:tc>
        <w:tc>
          <w:tcPr>
            <w:tcW w:w="4200" w:type="dxa"/>
            <w:vAlign w:val="top"/>
          </w:tcPr>
          <w:p>
            <w:pPr>
              <w:pStyle w:val="TabelIsi"/>
            </w:pPr>
            <w:r>
              <w:t xml:space="preserve">Perilaku aneh yang hanya hilang setelah upgrade/downgrade firmware; cek release notes/forum vendor untuk masalah yang sudah diketahui.</w:t>
            </w:r>
          </w:p>
        </w:tc>
        <w:tc>
          <w:tcPr>
            <w:tcW w:w="3284" w:type="dxa"/>
            <w:vAlign w:val="top"/>
          </w:tcPr>
          <w:p>
            <w:pPr>
              <w:pStyle w:val="TabelIsi"/>
            </w:pPr>
            <w:r>
              <w:t xml:space="preserve">Menghemat waktu: tidak semua masalah berasal dari konfigurasi.</w:t>
            </w:r>
          </w:p>
        </w:tc>
      </w:tr>
      <w:tr>
        <w:trPr>
          <w:cantSplit/>
        </w:trPr>
        <w:tc>
          <w:tcPr>
            <w:tcW w:w="620" w:type="dxa"/>
            <w:shd w:val="clear" w:color="auto" w:fill="F2F6FB"/>
            <w:vAlign w:val="top"/>
          </w:tcPr>
          <w:p>
            <w:pPr>
              <w:pStyle w:val="TabelNo"/>
            </w:pPr>
            <w:r>
              <w:rPr>
                <w:color w:val="5B6478"/>
              </w:rPr>
              <w:t xml:space="preserve">1164</w:t>
            </w:r>
          </w:p>
        </w:tc>
        <w:tc>
          <w:tcPr>
            <w:tcW w:w="2100" w:type="dxa"/>
            <w:shd w:val="clear" w:color="auto" w:fill="F2F6FB"/>
            <w:vAlign w:val="top"/>
          </w:tcPr>
          <w:p>
            <w:pPr>
              <w:pStyle w:val="TabelIsi"/>
            </w:pPr>
            <w:r>
              <w:rPr>
                <w:b/>
                <w:bCs/>
                <w:color w:val="1F4E79"/>
              </w:rPr>
              <w:t xml:space="preserve">Remote Troubleshooting (AnyDesk, TeamViewer, RustDesk, Winbox via VPN)</w:t>
            </w:r>
          </w:p>
        </w:tc>
        <w:tc>
          <w:tcPr>
            <w:tcW w:w="4200" w:type="dxa"/>
            <w:shd w:val="clear" w:color="auto" w:fill="F2F6FB"/>
            <w:vAlign w:val="top"/>
          </w:tcPr>
          <w:p>
            <w:pPr>
              <w:pStyle w:val="TabelIsi"/>
            </w:pPr>
            <w:r>
              <w:t xml:space="preserve">Menangani masalah pengguna dari jauh dengan berbagi layar atau mengakses perangkat lewat VPN/port forward.</w:t>
            </w:r>
          </w:p>
        </w:tc>
        <w:tc>
          <w:tcPr>
            <w:tcW w:w="3284" w:type="dxa"/>
            <w:shd w:val="clear" w:color="auto" w:fill="F2F6FB"/>
            <w:vAlign w:val="top"/>
          </w:tcPr>
          <w:p>
            <w:pPr>
              <w:pStyle w:val="TabelIsi"/>
            </w:pPr>
            <w:r>
              <w:t xml:space="preserve">Menghemat kunjungan lapangan; wajib dengan persetujuan pengguna dan koneksi aman.</w:t>
            </w:r>
          </w:p>
        </w:tc>
      </w:tr>
      <w:tr>
        <w:trPr>
          <w:cantSplit/>
        </w:trPr>
        <w:tc>
          <w:tcPr>
            <w:tcW w:w="620" w:type="dxa"/>
            <w:vAlign w:val="top"/>
          </w:tcPr>
          <w:p>
            <w:pPr>
              <w:pStyle w:val="TabelNo"/>
            </w:pPr>
            <w:r>
              <w:rPr>
                <w:color w:val="5B6478"/>
              </w:rPr>
              <w:t xml:space="preserve">1165</w:t>
            </w:r>
          </w:p>
        </w:tc>
        <w:tc>
          <w:tcPr>
            <w:tcW w:w="2100" w:type="dxa"/>
            <w:vAlign w:val="top"/>
          </w:tcPr>
          <w:p>
            <w:pPr>
              <w:pStyle w:val="TabelIsi"/>
            </w:pPr>
            <w:r>
              <w:rPr>
                <w:b/>
                <w:bCs/>
                <w:color w:val="1F4E79"/>
              </w:rPr>
              <w:t xml:space="preserve">Eskalasi ke ISP / Vendor dan Informasi yang Dibutuhkan</w:t>
            </w:r>
          </w:p>
        </w:tc>
        <w:tc>
          <w:tcPr>
            <w:tcW w:w="4200" w:type="dxa"/>
            <w:vAlign w:val="top"/>
          </w:tcPr>
          <w:p>
            <w:pPr>
              <w:pStyle w:val="TabelIsi"/>
            </w:pPr>
            <w:r>
              <w:t xml:space="preserve">Saat masalah di luar kendali (link ISP putus, bug perangkat), laporkan dengan data lengkap: ID pelanggan, waktu kejadian, hasil ping/traceroute/daya optik, nomor seri, versi firmware, langkah yang sudah dicoba.</w:t>
            </w:r>
          </w:p>
        </w:tc>
        <w:tc>
          <w:tcPr>
            <w:tcW w:w="3284" w:type="dxa"/>
            <w:vAlign w:val="top"/>
          </w:tcPr>
          <w:p>
            <w:pPr>
              <w:pStyle w:val="TabelIsi"/>
            </w:pPr>
            <w:r>
              <w:t xml:space="preserve">Penanganan pihak luar lebih cepat dan tidak berputar-putar.</w:t>
            </w:r>
          </w:p>
        </w:tc>
      </w:tr>
      <w:tr>
        <w:trPr>
          <w:cantSplit/>
        </w:trPr>
        <w:tc>
          <w:tcPr>
            <w:tcW w:w="620" w:type="dxa"/>
            <w:shd w:val="clear" w:color="auto" w:fill="F2F6FB"/>
            <w:vAlign w:val="top"/>
          </w:tcPr>
          <w:p>
            <w:pPr>
              <w:pStyle w:val="TabelNo"/>
            </w:pPr>
            <w:r>
              <w:rPr>
                <w:color w:val="5B6478"/>
              </w:rPr>
              <w:t xml:space="preserve">1166</w:t>
            </w:r>
          </w:p>
        </w:tc>
        <w:tc>
          <w:tcPr>
            <w:tcW w:w="2100" w:type="dxa"/>
            <w:shd w:val="clear" w:color="auto" w:fill="F2F6FB"/>
            <w:vAlign w:val="top"/>
          </w:tcPr>
          <w:p>
            <w:pPr>
              <w:pStyle w:val="TabelIsi"/>
            </w:pPr>
            <w:r>
              <w:rPr>
                <w:b/>
                <w:bCs/>
                <w:color w:val="1F4E79"/>
              </w:rPr>
              <w:t xml:space="preserve">Dokumentasi Solusi dan Knowledge Base</w:t>
            </w:r>
          </w:p>
        </w:tc>
        <w:tc>
          <w:tcPr>
            <w:tcW w:w="4200" w:type="dxa"/>
            <w:shd w:val="clear" w:color="auto" w:fill="F2F6FB"/>
            <w:vAlign w:val="top"/>
          </w:tcPr>
          <w:p>
            <w:pPr>
              <w:pStyle w:val="TabelIsi"/>
            </w:pPr>
            <w:r>
              <w:t xml:space="preserve">Mencatat gejala, penyebab, solusi, dan waktu penanganan di sistem tiket/wiki agar kejadian serupa berikutnya selesai lebih cepat.</w:t>
            </w:r>
          </w:p>
        </w:tc>
        <w:tc>
          <w:tcPr>
            <w:tcW w:w="3284" w:type="dxa"/>
            <w:shd w:val="clear" w:color="auto" w:fill="F2F6FB"/>
            <w:vAlign w:val="top"/>
          </w:tcPr>
          <w:p>
            <w:pPr>
              <w:pStyle w:val="TabelIsi"/>
            </w:pPr>
            <w:r>
              <w:t xml:space="preserve">Pengetahuan tim tidak hilang bersama teknisi yang keluar.</w:t>
            </w:r>
          </w:p>
        </w:tc>
      </w:tr>
      <w:tr>
        <w:trPr>
          <w:cantSplit/>
        </w:trPr>
        <w:tc>
          <w:tcPr>
            <w:tcW w:w="620" w:type="dxa"/>
            <w:vAlign w:val="top"/>
          </w:tcPr>
          <w:p>
            <w:pPr>
              <w:pStyle w:val="TabelNo"/>
            </w:pPr>
            <w:r>
              <w:rPr>
                <w:color w:val="5B6478"/>
              </w:rPr>
              <w:t xml:space="preserve">1167</w:t>
            </w:r>
          </w:p>
        </w:tc>
        <w:tc>
          <w:tcPr>
            <w:tcW w:w="2100" w:type="dxa"/>
            <w:vAlign w:val="top"/>
          </w:tcPr>
          <w:p>
            <w:pPr>
              <w:pStyle w:val="TabelIsi"/>
            </w:pPr>
            <w:r>
              <w:rPr>
                <w:b/>
                <w:bCs/>
                <w:color w:val="1F4E79"/>
              </w:rPr>
              <w:t xml:space="preserve">Pemeliharaan Preventif Terjadwal</w:t>
            </w:r>
          </w:p>
        </w:tc>
        <w:tc>
          <w:tcPr>
            <w:tcW w:w="4200" w:type="dxa"/>
            <w:vAlign w:val="top"/>
          </w:tcPr>
          <w:p>
            <w:pPr>
              <w:pStyle w:val="TabelIsi"/>
            </w:pPr>
            <w:r>
              <w:t xml:space="preserve">Jadwal rutin: harian (cek monitoring/log), mingguan (backup konfigurasi, cek kapasitas), bulanan (bersihkan debu, cek UPS, update firmware/patch, uji restore), tahunan (audit keamanan, ganti baterai UPS, kalibrasi alat, kaji ulang desain).</w:t>
            </w:r>
          </w:p>
        </w:tc>
        <w:tc>
          <w:tcPr>
            <w:tcW w:w="3284" w:type="dxa"/>
            <w:vAlign w:val="top"/>
          </w:tcPr>
          <w:p>
            <w:pPr>
              <w:pStyle w:val="TabelIsi"/>
            </w:pPr>
            <w:r>
              <w:t xml:space="preserve">Mengubah kerja dari "pemadam kebakaran" menjadi terencana.</w:t>
            </w:r>
          </w:p>
        </w:tc>
      </w:tr>
      <w:tr>
        <w:trPr>
          <w:cantSplit/>
        </w:trPr>
        <w:tc>
          <w:tcPr>
            <w:tcW w:w="620" w:type="dxa"/>
            <w:shd w:val="clear" w:color="auto" w:fill="F2F6FB"/>
            <w:vAlign w:val="top"/>
          </w:tcPr>
          <w:p>
            <w:pPr>
              <w:pStyle w:val="TabelNo"/>
            </w:pPr>
            <w:r>
              <w:rPr>
                <w:color w:val="5B6478"/>
              </w:rPr>
              <w:t xml:space="preserve">1168</w:t>
            </w:r>
          </w:p>
        </w:tc>
        <w:tc>
          <w:tcPr>
            <w:tcW w:w="2100" w:type="dxa"/>
            <w:shd w:val="clear" w:color="auto" w:fill="F2F6FB"/>
            <w:vAlign w:val="top"/>
          </w:tcPr>
          <w:p>
            <w:pPr>
              <w:pStyle w:val="TabelIsi"/>
            </w:pPr>
            <w:r>
              <w:rPr>
                <w:b/>
                <w:bCs/>
                <w:color w:val="1F4E79"/>
              </w:rPr>
              <w:t xml:space="preserve">Pemeliharaan Korektif dan Adaptif</w:t>
            </w:r>
          </w:p>
        </w:tc>
        <w:tc>
          <w:tcPr>
            <w:tcW w:w="4200" w:type="dxa"/>
            <w:shd w:val="clear" w:color="auto" w:fill="F2F6FB"/>
            <w:vAlign w:val="top"/>
          </w:tcPr>
          <w:p>
            <w:pPr>
              <w:pStyle w:val="TabelIsi"/>
            </w:pPr>
            <w:r>
              <w:t xml:space="preserve">Korektif: memperbaiki kerusakan yang terjadi. Adaptif: menyesuaikan jaringan dengan kebutuhan baru (tambah kelas, aplikasi baru, peningkatan bandwidth).</w:t>
            </w:r>
          </w:p>
        </w:tc>
        <w:tc>
          <w:tcPr>
            <w:tcW w:w="3284" w:type="dxa"/>
            <w:shd w:val="clear" w:color="auto" w:fill="F2F6FB"/>
            <w:vAlign w:val="top"/>
          </w:tcPr>
          <w:p>
            <w:pPr>
              <w:pStyle w:val="TabelIsi"/>
            </w:pPr>
            <w:r>
              <w:t xml:space="preserve">Melengkapi preventif dalam siklus hidup jaringan.</w:t>
            </w:r>
          </w:p>
        </w:tc>
      </w:tr>
      <w:tr>
        <w:trPr>
          <w:cantSplit/>
        </w:trPr>
        <w:tc>
          <w:tcPr>
            <w:tcW w:w="620" w:type="dxa"/>
            <w:vAlign w:val="top"/>
          </w:tcPr>
          <w:p>
            <w:pPr>
              <w:pStyle w:val="TabelNo"/>
            </w:pPr>
            <w:r>
              <w:rPr>
                <w:color w:val="5B6478"/>
              </w:rPr>
              <w:t xml:space="preserve">1169</w:t>
            </w:r>
          </w:p>
        </w:tc>
        <w:tc>
          <w:tcPr>
            <w:tcW w:w="2100" w:type="dxa"/>
            <w:vAlign w:val="top"/>
          </w:tcPr>
          <w:p>
            <w:pPr>
              <w:pStyle w:val="TabelIsi"/>
            </w:pPr>
            <w:r>
              <w:rPr>
                <w:b/>
                <w:bCs/>
                <w:color w:val="1F4E79"/>
              </w:rPr>
              <w:t xml:space="preserve">Jendela Pemeliharaan (Maintenance Window) dan Pemberitahuan</w:t>
            </w:r>
          </w:p>
        </w:tc>
        <w:tc>
          <w:tcPr>
            <w:tcW w:w="4200" w:type="dxa"/>
            <w:vAlign w:val="top"/>
          </w:tcPr>
          <w:p>
            <w:pPr>
              <w:pStyle w:val="TabelIsi"/>
            </w:pPr>
            <w:r>
              <w:t xml:space="preserve">Waktu yang disepakati untuk pekerjaan yang menyebabkan gangguan (malam/akhir pekan/libur) dengan pemberitahuan ke pengguna sebelumnya.</w:t>
            </w:r>
          </w:p>
        </w:tc>
        <w:tc>
          <w:tcPr>
            <w:tcW w:w="3284" w:type="dxa"/>
            <w:vAlign w:val="top"/>
          </w:tcPr>
          <w:p>
            <w:pPr>
              <w:pStyle w:val="TabelIsi"/>
            </w:pPr>
            <w:r>
              <w:t xml:space="preserve">Meminimalkan dampak dan keluhan.</w:t>
            </w:r>
          </w:p>
        </w:tc>
      </w:tr>
      <w:tr>
        <w:trPr>
          <w:cantSplit/>
        </w:trPr>
        <w:tc>
          <w:tcPr>
            <w:tcW w:w="620" w:type="dxa"/>
            <w:shd w:val="clear" w:color="auto" w:fill="F2F6FB"/>
            <w:vAlign w:val="top"/>
          </w:tcPr>
          <w:p>
            <w:pPr>
              <w:pStyle w:val="TabelNo"/>
            </w:pPr>
            <w:r>
              <w:rPr>
                <w:color w:val="5B6478"/>
              </w:rPr>
              <w:t xml:space="preserve">1170</w:t>
            </w:r>
          </w:p>
        </w:tc>
        <w:tc>
          <w:tcPr>
            <w:tcW w:w="2100" w:type="dxa"/>
            <w:shd w:val="clear" w:color="auto" w:fill="F2F6FB"/>
            <w:vAlign w:val="top"/>
          </w:tcPr>
          <w:p>
            <w:pPr>
              <w:pStyle w:val="TabelIsi"/>
            </w:pPr>
            <w:r>
              <w:rPr>
                <w:b/>
                <w:bCs/>
                <w:color w:val="1F4E79"/>
              </w:rPr>
              <w:t xml:space="preserve">Monitoring Proaktif dan Alert Threshold</w:t>
            </w:r>
          </w:p>
        </w:tc>
        <w:tc>
          <w:tcPr>
            <w:tcW w:w="4200" w:type="dxa"/>
            <w:shd w:val="clear" w:color="auto" w:fill="F2F6FB"/>
            <w:vAlign w:val="top"/>
          </w:tcPr>
          <w:p>
            <w:pPr>
              <w:pStyle w:val="TabelIsi"/>
            </w:pPr>
            <w:r>
              <w:t xml:space="preserve">Menetapkan ambang peringatan (CPU di atas 80%, disk di atas 90%, latency di atas 100 ms, link down, suhu di atas 60 °C) di sistem monitoring agar admin diberi tahu sebelum pengguna terdampak.</w:t>
            </w:r>
          </w:p>
        </w:tc>
        <w:tc>
          <w:tcPr>
            <w:tcW w:w="3284" w:type="dxa"/>
            <w:shd w:val="clear" w:color="auto" w:fill="F2F6FB"/>
            <w:vAlign w:val="top"/>
          </w:tcPr>
          <w:p>
            <w:pPr>
              <w:pStyle w:val="TabelIsi"/>
            </w:pPr>
            <w:r>
              <w:t xml:space="preserve">Menemukan masalah lebih awal; inti dari "sistem kontrol dan monitoring".</w:t>
            </w:r>
          </w:p>
        </w:tc>
      </w:tr>
      <w:tr>
        <w:trPr>
          <w:cantSplit/>
        </w:trPr>
        <w:tc>
          <w:tcPr>
            <w:tcW w:w="620" w:type="dxa"/>
            <w:vAlign w:val="top"/>
          </w:tcPr>
          <w:p>
            <w:pPr>
              <w:pStyle w:val="TabelNo"/>
            </w:pPr>
            <w:r>
              <w:rPr>
                <w:color w:val="5B6478"/>
              </w:rPr>
              <w:t xml:space="preserve">1171</w:t>
            </w:r>
          </w:p>
        </w:tc>
        <w:tc>
          <w:tcPr>
            <w:tcW w:w="2100" w:type="dxa"/>
            <w:vAlign w:val="top"/>
          </w:tcPr>
          <w:p>
            <w:pPr>
              <w:pStyle w:val="TabelIsi"/>
            </w:pPr>
            <w:r>
              <w:rPr>
                <w:b/>
                <w:bCs/>
                <w:color w:val="1F4E79"/>
              </w:rPr>
              <w:t xml:space="preserve">Spare Part dan Perangkat Cadangan (Cold/Warm/Hot Spare)</w:t>
            </w:r>
          </w:p>
        </w:tc>
        <w:tc>
          <w:tcPr>
            <w:tcW w:w="4200" w:type="dxa"/>
            <w:vAlign w:val="top"/>
          </w:tcPr>
          <w:p>
            <w:pPr>
              <w:pStyle w:val="TabelIsi"/>
            </w:pPr>
            <w:r>
              <w:t xml:space="preserve">Menyediakan cadangan komponen kritis (switch, PSU, modul SFP, kabel patch, ONT) yang siap pakai: cold (di lemari), warm (terpasang belum aktif), hot (aktif otomatis).</w:t>
            </w:r>
          </w:p>
        </w:tc>
        <w:tc>
          <w:tcPr>
            <w:tcW w:w="3284" w:type="dxa"/>
            <w:vAlign w:val="top"/>
          </w:tcPr>
          <w:p>
            <w:pPr>
              <w:pStyle w:val="TabelIsi"/>
            </w:pPr>
            <w:r>
              <w:t xml:space="preserve">Mengurangi downtime saat perangkat rusak dari hari menjadi menit.</w:t>
            </w:r>
          </w:p>
        </w:tc>
      </w:tr>
      <w:tr>
        <w:trPr>
          <w:cantSplit/>
        </w:trPr>
        <w:tc>
          <w:tcPr>
            <w:tcW w:w="620" w:type="dxa"/>
            <w:shd w:val="clear" w:color="auto" w:fill="F2F6FB"/>
            <w:vAlign w:val="top"/>
          </w:tcPr>
          <w:p>
            <w:pPr>
              <w:pStyle w:val="TabelNo"/>
            </w:pPr>
            <w:r>
              <w:rPr>
                <w:color w:val="5B6478"/>
              </w:rPr>
              <w:t xml:space="preserve">1172</w:t>
            </w:r>
          </w:p>
        </w:tc>
        <w:tc>
          <w:tcPr>
            <w:tcW w:w="2100" w:type="dxa"/>
            <w:shd w:val="clear" w:color="auto" w:fill="F2F6FB"/>
            <w:vAlign w:val="top"/>
          </w:tcPr>
          <w:p>
            <w:pPr>
              <w:pStyle w:val="TabelIsi"/>
            </w:pPr>
            <w:r>
              <w:rPr>
                <w:b/>
                <w:bCs/>
                <w:color w:val="1F4E79"/>
              </w:rPr>
              <w:t xml:space="preserve">MTBF, MTTR, dan Ketersediaan</w:t>
            </w:r>
          </w:p>
        </w:tc>
        <w:tc>
          <w:tcPr>
            <w:tcW w:w="4200" w:type="dxa"/>
            <w:shd w:val="clear" w:color="auto" w:fill="F2F6FB"/>
            <w:vAlign w:val="top"/>
          </w:tcPr>
          <w:p>
            <w:pPr>
              <w:pStyle w:val="TabelIsi"/>
            </w:pPr>
            <w:r>
              <w:t xml:space="preserve">MTBF (Mean Time Between Failures): rata-rata waktu antar-kerusakan. MTTR (Mean Time To Repair): rata-rata waktu perbaikan. Availability = MTBF / (MTBF + MTTR).</w:t>
            </w:r>
          </w:p>
        </w:tc>
        <w:tc>
          <w:tcPr>
            <w:tcW w:w="3284" w:type="dxa"/>
            <w:shd w:val="clear" w:color="auto" w:fill="F2F6FB"/>
            <w:vAlign w:val="top"/>
          </w:tcPr>
          <w:p>
            <w:pPr>
              <w:pStyle w:val="TabelIsi"/>
            </w:pPr>
            <w:r>
              <w:t xml:space="preserve">Mengukur keandalan dan menargetkan perbaikan proses pemeliharaan.</w:t>
            </w:r>
          </w:p>
        </w:tc>
      </w:tr>
      <w:tr>
        <w:trPr>
          <w:cantSplit/>
        </w:trPr>
        <w:tc>
          <w:tcPr>
            <w:tcW w:w="620" w:type="dxa"/>
            <w:vAlign w:val="top"/>
          </w:tcPr>
          <w:p>
            <w:pPr>
              <w:pStyle w:val="TabelNo"/>
            </w:pPr>
            <w:r>
              <w:rPr>
                <w:color w:val="5B6478"/>
              </w:rPr>
              <w:t xml:space="preserve">1173</w:t>
            </w:r>
          </w:p>
        </w:tc>
        <w:tc>
          <w:tcPr>
            <w:tcW w:w="2100" w:type="dxa"/>
            <w:vAlign w:val="top"/>
          </w:tcPr>
          <w:p>
            <w:pPr>
              <w:pStyle w:val="TabelIsi"/>
            </w:pPr>
            <w:r>
              <w:rPr>
                <w:b/>
                <w:bCs/>
                <w:color w:val="1F4E79"/>
              </w:rPr>
              <w:t xml:space="preserve">Uji Pemulihan (Restore Test) dan Simulasi Kegagalan (Failover Test)</w:t>
            </w:r>
          </w:p>
        </w:tc>
        <w:tc>
          <w:tcPr>
            <w:tcW w:w="4200" w:type="dxa"/>
            <w:vAlign w:val="top"/>
          </w:tcPr>
          <w:p>
            <w:pPr>
              <w:pStyle w:val="TabelIsi"/>
            </w:pPr>
            <w:r>
              <w:t xml:space="preserve">Secara berkala benar-benar mencoba memulihkan backup dan mematikan jalur utama untuk memastikan cadangan bekerja.</w:t>
            </w:r>
          </w:p>
        </w:tc>
        <w:tc>
          <w:tcPr>
            <w:tcW w:w="3284" w:type="dxa"/>
            <w:vAlign w:val="top"/>
          </w:tcPr>
          <w:p>
            <w:pPr>
              <w:pStyle w:val="TabelIsi"/>
            </w:pPr>
            <w:r>
              <w:t xml:space="preserve">Backup/failover yang tidak pernah diuji sering gagal saat dibutuhkan.</w:t>
            </w:r>
          </w:p>
        </w:tc>
      </w:tr>
      <w:tr>
        <w:trPr>
          <w:cantSplit/>
        </w:trPr>
        <w:tc>
          <w:tcPr>
            <w:tcW w:w="620" w:type="dxa"/>
            <w:shd w:val="clear" w:color="auto" w:fill="F2F6FB"/>
            <w:vAlign w:val="top"/>
          </w:tcPr>
          <w:p>
            <w:pPr>
              <w:pStyle w:val="TabelNo"/>
            </w:pPr>
            <w:r>
              <w:rPr>
                <w:color w:val="5B6478"/>
              </w:rPr>
              <w:t xml:space="preserve">1174</w:t>
            </w:r>
          </w:p>
        </w:tc>
        <w:tc>
          <w:tcPr>
            <w:tcW w:w="2100" w:type="dxa"/>
            <w:shd w:val="clear" w:color="auto" w:fill="F2F6FB"/>
            <w:vAlign w:val="top"/>
          </w:tcPr>
          <w:p>
            <w:pPr>
              <w:pStyle w:val="TabelIsi"/>
            </w:pPr>
            <w:r>
              <w:rPr>
                <w:b/>
                <w:bCs/>
                <w:color w:val="1F4E79"/>
              </w:rPr>
              <w:t xml:space="preserve">Checklist Serah Terima Perbaikan</w:t>
            </w:r>
          </w:p>
        </w:tc>
        <w:tc>
          <w:tcPr>
            <w:tcW w:w="4200" w:type="dxa"/>
            <w:shd w:val="clear" w:color="auto" w:fill="F2F6FB"/>
            <w:vAlign w:val="top"/>
          </w:tcPr>
          <w:p>
            <w:pPr>
              <w:pStyle w:val="TabelIsi"/>
            </w:pPr>
            <w:r>
              <w:t xml:space="preserve">Setelah perbaikan: uji dari sisi pengguna, pastikan tidak ada efek samping, informasikan penyebab dan pencegahan, perbarui dokumentasi/label, tutup tiket dengan persetujuan pelapor.</w:t>
            </w:r>
          </w:p>
        </w:tc>
        <w:tc>
          <w:tcPr>
            <w:tcW w:w="3284" w:type="dxa"/>
            <w:shd w:val="clear" w:color="auto" w:fill="F2F6FB"/>
            <w:vAlign w:val="top"/>
          </w:tcPr>
          <w:p>
            <w:pPr>
              <w:pStyle w:val="TabelIsi"/>
            </w:pPr>
            <w:r>
              <w:t xml:space="preserve">Menutup pekerjaan secara profesional dan terukur.</w:t>
            </w:r>
          </w:p>
        </w:tc>
      </w:tr>
    </w:tbl>
    <w:p>
      <w:pPr>
        <w:spacing w:after="0"/>
      </w:pPr>
    </w:p>
    <w:p>
      <w:pPr>
        <w:sectPr>
          <w:headerReference w:type="default" r:id="rIdHeader"/>
          <w:footerReference w:type="default" r:id="rIdFooter"/>
          <w:type w:val="nextPage"/>
          <w:pgSz w:w="11906" w:h="16838"/>
          <w:pgMar w:top="1021" w:right="851" w:bottom="1021" w:left="851" w:header="567" w:footer="567" w:gutter="0"/>
          <w:cols w:space="708"/>
          <w:titlePg/>
          <w:docGrid w:linePitch="360"/>
        </w:sectPr>
      </w:pPr>
    </w:p>
    <w:p>
      <w:pPr>
        <w:pStyle w:val="Heading1"/>
      </w:pPr>
      <w:bookmarkStart w:id="9" w:name="indeks"/>
      <w:r>
        <w:t xml:space="preserve">Indeks Istilah A–Z</w:t>
      </w:r>
      <w:bookmarkEnd w:id="9"/>
    </w:p>
    <w:p>
      <w:pPr>
        <w:spacing w:after="120"/>
      </w:pPr>
      <w:r>
        <w:rPr>
          <w:i/>
          <w:iCs/>
          <w:color w:val="5B6478"/>
          <w:sz w:val="16"/>
          <w:szCs w:val="16"/>
        </w:rPr>
        <w:t xml:space="preserve">Angka di belakang istilah adalah kode bab tempat istilah itu dijelaskan.</w:t>
      </w:r>
    </w:p>
    <w:p>
      <w:pPr>
        <w:keepNext/>
        <w:pBdr>
          <w:bottom w:val="single" w:sz="6" w:space="4" w:color="0B8F7A"/>
        </w:pBdr>
        <w:spacing w:before="120" w:after="40"/>
      </w:pPr>
      <w:r>
        <w:rPr>
          <w:b/>
          <w:bCs/>
          <w:color w:val="0B8F7A"/>
          <w:sz w:val="22"/>
          <w:szCs w:val="22"/>
        </w:rPr>
        <w:t xml:space="preserve">A</w:t>
      </w:r>
    </w:p>
    <w:p>
      <w:pPr>
        <w:spacing w:after="0" w:line="228" w:lineRule="auto"/>
        <w:ind w:left="170" w:hanging="170"/>
      </w:pPr>
      <w:r>
        <w:rPr>
          <w:sz w:val="16"/>
          <w:szCs w:val="16"/>
        </w:rPr>
        <w:t xml:space="preserve">Access Port</w:t>
      </w:r>
      <w:r>
        <w:rPr>
          <w:b/>
          <w:bCs/>
          <w:color w:val="5B6478"/>
          <w:sz w:val="16"/>
          <w:szCs w:val="16"/>
        </w:rPr>
        <w:t xml:space="preserve">  11</w:t>
      </w:r>
    </w:p>
    <w:p>
      <w:pPr>
        <w:spacing w:after="0" w:line="228" w:lineRule="auto"/>
        <w:ind w:left="170" w:hanging="170"/>
      </w:pPr>
      <w:r>
        <w:rPr>
          <w:sz w:val="16"/>
          <w:szCs w:val="16"/>
        </w:rPr>
        <w:t xml:space="preserve">ACL (Access Control List) Cisco</w:t>
      </w:r>
      <w:r>
        <w:rPr>
          <w:b/>
          <w:bCs/>
          <w:color w:val="5B6478"/>
          <w:sz w:val="16"/>
          <w:szCs w:val="16"/>
        </w:rPr>
        <w:t xml:space="preserve">  11</w:t>
      </w:r>
    </w:p>
    <w:p>
      <w:pPr>
        <w:spacing w:after="0" w:line="228" w:lineRule="auto"/>
        <w:ind w:left="170" w:hanging="170"/>
      </w:pPr>
      <w:r>
        <w:rPr>
          <w:sz w:val="16"/>
          <w:szCs w:val="16"/>
        </w:rPr>
        <w:t xml:space="preserve">Active Directory Domain Services (AD DS), Domain Controller, Group Policy</w:t>
      </w:r>
      <w:r>
        <w:rPr>
          <w:b/>
          <w:bCs/>
          <w:color w:val="5B6478"/>
          <w:sz w:val="16"/>
          <w:szCs w:val="16"/>
        </w:rPr>
        <w:t xml:space="preserve">  13</w:t>
      </w:r>
    </w:p>
    <w:p>
      <w:pPr>
        <w:spacing w:after="0" w:line="228" w:lineRule="auto"/>
        <w:ind w:left="170" w:hanging="170"/>
      </w:pPr>
      <w:r>
        <w:rPr>
          <w:sz w:val="16"/>
          <w:szCs w:val="16"/>
        </w:rPr>
        <w:t xml:space="preserve">Address List</w:t>
      </w:r>
      <w:r>
        <w:rPr>
          <w:b/>
          <w:bCs/>
          <w:color w:val="5B6478"/>
          <w:sz w:val="16"/>
          <w:szCs w:val="16"/>
        </w:rPr>
        <w:t xml:space="preserve">  11</w:t>
      </w:r>
    </w:p>
    <w:p>
      <w:pPr>
        <w:spacing w:after="0" w:line="228" w:lineRule="auto"/>
        <w:ind w:left="170" w:hanging="170"/>
      </w:pPr>
      <w:r>
        <w:rPr>
          <w:sz w:val="16"/>
          <w:szCs w:val="16"/>
        </w:rPr>
        <w:t xml:space="preserve">Administrasi Sistem Jaringan</w:t>
      </w:r>
      <w:r>
        <w:rPr>
          <w:b/>
          <w:bCs/>
          <w:color w:val="5B6478"/>
          <w:sz w:val="16"/>
          <w:szCs w:val="16"/>
        </w:rPr>
        <w:t xml:space="preserve">  13</w:t>
      </w:r>
    </w:p>
    <w:p>
      <w:pPr>
        <w:spacing w:after="0" w:line="228" w:lineRule="auto"/>
        <w:ind w:left="170" w:hanging="170"/>
      </w:pPr>
      <w:r>
        <w:rPr>
          <w:sz w:val="16"/>
          <w:szCs w:val="16"/>
        </w:rPr>
        <w:t xml:space="preserve">Administrative Distance (AD) / Distance</w:t>
      </w:r>
      <w:r>
        <w:rPr>
          <w:b/>
          <w:bCs/>
          <w:color w:val="5B6478"/>
          <w:sz w:val="16"/>
          <w:szCs w:val="16"/>
        </w:rPr>
        <w:t xml:space="preserve">  11</w:t>
      </w:r>
    </w:p>
    <w:p>
      <w:pPr>
        <w:spacing w:after="0" w:line="228" w:lineRule="auto"/>
        <w:ind w:left="170" w:hanging="170"/>
      </w:pPr>
      <w:r>
        <w:rPr>
          <w:sz w:val="16"/>
          <w:szCs w:val="16"/>
        </w:rPr>
        <w:t xml:space="preserve">Akses Manajemen (Console, Telnet, SSH, Web, Winbox, API)</w:t>
      </w:r>
      <w:r>
        <w:rPr>
          <w:b/>
          <w:bCs/>
          <w:color w:val="5B6478"/>
          <w:sz w:val="16"/>
          <w:szCs w:val="16"/>
        </w:rPr>
        <w:t xml:space="preserve">  11</w:t>
      </w:r>
    </w:p>
    <w:p>
      <w:pPr>
        <w:spacing w:after="0" w:line="228" w:lineRule="auto"/>
        <w:ind w:left="170" w:hanging="170"/>
      </w:pPr>
      <w:r>
        <w:rPr>
          <w:sz w:val="16"/>
          <w:szCs w:val="16"/>
        </w:rPr>
        <w:t xml:space="preserve">Alamat IPv4 Khusus</w:t>
      </w:r>
      <w:r>
        <w:rPr>
          <w:b/>
          <w:bCs/>
          <w:color w:val="5B6478"/>
          <w:sz w:val="16"/>
          <w:szCs w:val="16"/>
        </w:rPr>
        <w:t xml:space="preserve">  09</w:t>
      </w:r>
    </w:p>
    <w:p>
      <w:pPr>
        <w:spacing w:after="0" w:line="228" w:lineRule="auto"/>
        <w:ind w:left="170" w:hanging="170"/>
      </w:pPr>
      <w:r>
        <w:rPr>
          <w:sz w:val="16"/>
          <w:szCs w:val="16"/>
        </w:rPr>
        <w:t xml:space="preserve">Alokasi IP per VLAN/Departemen</w:t>
      </w:r>
      <w:r>
        <w:rPr>
          <w:b/>
          <w:bCs/>
          <w:color w:val="5B6478"/>
          <w:sz w:val="16"/>
          <w:szCs w:val="16"/>
        </w:rPr>
        <w:t xml:space="preserve">  09</w:t>
      </w:r>
    </w:p>
    <w:p>
      <w:pPr>
        <w:spacing w:after="0" w:line="228" w:lineRule="auto"/>
        <w:ind w:left="170" w:hanging="170"/>
      </w:pPr>
      <w:r>
        <w:rPr>
          <w:sz w:val="16"/>
          <w:szCs w:val="16"/>
        </w:rPr>
        <w:t xml:space="preserve">Analisis Masalah Proxy</w:t>
      </w:r>
      <w:r>
        <w:rPr>
          <w:b/>
          <w:bCs/>
          <w:color w:val="5B6478"/>
          <w:sz w:val="16"/>
          <w:szCs w:val="16"/>
        </w:rPr>
        <w:t xml:space="preserve">  11</w:t>
      </w:r>
    </w:p>
    <w:p>
      <w:pPr>
        <w:spacing w:after="0" w:line="228" w:lineRule="auto"/>
        <w:ind w:left="170" w:hanging="170"/>
      </w:pPr>
      <w:r>
        <w:rPr>
          <w:sz w:val="16"/>
          <w:szCs w:val="16"/>
        </w:rPr>
        <w:t xml:space="preserve">Analisis Masalah Routing</w:t>
      </w:r>
      <w:r>
        <w:rPr>
          <w:b/>
          <w:bCs/>
          <w:color w:val="5B6478"/>
          <w:sz w:val="16"/>
          <w:szCs w:val="16"/>
        </w:rPr>
        <w:t xml:space="preserve">  11</w:t>
      </w:r>
    </w:p>
    <w:p>
      <w:pPr>
        <w:spacing w:after="0" w:line="228" w:lineRule="auto"/>
        <w:ind w:left="170" w:hanging="170"/>
      </w:pPr>
      <w:r>
        <w:rPr>
          <w:sz w:val="16"/>
          <w:szCs w:val="16"/>
        </w:rPr>
        <w:t xml:space="preserve">Ancaman (Threat), Kerentanan (Vulnerability), Risiko (Risk), Eksploit (Exploit)</w:t>
      </w:r>
      <w:r>
        <w:rPr>
          <w:b/>
          <w:bCs/>
          <w:color w:val="5B6478"/>
          <w:sz w:val="16"/>
          <w:szCs w:val="16"/>
        </w:rPr>
        <w:t xml:space="preserve">  12</w:t>
      </w:r>
    </w:p>
    <w:p>
      <w:pPr>
        <w:spacing w:after="0" w:line="228" w:lineRule="auto"/>
        <w:ind w:left="170" w:hanging="170"/>
      </w:pPr>
      <w:r>
        <w:rPr>
          <w:sz w:val="16"/>
          <w:szCs w:val="16"/>
        </w:rPr>
        <w:t xml:space="preserve">Anycast IPv6</w:t>
      </w:r>
      <w:r>
        <w:rPr>
          <w:b/>
          <w:bCs/>
          <w:color w:val="5B6478"/>
          <w:sz w:val="16"/>
          <w:szCs w:val="16"/>
        </w:rPr>
        <w:t xml:space="preserve">  09</w:t>
      </w:r>
    </w:p>
    <w:p>
      <w:pPr>
        <w:spacing w:after="0" w:line="228" w:lineRule="auto"/>
        <w:ind w:left="170" w:hanging="170"/>
      </w:pPr>
      <w:r>
        <w:rPr>
          <w:sz w:val="16"/>
          <w:szCs w:val="16"/>
        </w:rPr>
        <w:t xml:space="preserve">AP Outdoor dan Rating IP (IP65/IP67)</w:t>
      </w:r>
      <w:r>
        <w:rPr>
          <w:b/>
          <w:bCs/>
          <w:color w:val="5B6478"/>
          <w:sz w:val="16"/>
          <w:szCs w:val="16"/>
        </w:rPr>
        <w:t xml:space="preserve">  10</w:t>
      </w:r>
    </w:p>
    <w:p>
      <w:pPr>
        <w:spacing w:after="0" w:line="228" w:lineRule="auto"/>
        <w:ind w:left="170" w:hanging="170"/>
      </w:pPr>
      <w:r>
        <w:rPr>
          <w:sz w:val="16"/>
          <w:szCs w:val="16"/>
        </w:rPr>
        <w:t xml:space="preserve">API dan Otomasi Server (REST, curl, Python requests)</w:t>
      </w:r>
      <w:r>
        <w:rPr>
          <w:b/>
          <w:bCs/>
          <w:color w:val="5B6478"/>
          <w:sz w:val="16"/>
          <w:szCs w:val="16"/>
        </w:rPr>
        <w:t xml:space="preserve">  13</w:t>
      </w:r>
    </w:p>
    <w:p>
      <w:pPr>
        <w:spacing w:after="0" w:line="228" w:lineRule="auto"/>
        <w:ind w:left="170" w:hanging="170"/>
      </w:pPr>
      <w:r>
        <w:rPr>
          <w:sz w:val="16"/>
          <w:szCs w:val="16"/>
        </w:rPr>
        <w:t xml:space="preserve">arp -a dan Deteksi ARP Spoofing</w:t>
      </w:r>
      <w:r>
        <w:rPr>
          <w:b/>
          <w:bCs/>
          <w:color w:val="5B6478"/>
          <w:sz w:val="16"/>
          <w:szCs w:val="16"/>
        </w:rPr>
        <w:t xml:space="preserve">  14</w:t>
      </w:r>
    </w:p>
    <w:p>
      <w:pPr>
        <w:spacing w:after="0" w:line="228" w:lineRule="auto"/>
        <w:ind w:left="170" w:hanging="170"/>
      </w:pPr>
      <w:r>
        <w:rPr>
          <w:sz w:val="16"/>
          <w:szCs w:val="16"/>
        </w:rPr>
        <w:t xml:space="preserve">ARP Poisoning dan Man-in-the-Middle (MITM)</w:t>
      </w:r>
      <w:r>
        <w:rPr>
          <w:b/>
          <w:bCs/>
          <w:color w:val="5B6478"/>
          <w:sz w:val="16"/>
          <w:szCs w:val="16"/>
        </w:rPr>
        <w:t xml:space="preserve">  12</w:t>
      </w:r>
    </w:p>
    <w:p>
      <w:pPr>
        <w:spacing w:after="0" w:line="228" w:lineRule="auto"/>
        <w:ind w:left="170" w:hanging="170"/>
      </w:pPr>
      <w:r>
        <w:rPr>
          <w:sz w:val="16"/>
          <w:szCs w:val="16"/>
        </w:rPr>
        <w:t xml:space="preserve">Arsitektur Jaringan</w:t>
      </w:r>
      <w:r>
        <w:rPr>
          <w:b/>
          <w:bCs/>
          <w:color w:val="5B6478"/>
          <w:sz w:val="16"/>
          <w:szCs w:val="16"/>
        </w:rPr>
        <w:t xml:space="preserve">  09</w:t>
      </w:r>
    </w:p>
    <w:p>
      <w:pPr>
        <w:spacing w:after="0" w:line="228" w:lineRule="auto"/>
        <w:ind w:left="170" w:hanging="170"/>
      </w:pPr>
      <w:r>
        <w:rPr>
          <w:sz w:val="16"/>
          <w:szCs w:val="16"/>
        </w:rPr>
        <w:t xml:space="preserve">ASN (Autonomous System Number)</w:t>
      </w:r>
      <w:r>
        <w:rPr>
          <w:b/>
          <w:bCs/>
          <w:color w:val="5B6478"/>
          <w:sz w:val="16"/>
          <w:szCs w:val="16"/>
        </w:rPr>
        <w:t xml:space="preserve">  09</w:t>
      </w:r>
    </w:p>
    <w:p>
      <w:pPr>
        <w:spacing w:after="0" w:line="228" w:lineRule="auto"/>
        <w:ind w:left="170" w:hanging="170"/>
      </w:pPr>
      <w:r>
        <w:rPr>
          <w:sz w:val="16"/>
          <w:szCs w:val="16"/>
        </w:rPr>
        <w:t xml:space="preserve">Association dan Authentication (802.11)</w:t>
      </w:r>
      <w:r>
        <w:rPr>
          <w:b/>
          <w:bCs/>
          <w:color w:val="5B6478"/>
          <w:sz w:val="16"/>
          <w:szCs w:val="16"/>
        </w:rPr>
        <w:t xml:space="preserve">  10</w:t>
      </w:r>
    </w:p>
    <w:p>
      <w:pPr>
        <w:spacing w:after="0" w:line="228" w:lineRule="auto"/>
        <w:ind w:left="170" w:hanging="170"/>
      </w:pPr>
      <w:r>
        <w:rPr>
          <w:sz w:val="16"/>
          <w:szCs w:val="16"/>
        </w:rPr>
        <w:t xml:space="preserve">Attack Surface dan Attack Vector</w:t>
      </w:r>
      <w:r>
        <w:rPr>
          <w:b/>
          <w:bCs/>
          <w:color w:val="5B6478"/>
          <w:sz w:val="16"/>
          <w:szCs w:val="16"/>
        </w:rPr>
        <w:t xml:space="preserve">  12</w:t>
      </w:r>
    </w:p>
    <w:p>
      <w:pPr>
        <w:spacing w:after="0" w:line="228" w:lineRule="auto"/>
        <w:ind w:left="170" w:hanging="170"/>
      </w:pPr>
      <w:r>
        <w:rPr>
          <w:sz w:val="16"/>
          <w:szCs w:val="16"/>
        </w:rPr>
        <w:t xml:space="preserve">Aturan Penyingkatan IPv6</w:t>
      </w:r>
      <w:r>
        <w:rPr>
          <w:b/>
          <w:bCs/>
          <w:color w:val="5B6478"/>
          <w:sz w:val="16"/>
          <w:szCs w:val="16"/>
        </w:rPr>
        <w:t xml:space="preserve">  09</w:t>
      </w:r>
    </w:p>
    <w:p>
      <w:pPr>
        <w:spacing w:after="0" w:line="228" w:lineRule="auto"/>
        <w:ind w:left="170" w:hanging="170"/>
      </w:pPr>
      <w:r>
        <w:rPr>
          <w:sz w:val="16"/>
          <w:szCs w:val="16"/>
        </w:rPr>
        <w:t xml:space="preserve">Audit Keamanan, Vulnerability Assessment, dan Penetration Testing</w:t>
      </w:r>
      <w:r>
        <w:rPr>
          <w:b/>
          <w:bCs/>
          <w:color w:val="5B6478"/>
          <w:sz w:val="16"/>
          <w:szCs w:val="16"/>
        </w:rPr>
        <w:t xml:space="preserve">  12</w:t>
      </w:r>
    </w:p>
    <w:p>
      <w:pPr>
        <w:spacing w:after="0" w:line="228" w:lineRule="auto"/>
        <w:ind w:left="170" w:hanging="170"/>
      </w:pPr>
      <w:r>
        <w:rPr>
          <w:sz w:val="16"/>
          <w:szCs w:val="16"/>
        </w:rPr>
        <w:t xml:space="preserve">Autentikasi (Authentication)</w:t>
      </w:r>
      <w:r>
        <w:rPr>
          <w:b/>
          <w:bCs/>
          <w:color w:val="5B6478"/>
          <w:sz w:val="16"/>
          <w:szCs w:val="16"/>
        </w:rPr>
        <w:t xml:space="preserve">  12</w:t>
      </w:r>
    </w:p>
    <w:p>
      <w:pPr>
        <w:spacing w:after="0" w:line="228" w:lineRule="auto"/>
        <w:ind w:left="170" w:hanging="170"/>
      </w:pPr>
      <w:r>
        <w:rPr>
          <w:sz w:val="16"/>
          <w:szCs w:val="16"/>
        </w:rPr>
        <w:t xml:space="preserve">Authoritative vs Recursive/Caching DNS, Forwarder</w:t>
      </w:r>
      <w:r>
        <w:rPr>
          <w:b/>
          <w:bCs/>
          <w:color w:val="5B6478"/>
          <w:sz w:val="16"/>
          <w:szCs w:val="16"/>
        </w:rPr>
        <w:t xml:space="preserve">  13</w:t>
      </w:r>
    </w:p>
    <w:p>
      <w:pPr>
        <w:spacing w:after="0" w:line="228" w:lineRule="auto"/>
        <w:ind w:left="170" w:hanging="170"/>
      </w:pPr>
      <w:r>
        <w:rPr>
          <w:sz w:val="16"/>
          <w:szCs w:val="16"/>
        </w:rPr>
        <w:t xml:space="preserve">Azimuth, Elevation, dan Tilt</w:t>
      </w:r>
      <w:r>
        <w:rPr>
          <w:b/>
          <w:bCs/>
          <w:color w:val="5B6478"/>
          <w:sz w:val="16"/>
          <w:szCs w:val="16"/>
        </w:rPr>
        <w:t xml:space="preserve">  10</w:t>
      </w:r>
    </w:p>
    <w:p>
      <w:pPr>
        <w:keepNext/>
        <w:pBdr>
          <w:bottom w:val="single" w:sz="6" w:space="4" w:color="0B8F7A"/>
        </w:pBdr>
        <w:spacing w:before="120" w:after="40"/>
      </w:pPr>
      <w:r>
        <w:rPr>
          <w:b/>
          <w:bCs/>
          <w:color w:val="0B8F7A"/>
          <w:sz w:val="22"/>
          <w:szCs w:val="22"/>
        </w:rPr>
        <w:t xml:space="preserve">B</w:t>
      </w:r>
    </w:p>
    <w:p>
      <w:pPr>
        <w:spacing w:after="0" w:line="228" w:lineRule="auto"/>
        <w:ind w:left="170" w:hanging="170"/>
      </w:pPr>
      <w:r>
        <w:rPr>
          <w:sz w:val="16"/>
          <w:szCs w:val="16"/>
        </w:rPr>
        <w:t xml:space="preserve">Backbone (Vertical) Cabling</w:t>
      </w:r>
      <w:r>
        <w:rPr>
          <w:b/>
          <w:bCs/>
          <w:color w:val="5B6478"/>
          <w:sz w:val="16"/>
          <w:szCs w:val="16"/>
        </w:rPr>
        <w:t xml:space="preserve">  10</w:t>
      </w:r>
    </w:p>
    <w:p>
      <w:pPr>
        <w:spacing w:after="0" w:line="228" w:lineRule="auto"/>
        <w:ind w:left="170" w:hanging="170"/>
      </w:pPr>
      <w:r>
        <w:rPr>
          <w:sz w:val="16"/>
          <w:szCs w:val="16"/>
        </w:rPr>
        <w:t xml:space="preserve">Backup dan Restore Konfigurasi</w:t>
      </w:r>
      <w:r>
        <w:rPr>
          <w:b/>
          <w:bCs/>
          <w:color w:val="5B6478"/>
          <w:sz w:val="16"/>
          <w:szCs w:val="16"/>
        </w:rPr>
        <w:t xml:space="preserve">  11</w:t>
      </w:r>
    </w:p>
    <w:p>
      <w:pPr>
        <w:spacing w:after="0" w:line="228" w:lineRule="auto"/>
        <w:ind w:left="170" w:hanging="170"/>
      </w:pPr>
      <w:r>
        <w:rPr>
          <w:sz w:val="16"/>
          <w:szCs w:val="16"/>
        </w:rPr>
        <w:t xml:space="preserve">Backup Database (Dump) dan Restore</w:t>
      </w:r>
      <w:r>
        <w:rPr>
          <w:b/>
          <w:bCs/>
          <w:color w:val="5B6478"/>
          <w:sz w:val="16"/>
          <w:szCs w:val="16"/>
        </w:rPr>
        <w:t xml:space="preserve">  13</w:t>
      </w:r>
    </w:p>
    <w:p>
      <w:pPr>
        <w:spacing w:after="0" w:line="228" w:lineRule="auto"/>
        <w:ind w:left="170" w:hanging="170"/>
      </w:pPr>
      <w:r>
        <w:rPr>
          <w:sz w:val="16"/>
          <w:szCs w:val="16"/>
        </w:rPr>
        <w:t xml:space="preserve">Backup, Disaster Recovery (DRP), dan Business Continuity (BCP)</w:t>
      </w:r>
      <w:r>
        <w:rPr>
          <w:b/>
          <w:bCs/>
          <w:color w:val="5B6478"/>
          <w:sz w:val="16"/>
          <w:szCs w:val="16"/>
        </w:rPr>
        <w:t xml:space="preserve">  12</w:t>
      </w:r>
    </w:p>
    <w:p>
      <w:pPr>
        <w:spacing w:after="0" w:line="228" w:lineRule="auto"/>
        <w:ind w:left="170" w:hanging="170"/>
      </w:pPr>
      <w:r>
        <w:rPr>
          <w:sz w:val="16"/>
          <w:szCs w:val="16"/>
        </w:rPr>
        <w:t xml:space="preserve">Band Steering dan Airtime Fairness</w:t>
      </w:r>
      <w:r>
        <w:rPr>
          <w:b/>
          <w:bCs/>
          <w:color w:val="5B6478"/>
          <w:sz w:val="16"/>
          <w:szCs w:val="16"/>
        </w:rPr>
        <w:t xml:space="preserve">  10</w:t>
      </w:r>
    </w:p>
    <w:p>
      <w:pPr>
        <w:spacing w:after="0" w:line="228" w:lineRule="auto"/>
        <w:ind w:left="170" w:hanging="170"/>
      </w:pPr>
      <w:r>
        <w:rPr>
          <w:sz w:val="16"/>
          <w:szCs w:val="16"/>
        </w:rPr>
        <w:t xml:space="preserve">Bandwidth Limit per Klien dan Jumlah Klien Maksimum</w:t>
      </w:r>
      <w:r>
        <w:rPr>
          <w:b/>
          <w:bCs/>
          <w:color w:val="5B6478"/>
          <w:sz w:val="16"/>
          <w:szCs w:val="16"/>
        </w:rPr>
        <w:t xml:space="preserve">  10</w:t>
      </w:r>
    </w:p>
    <w:p>
      <w:pPr>
        <w:spacing w:after="0" w:line="228" w:lineRule="auto"/>
        <w:ind w:left="170" w:hanging="170"/>
      </w:pPr>
      <w:r>
        <w:rPr>
          <w:sz w:val="16"/>
          <w:szCs w:val="16"/>
        </w:rPr>
        <w:t xml:space="preserve">Baseline dan Perbandingan</w:t>
      </w:r>
      <w:r>
        <w:rPr>
          <w:b/>
          <w:bCs/>
          <w:color w:val="5B6478"/>
          <w:sz w:val="16"/>
          <w:szCs w:val="16"/>
        </w:rPr>
        <w:t xml:space="preserve">  14</w:t>
      </w:r>
    </w:p>
    <w:p>
      <w:pPr>
        <w:spacing w:after="0" w:line="228" w:lineRule="auto"/>
        <w:ind w:left="170" w:hanging="170"/>
      </w:pPr>
      <w:r>
        <w:rPr>
          <w:sz w:val="16"/>
          <w:szCs w:val="16"/>
        </w:rPr>
        <w:t xml:space="preserve">Beacon dan Probe</w:t>
      </w:r>
      <w:r>
        <w:rPr>
          <w:b/>
          <w:bCs/>
          <w:color w:val="5B6478"/>
          <w:sz w:val="16"/>
          <w:szCs w:val="16"/>
        </w:rPr>
        <w:t xml:space="preserve">  10</w:t>
      </w:r>
    </w:p>
    <w:p>
      <w:pPr>
        <w:spacing w:after="0" w:line="228" w:lineRule="auto"/>
        <w:ind w:left="170" w:hanging="170"/>
      </w:pPr>
      <w:r>
        <w:rPr>
          <w:sz w:val="16"/>
          <w:szCs w:val="16"/>
        </w:rPr>
        <w:t xml:space="preserve">Beamforming</w:t>
      </w:r>
      <w:r>
        <w:rPr>
          <w:b/>
          <w:bCs/>
          <w:color w:val="5B6478"/>
          <w:sz w:val="16"/>
          <w:szCs w:val="16"/>
        </w:rPr>
        <w:t xml:space="preserve">  10</w:t>
      </w:r>
    </w:p>
    <w:p>
      <w:pPr>
        <w:spacing w:after="0" w:line="228" w:lineRule="auto"/>
        <w:ind w:left="170" w:hanging="170"/>
      </w:pPr>
      <w:r>
        <w:rPr>
          <w:sz w:val="16"/>
          <w:szCs w:val="16"/>
        </w:rPr>
        <w:t xml:space="preserve">BGP (Border Gateway Protocol)</w:t>
      </w:r>
      <w:r>
        <w:rPr>
          <w:b/>
          <w:bCs/>
          <w:color w:val="5B6478"/>
          <w:sz w:val="16"/>
          <w:szCs w:val="16"/>
        </w:rPr>
        <w:t xml:space="preserve">  11</w:t>
      </w:r>
    </w:p>
    <w:p>
      <w:pPr>
        <w:spacing w:after="0" w:line="228" w:lineRule="auto"/>
        <w:ind w:left="170" w:hanging="170"/>
      </w:pPr>
      <w:r>
        <w:rPr>
          <w:sz w:val="16"/>
          <w:szCs w:val="16"/>
        </w:rPr>
        <w:t xml:space="preserve">Block Size / Increment (Kelipatan Subnet)</w:t>
      </w:r>
      <w:r>
        <w:rPr>
          <w:b/>
          <w:bCs/>
          <w:color w:val="5B6478"/>
          <w:sz w:val="16"/>
          <w:szCs w:val="16"/>
        </w:rPr>
        <w:t xml:space="preserve">  09</w:t>
      </w:r>
    </w:p>
    <w:p>
      <w:pPr>
        <w:spacing w:after="0" w:line="228" w:lineRule="auto"/>
        <w:ind w:left="170" w:hanging="170"/>
      </w:pPr>
      <w:r>
        <w:rPr>
          <w:sz w:val="16"/>
          <w:szCs w:val="16"/>
        </w:rPr>
        <w:t xml:space="preserve">BoM/BoQ dan RAB Jaringan</w:t>
      </w:r>
      <w:r>
        <w:rPr>
          <w:b/>
          <w:bCs/>
          <w:color w:val="5B6478"/>
          <w:sz w:val="16"/>
          <w:szCs w:val="16"/>
        </w:rPr>
        <w:t xml:space="preserve">  09</w:t>
      </w:r>
    </w:p>
    <w:p>
      <w:pPr>
        <w:spacing w:after="0" w:line="228" w:lineRule="auto"/>
        <w:ind w:left="170" w:hanging="170"/>
      </w:pPr>
      <w:r>
        <w:rPr>
          <w:sz w:val="16"/>
          <w:szCs w:val="16"/>
        </w:rPr>
        <w:t xml:space="preserve">Botnet dan Zombie</w:t>
      </w:r>
      <w:r>
        <w:rPr>
          <w:b/>
          <w:bCs/>
          <w:color w:val="5B6478"/>
          <w:sz w:val="16"/>
          <w:szCs w:val="16"/>
        </w:rPr>
        <w:t xml:space="preserve">  12</w:t>
      </w:r>
    </w:p>
    <w:p>
      <w:pPr>
        <w:spacing w:after="0" w:line="228" w:lineRule="auto"/>
        <w:ind w:left="170" w:hanging="170"/>
      </w:pPr>
      <w:r>
        <w:rPr>
          <w:sz w:val="16"/>
          <w:szCs w:val="16"/>
        </w:rPr>
        <w:t xml:space="preserve">Bridge (MikroTik) dan Hardware Offload</w:t>
      </w:r>
      <w:r>
        <w:rPr>
          <w:b/>
          <w:bCs/>
          <w:color w:val="5B6478"/>
          <w:sz w:val="16"/>
          <w:szCs w:val="16"/>
        </w:rPr>
        <w:t xml:space="preserve">  11</w:t>
      </w:r>
    </w:p>
    <w:p>
      <w:pPr>
        <w:spacing w:after="0" w:line="228" w:lineRule="auto"/>
        <w:ind w:left="170" w:hanging="170"/>
      </w:pPr>
      <w:r>
        <w:rPr>
          <w:sz w:val="16"/>
          <w:szCs w:val="16"/>
        </w:rPr>
        <w:t xml:space="preserve">Broadcast Storm / Loop (Gejala dan Penanganan)</w:t>
      </w:r>
      <w:r>
        <w:rPr>
          <w:b/>
          <w:bCs/>
          <w:color w:val="5B6478"/>
          <w:sz w:val="16"/>
          <w:szCs w:val="16"/>
        </w:rPr>
        <w:t xml:space="preserve">  14</w:t>
      </w:r>
    </w:p>
    <w:p>
      <w:pPr>
        <w:spacing w:after="0" w:line="228" w:lineRule="auto"/>
        <w:ind w:left="170" w:hanging="170"/>
      </w:pPr>
      <w:r>
        <w:rPr>
          <w:sz w:val="16"/>
          <w:szCs w:val="16"/>
        </w:rPr>
        <w:t xml:space="preserve">Brute Force dan Dictionary Attack</w:t>
      </w:r>
      <w:r>
        <w:rPr>
          <w:b/>
          <w:bCs/>
          <w:color w:val="5B6478"/>
          <w:sz w:val="16"/>
          <w:szCs w:val="16"/>
        </w:rPr>
        <w:t xml:space="preserve">  12</w:t>
      </w:r>
    </w:p>
    <w:p>
      <w:pPr>
        <w:spacing w:after="0" w:line="228" w:lineRule="auto"/>
        <w:ind w:left="170" w:hanging="170"/>
      </w:pPr>
      <w:r>
        <w:rPr>
          <w:sz w:val="16"/>
          <w:szCs w:val="16"/>
        </w:rPr>
        <w:t xml:space="preserve">BSS, ESS, dan IBSS (Ad-Hoc)</w:t>
      </w:r>
      <w:r>
        <w:rPr>
          <w:b/>
          <w:bCs/>
          <w:color w:val="5B6478"/>
          <w:sz w:val="16"/>
          <w:szCs w:val="16"/>
        </w:rPr>
        <w:t xml:space="preserve">  10</w:t>
      </w:r>
    </w:p>
    <w:p>
      <w:pPr>
        <w:spacing w:after="0" w:line="228" w:lineRule="auto"/>
        <w:ind w:left="170" w:hanging="170"/>
      </w:pPr>
      <w:r>
        <w:rPr>
          <w:sz w:val="16"/>
          <w:szCs w:val="16"/>
        </w:rPr>
        <w:t xml:space="preserve">BSSID dan ESSID</w:t>
      </w:r>
      <w:r>
        <w:rPr>
          <w:b/>
          <w:bCs/>
          <w:color w:val="5B6478"/>
          <w:sz w:val="16"/>
          <w:szCs w:val="16"/>
        </w:rPr>
        <w:t xml:space="preserve">  10</w:t>
      </w:r>
    </w:p>
    <w:p>
      <w:pPr>
        <w:spacing w:after="0" w:line="228" w:lineRule="auto"/>
        <w:ind w:left="170" w:hanging="170"/>
      </w:pPr>
      <w:r>
        <w:rPr>
          <w:sz w:val="16"/>
          <w:szCs w:val="16"/>
        </w:rPr>
        <w:t xml:space="preserve">BSSN dan CSIRT</w:t>
      </w:r>
      <w:r>
        <w:rPr>
          <w:b/>
          <w:bCs/>
          <w:color w:val="5B6478"/>
          <w:sz w:val="16"/>
          <w:szCs w:val="16"/>
        </w:rPr>
        <w:t xml:space="preserve">  12</w:t>
      </w:r>
    </w:p>
    <w:p>
      <w:pPr>
        <w:spacing w:after="0" w:line="228" w:lineRule="auto"/>
        <w:ind w:left="170" w:hanging="170"/>
      </w:pPr>
      <w:r>
        <w:rPr>
          <w:sz w:val="16"/>
          <w:szCs w:val="16"/>
        </w:rPr>
        <w:t xml:space="preserve">Burst (Burst Limit, Threshold, Time)</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C</w:t>
      </w:r>
    </w:p>
    <w:p>
      <w:pPr>
        <w:spacing w:after="0" w:line="228" w:lineRule="auto"/>
        <w:ind w:left="170" w:hanging="170"/>
      </w:pPr>
      <w:r>
        <w:rPr>
          <w:sz w:val="16"/>
          <w:szCs w:val="16"/>
        </w:rPr>
        <w:t xml:space="preserve">Cable Tray, Duct, Conduit, dan Raceway</w:t>
      </w:r>
      <w:r>
        <w:rPr>
          <w:b/>
          <w:bCs/>
          <w:color w:val="5B6478"/>
          <w:sz w:val="16"/>
          <w:szCs w:val="16"/>
        </w:rPr>
        <w:t xml:space="preserve">  10</w:t>
      </w:r>
    </w:p>
    <w:p>
      <w:pPr>
        <w:spacing w:after="0" w:line="228" w:lineRule="auto"/>
        <w:ind w:left="170" w:hanging="170"/>
      </w:pPr>
      <w:r>
        <w:rPr>
          <w:sz w:val="16"/>
          <w:szCs w:val="16"/>
        </w:rPr>
        <w:t xml:space="preserve">Cacti, Nagios, PRTG, LibreNMS, Observium</w:t>
      </w:r>
      <w:r>
        <w:rPr>
          <w:b/>
          <w:bCs/>
          <w:color w:val="5B6478"/>
          <w:sz w:val="16"/>
          <w:szCs w:val="16"/>
        </w:rPr>
        <w:t xml:space="preserve">  13</w:t>
      </w:r>
    </w:p>
    <w:p>
      <w:pPr>
        <w:spacing w:after="0" w:line="228" w:lineRule="auto"/>
        <w:ind w:left="170" w:hanging="170"/>
      </w:pPr>
      <w:r>
        <w:rPr>
          <w:sz w:val="16"/>
          <w:szCs w:val="16"/>
        </w:rPr>
        <w:t xml:space="preserve">Cakupan (Coverage) vs Kapasitas (Capacity)</w:t>
      </w:r>
      <w:r>
        <w:rPr>
          <w:b/>
          <w:bCs/>
          <w:color w:val="5B6478"/>
          <w:sz w:val="16"/>
          <w:szCs w:val="16"/>
        </w:rPr>
        <w:t xml:space="preserve">  10</w:t>
      </w:r>
    </w:p>
    <w:p>
      <w:pPr>
        <w:spacing w:after="0" w:line="228" w:lineRule="auto"/>
        <w:ind w:left="170" w:hanging="170"/>
      </w:pPr>
      <w:r>
        <w:rPr>
          <w:sz w:val="16"/>
          <w:szCs w:val="16"/>
        </w:rPr>
        <w:t xml:space="preserve">Capacity Planning (Perencanaan Kapasitas)</w:t>
      </w:r>
      <w:r>
        <w:rPr>
          <w:b/>
          <w:bCs/>
          <w:color w:val="5B6478"/>
          <w:sz w:val="16"/>
          <w:szCs w:val="16"/>
        </w:rPr>
        <w:t xml:space="preserve">  09</w:t>
      </w:r>
    </w:p>
    <w:p>
      <w:pPr>
        <w:spacing w:after="0" w:line="228" w:lineRule="auto"/>
        <w:ind w:left="170" w:hanging="170"/>
      </w:pPr>
      <w:r>
        <w:rPr>
          <w:sz w:val="16"/>
          <w:szCs w:val="16"/>
        </w:rPr>
        <w:t xml:space="preserve">CAPsMAN (Controlled Access Point system Manager)</w:t>
      </w:r>
      <w:r>
        <w:rPr>
          <w:b/>
          <w:bCs/>
          <w:color w:val="5B6478"/>
          <w:sz w:val="16"/>
          <w:szCs w:val="16"/>
        </w:rPr>
        <w:t xml:space="preserve">  11</w:t>
      </w:r>
    </w:p>
    <w:p>
      <w:pPr>
        <w:spacing w:after="0" w:line="228" w:lineRule="auto"/>
        <w:ind w:left="170" w:hanging="170"/>
      </w:pPr>
      <w:r>
        <w:rPr>
          <w:sz w:val="16"/>
          <w:szCs w:val="16"/>
        </w:rPr>
        <w:t xml:space="preserve">Captive Portal dan Hotspot</w:t>
      </w:r>
      <w:r>
        <w:rPr>
          <w:b/>
          <w:bCs/>
          <w:color w:val="5B6478"/>
          <w:sz w:val="16"/>
          <w:szCs w:val="16"/>
        </w:rPr>
        <w:t xml:space="preserve">  10</w:t>
      </w:r>
    </w:p>
    <w:p>
      <w:pPr>
        <w:spacing w:after="0" w:line="228" w:lineRule="auto"/>
        <w:ind w:left="170" w:hanging="170"/>
      </w:pPr>
      <w:r>
        <w:rPr>
          <w:sz w:val="16"/>
          <w:szCs w:val="16"/>
        </w:rPr>
        <w:t xml:space="preserve">CCQ (Client Connection Quality)</w:t>
      </w:r>
      <w:r>
        <w:rPr>
          <w:b/>
          <w:bCs/>
          <w:color w:val="5B6478"/>
          <w:sz w:val="16"/>
          <w:szCs w:val="16"/>
        </w:rPr>
        <w:t xml:space="preserve">  10</w:t>
      </w:r>
    </w:p>
    <w:p>
      <w:pPr>
        <w:spacing w:after="0" w:line="228" w:lineRule="auto"/>
        <w:ind w:left="170" w:hanging="170"/>
      </w:pPr>
      <w:r>
        <w:rPr>
          <w:sz w:val="16"/>
          <w:szCs w:val="16"/>
        </w:rPr>
        <w:t xml:space="preserve">CDP, LLDP, dan MNDP (Neighbor Discovery)</w:t>
      </w:r>
      <w:r>
        <w:rPr>
          <w:b/>
          <w:bCs/>
          <w:color w:val="5B6478"/>
          <w:sz w:val="16"/>
          <w:szCs w:val="16"/>
        </w:rPr>
        <w:t xml:space="preserve">  11</w:t>
      </w:r>
    </w:p>
    <w:p>
      <w:pPr>
        <w:spacing w:after="0" w:line="228" w:lineRule="auto"/>
        <w:ind w:left="170" w:hanging="170"/>
      </w:pPr>
      <w:r>
        <w:rPr>
          <w:sz w:val="16"/>
          <w:szCs w:val="16"/>
        </w:rPr>
        <w:t xml:space="preserve">Certificate pada Router (HTTPS/Winbox aman, SSTP, Hotspot HTTPS)</w:t>
      </w:r>
      <w:r>
        <w:rPr>
          <w:b/>
          <w:bCs/>
          <w:color w:val="5B6478"/>
          <w:sz w:val="16"/>
          <w:szCs w:val="16"/>
        </w:rPr>
        <w:t xml:space="preserve">  11</w:t>
      </w:r>
    </w:p>
    <w:p>
      <w:pPr>
        <w:spacing w:after="0" w:line="228" w:lineRule="auto"/>
        <w:ind w:left="170" w:hanging="170"/>
      </w:pPr>
      <w:r>
        <w:rPr>
          <w:sz w:val="16"/>
          <w:szCs w:val="16"/>
        </w:rPr>
        <w:t xml:space="preserve">CGNAT (Carrier-Grade NAT)</w:t>
      </w:r>
      <w:r>
        <w:rPr>
          <w:b/>
          <w:bCs/>
          <w:color w:val="5B6478"/>
          <w:sz w:val="16"/>
          <w:szCs w:val="16"/>
        </w:rPr>
        <w:t xml:space="preserve">  09</w:t>
      </w:r>
    </w:p>
    <w:p>
      <w:pPr>
        <w:spacing w:after="0" w:line="228" w:lineRule="auto"/>
        <w:ind w:left="170" w:hanging="170"/>
      </w:pPr>
      <w:r>
        <w:rPr>
          <w:sz w:val="16"/>
          <w:szCs w:val="16"/>
        </w:rPr>
        <w:t xml:space="preserve">Channel Width (20/40/80/160/320 MHz)</w:t>
      </w:r>
      <w:r>
        <w:rPr>
          <w:b/>
          <w:bCs/>
          <w:color w:val="5B6478"/>
          <w:sz w:val="16"/>
          <w:szCs w:val="16"/>
        </w:rPr>
        <w:t xml:space="preserve">  10</w:t>
      </w:r>
    </w:p>
    <w:p>
      <w:pPr>
        <w:spacing w:after="0" w:line="228" w:lineRule="auto"/>
        <w:ind w:left="170" w:hanging="170"/>
      </w:pPr>
      <w:r>
        <w:rPr>
          <w:sz w:val="16"/>
          <w:szCs w:val="16"/>
        </w:rPr>
        <w:t xml:space="preserve">Cheat Sheet Subnet /16 ke /23</w:t>
      </w:r>
      <w:r>
        <w:rPr>
          <w:b/>
          <w:bCs/>
          <w:color w:val="5B6478"/>
          <w:sz w:val="16"/>
          <w:szCs w:val="16"/>
        </w:rPr>
        <w:t xml:space="preserve">  09</w:t>
      </w:r>
    </w:p>
    <w:p>
      <w:pPr>
        <w:spacing w:after="0" w:line="228" w:lineRule="auto"/>
        <w:ind w:left="170" w:hanging="170"/>
      </w:pPr>
      <w:r>
        <w:rPr>
          <w:sz w:val="16"/>
          <w:szCs w:val="16"/>
        </w:rPr>
        <w:t xml:space="preserve">Cheat Sheet Subnet /24 ke Bawah</w:t>
      </w:r>
      <w:r>
        <w:rPr>
          <w:b/>
          <w:bCs/>
          <w:color w:val="5B6478"/>
          <w:sz w:val="16"/>
          <w:szCs w:val="16"/>
        </w:rPr>
        <w:t xml:space="preserve">  09</w:t>
      </w:r>
    </w:p>
    <w:p>
      <w:pPr>
        <w:spacing w:after="0" w:line="228" w:lineRule="auto"/>
        <w:ind w:left="170" w:hanging="170"/>
      </w:pPr>
      <w:r>
        <w:rPr>
          <w:sz w:val="16"/>
          <w:szCs w:val="16"/>
        </w:rPr>
        <w:t xml:space="preserve">Checklist Serah Terima Perbaikan</w:t>
      </w:r>
      <w:r>
        <w:rPr>
          <w:b/>
          <w:bCs/>
          <w:color w:val="5B6478"/>
          <w:sz w:val="16"/>
          <w:szCs w:val="16"/>
        </w:rPr>
        <w:t xml:space="preserve">  14</w:t>
      </w:r>
    </w:p>
    <w:p>
      <w:pPr>
        <w:spacing w:after="0" w:line="228" w:lineRule="auto"/>
        <w:ind w:left="170" w:hanging="170"/>
      </w:pPr>
      <w:r>
        <w:rPr>
          <w:sz w:val="16"/>
          <w:szCs w:val="16"/>
        </w:rPr>
        <w:t xml:space="preserve">CIA Triad (Confidentiality, Integrity, Availability)</w:t>
      </w:r>
      <w:r>
        <w:rPr>
          <w:b/>
          <w:bCs/>
          <w:color w:val="5B6478"/>
          <w:sz w:val="16"/>
          <w:szCs w:val="16"/>
        </w:rPr>
        <w:t xml:space="preserve">  12</w:t>
      </w:r>
    </w:p>
    <w:p>
      <w:pPr>
        <w:spacing w:after="0" w:line="228" w:lineRule="auto"/>
        <w:ind w:left="170" w:hanging="170"/>
      </w:pPr>
      <w:r>
        <w:rPr>
          <w:sz w:val="16"/>
          <w:szCs w:val="16"/>
        </w:rPr>
        <w:t xml:space="preserve">CIDR (Classless Inter-Domain Routing)</w:t>
      </w:r>
      <w:r>
        <w:rPr>
          <w:b/>
          <w:bCs/>
          <w:color w:val="5B6478"/>
          <w:sz w:val="16"/>
          <w:szCs w:val="16"/>
        </w:rPr>
        <w:t xml:space="preserve">  09</w:t>
      </w:r>
    </w:p>
    <w:p>
      <w:pPr>
        <w:spacing w:after="0" w:line="228" w:lineRule="auto"/>
        <w:ind w:left="170" w:hanging="170"/>
      </w:pPr>
      <w:r>
        <w:rPr>
          <w:sz w:val="16"/>
          <w:szCs w:val="16"/>
        </w:rPr>
        <w:t xml:space="preserve">Cisco IOS dan Mode CLI</w:t>
      </w:r>
      <w:r>
        <w:rPr>
          <w:b/>
          <w:bCs/>
          <w:color w:val="5B6478"/>
          <w:sz w:val="16"/>
          <w:szCs w:val="16"/>
        </w:rPr>
        <w:t xml:space="preserve">  11</w:t>
      </w:r>
    </w:p>
    <w:p>
      <w:pPr>
        <w:spacing w:after="0" w:line="228" w:lineRule="auto"/>
        <w:ind w:left="170" w:hanging="170"/>
      </w:pPr>
      <w:r>
        <w:rPr>
          <w:sz w:val="16"/>
          <w:szCs w:val="16"/>
        </w:rPr>
        <w:t xml:space="preserve">Client Isolation (AP Isolation)</w:t>
      </w:r>
      <w:r>
        <w:rPr>
          <w:b/>
          <w:bCs/>
          <w:color w:val="5B6478"/>
          <w:sz w:val="16"/>
          <w:szCs w:val="16"/>
        </w:rPr>
        <w:t xml:space="preserve">  10</w:t>
      </w:r>
    </w:p>
    <w:p>
      <w:pPr>
        <w:spacing w:after="0" w:line="228" w:lineRule="auto"/>
        <w:ind w:left="170" w:hanging="170"/>
      </w:pPr>
      <w:r>
        <w:rPr>
          <w:sz w:val="16"/>
          <w:szCs w:val="16"/>
        </w:rPr>
        <w:t xml:space="preserve">Cloud Hosting dan Managed Hosting</w:t>
      </w:r>
      <w:r>
        <w:rPr>
          <w:b/>
          <w:bCs/>
          <w:color w:val="5B6478"/>
          <w:sz w:val="16"/>
          <w:szCs w:val="16"/>
        </w:rPr>
        <w:t xml:space="preserve">  13</w:t>
      </w:r>
    </w:p>
    <w:p>
      <w:pPr>
        <w:spacing w:after="0" w:line="228" w:lineRule="auto"/>
        <w:ind w:left="170" w:hanging="170"/>
      </w:pPr>
      <w:r>
        <w:rPr>
          <w:sz w:val="16"/>
          <w:szCs w:val="16"/>
        </w:rPr>
        <w:t xml:space="preserve">CMS dan LMS (WordPress, Joomla, Moodle)</w:t>
      </w:r>
      <w:r>
        <w:rPr>
          <w:b/>
          <w:bCs/>
          <w:color w:val="5B6478"/>
          <w:sz w:val="16"/>
          <w:szCs w:val="16"/>
        </w:rPr>
        <w:t xml:space="preserve">  13</w:t>
      </w:r>
    </w:p>
    <w:p>
      <w:pPr>
        <w:spacing w:after="0" w:line="228" w:lineRule="auto"/>
        <w:ind w:left="170" w:hanging="170"/>
      </w:pPr>
      <w:r>
        <w:rPr>
          <w:sz w:val="16"/>
          <w:szCs w:val="16"/>
        </w:rPr>
        <w:t xml:space="preserve">Co-Channel dan Adjacent-Channel Interference</w:t>
      </w:r>
      <w:r>
        <w:rPr>
          <w:b/>
          <w:bCs/>
          <w:color w:val="5B6478"/>
          <w:sz w:val="16"/>
          <w:szCs w:val="16"/>
        </w:rPr>
        <w:t xml:space="preserve">  10</w:t>
      </w:r>
    </w:p>
    <w:p>
      <w:pPr>
        <w:spacing w:after="0" w:line="228" w:lineRule="auto"/>
        <w:ind w:left="170" w:hanging="170"/>
      </w:pPr>
      <w:r>
        <w:rPr>
          <w:sz w:val="16"/>
          <w:szCs w:val="16"/>
        </w:rPr>
        <w:t xml:space="preserve">Codec (Kodek Suara)</w:t>
      </w:r>
      <w:r>
        <w:rPr>
          <w:b/>
          <w:bCs/>
          <w:color w:val="5B6478"/>
          <w:sz w:val="16"/>
          <w:szCs w:val="16"/>
        </w:rPr>
        <w:t xml:space="preserve">  10</w:t>
      </w:r>
    </w:p>
    <w:p>
      <w:pPr>
        <w:spacing w:after="0" w:line="228" w:lineRule="auto"/>
        <w:ind w:left="170" w:hanging="170"/>
      </w:pPr>
      <w:r>
        <w:rPr>
          <w:sz w:val="16"/>
          <w:szCs w:val="16"/>
        </w:rPr>
        <w:t xml:space="preserve">Connected Route dan Longest Prefix Match</w:t>
      </w:r>
      <w:r>
        <w:rPr>
          <w:b/>
          <w:bCs/>
          <w:color w:val="5B6478"/>
          <w:sz w:val="16"/>
          <w:szCs w:val="16"/>
        </w:rPr>
        <w:t xml:space="preserve">  11</w:t>
      </w:r>
    </w:p>
    <w:p>
      <w:pPr>
        <w:spacing w:after="0" w:line="228" w:lineRule="auto"/>
        <w:ind w:left="170" w:hanging="170"/>
      </w:pPr>
      <w:r>
        <w:rPr>
          <w:sz w:val="16"/>
          <w:szCs w:val="16"/>
        </w:rPr>
        <w:t xml:space="preserve">Connection Tracking dan Connection State</w:t>
      </w:r>
      <w:r>
        <w:rPr>
          <w:b/>
          <w:bCs/>
          <w:color w:val="5B6478"/>
          <w:sz w:val="16"/>
          <w:szCs w:val="16"/>
        </w:rPr>
        <w:t xml:space="preserve">  11</w:t>
      </w:r>
    </w:p>
    <w:p>
      <w:pPr>
        <w:spacing w:after="0" w:line="228" w:lineRule="auto"/>
        <w:ind w:left="170" w:hanging="170"/>
      </w:pPr>
      <w:r>
        <w:rPr>
          <w:sz w:val="16"/>
          <w:szCs w:val="16"/>
        </w:rPr>
        <w:t xml:space="preserve">Container dan Docker (Image, Container, Dockerfile, Volume, docker compose)</w:t>
      </w:r>
      <w:r>
        <w:rPr>
          <w:b/>
          <w:bCs/>
          <w:color w:val="5B6478"/>
          <w:sz w:val="16"/>
          <w:szCs w:val="16"/>
        </w:rPr>
        <w:t xml:space="preserve">  13</w:t>
      </w:r>
    </w:p>
    <w:p>
      <w:pPr>
        <w:spacing w:after="0" w:line="228" w:lineRule="auto"/>
        <w:ind w:left="170" w:hanging="170"/>
      </w:pPr>
      <w:r>
        <w:rPr>
          <w:sz w:val="16"/>
          <w:szCs w:val="16"/>
        </w:rPr>
        <w:t xml:space="preserve">Content Filtering / Web Filtering / Parental Control</w:t>
      </w:r>
      <w:r>
        <w:rPr>
          <w:b/>
          <w:bCs/>
          <w:color w:val="5B6478"/>
          <w:sz w:val="16"/>
          <w:szCs w:val="16"/>
        </w:rPr>
        <w:t xml:space="preserve">  12</w:t>
      </w:r>
    </w:p>
    <w:p>
      <w:pPr>
        <w:spacing w:after="0" w:line="228" w:lineRule="auto"/>
        <w:ind w:left="170" w:hanging="170"/>
      </w:pPr>
      <w:r>
        <w:rPr>
          <w:sz w:val="16"/>
          <w:szCs w:val="16"/>
        </w:rPr>
        <w:t xml:space="preserve">Control Panel Hosting (cPanel/WHM, Plesk, DirectAdmin, CyberPanel, aaPanel, Webmin/Virtualmin)</w:t>
      </w:r>
      <w:r>
        <w:rPr>
          <w:b/>
          <w:bCs/>
          <w:color w:val="5B6478"/>
          <w:sz w:val="16"/>
          <w:szCs w:val="16"/>
        </w:rPr>
        <w:t xml:space="preserve">  13</w:t>
      </w:r>
    </w:p>
    <w:p>
      <w:pPr>
        <w:spacing w:after="0" w:line="228" w:lineRule="auto"/>
        <w:ind w:left="170" w:hanging="170"/>
      </w:pPr>
      <w:r>
        <w:rPr>
          <w:sz w:val="16"/>
          <w:szCs w:val="16"/>
        </w:rPr>
        <w:t xml:space="preserve">Counter Interface (CRC Error, Input Errors, Collisions, Drops)</w:t>
      </w:r>
      <w:r>
        <w:rPr>
          <w:b/>
          <w:bCs/>
          <w:color w:val="5B6478"/>
          <w:sz w:val="16"/>
          <w:szCs w:val="16"/>
        </w:rPr>
        <w:t xml:space="preserve">  14</w:t>
      </w:r>
    </w:p>
    <w:p>
      <w:pPr>
        <w:spacing w:after="0" w:line="228" w:lineRule="auto"/>
        <w:ind w:left="170" w:hanging="170"/>
      </w:pPr>
      <w:r>
        <w:rPr>
          <w:sz w:val="16"/>
          <w:szCs w:val="16"/>
        </w:rPr>
        <w:t xml:space="preserve">Credential Stuffing dan Password Spraying</w:t>
      </w:r>
      <w:r>
        <w:rPr>
          <w:b/>
          <w:bCs/>
          <w:color w:val="5B6478"/>
          <w:sz w:val="16"/>
          <w:szCs w:val="16"/>
        </w:rPr>
        <w:t xml:space="preserve">  12</w:t>
      </w:r>
    </w:p>
    <w:p>
      <w:pPr>
        <w:spacing w:after="0" w:line="228" w:lineRule="auto"/>
        <w:ind w:left="170" w:hanging="170"/>
      </w:pPr>
      <w:r>
        <w:rPr>
          <w:sz w:val="16"/>
          <w:szCs w:val="16"/>
        </w:rPr>
        <w:t xml:space="preserve">Cron Job Server (Backup, Pembersihan, Laporan)</w:t>
      </w:r>
      <w:r>
        <w:rPr>
          <w:b/>
          <w:bCs/>
          <w:color w:val="5B6478"/>
          <w:sz w:val="16"/>
          <w:szCs w:val="16"/>
        </w:rPr>
        <w:t xml:space="preserve">  13</w:t>
      </w:r>
    </w:p>
    <w:p>
      <w:pPr>
        <w:spacing w:after="0" w:line="228" w:lineRule="auto"/>
        <w:ind w:left="170" w:hanging="170"/>
      </w:pPr>
      <w:r>
        <w:rPr>
          <w:sz w:val="16"/>
          <w:szCs w:val="16"/>
        </w:rPr>
        <w:t xml:space="preserve">Cryptojacking dan Fileless Malware</w:t>
      </w:r>
      <w:r>
        <w:rPr>
          <w:b/>
          <w:bCs/>
          <w:color w:val="5B6478"/>
          <w:sz w:val="16"/>
          <w:szCs w:val="16"/>
        </w:rPr>
        <w:t xml:space="preserve">  12</w:t>
      </w:r>
    </w:p>
    <w:p>
      <w:pPr>
        <w:spacing w:after="0" w:line="228" w:lineRule="auto"/>
        <w:ind w:left="170" w:hanging="170"/>
      </w:pPr>
      <w:r>
        <w:rPr>
          <w:sz w:val="16"/>
          <w:szCs w:val="16"/>
        </w:rPr>
        <w:t xml:space="preserve">CSMA/CA, Hidden Node, dan RTS/CTS</w:t>
      </w:r>
      <w:r>
        <w:rPr>
          <w:b/>
          <w:bCs/>
          <w:color w:val="5B6478"/>
          <w:sz w:val="16"/>
          <w:szCs w:val="16"/>
        </w:rPr>
        <w:t xml:space="preserve">  10</w:t>
      </w:r>
    </w:p>
    <w:p>
      <w:pPr>
        <w:keepNext/>
        <w:pBdr>
          <w:bottom w:val="single" w:sz="6" w:space="4" w:color="0B8F7A"/>
        </w:pBdr>
        <w:spacing w:before="120" w:after="40"/>
      </w:pPr>
      <w:r>
        <w:rPr>
          <w:b/>
          <w:bCs/>
          <w:color w:val="0B8F7A"/>
          <w:sz w:val="22"/>
          <w:szCs w:val="22"/>
        </w:rPr>
        <w:t xml:space="preserve">D</w:t>
      </w:r>
    </w:p>
    <w:p>
      <w:pPr>
        <w:spacing w:after="0" w:line="228" w:lineRule="auto"/>
        <w:ind w:left="170" w:hanging="170"/>
      </w:pPr>
      <w:r>
        <w:rPr>
          <w:sz w:val="16"/>
          <w:szCs w:val="16"/>
        </w:rPr>
        <w:t xml:space="preserve">Data Peralatan Jaringan (Inventarisasi)</w:t>
      </w:r>
      <w:r>
        <w:rPr>
          <w:b/>
          <w:bCs/>
          <w:color w:val="5B6478"/>
          <w:sz w:val="16"/>
          <w:szCs w:val="16"/>
        </w:rPr>
        <w:t xml:space="preserve">  09</w:t>
      </w:r>
    </w:p>
    <w:p>
      <w:pPr>
        <w:spacing w:after="0" w:line="228" w:lineRule="auto"/>
        <w:ind w:left="170" w:hanging="170"/>
      </w:pPr>
      <w:r>
        <w:rPr>
          <w:sz w:val="16"/>
          <w:szCs w:val="16"/>
        </w:rPr>
        <w:t xml:space="preserve">Data Rate vs Throughput Nyata</w:t>
      </w:r>
      <w:r>
        <w:rPr>
          <w:b/>
          <w:bCs/>
          <w:color w:val="5B6478"/>
          <w:sz w:val="16"/>
          <w:szCs w:val="16"/>
        </w:rPr>
        <w:t xml:space="preserve">  10</w:t>
      </w:r>
    </w:p>
    <w:p>
      <w:pPr>
        <w:spacing w:after="0" w:line="228" w:lineRule="auto"/>
        <w:ind w:left="170" w:hanging="170"/>
      </w:pPr>
      <w:r>
        <w:rPr>
          <w:sz w:val="16"/>
          <w:szCs w:val="16"/>
        </w:rPr>
        <w:t xml:space="preserve">Database Server (MySQL/MariaDB, PostgreSQL, SQL Server, MongoDB)</w:t>
      </w:r>
      <w:r>
        <w:rPr>
          <w:b/>
          <w:bCs/>
          <w:color w:val="5B6478"/>
          <w:sz w:val="16"/>
          <w:szCs w:val="16"/>
        </w:rPr>
        <w:t xml:space="preserve">  13</w:t>
      </w:r>
    </w:p>
    <w:p>
      <w:pPr>
        <w:spacing w:after="0" w:line="228" w:lineRule="auto"/>
        <w:ind w:left="170" w:hanging="170"/>
      </w:pPr>
      <w:r>
        <w:rPr>
          <w:sz w:val="16"/>
          <w:szCs w:val="16"/>
        </w:rPr>
        <w:t xml:space="preserve">Dead Spot / Blank Spot</w:t>
      </w:r>
      <w:r>
        <w:rPr>
          <w:b/>
          <w:bCs/>
          <w:color w:val="5B6478"/>
          <w:sz w:val="16"/>
          <w:szCs w:val="16"/>
        </w:rPr>
        <w:t xml:space="preserve">  10</w:t>
      </w:r>
    </w:p>
    <w:p>
      <w:pPr>
        <w:spacing w:after="0" w:line="228" w:lineRule="auto"/>
        <w:ind w:left="170" w:hanging="170"/>
      </w:pPr>
      <w:r>
        <w:rPr>
          <w:sz w:val="16"/>
          <w:szCs w:val="16"/>
        </w:rPr>
        <w:t xml:space="preserve">Dedicated Hosting / Dedicated Server</w:t>
      </w:r>
      <w:r>
        <w:rPr>
          <w:b/>
          <w:bCs/>
          <w:color w:val="5B6478"/>
          <w:sz w:val="16"/>
          <w:szCs w:val="16"/>
        </w:rPr>
        <w:t xml:space="preserve">  13</w:t>
      </w:r>
    </w:p>
    <w:p>
      <w:pPr>
        <w:spacing w:after="0" w:line="228" w:lineRule="auto"/>
        <w:ind w:left="170" w:hanging="170"/>
      </w:pPr>
      <w:r>
        <w:rPr>
          <w:sz w:val="16"/>
          <w:szCs w:val="16"/>
        </w:rPr>
        <w:t xml:space="preserve">Deface (Perusakan Tampilan Web)</w:t>
      </w:r>
      <w:r>
        <w:rPr>
          <w:b/>
          <w:bCs/>
          <w:color w:val="5B6478"/>
          <w:sz w:val="16"/>
          <w:szCs w:val="16"/>
        </w:rPr>
        <w:t xml:space="preserve">  12</w:t>
      </w:r>
    </w:p>
    <w:p>
      <w:pPr>
        <w:spacing w:after="0" w:line="228" w:lineRule="auto"/>
        <w:ind w:left="170" w:hanging="170"/>
      </w:pPr>
      <w:r>
        <w:rPr>
          <w:sz w:val="16"/>
          <w:szCs w:val="16"/>
        </w:rPr>
        <w:t xml:space="preserve">Default Deny (Whitelist) vs Default Allow (Blacklist)</w:t>
      </w:r>
      <w:r>
        <w:rPr>
          <w:b/>
          <w:bCs/>
          <w:color w:val="5B6478"/>
          <w:sz w:val="16"/>
          <w:szCs w:val="16"/>
        </w:rPr>
        <w:t xml:space="preserve">  12</w:t>
      </w:r>
    </w:p>
    <w:p>
      <w:pPr>
        <w:spacing w:after="0" w:line="228" w:lineRule="auto"/>
        <w:ind w:left="170" w:hanging="170"/>
      </w:pPr>
      <w:r>
        <w:rPr>
          <w:sz w:val="16"/>
          <w:szCs w:val="16"/>
        </w:rPr>
        <w:t xml:space="preserve">Default Route (0.0.0.0/0, Gateway of Last Resort)</w:t>
      </w:r>
      <w:r>
        <w:rPr>
          <w:b/>
          <w:bCs/>
          <w:color w:val="5B6478"/>
          <w:sz w:val="16"/>
          <w:szCs w:val="16"/>
        </w:rPr>
        <w:t xml:space="preserve">  11</w:t>
      </w:r>
    </w:p>
    <w:p>
      <w:pPr>
        <w:spacing w:after="0" w:line="228" w:lineRule="auto"/>
        <w:ind w:left="170" w:hanging="170"/>
      </w:pPr>
      <w:r>
        <w:rPr>
          <w:sz w:val="16"/>
          <w:szCs w:val="16"/>
        </w:rPr>
        <w:t xml:space="preserve">Defense in Depth (Pertahanan Berlapis)</w:t>
      </w:r>
      <w:r>
        <w:rPr>
          <w:b/>
          <w:bCs/>
          <w:color w:val="5B6478"/>
          <w:sz w:val="16"/>
          <w:szCs w:val="16"/>
        </w:rPr>
        <w:t xml:space="preserve">  12</w:t>
      </w:r>
    </w:p>
    <w:p>
      <w:pPr>
        <w:spacing w:after="0" w:line="228" w:lineRule="auto"/>
        <w:ind w:left="170" w:hanging="170"/>
      </w:pPr>
      <w:r>
        <w:rPr>
          <w:sz w:val="16"/>
          <w:szCs w:val="16"/>
        </w:rPr>
        <w:t xml:space="preserve">Denah (Floor Plan) dan Rack Elevation</w:t>
      </w:r>
      <w:r>
        <w:rPr>
          <w:b/>
          <w:bCs/>
          <w:color w:val="5B6478"/>
          <w:sz w:val="16"/>
          <w:szCs w:val="16"/>
        </w:rPr>
        <w:t xml:space="preserve">  09</w:t>
      </w:r>
    </w:p>
    <w:p>
      <w:pPr>
        <w:spacing w:after="0" w:line="228" w:lineRule="auto"/>
        <w:ind w:left="170" w:hanging="170"/>
      </w:pPr>
      <w:r>
        <w:rPr>
          <w:sz w:val="16"/>
          <w:szCs w:val="16"/>
        </w:rPr>
        <w:t xml:space="preserve">DFS (Dynamic Frequency Selection)</w:t>
      </w:r>
      <w:r>
        <w:rPr>
          <w:b/>
          <w:bCs/>
          <w:color w:val="5B6478"/>
          <w:sz w:val="16"/>
          <w:szCs w:val="16"/>
        </w:rPr>
        <w:t xml:space="preserve">  10</w:t>
      </w:r>
    </w:p>
    <w:p>
      <w:pPr>
        <w:spacing w:after="0" w:line="228" w:lineRule="auto"/>
        <w:ind w:left="170" w:hanging="170"/>
      </w:pPr>
      <w:r>
        <w:rPr>
          <w:sz w:val="16"/>
          <w:szCs w:val="16"/>
        </w:rPr>
        <w:t xml:space="preserve">DHCP Client (WAN) dan Static WAN</w:t>
      </w:r>
      <w:r>
        <w:rPr>
          <w:b/>
          <w:bCs/>
          <w:color w:val="5B6478"/>
          <w:sz w:val="16"/>
          <w:szCs w:val="16"/>
        </w:rPr>
        <w:t xml:space="preserve">  11</w:t>
      </w:r>
    </w:p>
    <w:p>
      <w:pPr>
        <w:spacing w:after="0" w:line="228" w:lineRule="auto"/>
        <w:ind w:left="170" w:hanging="170"/>
      </w:pPr>
      <w:r>
        <w:rPr>
          <w:sz w:val="16"/>
          <w:szCs w:val="16"/>
        </w:rPr>
        <w:t xml:space="preserve">DHCP Pool Habis (Exhausted)</w:t>
      </w:r>
      <w:r>
        <w:rPr>
          <w:b/>
          <w:bCs/>
          <w:color w:val="5B6478"/>
          <w:sz w:val="16"/>
          <w:szCs w:val="16"/>
        </w:rPr>
        <w:t xml:space="preserve">  14</w:t>
      </w:r>
    </w:p>
    <w:p>
      <w:pPr>
        <w:spacing w:after="0" w:line="228" w:lineRule="auto"/>
        <w:ind w:left="170" w:hanging="170"/>
      </w:pPr>
      <w:r>
        <w:rPr>
          <w:sz w:val="16"/>
          <w:szCs w:val="16"/>
        </w:rPr>
        <w:t xml:space="preserve">DHCP Relay / IP Helper</w:t>
      </w:r>
      <w:r>
        <w:rPr>
          <w:b/>
          <w:bCs/>
          <w:color w:val="5B6478"/>
          <w:sz w:val="16"/>
          <w:szCs w:val="16"/>
        </w:rPr>
        <w:t xml:space="preserve">  11</w:t>
      </w:r>
    </w:p>
    <w:p>
      <w:pPr>
        <w:spacing w:after="0" w:line="228" w:lineRule="auto"/>
        <w:ind w:left="170" w:hanging="170"/>
      </w:pPr>
      <w:r>
        <w:rPr>
          <w:sz w:val="16"/>
          <w:szCs w:val="16"/>
        </w:rPr>
        <w:t xml:space="preserve">DHCP Server (isc-dhcp-server, Kea, dnsmasq, Windows DHCP)</w:t>
      </w:r>
      <w:r>
        <w:rPr>
          <w:b/>
          <w:bCs/>
          <w:color w:val="5B6478"/>
          <w:sz w:val="16"/>
          <w:szCs w:val="16"/>
        </w:rPr>
        <w:t xml:space="preserve">  13</w:t>
      </w:r>
    </w:p>
    <w:p>
      <w:pPr>
        <w:spacing w:after="0" w:line="228" w:lineRule="auto"/>
        <w:ind w:left="170" w:hanging="170"/>
      </w:pPr>
      <w:r>
        <w:rPr>
          <w:sz w:val="16"/>
          <w:szCs w:val="16"/>
        </w:rPr>
        <w:t xml:space="preserve">DHCP Server pada Router/Switch</w:t>
      </w:r>
      <w:r>
        <w:rPr>
          <w:b/>
          <w:bCs/>
          <w:color w:val="5B6478"/>
          <w:sz w:val="16"/>
          <w:szCs w:val="16"/>
        </w:rPr>
        <w:t xml:space="preserve">  11</w:t>
      </w:r>
    </w:p>
    <w:p>
      <w:pPr>
        <w:spacing w:after="0" w:line="228" w:lineRule="auto"/>
        <w:ind w:left="170" w:hanging="170"/>
      </w:pPr>
      <w:r>
        <w:rPr>
          <w:sz w:val="16"/>
          <w:szCs w:val="16"/>
        </w:rPr>
        <w:t xml:space="preserve">DHCPv6 (Stateful/Stateless)</w:t>
      </w:r>
      <w:r>
        <w:rPr>
          <w:b/>
          <w:bCs/>
          <w:color w:val="5B6478"/>
          <w:sz w:val="16"/>
          <w:szCs w:val="16"/>
        </w:rPr>
        <w:t xml:space="preserve">  09</w:t>
      </w:r>
    </w:p>
    <w:p>
      <w:pPr>
        <w:spacing w:after="0" w:line="228" w:lineRule="auto"/>
        <w:ind w:left="170" w:hanging="170"/>
      </w:pPr>
      <w:r>
        <w:rPr>
          <w:sz w:val="16"/>
          <w:szCs w:val="16"/>
        </w:rPr>
        <w:t xml:space="preserve">Diagram Topologi (Network Diagram)</w:t>
      </w:r>
      <w:r>
        <w:rPr>
          <w:b/>
          <w:bCs/>
          <w:color w:val="5B6478"/>
          <w:sz w:val="16"/>
          <w:szCs w:val="16"/>
        </w:rPr>
        <w:t xml:space="preserve">  09</w:t>
      </w:r>
    </w:p>
    <w:p>
      <w:pPr>
        <w:spacing w:after="0" w:line="228" w:lineRule="auto"/>
        <w:ind w:left="170" w:hanging="170"/>
      </w:pPr>
      <w:r>
        <w:rPr>
          <w:sz w:val="16"/>
          <w:szCs w:val="16"/>
        </w:rPr>
        <w:t xml:space="preserve">Dial Plan</w:t>
      </w:r>
      <w:r>
        <w:rPr>
          <w:b/>
          <w:bCs/>
          <w:color w:val="5B6478"/>
          <w:sz w:val="16"/>
          <w:szCs w:val="16"/>
        </w:rPr>
        <w:t xml:space="preserve">  10</w:t>
      </w:r>
    </w:p>
    <w:p>
      <w:pPr>
        <w:spacing w:after="0" w:line="228" w:lineRule="auto"/>
        <w:ind w:left="170" w:hanging="170"/>
      </w:pPr>
      <w:r>
        <w:rPr>
          <w:sz w:val="16"/>
          <w:szCs w:val="16"/>
        </w:rPr>
        <w:t xml:space="preserve">Directory Traversal, File Upload, dan RCE</w:t>
      </w:r>
      <w:r>
        <w:rPr>
          <w:b/>
          <w:bCs/>
          <w:color w:val="5B6478"/>
          <w:sz w:val="16"/>
          <w:szCs w:val="16"/>
        </w:rPr>
        <w:t xml:space="preserve">  12</w:t>
      </w:r>
    </w:p>
    <w:p>
      <w:pPr>
        <w:spacing w:after="0" w:line="228" w:lineRule="auto"/>
        <w:ind w:left="170" w:hanging="170"/>
      </w:pPr>
      <w:r>
        <w:rPr>
          <w:sz w:val="16"/>
          <w:szCs w:val="16"/>
        </w:rPr>
        <w:t xml:space="preserve">Distance Vector vs Link State</w:t>
      </w:r>
      <w:r>
        <w:rPr>
          <w:b/>
          <w:bCs/>
          <w:color w:val="5B6478"/>
          <w:sz w:val="16"/>
          <w:szCs w:val="16"/>
        </w:rPr>
        <w:t xml:space="preserve">  11</w:t>
      </w:r>
    </w:p>
    <w:p>
      <w:pPr>
        <w:spacing w:after="0" w:line="228" w:lineRule="auto"/>
        <w:ind w:left="170" w:hanging="170"/>
      </w:pPr>
      <w:r>
        <w:rPr>
          <w:sz w:val="16"/>
          <w:szCs w:val="16"/>
        </w:rPr>
        <w:t xml:space="preserve">DMZ dan Bastion Host</w:t>
      </w:r>
      <w:r>
        <w:rPr>
          <w:b/>
          <w:bCs/>
          <w:color w:val="5B6478"/>
          <w:sz w:val="16"/>
          <w:szCs w:val="16"/>
        </w:rPr>
        <w:t xml:space="preserve">  12</w:t>
      </w:r>
    </w:p>
    <w:p>
      <w:pPr>
        <w:spacing w:after="0" w:line="228" w:lineRule="auto"/>
        <w:ind w:left="170" w:hanging="170"/>
      </w:pPr>
      <w:r>
        <w:rPr>
          <w:sz w:val="16"/>
          <w:szCs w:val="16"/>
        </w:rPr>
        <w:t xml:space="preserve">DMZ (Demilitarized Zone)</w:t>
      </w:r>
      <w:r>
        <w:rPr>
          <w:b/>
          <w:bCs/>
          <w:color w:val="5B6478"/>
          <w:sz w:val="16"/>
          <w:szCs w:val="16"/>
        </w:rPr>
        <w:t xml:space="preserve">  09</w:t>
      </w:r>
    </w:p>
    <w:p>
      <w:pPr>
        <w:spacing w:after="0" w:line="228" w:lineRule="auto"/>
        <w:ind w:left="170" w:hanging="170"/>
      </w:pPr>
      <w:r>
        <w:rPr>
          <w:sz w:val="16"/>
          <w:szCs w:val="16"/>
        </w:rPr>
        <w:t xml:space="preserve">DNAT / Port Forwarding (Destination NAT)</w:t>
      </w:r>
      <w:r>
        <w:rPr>
          <w:b/>
          <w:bCs/>
          <w:color w:val="5B6478"/>
          <w:sz w:val="16"/>
          <w:szCs w:val="16"/>
        </w:rPr>
        <w:t xml:space="preserve">  11</w:t>
      </w:r>
    </w:p>
    <w:p>
      <w:pPr>
        <w:spacing w:after="0" w:line="228" w:lineRule="auto"/>
        <w:ind w:left="170" w:hanging="170"/>
      </w:pPr>
      <w:r>
        <w:rPr>
          <w:sz w:val="16"/>
          <w:szCs w:val="16"/>
        </w:rPr>
        <w:t xml:space="preserve">DNS pada Router (Forwarder/Cache, Allow Remote Requests, Static DNS)</w:t>
      </w:r>
      <w:r>
        <w:rPr>
          <w:b/>
          <w:bCs/>
          <w:color w:val="5B6478"/>
          <w:sz w:val="16"/>
          <w:szCs w:val="16"/>
        </w:rPr>
        <w:t xml:space="preserve">  11</w:t>
      </w:r>
    </w:p>
    <w:p>
      <w:pPr>
        <w:spacing w:after="0" w:line="228" w:lineRule="auto"/>
        <w:ind w:left="170" w:hanging="170"/>
      </w:pPr>
      <w:r>
        <w:rPr>
          <w:sz w:val="16"/>
          <w:szCs w:val="16"/>
        </w:rPr>
        <w:t xml:space="preserve">DNS Server (BIND9, Unbound, dnsmasq, PowerDNS, Windows DNS)</w:t>
      </w:r>
      <w:r>
        <w:rPr>
          <w:b/>
          <w:bCs/>
          <w:color w:val="5B6478"/>
          <w:sz w:val="16"/>
          <w:szCs w:val="16"/>
        </w:rPr>
        <w:t xml:space="preserve">  13</w:t>
      </w:r>
    </w:p>
    <w:p>
      <w:pPr>
        <w:spacing w:after="0" w:line="228" w:lineRule="auto"/>
        <w:ind w:left="170" w:hanging="170"/>
      </w:pPr>
      <w:r>
        <w:rPr>
          <w:sz w:val="16"/>
          <w:szCs w:val="16"/>
        </w:rPr>
        <w:t xml:space="preserve">DNSSEC, DoH, dan DoT</w:t>
      </w:r>
      <w:r>
        <w:rPr>
          <w:b/>
          <w:bCs/>
          <w:color w:val="5B6478"/>
          <w:sz w:val="16"/>
          <w:szCs w:val="16"/>
        </w:rPr>
        <w:t xml:space="preserve">  12</w:t>
      </w:r>
    </w:p>
    <w:p>
      <w:pPr>
        <w:spacing w:after="0" w:line="228" w:lineRule="auto"/>
        <w:ind w:left="170" w:hanging="170"/>
      </w:pPr>
      <w:r>
        <w:rPr>
          <w:sz w:val="16"/>
          <w:szCs w:val="16"/>
        </w:rPr>
        <w:t xml:space="preserve">Document Root, Index, dan Virtual Host</w:t>
      </w:r>
      <w:r>
        <w:rPr>
          <w:b/>
          <w:bCs/>
          <w:color w:val="5B6478"/>
          <w:sz w:val="16"/>
          <w:szCs w:val="16"/>
        </w:rPr>
        <w:t xml:space="preserve">  13</w:t>
      </w:r>
    </w:p>
    <w:p>
      <w:pPr>
        <w:spacing w:after="0" w:line="228" w:lineRule="auto"/>
        <w:ind w:left="170" w:hanging="170"/>
      </w:pPr>
      <w:r>
        <w:rPr>
          <w:sz w:val="16"/>
          <w:szCs w:val="16"/>
        </w:rPr>
        <w:t xml:space="preserve">Dokumentasi As-Built</w:t>
      </w:r>
      <w:r>
        <w:rPr>
          <w:b/>
          <w:bCs/>
          <w:color w:val="5B6478"/>
          <w:sz w:val="16"/>
          <w:szCs w:val="16"/>
        </w:rPr>
        <w:t xml:space="preserve">  09</w:t>
      </w:r>
    </w:p>
    <w:p>
      <w:pPr>
        <w:spacing w:after="0" w:line="228" w:lineRule="auto"/>
        <w:ind w:left="170" w:hanging="170"/>
      </w:pPr>
      <w:r>
        <w:rPr>
          <w:sz w:val="16"/>
          <w:szCs w:val="16"/>
        </w:rPr>
        <w:t xml:space="preserve">Dokumentasi Konfigurasi (Config Export, Change Log)</w:t>
      </w:r>
      <w:r>
        <w:rPr>
          <w:b/>
          <w:bCs/>
          <w:color w:val="5B6478"/>
          <w:sz w:val="16"/>
          <w:szCs w:val="16"/>
        </w:rPr>
        <w:t xml:space="preserve">  11</w:t>
      </w:r>
    </w:p>
    <w:p>
      <w:pPr>
        <w:spacing w:after="0" w:line="228" w:lineRule="auto"/>
        <w:ind w:left="170" w:hanging="170"/>
      </w:pPr>
      <w:r>
        <w:rPr>
          <w:sz w:val="16"/>
          <w:szCs w:val="16"/>
        </w:rPr>
        <w:t xml:space="preserve">Dokumentasi Server (Runbook, Inventaris, Diagram Layanan)</w:t>
      </w:r>
      <w:r>
        <w:rPr>
          <w:b/>
          <w:bCs/>
          <w:color w:val="5B6478"/>
          <w:sz w:val="16"/>
          <w:szCs w:val="16"/>
        </w:rPr>
        <w:t xml:space="preserve">  13</w:t>
      </w:r>
    </w:p>
    <w:p>
      <w:pPr>
        <w:spacing w:after="0" w:line="228" w:lineRule="auto"/>
        <w:ind w:left="170" w:hanging="170"/>
      </w:pPr>
      <w:r>
        <w:rPr>
          <w:sz w:val="16"/>
          <w:szCs w:val="16"/>
        </w:rPr>
        <w:t xml:space="preserve">Dokumentasi Solusi dan Knowledge Base</w:t>
      </w:r>
      <w:r>
        <w:rPr>
          <w:b/>
          <w:bCs/>
          <w:color w:val="5B6478"/>
          <w:sz w:val="16"/>
          <w:szCs w:val="16"/>
        </w:rPr>
        <w:t xml:space="preserve">  14</w:t>
      </w:r>
    </w:p>
    <w:p>
      <w:pPr>
        <w:spacing w:after="0" w:line="228" w:lineRule="auto"/>
        <w:ind w:left="170" w:hanging="170"/>
      </w:pPr>
      <w:r>
        <w:rPr>
          <w:sz w:val="16"/>
          <w:szCs w:val="16"/>
        </w:rPr>
        <w:t xml:space="preserve">Domain, Registrar, dan Name Server Delegation</w:t>
      </w:r>
      <w:r>
        <w:rPr>
          <w:b/>
          <w:bCs/>
          <w:color w:val="5B6478"/>
          <w:sz w:val="16"/>
          <w:szCs w:val="16"/>
        </w:rPr>
        <w:t xml:space="preserve">  13</w:t>
      </w:r>
    </w:p>
    <w:p>
      <w:pPr>
        <w:spacing w:after="0" w:line="228" w:lineRule="auto"/>
        <w:ind w:left="170" w:hanging="170"/>
      </w:pPr>
      <w:r>
        <w:rPr>
          <w:sz w:val="16"/>
          <w:szCs w:val="16"/>
        </w:rPr>
        <w:t xml:space="preserve">DoS dan DDoS (Denial of Service)</w:t>
      </w:r>
      <w:r>
        <w:rPr>
          <w:b/>
          <w:bCs/>
          <w:color w:val="5B6478"/>
          <w:sz w:val="16"/>
          <w:szCs w:val="16"/>
        </w:rPr>
        <w:t xml:space="preserve">  12</w:t>
      </w:r>
    </w:p>
    <w:p>
      <w:pPr>
        <w:spacing w:after="0" w:line="228" w:lineRule="auto"/>
        <w:ind w:left="170" w:hanging="170"/>
      </w:pPr>
      <w:r>
        <w:rPr>
          <w:sz w:val="16"/>
          <w:szCs w:val="16"/>
        </w:rPr>
        <w:t xml:space="preserve">DTP (Dynamic Trunking Protocol)</w:t>
      </w:r>
      <w:r>
        <w:rPr>
          <w:b/>
          <w:bCs/>
          <w:color w:val="5B6478"/>
          <w:sz w:val="16"/>
          <w:szCs w:val="16"/>
        </w:rPr>
        <w:t xml:space="preserve">  11</w:t>
      </w:r>
    </w:p>
    <w:p>
      <w:pPr>
        <w:spacing w:after="0" w:line="228" w:lineRule="auto"/>
        <w:ind w:left="170" w:hanging="170"/>
      </w:pPr>
      <w:r>
        <w:rPr>
          <w:sz w:val="16"/>
          <w:szCs w:val="16"/>
        </w:rPr>
        <w:t xml:space="preserve">Dual Stack</w:t>
      </w:r>
      <w:r>
        <w:rPr>
          <w:b/>
          <w:bCs/>
          <w:color w:val="5B6478"/>
          <w:sz w:val="16"/>
          <w:szCs w:val="16"/>
        </w:rPr>
        <w:t xml:space="preserve">  09</w:t>
      </w:r>
    </w:p>
    <w:p>
      <w:pPr>
        <w:spacing w:after="0" w:line="228" w:lineRule="auto"/>
        <w:ind w:left="170" w:hanging="170"/>
      </w:pPr>
      <w:r>
        <w:rPr>
          <w:sz w:val="16"/>
          <w:szCs w:val="16"/>
        </w:rPr>
        <w:t xml:space="preserve">Duplex Mismatch dan Speed Mismatch</w:t>
      </w:r>
      <w:r>
        <w:rPr>
          <w:b/>
          <w:bCs/>
          <w:color w:val="5B6478"/>
          <w:sz w:val="16"/>
          <w:szCs w:val="16"/>
        </w:rPr>
        <w:t xml:space="preserve">  10</w:t>
      </w:r>
    </w:p>
    <w:p>
      <w:pPr>
        <w:spacing w:after="0" w:line="228" w:lineRule="auto"/>
        <w:ind w:left="170" w:hanging="170"/>
      </w:pPr>
      <w:r>
        <w:rPr>
          <w:sz w:val="16"/>
          <w:szCs w:val="16"/>
        </w:rPr>
        <w:t xml:space="preserve">Duplex/Speed Mismatch dan Auto-Negotiation Gagal</w:t>
      </w:r>
      <w:r>
        <w:rPr>
          <w:b/>
          <w:bCs/>
          <w:color w:val="5B6478"/>
          <w:sz w:val="16"/>
          <w:szCs w:val="16"/>
        </w:rPr>
        <w:t xml:space="preserve">  14</w:t>
      </w:r>
    </w:p>
    <w:p>
      <w:pPr>
        <w:spacing w:after="0" w:line="228" w:lineRule="auto"/>
        <w:ind w:left="170" w:hanging="170"/>
      </w:pPr>
      <w:r>
        <w:rPr>
          <w:sz w:val="16"/>
          <w:szCs w:val="16"/>
        </w:rPr>
        <w:t xml:space="preserve">Dynamic Routing (Routing Dinamis)</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E</w:t>
      </w:r>
    </w:p>
    <w:p>
      <w:pPr>
        <w:spacing w:after="0" w:line="228" w:lineRule="auto"/>
        <w:ind w:left="170" w:hanging="170"/>
      </w:pPr>
      <w:r>
        <w:rPr>
          <w:sz w:val="16"/>
          <w:szCs w:val="16"/>
        </w:rPr>
        <w:t xml:space="preserve">EDR/XDR dan Antivirus Modern</w:t>
      </w:r>
      <w:r>
        <w:rPr>
          <w:b/>
          <w:bCs/>
          <w:color w:val="5B6478"/>
          <w:sz w:val="16"/>
          <w:szCs w:val="16"/>
        </w:rPr>
        <w:t xml:space="preserve">  12</w:t>
      </w:r>
    </w:p>
    <w:p>
      <w:pPr>
        <w:spacing w:after="0" w:line="228" w:lineRule="auto"/>
        <w:ind w:left="170" w:hanging="170"/>
      </w:pPr>
      <w:r>
        <w:rPr>
          <w:sz w:val="16"/>
          <w:szCs w:val="16"/>
        </w:rPr>
        <w:t xml:space="preserve">EIGRP (Enhanced Interior Gateway Routing Protocol)</w:t>
      </w:r>
      <w:r>
        <w:rPr>
          <w:b/>
          <w:bCs/>
          <w:color w:val="5B6478"/>
          <w:sz w:val="16"/>
          <w:szCs w:val="16"/>
        </w:rPr>
        <w:t xml:space="preserve">  11</w:t>
      </w:r>
    </w:p>
    <w:p>
      <w:pPr>
        <w:spacing w:after="0" w:line="228" w:lineRule="auto"/>
        <w:ind w:left="170" w:hanging="170"/>
      </w:pPr>
      <w:r>
        <w:rPr>
          <w:sz w:val="16"/>
          <w:szCs w:val="16"/>
        </w:rPr>
        <w:t xml:space="preserve">Ekstensi (Extension)</w:t>
      </w:r>
      <w:r>
        <w:rPr>
          <w:b/>
          <w:bCs/>
          <w:color w:val="5B6478"/>
          <w:sz w:val="16"/>
          <w:szCs w:val="16"/>
        </w:rPr>
        <w:t xml:space="preserve">  10</w:t>
      </w:r>
    </w:p>
    <w:p>
      <w:pPr>
        <w:spacing w:after="0" w:line="228" w:lineRule="auto"/>
        <w:ind w:left="170" w:hanging="170"/>
      </w:pPr>
      <w:r>
        <w:rPr>
          <w:sz w:val="16"/>
          <w:szCs w:val="16"/>
        </w:rPr>
        <w:t xml:space="preserve">Enkripsi Asimetris / Kunci Publik (RSA, ECC, Diffie-Hellman)</w:t>
      </w:r>
      <w:r>
        <w:rPr>
          <w:b/>
          <w:bCs/>
          <w:color w:val="5B6478"/>
          <w:sz w:val="16"/>
          <w:szCs w:val="16"/>
        </w:rPr>
        <w:t xml:space="preserve">  12</w:t>
      </w:r>
    </w:p>
    <w:p>
      <w:pPr>
        <w:spacing w:after="0" w:line="228" w:lineRule="auto"/>
        <w:ind w:left="170" w:hanging="170"/>
      </w:pPr>
      <w:r>
        <w:rPr>
          <w:sz w:val="16"/>
          <w:szCs w:val="16"/>
        </w:rPr>
        <w:t xml:space="preserve">Enkripsi Data at Rest vs In Transit</w:t>
      </w:r>
      <w:r>
        <w:rPr>
          <w:b/>
          <w:bCs/>
          <w:color w:val="5B6478"/>
          <w:sz w:val="16"/>
          <w:szCs w:val="16"/>
        </w:rPr>
        <w:t xml:space="preserve">  12</w:t>
      </w:r>
    </w:p>
    <w:p>
      <w:pPr>
        <w:spacing w:after="0" w:line="228" w:lineRule="auto"/>
        <w:ind w:left="170" w:hanging="170"/>
      </w:pPr>
      <w:r>
        <w:rPr>
          <w:sz w:val="16"/>
          <w:szCs w:val="16"/>
        </w:rPr>
        <w:t xml:space="preserve">Enkripsi Simetris (AES, DES, 3DES, ChaCha20)</w:t>
      </w:r>
      <w:r>
        <w:rPr>
          <w:b/>
          <w:bCs/>
          <w:color w:val="5B6478"/>
          <w:sz w:val="16"/>
          <w:szCs w:val="16"/>
        </w:rPr>
        <w:t xml:space="preserve">  12</w:t>
      </w:r>
    </w:p>
    <w:p>
      <w:pPr>
        <w:spacing w:after="0" w:line="228" w:lineRule="auto"/>
        <w:ind w:left="170" w:hanging="170"/>
      </w:pPr>
      <w:r>
        <w:rPr>
          <w:sz w:val="16"/>
          <w:szCs w:val="16"/>
        </w:rPr>
        <w:t xml:space="preserve">Error Browser: DNS_PROBE_FINISHED_NXDOMAIN / ERR_NAME_NOT_RESOLVED</w:t>
      </w:r>
      <w:r>
        <w:rPr>
          <w:b/>
          <w:bCs/>
          <w:color w:val="5B6478"/>
          <w:sz w:val="16"/>
          <w:szCs w:val="16"/>
        </w:rPr>
        <w:t xml:space="preserve">  14</w:t>
      </w:r>
    </w:p>
    <w:p>
      <w:pPr>
        <w:spacing w:after="0" w:line="228" w:lineRule="auto"/>
        <w:ind w:left="170" w:hanging="170"/>
      </w:pPr>
      <w:r>
        <w:rPr>
          <w:sz w:val="16"/>
          <w:szCs w:val="16"/>
        </w:rPr>
        <w:t xml:space="preserve">Error Browser: ERR_CONNECTION_TIMED_OUT / REFUSED / RESET</w:t>
      </w:r>
      <w:r>
        <w:rPr>
          <w:b/>
          <w:bCs/>
          <w:color w:val="5B6478"/>
          <w:sz w:val="16"/>
          <w:szCs w:val="16"/>
        </w:rPr>
        <w:t xml:space="preserve">  14</w:t>
      </w:r>
    </w:p>
    <w:p>
      <w:pPr>
        <w:spacing w:after="0" w:line="228" w:lineRule="auto"/>
        <w:ind w:left="170" w:hanging="170"/>
      </w:pPr>
      <w:r>
        <w:rPr>
          <w:sz w:val="16"/>
          <w:szCs w:val="16"/>
        </w:rPr>
        <w:t xml:space="preserve">Error: "IP Address Conflict" / "Another device is using this IP"</w:t>
      </w:r>
      <w:r>
        <w:rPr>
          <w:b/>
          <w:bCs/>
          <w:color w:val="5B6478"/>
          <w:sz w:val="16"/>
          <w:szCs w:val="16"/>
        </w:rPr>
        <w:t xml:space="preserve">  14</w:t>
      </w:r>
    </w:p>
    <w:p>
      <w:pPr>
        <w:spacing w:after="0" w:line="228" w:lineRule="auto"/>
        <w:ind w:left="170" w:hanging="170"/>
      </w:pPr>
      <w:r>
        <w:rPr>
          <w:sz w:val="16"/>
          <w:szCs w:val="16"/>
        </w:rPr>
        <w:t xml:space="preserve">Error: "Network Cable Unplugged" / "Media Disconnected"</w:t>
      </w:r>
      <w:r>
        <w:rPr>
          <w:b/>
          <w:bCs/>
          <w:color w:val="5B6478"/>
          <w:sz w:val="16"/>
          <w:szCs w:val="16"/>
        </w:rPr>
        <w:t xml:space="preserve">  14</w:t>
      </w:r>
    </w:p>
    <w:p>
      <w:pPr>
        <w:spacing w:after="0" w:line="228" w:lineRule="auto"/>
        <w:ind w:left="170" w:hanging="170"/>
      </w:pPr>
      <w:r>
        <w:rPr>
          <w:sz w:val="16"/>
          <w:szCs w:val="16"/>
        </w:rPr>
        <w:t xml:space="preserve">Error: "No Internet, Secured" / "Limited Connectivity" / Tanda Seru pada Ikon Jaringan</w:t>
      </w:r>
      <w:r>
        <w:rPr>
          <w:b/>
          <w:bCs/>
          <w:color w:val="5B6478"/>
          <w:sz w:val="16"/>
          <w:szCs w:val="16"/>
        </w:rPr>
        <w:t xml:space="preserve">  14</w:t>
      </w:r>
    </w:p>
    <w:p>
      <w:pPr>
        <w:spacing w:after="0" w:line="228" w:lineRule="auto"/>
        <w:ind w:left="170" w:hanging="170"/>
      </w:pPr>
      <w:r>
        <w:rPr>
          <w:sz w:val="16"/>
          <w:szCs w:val="16"/>
        </w:rPr>
        <w:t xml:space="preserve">Eskalasi ke ISP / Vendor dan Informasi yang Dibutuhkan</w:t>
      </w:r>
      <w:r>
        <w:rPr>
          <w:b/>
          <w:bCs/>
          <w:color w:val="5B6478"/>
          <w:sz w:val="16"/>
          <w:szCs w:val="16"/>
        </w:rPr>
        <w:t xml:space="preserve">  14</w:t>
      </w:r>
    </w:p>
    <w:p>
      <w:pPr>
        <w:spacing w:after="0" w:line="228" w:lineRule="auto"/>
        <w:ind w:left="170" w:hanging="170"/>
      </w:pPr>
      <w:r>
        <w:rPr>
          <w:sz w:val="16"/>
          <w:szCs w:val="16"/>
        </w:rPr>
        <w:t xml:space="preserve">EUI-64</w:t>
      </w:r>
      <w:r>
        <w:rPr>
          <w:b/>
          <w:bCs/>
          <w:color w:val="5B6478"/>
          <w:sz w:val="16"/>
          <w:szCs w:val="16"/>
        </w:rPr>
        <w:t xml:space="preserve">  09</w:t>
      </w:r>
    </w:p>
    <w:p>
      <w:pPr>
        <w:spacing w:after="0" w:line="228" w:lineRule="auto"/>
        <w:ind w:left="170" w:hanging="170"/>
      </w:pPr>
      <w:r>
        <w:rPr>
          <w:sz w:val="16"/>
          <w:szCs w:val="16"/>
        </w:rPr>
        <w:t xml:space="preserve">Exploit, Zero-Day, dan CVE</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F</w:t>
      </w:r>
    </w:p>
    <w:p>
      <w:pPr>
        <w:spacing w:after="0" w:line="228" w:lineRule="auto"/>
        <w:ind w:left="170" w:hanging="170"/>
      </w:pPr>
      <w:r>
        <w:rPr>
          <w:sz w:val="16"/>
          <w:szCs w:val="16"/>
        </w:rPr>
        <w:t xml:space="preserve">Factory Reset</w:t>
      </w:r>
      <w:r>
        <w:rPr>
          <w:b/>
          <w:bCs/>
          <w:color w:val="5B6478"/>
          <w:sz w:val="16"/>
          <w:szCs w:val="16"/>
        </w:rPr>
        <w:t xml:space="preserve">  11</w:t>
      </w:r>
    </w:p>
    <w:p>
      <w:pPr>
        <w:spacing w:after="0" w:line="228" w:lineRule="auto"/>
        <w:ind w:left="170" w:hanging="170"/>
      </w:pPr>
      <w:r>
        <w:rPr>
          <w:sz w:val="16"/>
          <w:szCs w:val="16"/>
        </w:rPr>
        <w:t xml:space="preserve">Fail2ban dan Rate Limiting</w:t>
      </w:r>
      <w:r>
        <w:rPr>
          <w:b/>
          <w:bCs/>
          <w:color w:val="5B6478"/>
          <w:sz w:val="16"/>
          <w:szCs w:val="16"/>
        </w:rPr>
        <w:t xml:space="preserve">  12</w:t>
      </w:r>
    </w:p>
    <w:p>
      <w:pPr>
        <w:spacing w:after="0" w:line="228" w:lineRule="auto"/>
        <w:ind w:left="170" w:hanging="170"/>
      </w:pPr>
      <w:r>
        <w:rPr>
          <w:sz w:val="16"/>
          <w:szCs w:val="16"/>
        </w:rPr>
        <w:t xml:space="preserve">False Positive dan False Negative</w:t>
      </w:r>
      <w:r>
        <w:rPr>
          <w:b/>
          <w:bCs/>
          <w:color w:val="5B6478"/>
          <w:sz w:val="16"/>
          <w:szCs w:val="16"/>
        </w:rPr>
        <w:t xml:space="preserve">  12</w:t>
      </w:r>
    </w:p>
    <w:p>
      <w:pPr>
        <w:spacing w:after="0" w:line="228" w:lineRule="auto"/>
        <w:ind w:left="170" w:hanging="170"/>
      </w:pPr>
      <w:r>
        <w:rPr>
          <w:sz w:val="16"/>
          <w:szCs w:val="16"/>
        </w:rPr>
        <w:t xml:space="preserve">File Server dan Samba (SMB/CIFS)</w:t>
      </w:r>
      <w:r>
        <w:rPr>
          <w:b/>
          <w:bCs/>
          <w:color w:val="5B6478"/>
          <w:sz w:val="16"/>
          <w:szCs w:val="16"/>
        </w:rPr>
        <w:t xml:space="preserve">  13</w:t>
      </w:r>
    </w:p>
    <w:p>
      <w:pPr>
        <w:spacing w:after="0" w:line="228" w:lineRule="auto"/>
        <w:ind w:left="170" w:hanging="170"/>
      </w:pPr>
      <w:r>
        <w:rPr>
          <w:sz w:val="16"/>
          <w:szCs w:val="16"/>
        </w:rPr>
        <w:t xml:space="preserve">Firewall</w:t>
      </w:r>
      <w:r>
        <w:rPr>
          <w:b/>
          <w:bCs/>
          <w:color w:val="5B6478"/>
          <w:sz w:val="16"/>
          <w:szCs w:val="16"/>
        </w:rPr>
        <w:t xml:space="preserve">  12</w:t>
      </w:r>
    </w:p>
    <w:p>
      <w:pPr>
        <w:spacing w:after="0" w:line="228" w:lineRule="auto"/>
        <w:ind w:left="170" w:hanging="170"/>
      </w:pPr>
      <w:r>
        <w:rPr>
          <w:sz w:val="16"/>
          <w:szCs w:val="16"/>
        </w:rPr>
        <w:t xml:space="preserve">Firewall Filter Router (Chain input/forward/output)</w:t>
      </w:r>
      <w:r>
        <w:rPr>
          <w:b/>
          <w:bCs/>
          <w:color w:val="5B6478"/>
          <w:sz w:val="16"/>
          <w:szCs w:val="16"/>
        </w:rPr>
        <w:t xml:space="preserve">  11</w:t>
      </w:r>
    </w:p>
    <w:p>
      <w:pPr>
        <w:spacing w:after="0" w:line="228" w:lineRule="auto"/>
        <w:ind w:left="170" w:hanging="170"/>
      </w:pPr>
      <w:r>
        <w:rPr>
          <w:sz w:val="16"/>
          <w:szCs w:val="16"/>
        </w:rPr>
        <w:t xml:space="preserve">Firewall Host (Personal Firewall)</w:t>
      </w:r>
      <w:r>
        <w:rPr>
          <w:b/>
          <w:bCs/>
          <w:color w:val="5B6478"/>
          <w:sz w:val="16"/>
          <w:szCs w:val="16"/>
        </w:rPr>
        <w:t xml:space="preserve">  12</w:t>
      </w:r>
    </w:p>
    <w:p>
      <w:pPr>
        <w:spacing w:after="0" w:line="228" w:lineRule="auto"/>
        <w:ind w:left="170" w:hanging="170"/>
      </w:pPr>
      <w:r>
        <w:rPr>
          <w:sz w:val="16"/>
          <w:szCs w:val="16"/>
        </w:rPr>
        <w:t xml:space="preserve">Firewall MikroTik Praktik Dasar</w:t>
      </w:r>
      <w:r>
        <w:rPr>
          <w:b/>
          <w:bCs/>
          <w:color w:val="5B6478"/>
          <w:sz w:val="16"/>
          <w:szCs w:val="16"/>
        </w:rPr>
        <w:t xml:space="preserve">  12</w:t>
      </w:r>
    </w:p>
    <w:p>
      <w:pPr>
        <w:spacing w:after="0" w:line="228" w:lineRule="auto"/>
        <w:ind w:left="170" w:hanging="170"/>
      </w:pPr>
      <w:r>
        <w:rPr>
          <w:sz w:val="16"/>
          <w:szCs w:val="16"/>
        </w:rPr>
        <w:t xml:space="preserve">Firewall Server (Network Firewall Berbasis Server)</w:t>
      </w:r>
      <w:r>
        <w:rPr>
          <w:b/>
          <w:bCs/>
          <w:color w:val="5B6478"/>
          <w:sz w:val="16"/>
          <w:szCs w:val="16"/>
        </w:rPr>
        <w:t xml:space="preserve">  12</w:t>
      </w:r>
    </w:p>
    <w:p>
      <w:pPr>
        <w:spacing w:after="0" w:line="228" w:lineRule="auto"/>
        <w:ind w:left="170" w:hanging="170"/>
      </w:pPr>
      <w:r>
        <w:rPr>
          <w:sz w:val="16"/>
          <w:szCs w:val="16"/>
        </w:rPr>
        <w:t xml:space="preserve">Firmware Bug dan Known Issue</w:t>
      </w:r>
      <w:r>
        <w:rPr>
          <w:b/>
          <w:bCs/>
          <w:color w:val="5B6478"/>
          <w:sz w:val="16"/>
          <w:szCs w:val="16"/>
        </w:rPr>
        <w:t xml:space="preserve">  14</w:t>
      </w:r>
    </w:p>
    <w:p>
      <w:pPr>
        <w:spacing w:after="0" w:line="228" w:lineRule="auto"/>
        <w:ind w:left="170" w:hanging="170"/>
      </w:pPr>
      <w:r>
        <w:rPr>
          <w:sz w:val="16"/>
          <w:szCs w:val="16"/>
        </w:rPr>
        <w:t xml:space="preserve">Firmware Upgrade dan Netinstall</w:t>
      </w:r>
      <w:r>
        <w:rPr>
          <w:b/>
          <w:bCs/>
          <w:color w:val="5B6478"/>
          <w:sz w:val="16"/>
          <w:szCs w:val="16"/>
        </w:rPr>
        <w:t xml:space="preserve">  11</w:t>
      </w:r>
    </w:p>
    <w:p>
      <w:pPr>
        <w:spacing w:after="0" w:line="228" w:lineRule="auto"/>
        <w:ind w:left="170" w:hanging="170"/>
      </w:pPr>
      <w:r>
        <w:rPr>
          <w:sz w:val="16"/>
          <w:szCs w:val="16"/>
        </w:rPr>
        <w:t xml:space="preserve">Floating Static Route dan Failover Routing</w:t>
      </w:r>
      <w:r>
        <w:rPr>
          <w:b/>
          <w:bCs/>
          <w:color w:val="5B6478"/>
          <w:sz w:val="16"/>
          <w:szCs w:val="16"/>
        </w:rPr>
        <w:t xml:space="preserve">  11</w:t>
      </w:r>
    </w:p>
    <w:p>
      <w:pPr>
        <w:spacing w:after="0" w:line="228" w:lineRule="auto"/>
        <w:ind w:left="170" w:hanging="170"/>
      </w:pPr>
      <w:r>
        <w:rPr>
          <w:sz w:val="16"/>
          <w:szCs w:val="16"/>
        </w:rPr>
        <w:t xml:space="preserve">FLSM (Fixed Length Subnet Mask)</w:t>
      </w:r>
      <w:r>
        <w:rPr>
          <w:b/>
          <w:bCs/>
          <w:color w:val="5B6478"/>
          <w:sz w:val="16"/>
          <w:szCs w:val="16"/>
        </w:rPr>
        <w:t xml:space="preserve">  09</w:t>
      </w:r>
    </w:p>
    <w:p>
      <w:pPr>
        <w:spacing w:after="0" w:line="228" w:lineRule="auto"/>
        <w:ind w:left="170" w:hanging="170"/>
      </w:pPr>
      <w:r>
        <w:rPr>
          <w:sz w:val="16"/>
          <w:szCs w:val="16"/>
        </w:rPr>
        <w:t xml:space="preserve">Forensik Digital dan Chain of Custody</w:t>
      </w:r>
      <w:r>
        <w:rPr>
          <w:b/>
          <w:bCs/>
          <w:color w:val="5B6478"/>
          <w:sz w:val="16"/>
          <w:szCs w:val="16"/>
        </w:rPr>
        <w:t xml:space="preserve">  12</w:t>
      </w:r>
    </w:p>
    <w:p>
      <w:pPr>
        <w:spacing w:after="0" w:line="228" w:lineRule="auto"/>
        <w:ind w:left="170" w:hanging="170"/>
      </w:pPr>
      <w:r>
        <w:rPr>
          <w:sz w:val="16"/>
          <w:szCs w:val="16"/>
        </w:rPr>
        <w:t xml:space="preserve">FSPL (Free Space Path Loss)</w:t>
      </w:r>
      <w:r>
        <w:rPr>
          <w:b/>
          <w:bCs/>
          <w:color w:val="5B6478"/>
          <w:sz w:val="16"/>
          <w:szCs w:val="16"/>
        </w:rPr>
        <w:t xml:space="preserve">  10</w:t>
      </w:r>
    </w:p>
    <w:p>
      <w:pPr>
        <w:spacing w:after="0" w:line="228" w:lineRule="auto"/>
        <w:ind w:left="170" w:hanging="170"/>
      </w:pPr>
      <w:r>
        <w:rPr>
          <w:sz w:val="16"/>
          <w:szCs w:val="16"/>
        </w:rPr>
        <w:t xml:space="preserve">FTP Server (vsftpd, ProFTPD, Pure-FTPd, FileZilla Server)</w:t>
      </w:r>
      <w:r>
        <w:rPr>
          <w:b/>
          <w:bCs/>
          <w:color w:val="5B6478"/>
          <w:sz w:val="16"/>
          <w:szCs w:val="16"/>
        </w:rPr>
        <w:t xml:space="preserve">  13</w:t>
      </w:r>
    </w:p>
    <w:p>
      <w:pPr>
        <w:keepNext/>
        <w:pBdr>
          <w:bottom w:val="single" w:sz="6" w:space="4" w:color="0B8F7A"/>
        </w:pBdr>
        <w:spacing w:before="120" w:after="40"/>
      </w:pPr>
      <w:r>
        <w:rPr>
          <w:b/>
          <w:bCs/>
          <w:color w:val="0B8F7A"/>
          <w:sz w:val="22"/>
          <w:szCs w:val="22"/>
        </w:rPr>
        <w:t xml:space="preserve">G</w:t>
      </w:r>
    </w:p>
    <w:p>
      <w:pPr>
        <w:spacing w:after="0" w:line="228" w:lineRule="auto"/>
        <w:ind w:left="170" w:hanging="170"/>
      </w:pPr>
      <w:r>
        <w:rPr>
          <w:sz w:val="16"/>
          <w:szCs w:val="16"/>
        </w:rPr>
        <w:t xml:space="preserve">Gejala (Symptom), Penyebab Akar (Root Cause), dan Workaround</w:t>
      </w:r>
      <w:r>
        <w:rPr>
          <w:b/>
          <w:bCs/>
          <w:color w:val="5B6478"/>
          <w:sz w:val="16"/>
          <w:szCs w:val="16"/>
        </w:rPr>
        <w:t xml:space="preserve">  14</w:t>
      </w:r>
    </w:p>
    <w:p>
      <w:pPr>
        <w:spacing w:after="0" w:line="228" w:lineRule="auto"/>
        <w:ind w:left="170" w:hanging="170"/>
      </w:pPr>
      <w:r>
        <w:rPr>
          <w:sz w:val="16"/>
          <w:szCs w:val="16"/>
        </w:rPr>
        <w:t xml:space="preserve">Git Server dan Version Control (Gitea, GitLab)</w:t>
      </w:r>
      <w:r>
        <w:rPr>
          <w:b/>
          <w:bCs/>
          <w:color w:val="5B6478"/>
          <w:sz w:val="16"/>
          <w:szCs w:val="16"/>
        </w:rPr>
        <w:t xml:space="preserve">  13</w:t>
      </w:r>
    </w:p>
    <w:p>
      <w:pPr>
        <w:spacing w:after="0" w:line="228" w:lineRule="auto"/>
        <w:ind w:left="170" w:hanging="170"/>
      </w:pPr>
      <w:r>
        <w:rPr>
          <w:sz w:val="16"/>
          <w:szCs w:val="16"/>
        </w:rPr>
        <w:t xml:space="preserve">Global Unicast Address (GUA)</w:t>
      </w:r>
      <w:r>
        <w:rPr>
          <w:b/>
          <w:bCs/>
          <w:color w:val="5B6478"/>
          <w:sz w:val="16"/>
          <w:szCs w:val="16"/>
        </w:rPr>
        <w:t xml:space="preserve">  09</w:t>
      </w:r>
    </w:p>
    <w:p>
      <w:pPr>
        <w:spacing w:after="0" w:line="228" w:lineRule="auto"/>
        <w:ind w:left="170" w:hanging="170"/>
      </w:pPr>
      <w:r>
        <w:rPr>
          <w:sz w:val="16"/>
          <w:szCs w:val="16"/>
        </w:rPr>
        <w:t xml:space="preserve">Grafana dan Prometheus</w:t>
      </w:r>
      <w:r>
        <w:rPr>
          <w:b/>
          <w:bCs/>
          <w:color w:val="5B6478"/>
          <w:sz w:val="16"/>
          <w:szCs w:val="16"/>
        </w:rPr>
        <w:t xml:space="preserve">  13</w:t>
      </w:r>
    </w:p>
    <w:p>
      <w:pPr>
        <w:spacing w:after="0" w:line="228" w:lineRule="auto"/>
        <w:ind w:left="170" w:hanging="170"/>
      </w:pPr>
      <w:r>
        <w:rPr>
          <w:sz w:val="16"/>
          <w:szCs w:val="16"/>
        </w:rPr>
        <w:t xml:space="preserve">Grounding Perangkat Outdoor dan Kabel Shielded</w:t>
      </w:r>
      <w:r>
        <w:rPr>
          <w:b/>
          <w:bCs/>
          <w:color w:val="5B6478"/>
          <w:sz w:val="16"/>
          <w:szCs w:val="16"/>
        </w:rPr>
        <w:t xml:space="preserve">  10</w:t>
      </w:r>
    </w:p>
    <w:p>
      <w:pPr>
        <w:keepNext/>
        <w:pBdr>
          <w:bottom w:val="single" w:sz="6" w:space="4" w:color="0B8F7A"/>
        </w:pBdr>
        <w:spacing w:before="120" w:after="40"/>
      </w:pPr>
      <w:r>
        <w:rPr>
          <w:b/>
          <w:bCs/>
          <w:color w:val="0B8F7A"/>
          <w:sz w:val="22"/>
          <w:szCs w:val="22"/>
        </w:rPr>
        <w:t xml:space="preserve">H</w:t>
      </w:r>
    </w:p>
    <w:p>
      <w:pPr>
        <w:spacing w:after="0" w:line="228" w:lineRule="auto"/>
        <w:ind w:left="170" w:hanging="170"/>
      </w:pPr>
      <w:r>
        <w:rPr>
          <w:sz w:val="16"/>
          <w:szCs w:val="16"/>
        </w:rPr>
        <w:t xml:space="preserve">Hacker (White Hat, Black Hat, Grey Hat), Cracker, Script Kiddie</w:t>
      </w:r>
      <w:r>
        <w:rPr>
          <w:b/>
          <w:bCs/>
          <w:color w:val="5B6478"/>
          <w:sz w:val="16"/>
          <w:szCs w:val="16"/>
        </w:rPr>
        <w:t xml:space="preserve">  12</w:t>
      </w:r>
    </w:p>
    <w:p>
      <w:pPr>
        <w:spacing w:after="0" w:line="228" w:lineRule="auto"/>
        <w:ind w:left="170" w:hanging="170"/>
      </w:pPr>
      <w:r>
        <w:rPr>
          <w:sz w:val="16"/>
          <w:szCs w:val="16"/>
        </w:rPr>
        <w:t xml:space="preserve">Hak Akses File Server (Permission, ACL, Quota)</w:t>
      </w:r>
      <w:r>
        <w:rPr>
          <w:b/>
          <w:bCs/>
          <w:color w:val="5B6478"/>
          <w:sz w:val="16"/>
          <w:szCs w:val="16"/>
        </w:rPr>
        <w:t xml:space="preserve">  13</w:t>
      </w:r>
    </w:p>
    <w:p>
      <w:pPr>
        <w:spacing w:after="0" w:line="228" w:lineRule="auto"/>
        <w:ind w:left="170" w:hanging="170"/>
      </w:pPr>
      <w:r>
        <w:rPr>
          <w:sz w:val="16"/>
          <w:szCs w:val="16"/>
        </w:rPr>
        <w:t xml:space="preserve">Hardening (Pengerasan Sistem)</w:t>
      </w:r>
      <w:r>
        <w:rPr>
          <w:b/>
          <w:bCs/>
          <w:color w:val="5B6478"/>
          <w:sz w:val="16"/>
          <w:szCs w:val="16"/>
        </w:rPr>
        <w:t xml:space="preserve">  12</w:t>
      </w:r>
    </w:p>
    <w:p>
      <w:pPr>
        <w:spacing w:after="0" w:line="228" w:lineRule="auto"/>
        <w:ind w:left="170" w:hanging="170"/>
      </w:pPr>
      <w:r>
        <w:rPr>
          <w:sz w:val="16"/>
          <w:szCs w:val="16"/>
        </w:rPr>
        <w:t xml:space="preserve">Hash (MD5, SHA-1, SHA-256) dan Salt</w:t>
      </w:r>
      <w:r>
        <w:rPr>
          <w:b/>
          <w:bCs/>
          <w:color w:val="5B6478"/>
          <w:sz w:val="16"/>
          <w:szCs w:val="16"/>
        </w:rPr>
        <w:t xml:space="preserve">  12</w:t>
      </w:r>
    </w:p>
    <w:p>
      <w:pPr>
        <w:spacing w:after="0" w:line="228" w:lineRule="auto"/>
        <w:ind w:left="170" w:hanging="170"/>
      </w:pPr>
      <w:r>
        <w:rPr>
          <w:sz w:val="16"/>
          <w:szCs w:val="16"/>
        </w:rPr>
        <w:t xml:space="preserve">High Availability (HA) dan Single Point of Failure (SPOF)</w:t>
      </w:r>
      <w:r>
        <w:rPr>
          <w:b/>
          <w:bCs/>
          <w:color w:val="5B6478"/>
          <w:sz w:val="16"/>
          <w:szCs w:val="16"/>
        </w:rPr>
        <w:t xml:space="preserve">  09</w:t>
      </w:r>
    </w:p>
    <w:p>
      <w:pPr>
        <w:spacing w:after="0" w:line="228" w:lineRule="auto"/>
        <w:ind w:left="170" w:hanging="170"/>
      </w:pPr>
      <w:r>
        <w:rPr>
          <w:sz w:val="16"/>
          <w:szCs w:val="16"/>
        </w:rPr>
        <w:t xml:space="preserve">Honeypot</w:t>
      </w:r>
      <w:r>
        <w:rPr>
          <w:b/>
          <w:bCs/>
          <w:color w:val="5B6478"/>
          <w:sz w:val="16"/>
          <w:szCs w:val="16"/>
        </w:rPr>
        <w:t xml:space="preserve">  12</w:t>
      </w:r>
    </w:p>
    <w:p>
      <w:pPr>
        <w:spacing w:after="0" w:line="228" w:lineRule="auto"/>
        <w:ind w:left="170" w:hanging="170"/>
      </w:pPr>
      <w:r>
        <w:rPr>
          <w:sz w:val="16"/>
          <w:szCs w:val="16"/>
        </w:rPr>
        <w:t xml:space="preserve">Horizontal Cabling</w:t>
      </w:r>
      <w:r>
        <w:rPr>
          <w:b/>
          <w:bCs/>
          <w:color w:val="5B6478"/>
          <w:sz w:val="16"/>
          <w:szCs w:val="16"/>
        </w:rPr>
        <w:t xml:space="preserve">  10</w:t>
      </w:r>
    </w:p>
    <w:p>
      <w:pPr>
        <w:spacing w:after="0" w:line="228" w:lineRule="auto"/>
        <w:ind w:left="170" w:hanging="170"/>
      </w:pPr>
      <w:r>
        <w:rPr>
          <w:sz w:val="16"/>
          <w:szCs w:val="16"/>
        </w:rPr>
        <w:t xml:space="preserve">Hostname, Banner, Password, dan Enable Secret</w:t>
      </w:r>
      <w:r>
        <w:rPr>
          <w:b/>
          <w:bCs/>
          <w:color w:val="5B6478"/>
          <w:sz w:val="16"/>
          <w:szCs w:val="16"/>
        </w:rPr>
        <w:t xml:space="preserve">  11</w:t>
      </w:r>
    </w:p>
    <w:p>
      <w:pPr>
        <w:spacing w:after="0" w:line="228" w:lineRule="auto"/>
        <w:ind w:left="170" w:hanging="170"/>
      </w:pPr>
      <w:r>
        <w:rPr>
          <w:sz w:val="16"/>
          <w:szCs w:val="16"/>
        </w:rPr>
        <w:t xml:space="preserve">Hostname dan FQDN Server</w:t>
      </w:r>
      <w:r>
        <w:rPr>
          <w:b/>
          <w:bCs/>
          <w:color w:val="5B6478"/>
          <w:sz w:val="16"/>
          <w:szCs w:val="16"/>
        </w:rPr>
        <w:t xml:space="preserve">  13</w:t>
      </w:r>
    </w:p>
    <w:p>
      <w:pPr>
        <w:spacing w:after="0" w:line="228" w:lineRule="auto"/>
        <w:ind w:left="170" w:hanging="170"/>
      </w:pPr>
      <w:r>
        <w:rPr>
          <w:sz w:val="16"/>
          <w:szCs w:val="16"/>
        </w:rPr>
        <w:t xml:space="preserve">Hosts File</w:t>
      </w:r>
      <w:r>
        <w:rPr>
          <w:b/>
          <w:bCs/>
          <w:color w:val="5B6478"/>
          <w:sz w:val="16"/>
          <w:szCs w:val="16"/>
        </w:rPr>
        <w:t xml:space="preserve">  13</w:t>
      </w:r>
    </w:p>
    <w:p>
      <w:pPr>
        <w:spacing w:after="0" w:line="228" w:lineRule="auto"/>
        <w:ind w:left="170" w:hanging="170"/>
      </w:pPr>
      <w:r>
        <w:rPr>
          <w:sz w:val="16"/>
          <w:szCs w:val="16"/>
        </w:rPr>
        <w:t xml:space="preserve">Hot Swap, Hot Spare, dan Redundant PSU</w:t>
      </w:r>
      <w:r>
        <w:rPr>
          <w:b/>
          <w:bCs/>
          <w:color w:val="5B6478"/>
          <w:sz w:val="16"/>
          <w:szCs w:val="16"/>
        </w:rPr>
        <w:t xml:space="preserve">  13</w:t>
      </w:r>
    </w:p>
    <w:p>
      <w:pPr>
        <w:spacing w:after="0" w:line="228" w:lineRule="auto"/>
        <w:ind w:left="170" w:hanging="170"/>
      </w:pPr>
      <w:r>
        <w:rPr>
          <w:sz w:val="16"/>
          <w:szCs w:val="16"/>
        </w:rPr>
        <w:t xml:space="preserve">Hotspot MikroTik</w:t>
      </w:r>
      <w:r>
        <w:rPr>
          <w:b/>
          <w:bCs/>
          <w:color w:val="5B6478"/>
          <w:sz w:val="16"/>
          <w:szCs w:val="16"/>
        </w:rPr>
        <w:t xml:space="preserve">  11</w:t>
      </w:r>
    </w:p>
    <w:p>
      <w:pPr>
        <w:spacing w:after="0" w:line="228" w:lineRule="auto"/>
        <w:ind w:left="170" w:hanging="170"/>
      </w:pPr>
      <w:r>
        <w:rPr>
          <w:sz w:val="16"/>
          <w:szCs w:val="16"/>
        </w:rPr>
        <w:t xml:space="preserve">HTTPS di Web Server (Certbot/Let's Encrypt, Self-Signed)</w:t>
      </w:r>
      <w:r>
        <w:rPr>
          <w:b/>
          <w:bCs/>
          <w:color w:val="5B6478"/>
          <w:sz w:val="16"/>
          <w:szCs w:val="16"/>
        </w:rPr>
        <w:t xml:space="preserve">  13</w:t>
      </w:r>
    </w:p>
    <w:p>
      <w:pPr>
        <w:keepNext/>
        <w:pBdr>
          <w:bottom w:val="single" w:sz="6" w:space="4" w:color="0B8F7A"/>
        </w:pBdr>
        <w:spacing w:before="120" w:after="40"/>
      </w:pPr>
      <w:r>
        <w:rPr>
          <w:b/>
          <w:bCs/>
          <w:color w:val="0B8F7A"/>
          <w:sz w:val="22"/>
          <w:szCs w:val="22"/>
        </w:rPr>
        <w:t xml:space="preserve">I</w:t>
      </w:r>
    </w:p>
    <w:p>
      <w:pPr>
        <w:spacing w:after="0" w:line="228" w:lineRule="auto"/>
        <w:ind w:left="170" w:hanging="170"/>
      </w:pPr>
      <w:r>
        <w:rPr>
          <w:sz w:val="16"/>
          <w:szCs w:val="16"/>
        </w:rPr>
        <w:t xml:space="preserve">IANA dan RIR (APNIC, IDNIC)</w:t>
      </w:r>
      <w:r>
        <w:rPr>
          <w:b/>
          <w:bCs/>
          <w:color w:val="5B6478"/>
          <w:sz w:val="16"/>
          <w:szCs w:val="16"/>
        </w:rPr>
        <w:t xml:space="preserve">  09</w:t>
      </w:r>
    </w:p>
    <w:p>
      <w:pPr>
        <w:spacing w:after="0" w:line="228" w:lineRule="auto"/>
        <w:ind w:left="170" w:hanging="170"/>
      </w:pPr>
      <w:r>
        <w:rPr>
          <w:sz w:val="16"/>
          <w:szCs w:val="16"/>
        </w:rPr>
        <w:t xml:space="preserve">IDS (Intrusion Detection System)</w:t>
      </w:r>
      <w:r>
        <w:rPr>
          <w:b/>
          <w:bCs/>
          <w:color w:val="5B6478"/>
          <w:sz w:val="16"/>
          <w:szCs w:val="16"/>
        </w:rPr>
        <w:t xml:space="preserve">  12</w:t>
      </w:r>
    </w:p>
    <w:p>
      <w:pPr>
        <w:spacing w:after="0" w:line="228" w:lineRule="auto"/>
        <w:ind w:left="170" w:hanging="170"/>
      </w:pPr>
      <w:r>
        <w:rPr>
          <w:sz w:val="16"/>
          <w:szCs w:val="16"/>
        </w:rPr>
        <w:t xml:space="preserve">IEEE 802.1X dan EAP</w:t>
      </w:r>
      <w:r>
        <w:rPr>
          <w:b/>
          <w:bCs/>
          <w:color w:val="5B6478"/>
          <w:sz w:val="16"/>
          <w:szCs w:val="16"/>
        </w:rPr>
        <w:t xml:space="preserve">  12</w:t>
      </w:r>
    </w:p>
    <w:p>
      <w:pPr>
        <w:spacing w:after="0" w:line="228" w:lineRule="auto"/>
        <w:ind w:left="170" w:hanging="170"/>
      </w:pPr>
      <w:r>
        <w:rPr>
          <w:sz w:val="16"/>
          <w:szCs w:val="16"/>
        </w:rPr>
        <w:t xml:space="preserve">Incident Response (Tanggap Insiden)</w:t>
      </w:r>
      <w:r>
        <w:rPr>
          <w:b/>
          <w:bCs/>
          <w:color w:val="5B6478"/>
          <w:sz w:val="16"/>
          <w:szCs w:val="16"/>
        </w:rPr>
        <w:t xml:space="preserve">  12</w:t>
      </w:r>
    </w:p>
    <w:p>
      <w:pPr>
        <w:spacing w:after="0" w:line="228" w:lineRule="auto"/>
        <w:ind w:left="170" w:hanging="170"/>
      </w:pPr>
      <w:r>
        <w:rPr>
          <w:sz w:val="16"/>
          <w:szCs w:val="16"/>
        </w:rPr>
        <w:t xml:space="preserve">Infrastructure as Code dan Ansible</w:t>
      </w:r>
      <w:r>
        <w:rPr>
          <w:b/>
          <w:bCs/>
          <w:color w:val="5B6478"/>
          <w:sz w:val="16"/>
          <w:szCs w:val="16"/>
        </w:rPr>
        <w:t xml:space="preserve">  13</w:t>
      </w:r>
    </w:p>
    <w:p>
      <w:pPr>
        <w:spacing w:after="0" w:line="228" w:lineRule="auto"/>
        <w:ind w:left="170" w:hanging="170"/>
      </w:pPr>
      <w:r>
        <w:rPr>
          <w:sz w:val="16"/>
          <w:szCs w:val="16"/>
        </w:rPr>
        <w:t xml:space="preserve">Insider Threat</w:t>
      </w:r>
      <w:r>
        <w:rPr>
          <w:b/>
          <w:bCs/>
          <w:color w:val="5B6478"/>
          <w:sz w:val="16"/>
          <w:szCs w:val="16"/>
        </w:rPr>
        <w:t xml:space="preserve">  12</w:t>
      </w:r>
    </w:p>
    <w:p>
      <w:pPr>
        <w:spacing w:after="0" w:line="228" w:lineRule="auto"/>
        <w:ind w:left="170" w:hanging="170"/>
      </w:pPr>
      <w:r>
        <w:rPr>
          <w:sz w:val="16"/>
          <w:szCs w:val="16"/>
        </w:rPr>
        <w:t xml:space="preserve">Instalasi OS Server (Minimal Install)</w:t>
      </w:r>
      <w:r>
        <w:rPr>
          <w:b/>
          <w:bCs/>
          <w:color w:val="5B6478"/>
          <w:sz w:val="16"/>
          <w:szCs w:val="16"/>
        </w:rPr>
        <w:t xml:space="preserve">  13</w:t>
      </w:r>
    </w:p>
    <w:p>
      <w:pPr>
        <w:spacing w:after="0" w:line="228" w:lineRule="auto"/>
        <w:ind w:left="170" w:hanging="170"/>
      </w:pPr>
      <w:r>
        <w:rPr>
          <w:sz w:val="16"/>
          <w:szCs w:val="16"/>
        </w:rPr>
        <w:t xml:space="preserve">Interface dan Penamaan Port</w:t>
      </w:r>
      <w:r>
        <w:rPr>
          <w:b/>
          <w:bCs/>
          <w:color w:val="5B6478"/>
          <w:sz w:val="16"/>
          <w:szCs w:val="16"/>
        </w:rPr>
        <w:t xml:space="preserve">  11</w:t>
      </w:r>
    </w:p>
    <w:p>
      <w:pPr>
        <w:spacing w:after="0" w:line="228" w:lineRule="auto"/>
        <w:ind w:left="170" w:hanging="170"/>
      </w:pPr>
      <w:r>
        <w:rPr>
          <w:sz w:val="16"/>
          <w:szCs w:val="16"/>
        </w:rPr>
        <w:t xml:space="preserve">Internet Gateway (Konfigurasi Lengkap)</w:t>
      </w:r>
      <w:r>
        <w:rPr>
          <w:b/>
          <w:bCs/>
          <w:color w:val="5B6478"/>
          <w:sz w:val="16"/>
          <w:szCs w:val="16"/>
        </w:rPr>
        <w:t xml:space="preserve">  11</w:t>
      </w:r>
    </w:p>
    <w:p>
      <w:pPr>
        <w:spacing w:after="0" w:line="228" w:lineRule="auto"/>
        <w:ind w:left="170" w:hanging="170"/>
      </w:pPr>
      <w:r>
        <w:rPr>
          <w:sz w:val="16"/>
          <w:szCs w:val="16"/>
        </w:rPr>
        <w:t xml:space="preserve">Inter-VLAN Routing</w:t>
      </w:r>
      <w:r>
        <w:rPr>
          <w:b/>
          <w:bCs/>
          <w:color w:val="5B6478"/>
          <w:sz w:val="16"/>
          <w:szCs w:val="16"/>
        </w:rPr>
        <w:t xml:space="preserve">  11</w:t>
      </w:r>
    </w:p>
    <w:p>
      <w:pPr>
        <w:spacing w:after="0" w:line="228" w:lineRule="auto"/>
        <w:ind w:left="170" w:hanging="170"/>
      </w:pPr>
      <w:r>
        <w:rPr>
          <w:sz w:val="16"/>
          <w:szCs w:val="16"/>
        </w:rPr>
        <w:t xml:space="preserve">IP Cloud / DDNS (Dynamic DNS)</w:t>
      </w:r>
      <w:r>
        <w:rPr>
          <w:b/>
          <w:bCs/>
          <w:color w:val="5B6478"/>
          <w:sz w:val="16"/>
          <w:szCs w:val="16"/>
        </w:rPr>
        <w:t xml:space="preserve">  11</w:t>
      </w:r>
    </w:p>
    <w:p>
      <w:pPr>
        <w:spacing w:after="0" w:line="228" w:lineRule="auto"/>
        <w:ind w:left="170" w:hanging="170"/>
      </w:pPr>
      <w:r>
        <w:rPr>
          <w:sz w:val="16"/>
          <w:szCs w:val="16"/>
        </w:rPr>
        <w:t xml:space="preserve">IP Forwarding dan Server sebagai Router/Gateway</w:t>
      </w:r>
      <w:r>
        <w:rPr>
          <w:b/>
          <w:bCs/>
          <w:color w:val="5B6478"/>
          <w:sz w:val="16"/>
          <w:szCs w:val="16"/>
        </w:rPr>
        <w:t xml:space="preserve">  13</w:t>
      </w:r>
    </w:p>
    <w:p>
      <w:pPr>
        <w:spacing w:after="0" w:line="228" w:lineRule="auto"/>
        <w:ind w:left="170" w:hanging="170"/>
      </w:pPr>
      <w:r>
        <w:rPr>
          <w:sz w:val="16"/>
          <w:szCs w:val="16"/>
        </w:rPr>
        <w:t xml:space="preserve">IPAM (IP Address Management)</w:t>
      </w:r>
      <w:r>
        <w:rPr>
          <w:b/>
          <w:bCs/>
          <w:color w:val="5B6478"/>
          <w:sz w:val="16"/>
          <w:szCs w:val="16"/>
        </w:rPr>
        <w:t xml:space="preserve">  09</w:t>
      </w:r>
    </w:p>
    <w:p>
      <w:pPr>
        <w:spacing w:after="0" w:line="228" w:lineRule="auto"/>
        <w:ind w:left="170" w:hanging="170"/>
      </w:pPr>
      <w:r>
        <w:rPr>
          <w:sz w:val="16"/>
          <w:szCs w:val="16"/>
        </w:rPr>
        <w:t xml:space="preserve">ipconfig / ip addr (Diagnosis Klien)</w:t>
      </w:r>
      <w:r>
        <w:rPr>
          <w:b/>
          <w:bCs/>
          <w:color w:val="5B6478"/>
          <w:sz w:val="16"/>
          <w:szCs w:val="16"/>
        </w:rPr>
        <w:t xml:space="preserve">  14</w:t>
      </w:r>
    </w:p>
    <w:p>
      <w:pPr>
        <w:spacing w:after="0" w:line="228" w:lineRule="auto"/>
        <w:ind w:left="170" w:hanging="170"/>
      </w:pPr>
      <w:r>
        <w:rPr>
          <w:sz w:val="16"/>
          <w:szCs w:val="16"/>
        </w:rPr>
        <w:t xml:space="preserve">IP-PBX / Softswitch (Asterisk, FreePBX, Issabel, 3CX)</w:t>
      </w:r>
      <w:r>
        <w:rPr>
          <w:b/>
          <w:bCs/>
          <w:color w:val="5B6478"/>
          <w:sz w:val="16"/>
          <w:szCs w:val="16"/>
        </w:rPr>
        <w:t xml:space="preserve">  10</w:t>
      </w:r>
    </w:p>
    <w:p>
      <w:pPr>
        <w:spacing w:after="0" w:line="228" w:lineRule="auto"/>
        <w:ind w:left="170" w:hanging="170"/>
      </w:pPr>
      <w:r>
        <w:rPr>
          <w:sz w:val="16"/>
          <w:szCs w:val="16"/>
        </w:rPr>
        <w:t xml:space="preserve">IPS (Intrusion Prevention System)</w:t>
      </w:r>
      <w:r>
        <w:rPr>
          <w:b/>
          <w:bCs/>
          <w:color w:val="5B6478"/>
          <w:sz w:val="16"/>
          <w:szCs w:val="16"/>
        </w:rPr>
        <w:t xml:space="preserve">  12</w:t>
      </w:r>
    </w:p>
    <w:p>
      <w:pPr>
        <w:spacing w:after="0" w:line="228" w:lineRule="auto"/>
        <w:ind w:left="170" w:hanging="170"/>
      </w:pPr>
      <w:r>
        <w:rPr>
          <w:sz w:val="16"/>
          <w:szCs w:val="16"/>
        </w:rPr>
        <w:t xml:space="preserve">iptables dan nftables</w:t>
      </w:r>
      <w:r>
        <w:rPr>
          <w:b/>
          <w:bCs/>
          <w:color w:val="5B6478"/>
          <w:sz w:val="16"/>
          <w:szCs w:val="16"/>
        </w:rPr>
        <w:t xml:space="preserve">  12</w:t>
      </w:r>
    </w:p>
    <w:p>
      <w:pPr>
        <w:spacing w:after="0" w:line="228" w:lineRule="auto"/>
        <w:ind w:left="170" w:hanging="170"/>
      </w:pPr>
      <w:r>
        <w:rPr>
          <w:sz w:val="16"/>
          <w:szCs w:val="16"/>
        </w:rPr>
        <w:t xml:space="preserve">IS-IS</w:t>
      </w:r>
      <w:r>
        <w:rPr>
          <w:b/>
          <w:bCs/>
          <w:color w:val="5B6478"/>
          <w:sz w:val="16"/>
          <w:szCs w:val="16"/>
        </w:rPr>
        <w:t xml:space="preserve">  11</w:t>
      </w:r>
    </w:p>
    <w:p>
      <w:pPr>
        <w:spacing w:after="0" w:line="228" w:lineRule="auto"/>
        <w:ind w:left="170" w:hanging="170"/>
      </w:pPr>
      <w:r>
        <w:rPr>
          <w:sz w:val="16"/>
          <w:szCs w:val="16"/>
        </w:rPr>
        <w:t xml:space="preserve">Isolasi Masalah (Substitusi dan Eliminasi)</w:t>
      </w:r>
      <w:r>
        <w:rPr>
          <w:b/>
          <w:bCs/>
          <w:color w:val="5B6478"/>
          <w:sz w:val="16"/>
          <w:szCs w:val="16"/>
        </w:rPr>
        <w:t xml:space="preserve">  14</w:t>
      </w:r>
    </w:p>
    <w:p>
      <w:pPr>
        <w:spacing w:after="0" w:line="228" w:lineRule="auto"/>
        <w:ind w:left="170" w:hanging="170"/>
      </w:pPr>
      <w:r>
        <w:rPr>
          <w:sz w:val="16"/>
          <w:szCs w:val="16"/>
        </w:rPr>
        <w:t xml:space="preserve">Istilah OSPF: Router ID, Area, LSA, LSDB, DR/BDR, Neighbor/Adjacency, Wildcard Mask</w:t>
      </w:r>
      <w:r>
        <w:rPr>
          <w:b/>
          <w:bCs/>
          <w:color w:val="5B6478"/>
          <w:sz w:val="16"/>
          <w:szCs w:val="16"/>
        </w:rPr>
        <w:t xml:space="preserve">  11</w:t>
      </w:r>
    </w:p>
    <w:p>
      <w:pPr>
        <w:spacing w:after="0" w:line="228" w:lineRule="auto"/>
        <w:ind w:left="170" w:hanging="170"/>
      </w:pPr>
      <w:r>
        <w:rPr>
          <w:sz w:val="16"/>
          <w:szCs w:val="16"/>
        </w:rPr>
        <w:t xml:space="preserve">IVR, Voicemail, Call Queue, dan Conference</w:t>
      </w:r>
      <w:r>
        <w:rPr>
          <w:b/>
          <w:bCs/>
          <w:color w:val="5B6478"/>
          <w:sz w:val="16"/>
          <w:szCs w:val="16"/>
        </w:rPr>
        <w:t xml:space="preserve">  10</w:t>
      </w:r>
    </w:p>
    <w:p>
      <w:pPr>
        <w:keepNext/>
        <w:pBdr>
          <w:bottom w:val="single" w:sz="6" w:space="4" w:color="0B8F7A"/>
        </w:pBdr>
        <w:spacing w:before="120" w:after="40"/>
      </w:pPr>
      <w:r>
        <w:rPr>
          <w:b/>
          <w:bCs/>
          <w:color w:val="0B8F7A"/>
          <w:sz w:val="22"/>
          <w:szCs w:val="22"/>
        </w:rPr>
        <w:t xml:space="preserve">J</w:t>
      </w:r>
    </w:p>
    <w:p>
      <w:pPr>
        <w:spacing w:after="0" w:line="228" w:lineRule="auto"/>
        <w:ind w:left="170" w:hanging="170"/>
      </w:pPr>
      <w:r>
        <w:rPr>
          <w:sz w:val="16"/>
          <w:szCs w:val="16"/>
        </w:rPr>
        <w:t xml:space="preserve">Jadwal Proyek dan Gantt Chart</w:t>
      </w:r>
      <w:r>
        <w:rPr>
          <w:b/>
          <w:bCs/>
          <w:color w:val="5B6478"/>
          <w:sz w:val="16"/>
          <w:szCs w:val="16"/>
        </w:rPr>
        <w:t xml:space="preserve">  09</w:t>
      </w:r>
    </w:p>
    <w:p>
      <w:pPr>
        <w:spacing w:after="0" w:line="228" w:lineRule="auto"/>
        <w:ind w:left="170" w:hanging="170"/>
      </w:pPr>
      <w:r>
        <w:rPr>
          <w:sz w:val="16"/>
          <w:szCs w:val="16"/>
        </w:rPr>
        <w:t xml:space="preserve">Jaringan Manajemen (Management Network/VLAN)</w:t>
      </w:r>
      <w:r>
        <w:rPr>
          <w:b/>
          <w:bCs/>
          <w:color w:val="5B6478"/>
          <w:sz w:val="16"/>
          <w:szCs w:val="16"/>
        </w:rPr>
        <w:t xml:space="preserve">  09</w:t>
      </w:r>
    </w:p>
    <w:p>
      <w:pPr>
        <w:spacing w:after="0" w:line="228" w:lineRule="auto"/>
        <w:ind w:left="170" w:hanging="170"/>
      </w:pPr>
      <w:r>
        <w:rPr>
          <w:sz w:val="16"/>
          <w:szCs w:val="16"/>
        </w:rPr>
        <w:t xml:space="preserve">Jaringan Tamu (Guest Network)</w:t>
      </w:r>
      <w:r>
        <w:rPr>
          <w:b/>
          <w:bCs/>
          <w:color w:val="5B6478"/>
          <w:sz w:val="16"/>
          <w:szCs w:val="16"/>
        </w:rPr>
        <w:t xml:space="preserve">  09</w:t>
      </w:r>
    </w:p>
    <w:p>
      <w:pPr>
        <w:spacing w:after="0" w:line="228" w:lineRule="auto"/>
        <w:ind w:left="170" w:hanging="170"/>
      </w:pPr>
      <w:r>
        <w:rPr>
          <w:sz w:val="16"/>
          <w:szCs w:val="16"/>
        </w:rPr>
        <w:t xml:space="preserve">Jendela Pemeliharaan (Maintenance Window) dan Pemberitahuan</w:t>
      </w:r>
      <w:r>
        <w:rPr>
          <w:b/>
          <w:bCs/>
          <w:color w:val="5B6478"/>
          <w:sz w:val="16"/>
          <w:szCs w:val="16"/>
        </w:rPr>
        <w:t xml:space="preserve">  14</w:t>
      </w:r>
    </w:p>
    <w:p>
      <w:pPr>
        <w:spacing w:after="0" w:line="228" w:lineRule="auto"/>
        <w:ind w:left="170" w:hanging="170"/>
      </w:pPr>
      <w:r>
        <w:rPr>
          <w:sz w:val="16"/>
          <w:szCs w:val="16"/>
        </w:rPr>
        <w:t xml:space="preserve">Jenis Firewall: Packet Filtering, Stateful, Application/Proxy, NGFW</w:t>
      </w:r>
      <w:r>
        <w:rPr>
          <w:b/>
          <w:bCs/>
          <w:color w:val="5B6478"/>
          <w:sz w:val="16"/>
          <w:szCs w:val="16"/>
        </w:rPr>
        <w:t xml:space="preserve">  12</w:t>
      </w:r>
    </w:p>
    <w:p>
      <w:pPr>
        <w:spacing w:after="0" w:line="228" w:lineRule="auto"/>
        <w:ind w:left="170" w:hanging="170"/>
      </w:pPr>
      <w:r>
        <w:rPr>
          <w:sz w:val="16"/>
          <w:szCs w:val="16"/>
        </w:rPr>
        <w:t xml:space="preserve">Jenis Kabel Serat Optik Berdasarkan Konstruksi</w:t>
      </w:r>
      <w:r>
        <w:rPr>
          <w:b/>
          <w:bCs/>
          <w:color w:val="5B6478"/>
          <w:sz w:val="16"/>
          <w:szCs w:val="16"/>
        </w:rPr>
        <w:t xml:space="preserve">  10</w:t>
      </w:r>
    </w:p>
    <w:p>
      <w:pPr>
        <w:spacing w:after="0" w:line="228" w:lineRule="auto"/>
        <w:ind w:left="170" w:hanging="170"/>
      </w:pPr>
      <w:r>
        <w:rPr>
          <w:sz w:val="16"/>
          <w:szCs w:val="16"/>
        </w:rPr>
        <w:t xml:space="preserve">Jumbo Frame</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K</w:t>
      </w:r>
    </w:p>
    <w:p>
      <w:pPr>
        <w:spacing w:after="0" w:line="228" w:lineRule="auto"/>
        <w:ind w:left="170" w:hanging="170"/>
      </w:pPr>
      <w:r>
        <w:rPr>
          <w:sz w:val="16"/>
          <w:szCs w:val="16"/>
        </w:rPr>
        <w:t xml:space="preserve">Kabel Turun ke 100 Mbps padahal Gigabit</w:t>
      </w:r>
      <w:r>
        <w:rPr>
          <w:b/>
          <w:bCs/>
          <w:color w:val="5B6478"/>
          <w:sz w:val="16"/>
          <w:szCs w:val="16"/>
        </w:rPr>
        <w:t xml:space="preserve">  14</w:t>
      </w:r>
    </w:p>
    <w:p>
      <w:pPr>
        <w:spacing w:after="0" w:line="228" w:lineRule="auto"/>
        <w:ind w:left="170" w:hanging="170"/>
      </w:pPr>
      <w:r>
        <w:rPr>
          <w:sz w:val="16"/>
          <w:szCs w:val="16"/>
        </w:rPr>
        <w:t xml:space="preserve">Kali Linux dan Alat Uji Keamanan</w:t>
      </w:r>
      <w:r>
        <w:rPr>
          <w:b/>
          <w:bCs/>
          <w:color w:val="5B6478"/>
          <w:sz w:val="16"/>
          <w:szCs w:val="16"/>
        </w:rPr>
        <w:t xml:space="preserve">  12</w:t>
      </w:r>
    </w:p>
    <w:p>
      <w:pPr>
        <w:spacing w:after="0" w:line="228" w:lineRule="auto"/>
        <w:ind w:left="170" w:hanging="170"/>
      </w:pPr>
      <w:r>
        <w:rPr>
          <w:sz w:val="16"/>
          <w:szCs w:val="16"/>
        </w:rPr>
        <w:t xml:space="preserve">Kata Sandi Kuat dan Password Policy</w:t>
      </w:r>
      <w:r>
        <w:rPr>
          <w:b/>
          <w:bCs/>
          <w:color w:val="5B6478"/>
          <w:sz w:val="16"/>
          <w:szCs w:val="16"/>
        </w:rPr>
        <w:t xml:space="preserve">  12</w:t>
      </w:r>
    </w:p>
    <w:p>
      <w:pPr>
        <w:spacing w:after="0" w:line="228" w:lineRule="auto"/>
        <w:ind w:left="170" w:hanging="170"/>
      </w:pPr>
      <w:r>
        <w:rPr>
          <w:sz w:val="16"/>
          <w:szCs w:val="16"/>
        </w:rPr>
        <w:t xml:space="preserve">Keamanan Fisik</w:t>
      </w:r>
      <w:r>
        <w:rPr>
          <w:b/>
          <w:bCs/>
          <w:color w:val="5B6478"/>
          <w:sz w:val="16"/>
          <w:szCs w:val="16"/>
        </w:rPr>
        <w:t xml:space="preserve">  12</w:t>
      </w:r>
    </w:p>
    <w:p>
      <w:pPr>
        <w:spacing w:after="0" w:line="228" w:lineRule="auto"/>
        <w:ind w:left="170" w:hanging="170"/>
      </w:pPr>
      <w:r>
        <w:rPr>
          <w:sz w:val="16"/>
          <w:szCs w:val="16"/>
        </w:rPr>
        <w:t xml:space="preserve">Keamanan Jaringan (Network Security)</w:t>
      </w:r>
      <w:r>
        <w:rPr>
          <w:b/>
          <w:bCs/>
          <w:color w:val="5B6478"/>
          <w:sz w:val="16"/>
          <w:szCs w:val="16"/>
        </w:rPr>
        <w:t xml:space="preserve">  12</w:t>
      </w:r>
    </w:p>
    <w:p>
      <w:pPr>
        <w:spacing w:after="0" w:line="228" w:lineRule="auto"/>
        <w:ind w:left="170" w:hanging="170"/>
      </w:pPr>
      <w:r>
        <w:rPr>
          <w:sz w:val="16"/>
          <w:szCs w:val="16"/>
        </w:rPr>
        <w:t xml:space="preserve">Kebijakan Keamanan / Kebijakan Penggunaan Jaringan (AUP)</w:t>
      </w:r>
      <w:r>
        <w:rPr>
          <w:b/>
          <w:bCs/>
          <w:color w:val="5B6478"/>
          <w:sz w:val="16"/>
          <w:szCs w:val="16"/>
        </w:rPr>
        <w:t xml:space="preserve">  12</w:t>
      </w:r>
    </w:p>
    <w:p>
      <w:pPr>
        <w:spacing w:after="0" w:line="228" w:lineRule="auto"/>
        <w:ind w:left="170" w:hanging="170"/>
      </w:pPr>
      <w:r>
        <w:rPr>
          <w:sz w:val="16"/>
          <w:szCs w:val="16"/>
        </w:rPr>
        <w:t xml:space="preserve">Kebutuhan Teknis Pengguna (User Requirements)</w:t>
      </w:r>
      <w:r>
        <w:rPr>
          <w:b/>
          <w:bCs/>
          <w:color w:val="5B6478"/>
          <w:sz w:val="16"/>
          <w:szCs w:val="16"/>
        </w:rPr>
        <w:t xml:space="preserve">  09</w:t>
      </w:r>
    </w:p>
    <w:p>
      <w:pPr>
        <w:spacing w:after="0" w:line="228" w:lineRule="auto"/>
        <w:ind w:left="170" w:hanging="170"/>
      </w:pPr>
      <w:r>
        <w:rPr>
          <w:sz w:val="16"/>
          <w:szCs w:val="16"/>
        </w:rPr>
        <w:t xml:space="preserve">Kelas IP (Classful Addressing)</w:t>
      </w:r>
      <w:r>
        <w:rPr>
          <w:b/>
          <w:bCs/>
          <w:color w:val="5B6478"/>
          <w:sz w:val="16"/>
          <w:szCs w:val="16"/>
        </w:rPr>
        <w:t xml:space="preserve">  09</w:t>
      </w:r>
    </w:p>
    <w:p>
      <w:pPr>
        <w:spacing w:after="0" w:line="228" w:lineRule="auto"/>
        <w:ind w:left="170" w:hanging="170"/>
      </w:pPr>
      <w:r>
        <w:rPr>
          <w:sz w:val="16"/>
          <w:szCs w:val="16"/>
        </w:rPr>
        <w:t xml:space="preserve">Kepatuhan dan Etika Sysadmin</w:t>
      </w:r>
      <w:r>
        <w:rPr>
          <w:b/>
          <w:bCs/>
          <w:color w:val="5B6478"/>
          <w:sz w:val="16"/>
          <w:szCs w:val="16"/>
        </w:rPr>
        <w:t xml:space="preserve">  13</w:t>
      </w:r>
    </w:p>
    <w:p>
      <w:pPr>
        <w:spacing w:after="0" w:line="228" w:lineRule="auto"/>
        <w:ind w:left="170" w:hanging="170"/>
      </w:pPr>
      <w:r>
        <w:rPr>
          <w:sz w:val="16"/>
          <w:szCs w:val="16"/>
        </w:rPr>
        <w:t xml:space="preserve">Kode Status HTTP (200, 301, 403, 404, 500, 502)</w:t>
      </w:r>
      <w:r>
        <w:rPr>
          <w:b/>
          <w:bCs/>
          <w:color w:val="5B6478"/>
          <w:sz w:val="16"/>
          <w:szCs w:val="16"/>
        </w:rPr>
        <w:t xml:space="preserve">  13</w:t>
      </w:r>
    </w:p>
    <w:p>
      <w:pPr>
        <w:spacing w:after="0" w:line="228" w:lineRule="auto"/>
        <w:ind w:left="170" w:hanging="170"/>
      </w:pPr>
      <w:r>
        <w:rPr>
          <w:sz w:val="16"/>
          <w:szCs w:val="16"/>
        </w:rPr>
        <w:t xml:space="preserve">Kompatibilitas Mundur (Backward Compatibility)</w:t>
      </w:r>
      <w:r>
        <w:rPr>
          <w:b/>
          <w:bCs/>
          <w:color w:val="5B6478"/>
          <w:sz w:val="16"/>
          <w:szCs w:val="16"/>
        </w:rPr>
        <w:t xml:space="preserve">  10</w:t>
      </w:r>
    </w:p>
    <w:p>
      <w:pPr>
        <w:spacing w:after="0" w:line="228" w:lineRule="auto"/>
        <w:ind w:left="170" w:hanging="170"/>
      </w:pPr>
      <w:r>
        <w:rPr>
          <w:sz w:val="16"/>
          <w:szCs w:val="16"/>
        </w:rPr>
        <w:t xml:space="preserve">Komponen WLAN (Station, AP, Distribution System, Controller)</w:t>
      </w:r>
      <w:r>
        <w:rPr>
          <w:b/>
          <w:bCs/>
          <w:color w:val="5B6478"/>
          <w:sz w:val="16"/>
          <w:szCs w:val="16"/>
        </w:rPr>
        <w:t xml:space="preserve">  10</w:t>
      </w:r>
    </w:p>
    <w:p>
      <w:pPr>
        <w:spacing w:after="0" w:line="228" w:lineRule="auto"/>
        <w:ind w:left="170" w:hanging="170"/>
      </w:pPr>
      <w:r>
        <w:rPr>
          <w:sz w:val="16"/>
          <w:szCs w:val="16"/>
        </w:rPr>
        <w:t xml:space="preserve">Konfigurasi Awal (Initial Setup)</w:t>
      </w:r>
      <w:r>
        <w:rPr>
          <w:b/>
          <w:bCs/>
          <w:color w:val="5B6478"/>
          <w:sz w:val="16"/>
          <w:szCs w:val="16"/>
        </w:rPr>
        <w:t xml:space="preserve">  11</w:t>
      </w:r>
    </w:p>
    <w:p>
      <w:pPr>
        <w:spacing w:after="0" w:line="228" w:lineRule="auto"/>
        <w:ind w:left="170" w:hanging="170"/>
      </w:pPr>
      <w:r>
        <w:rPr>
          <w:sz w:val="16"/>
          <w:szCs w:val="16"/>
        </w:rPr>
        <w:t xml:space="preserve">Konfigurasi Dasar Access Point/Wireless Router Rumahan</w:t>
      </w:r>
      <w:r>
        <w:rPr>
          <w:b/>
          <w:bCs/>
          <w:color w:val="5B6478"/>
          <w:sz w:val="16"/>
          <w:szCs w:val="16"/>
        </w:rPr>
        <w:t xml:space="preserve">  11</w:t>
      </w:r>
    </w:p>
    <w:p>
      <w:pPr>
        <w:spacing w:after="0" w:line="228" w:lineRule="auto"/>
        <w:ind w:left="170" w:hanging="170"/>
      </w:pPr>
      <w:r>
        <w:rPr>
          <w:sz w:val="16"/>
          <w:szCs w:val="16"/>
        </w:rPr>
        <w:t xml:space="preserve">Konfigurasi Dasar VoIP (Praktik)</w:t>
      </w:r>
      <w:r>
        <w:rPr>
          <w:b/>
          <w:bCs/>
          <w:color w:val="5B6478"/>
          <w:sz w:val="16"/>
          <w:szCs w:val="16"/>
        </w:rPr>
        <w:t xml:space="preserve">  10</w:t>
      </w:r>
    </w:p>
    <w:p>
      <w:pPr>
        <w:spacing w:after="0" w:line="228" w:lineRule="auto"/>
        <w:ind w:left="170" w:hanging="170"/>
      </w:pPr>
      <w:r>
        <w:rPr>
          <w:sz w:val="16"/>
          <w:szCs w:val="16"/>
        </w:rPr>
        <w:t xml:space="preserve">Konfigurasi Default MikroTik</w:t>
      </w:r>
      <w:r>
        <w:rPr>
          <w:b/>
          <w:bCs/>
          <w:color w:val="5B6478"/>
          <w:sz w:val="16"/>
          <w:szCs w:val="16"/>
        </w:rPr>
        <w:t xml:space="preserve">  11</w:t>
      </w:r>
    </w:p>
    <w:p>
      <w:pPr>
        <w:spacing w:after="0" w:line="228" w:lineRule="auto"/>
        <w:ind w:left="170" w:hanging="170"/>
      </w:pPr>
      <w:r>
        <w:rPr>
          <w:sz w:val="16"/>
          <w:szCs w:val="16"/>
        </w:rPr>
        <w:t xml:space="preserve">Konfigurasi IP pada Router (MikroTik/Cisco)</w:t>
      </w:r>
      <w:r>
        <w:rPr>
          <w:b/>
          <w:bCs/>
          <w:color w:val="5B6478"/>
          <w:sz w:val="16"/>
          <w:szCs w:val="16"/>
        </w:rPr>
        <w:t xml:space="preserve">  09</w:t>
      </w:r>
    </w:p>
    <w:p>
      <w:pPr>
        <w:spacing w:after="0" w:line="228" w:lineRule="auto"/>
        <w:ind w:left="170" w:hanging="170"/>
      </w:pPr>
      <w:r>
        <w:rPr>
          <w:sz w:val="16"/>
          <w:szCs w:val="16"/>
        </w:rPr>
        <w:t xml:space="preserve">Konfigurasi IP Statis di Linux (Netplan, /etc/network/interfaces, nmcli)</w:t>
      </w:r>
      <w:r>
        <w:rPr>
          <w:b/>
          <w:bCs/>
          <w:color w:val="5B6478"/>
          <w:sz w:val="16"/>
          <w:szCs w:val="16"/>
        </w:rPr>
        <w:t xml:space="preserve">  09</w:t>
      </w:r>
    </w:p>
    <w:p>
      <w:pPr>
        <w:spacing w:after="0" w:line="228" w:lineRule="auto"/>
        <w:ind w:left="170" w:hanging="170"/>
      </w:pPr>
      <w:r>
        <w:rPr>
          <w:sz w:val="16"/>
          <w:szCs w:val="16"/>
        </w:rPr>
        <w:t xml:space="preserve">Konfigurasi IP Statis di Windows</w:t>
      </w:r>
      <w:r>
        <w:rPr>
          <w:b/>
          <w:bCs/>
          <w:color w:val="5B6478"/>
          <w:sz w:val="16"/>
          <w:szCs w:val="16"/>
        </w:rPr>
        <w:t xml:space="preserve">  09</w:t>
      </w:r>
    </w:p>
    <w:p>
      <w:pPr>
        <w:spacing w:after="0" w:line="228" w:lineRule="auto"/>
        <w:ind w:left="170" w:hanging="170"/>
      </w:pPr>
      <w:r>
        <w:rPr>
          <w:sz w:val="16"/>
          <w:szCs w:val="16"/>
        </w:rPr>
        <w:t xml:space="preserve">Konfigurasi Wireless MikroTik (Interface wlan, Security Profile, Mode)</w:t>
      </w:r>
      <w:r>
        <w:rPr>
          <w:b/>
          <w:bCs/>
          <w:color w:val="5B6478"/>
          <w:sz w:val="16"/>
          <w:szCs w:val="16"/>
        </w:rPr>
        <w:t xml:space="preserve">  11</w:t>
      </w:r>
    </w:p>
    <w:p>
      <w:pPr>
        <w:spacing w:after="0" w:line="228" w:lineRule="auto"/>
        <w:ind w:left="170" w:hanging="170"/>
      </w:pPr>
      <w:r>
        <w:rPr>
          <w:sz w:val="16"/>
          <w:szCs w:val="16"/>
        </w:rPr>
        <w:t xml:space="preserve">Kontrol Akses (ACL, RBAC)</w:t>
      </w:r>
      <w:r>
        <w:rPr>
          <w:b/>
          <w:bCs/>
          <w:color w:val="5B6478"/>
          <w:sz w:val="16"/>
          <w:szCs w:val="16"/>
        </w:rPr>
        <w:t xml:space="preserve">  12</w:t>
      </w:r>
    </w:p>
    <w:p>
      <w:pPr>
        <w:spacing w:after="0" w:line="228" w:lineRule="auto"/>
        <w:ind w:left="170" w:hanging="170"/>
      </w:pPr>
      <w:r>
        <w:rPr>
          <w:sz w:val="16"/>
          <w:szCs w:val="16"/>
        </w:rPr>
        <w:t xml:space="preserve">Konvergensi</w:t>
      </w:r>
      <w:r>
        <w:rPr>
          <w:b/>
          <w:bCs/>
          <w:color w:val="5B6478"/>
          <w:sz w:val="16"/>
          <w:szCs w:val="16"/>
        </w:rPr>
        <w:t xml:space="preserve">  11</w:t>
      </w:r>
    </w:p>
    <w:p>
      <w:pPr>
        <w:spacing w:after="0" w:line="228" w:lineRule="auto"/>
        <w:ind w:left="170" w:hanging="170"/>
      </w:pPr>
      <w:r>
        <w:rPr>
          <w:sz w:val="16"/>
          <w:szCs w:val="16"/>
        </w:rPr>
        <w:t xml:space="preserve">Konversi Biner–Desimal</w:t>
      </w:r>
      <w:r>
        <w:rPr>
          <w:b/>
          <w:bCs/>
          <w:color w:val="5B6478"/>
          <w:sz w:val="16"/>
          <w:szCs w:val="16"/>
        </w:rPr>
        <w:t xml:space="preserve">  09</w:t>
      </w:r>
    </w:p>
    <w:p>
      <w:pPr>
        <w:spacing w:after="0" w:line="228" w:lineRule="auto"/>
        <w:ind w:left="170" w:hanging="170"/>
      </w:pPr>
      <w:r>
        <w:rPr>
          <w:sz w:val="16"/>
          <w:szCs w:val="16"/>
        </w:rPr>
        <w:t xml:space="preserve">Kriptografi</w:t>
      </w:r>
      <w:r>
        <w:rPr>
          <w:b/>
          <w:bCs/>
          <w:color w:val="5B6478"/>
          <w:sz w:val="16"/>
          <w:szCs w:val="16"/>
        </w:rPr>
        <w:t xml:space="preserve">  12</w:t>
      </w:r>
    </w:p>
    <w:p>
      <w:pPr>
        <w:spacing w:after="0" w:line="228" w:lineRule="auto"/>
        <w:ind w:left="170" w:hanging="170"/>
      </w:pPr>
      <w:r>
        <w:rPr>
          <w:sz w:val="16"/>
          <w:szCs w:val="16"/>
        </w:rPr>
        <w:t xml:space="preserve">Kriptografi Klasik (Caesar, Vigenère, Substitusi, Transposisi)</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L</w:t>
      </w:r>
    </w:p>
    <w:p>
      <w:pPr>
        <w:spacing w:after="0" w:line="228" w:lineRule="auto"/>
        <w:ind w:left="170" w:hanging="170"/>
      </w:pPr>
      <w:r>
        <w:rPr>
          <w:sz w:val="16"/>
          <w:szCs w:val="16"/>
        </w:rPr>
        <w:t xml:space="preserve">LAMP / LEMP Stack</w:t>
      </w:r>
      <w:r>
        <w:rPr>
          <w:b/>
          <w:bCs/>
          <w:color w:val="5B6478"/>
          <w:sz w:val="16"/>
          <w:szCs w:val="16"/>
        </w:rPr>
        <w:t xml:space="preserve">  13</w:t>
      </w:r>
    </w:p>
    <w:p>
      <w:pPr>
        <w:spacing w:after="0" w:line="228" w:lineRule="auto"/>
        <w:ind w:left="170" w:hanging="170"/>
      </w:pPr>
      <w:r>
        <w:rPr>
          <w:sz w:val="16"/>
          <w:szCs w:val="16"/>
        </w:rPr>
        <w:t xml:space="preserve">Latency Tinggi / Lag dan Bufferbloat</w:t>
      </w:r>
      <w:r>
        <w:rPr>
          <w:b/>
          <w:bCs/>
          <w:color w:val="5B6478"/>
          <w:sz w:val="16"/>
          <w:szCs w:val="16"/>
        </w:rPr>
        <w:t xml:space="preserve">  14</w:t>
      </w:r>
    </w:p>
    <w:p>
      <w:pPr>
        <w:spacing w:after="0" w:line="228" w:lineRule="auto"/>
        <w:ind w:left="170" w:hanging="170"/>
      </w:pPr>
      <w:r>
        <w:rPr>
          <w:sz w:val="16"/>
          <w:szCs w:val="16"/>
        </w:rPr>
        <w:t xml:space="preserve">Layanan (Service) dan Port Listening</w:t>
      </w:r>
      <w:r>
        <w:rPr>
          <w:b/>
          <w:bCs/>
          <w:color w:val="5B6478"/>
          <w:sz w:val="16"/>
          <w:szCs w:val="16"/>
        </w:rPr>
        <w:t xml:space="preserve">  13</w:t>
      </w:r>
    </w:p>
    <w:p>
      <w:pPr>
        <w:spacing w:after="0" w:line="228" w:lineRule="auto"/>
        <w:ind w:left="170" w:hanging="170"/>
      </w:pPr>
      <w:r>
        <w:rPr>
          <w:sz w:val="16"/>
          <w:szCs w:val="16"/>
        </w:rPr>
        <w:t xml:space="preserve">Layer 7 Protocol dan Web Proxy Filtering</w:t>
      </w:r>
      <w:r>
        <w:rPr>
          <w:b/>
          <w:bCs/>
          <w:color w:val="5B6478"/>
          <w:sz w:val="16"/>
          <w:szCs w:val="16"/>
        </w:rPr>
        <w:t xml:space="preserve">  11</w:t>
      </w:r>
    </w:p>
    <w:p>
      <w:pPr>
        <w:spacing w:after="0" w:line="228" w:lineRule="auto"/>
        <w:ind w:left="170" w:hanging="170"/>
      </w:pPr>
      <w:r>
        <w:rPr>
          <w:sz w:val="16"/>
          <w:szCs w:val="16"/>
        </w:rPr>
        <w:t xml:space="preserve">Least Privilege dan Need to Know</w:t>
      </w:r>
      <w:r>
        <w:rPr>
          <w:b/>
          <w:bCs/>
          <w:color w:val="5B6478"/>
          <w:sz w:val="16"/>
          <w:szCs w:val="16"/>
        </w:rPr>
        <w:t xml:space="preserve">  12</w:t>
      </w:r>
    </w:p>
    <w:p>
      <w:pPr>
        <w:spacing w:after="0" w:line="228" w:lineRule="auto"/>
        <w:ind w:left="170" w:hanging="170"/>
      </w:pPr>
      <w:r>
        <w:rPr>
          <w:sz w:val="16"/>
          <w:szCs w:val="16"/>
        </w:rPr>
        <w:t xml:space="preserve">Link Aggregation (EtherChannel, LACP, Bonding)</w:t>
      </w:r>
      <w:r>
        <w:rPr>
          <w:b/>
          <w:bCs/>
          <w:color w:val="5B6478"/>
          <w:sz w:val="16"/>
          <w:szCs w:val="16"/>
        </w:rPr>
        <w:t xml:space="preserve">  11</w:t>
      </w:r>
    </w:p>
    <w:p>
      <w:pPr>
        <w:spacing w:after="0" w:line="228" w:lineRule="auto"/>
        <w:ind w:left="170" w:hanging="170"/>
      </w:pPr>
      <w:r>
        <w:rPr>
          <w:sz w:val="16"/>
          <w:szCs w:val="16"/>
        </w:rPr>
        <w:t xml:space="preserve">Link Budget Nirkabel</w:t>
      </w:r>
      <w:r>
        <w:rPr>
          <w:b/>
          <w:bCs/>
          <w:color w:val="5B6478"/>
          <w:sz w:val="16"/>
          <w:szCs w:val="16"/>
        </w:rPr>
        <w:t xml:space="preserve">  10</w:t>
      </w:r>
    </w:p>
    <w:p>
      <w:pPr>
        <w:spacing w:after="0" w:line="228" w:lineRule="auto"/>
        <w:ind w:left="170" w:hanging="170"/>
      </w:pPr>
      <w:r>
        <w:rPr>
          <w:sz w:val="16"/>
          <w:szCs w:val="16"/>
        </w:rPr>
        <w:t xml:space="preserve">Link Flapping</w:t>
      </w:r>
      <w:r>
        <w:rPr>
          <w:b/>
          <w:bCs/>
          <w:color w:val="5B6478"/>
          <w:sz w:val="16"/>
          <w:szCs w:val="16"/>
        </w:rPr>
        <w:t xml:space="preserve">  14</w:t>
      </w:r>
    </w:p>
    <w:p>
      <w:pPr>
        <w:spacing w:after="0" w:line="228" w:lineRule="auto"/>
        <w:ind w:left="170" w:hanging="170"/>
      </w:pPr>
      <w:r>
        <w:rPr>
          <w:sz w:val="16"/>
          <w:szCs w:val="16"/>
        </w:rPr>
        <w:t xml:space="preserve">Link-Local Address (fe80::/10)</w:t>
      </w:r>
      <w:r>
        <w:rPr>
          <w:b/>
          <w:bCs/>
          <w:color w:val="5B6478"/>
          <w:sz w:val="16"/>
          <w:szCs w:val="16"/>
        </w:rPr>
        <w:t xml:space="preserve">  09</w:t>
      </w:r>
    </w:p>
    <w:p>
      <w:pPr>
        <w:spacing w:after="0" w:line="228" w:lineRule="auto"/>
        <w:ind w:left="170" w:hanging="170"/>
      </w:pPr>
      <w:r>
        <w:rPr>
          <w:sz w:val="16"/>
          <w:szCs w:val="16"/>
        </w:rPr>
        <w:t xml:space="preserve">Load Average dan Bottleneck Server</w:t>
      </w:r>
      <w:r>
        <w:rPr>
          <w:b/>
          <w:bCs/>
          <w:color w:val="5B6478"/>
          <w:sz w:val="16"/>
          <w:szCs w:val="16"/>
        </w:rPr>
        <w:t xml:space="preserve">  13</w:t>
      </w:r>
    </w:p>
    <w:p>
      <w:pPr>
        <w:spacing w:after="0" w:line="228" w:lineRule="auto"/>
        <w:ind w:left="170" w:hanging="170"/>
      </w:pPr>
      <w:r>
        <w:rPr>
          <w:sz w:val="16"/>
          <w:szCs w:val="16"/>
        </w:rPr>
        <w:t xml:space="preserve">Load Balancing (Penyeimbangan Beban)</w:t>
      </w:r>
      <w:r>
        <w:rPr>
          <w:b/>
          <w:bCs/>
          <w:color w:val="5B6478"/>
          <w:sz w:val="16"/>
          <w:szCs w:val="16"/>
        </w:rPr>
        <w:t xml:space="preserve">  11</w:t>
      </w:r>
    </w:p>
    <w:p>
      <w:pPr>
        <w:spacing w:after="0" w:line="228" w:lineRule="auto"/>
        <w:ind w:left="170" w:hanging="170"/>
      </w:pPr>
      <w:r>
        <w:rPr>
          <w:sz w:val="16"/>
          <w:szCs w:val="16"/>
        </w:rPr>
        <w:t xml:space="preserve">Log Perangkat dan Server (Event Viewer, dmesg, journalctl, /log MikroTik, show logging)</w:t>
      </w:r>
      <w:r>
        <w:rPr>
          <w:b/>
          <w:bCs/>
          <w:color w:val="5B6478"/>
          <w:sz w:val="16"/>
          <w:szCs w:val="16"/>
        </w:rPr>
        <w:t xml:space="preserve">  14</w:t>
      </w:r>
    </w:p>
    <w:p>
      <w:pPr>
        <w:spacing w:after="0" w:line="228" w:lineRule="auto"/>
        <w:ind w:left="170" w:hanging="170"/>
      </w:pPr>
      <w:r>
        <w:rPr>
          <w:sz w:val="16"/>
          <w:szCs w:val="16"/>
        </w:rPr>
        <w:t xml:space="preserve">Log Server (journalctl, /var/log, logrotate)</w:t>
      </w:r>
      <w:r>
        <w:rPr>
          <w:b/>
          <w:bCs/>
          <w:color w:val="5B6478"/>
          <w:sz w:val="16"/>
          <w:szCs w:val="16"/>
        </w:rPr>
        <w:t xml:space="preserve">  13</w:t>
      </w:r>
    </w:p>
    <w:p>
      <w:pPr>
        <w:spacing w:after="0" w:line="228" w:lineRule="auto"/>
        <w:ind w:left="170" w:hanging="170"/>
      </w:pPr>
      <w:r>
        <w:rPr>
          <w:sz w:val="16"/>
          <w:szCs w:val="16"/>
        </w:rPr>
        <w:t xml:space="preserve">Logging, Syslog Remote, dan Graphing/Traffic Monitor</w:t>
      </w:r>
      <w:r>
        <w:rPr>
          <w:b/>
          <w:bCs/>
          <w:color w:val="5B6478"/>
          <w:sz w:val="16"/>
          <w:szCs w:val="16"/>
        </w:rPr>
        <w:t xml:space="preserve">  11</w:t>
      </w:r>
    </w:p>
    <w:p>
      <w:pPr>
        <w:spacing w:after="0" w:line="228" w:lineRule="auto"/>
        <w:ind w:left="170" w:hanging="170"/>
      </w:pPr>
      <w:r>
        <w:rPr>
          <w:sz w:val="16"/>
          <w:szCs w:val="16"/>
        </w:rPr>
        <w:t xml:space="preserve">Loop Layer 2 dan Broadcast Storm</w:t>
      </w:r>
      <w:r>
        <w:rPr>
          <w:b/>
          <w:bCs/>
          <w:color w:val="5B6478"/>
          <w:sz w:val="16"/>
          <w:szCs w:val="16"/>
        </w:rPr>
        <w:t xml:space="preserve">  11</w:t>
      </w:r>
    </w:p>
    <w:p>
      <w:pPr>
        <w:spacing w:after="0" w:line="228" w:lineRule="auto"/>
        <w:ind w:left="170" w:hanging="170"/>
      </w:pPr>
      <w:r>
        <w:rPr>
          <w:sz w:val="16"/>
          <w:szCs w:val="16"/>
        </w:rPr>
        <w:t xml:space="preserve">Loopback IPv6 (::1) dan Unspecified (::)</w:t>
      </w:r>
      <w:r>
        <w:rPr>
          <w:b/>
          <w:bCs/>
          <w:color w:val="5B6478"/>
          <w:sz w:val="16"/>
          <w:szCs w:val="16"/>
        </w:rPr>
        <w:t xml:space="preserve">  09</w:t>
      </w:r>
    </w:p>
    <w:p>
      <w:pPr>
        <w:spacing w:after="0" w:line="228" w:lineRule="auto"/>
        <w:ind w:left="170" w:hanging="170"/>
      </w:pPr>
      <w:r>
        <w:rPr>
          <w:sz w:val="16"/>
          <w:szCs w:val="16"/>
        </w:rPr>
        <w:t xml:space="preserve">LXC/LXD dan Portainer</w:t>
      </w:r>
      <w:r>
        <w:rPr>
          <w:b/>
          <w:bCs/>
          <w:color w:val="5B6478"/>
          <w:sz w:val="16"/>
          <w:szCs w:val="16"/>
        </w:rPr>
        <w:t xml:space="preserve">  13</w:t>
      </w:r>
    </w:p>
    <w:p>
      <w:pPr>
        <w:keepNext/>
        <w:pBdr>
          <w:bottom w:val="single" w:sz="6" w:space="4" w:color="0B8F7A"/>
        </w:pBdr>
        <w:spacing w:before="120" w:after="40"/>
      </w:pPr>
      <w:r>
        <w:rPr>
          <w:b/>
          <w:bCs/>
          <w:color w:val="0B8F7A"/>
          <w:sz w:val="22"/>
          <w:szCs w:val="22"/>
        </w:rPr>
        <w:t xml:space="preserve">M</w:t>
      </w:r>
    </w:p>
    <w:p>
      <w:pPr>
        <w:spacing w:after="0" w:line="228" w:lineRule="auto"/>
        <w:ind w:left="170" w:hanging="170"/>
      </w:pPr>
      <w:r>
        <w:rPr>
          <w:sz w:val="16"/>
          <w:szCs w:val="16"/>
        </w:rPr>
        <w:t xml:space="preserve">MAC Address Table (CAM Table)</w:t>
      </w:r>
      <w:r>
        <w:rPr>
          <w:b/>
          <w:bCs/>
          <w:color w:val="5B6478"/>
          <w:sz w:val="16"/>
          <w:szCs w:val="16"/>
        </w:rPr>
        <w:t xml:space="preserve">  11</w:t>
      </w:r>
    </w:p>
    <w:p>
      <w:pPr>
        <w:spacing w:after="0" w:line="228" w:lineRule="auto"/>
        <w:ind w:left="170" w:hanging="170"/>
      </w:pPr>
      <w:r>
        <w:rPr>
          <w:sz w:val="16"/>
          <w:szCs w:val="16"/>
        </w:rPr>
        <w:t xml:space="preserve">MAC Filtering dan Hidden SSID</w:t>
      </w:r>
      <w:r>
        <w:rPr>
          <w:b/>
          <w:bCs/>
          <w:color w:val="5B6478"/>
          <w:sz w:val="16"/>
          <w:szCs w:val="16"/>
        </w:rPr>
        <w:t xml:space="preserve">  12</w:t>
      </w:r>
    </w:p>
    <w:p>
      <w:pPr>
        <w:spacing w:after="0" w:line="228" w:lineRule="auto"/>
        <w:ind w:left="170" w:hanging="170"/>
      </w:pPr>
      <w:r>
        <w:rPr>
          <w:sz w:val="16"/>
          <w:szCs w:val="16"/>
        </w:rPr>
        <w:t xml:space="preserve">Mail Server (Postfix, Dovecot, Exim, Sendmail, Zimbra, Exchange)</w:t>
      </w:r>
      <w:r>
        <w:rPr>
          <w:b/>
          <w:bCs/>
          <w:color w:val="5B6478"/>
          <w:sz w:val="16"/>
          <w:szCs w:val="16"/>
        </w:rPr>
        <w:t xml:space="preserve">  13</w:t>
      </w:r>
    </w:p>
    <w:p>
      <w:pPr>
        <w:spacing w:after="0" w:line="228" w:lineRule="auto"/>
        <w:ind w:left="170" w:hanging="170"/>
      </w:pPr>
      <w:r>
        <w:rPr>
          <w:sz w:val="16"/>
          <w:szCs w:val="16"/>
        </w:rPr>
        <w:t xml:space="preserve">Malware (Malicious Software)</w:t>
      </w:r>
      <w:r>
        <w:rPr>
          <w:b/>
          <w:bCs/>
          <w:color w:val="5B6478"/>
          <w:sz w:val="16"/>
          <w:szCs w:val="16"/>
        </w:rPr>
        <w:t xml:space="preserve">  12</w:t>
      </w:r>
    </w:p>
    <w:p>
      <w:pPr>
        <w:spacing w:after="0" w:line="228" w:lineRule="auto"/>
        <w:ind w:left="170" w:hanging="170"/>
      </w:pPr>
      <w:r>
        <w:rPr>
          <w:sz w:val="16"/>
          <w:szCs w:val="16"/>
        </w:rPr>
        <w:t xml:space="preserve">Managed vs Unmanaged Switch</w:t>
      </w:r>
      <w:r>
        <w:rPr>
          <w:b/>
          <w:bCs/>
          <w:color w:val="5B6478"/>
          <w:sz w:val="16"/>
          <w:szCs w:val="16"/>
        </w:rPr>
        <w:t xml:space="preserve">  11</w:t>
      </w:r>
    </w:p>
    <w:p>
      <w:pPr>
        <w:spacing w:after="0" w:line="228" w:lineRule="auto"/>
        <w:ind w:left="170" w:hanging="170"/>
      </w:pPr>
      <w:r>
        <w:rPr>
          <w:sz w:val="16"/>
          <w:szCs w:val="16"/>
        </w:rPr>
        <w:t xml:space="preserve">Manajemen Bandwidth (Bandwidth Management)</w:t>
      </w:r>
      <w:r>
        <w:rPr>
          <w:b/>
          <w:bCs/>
          <w:color w:val="5B6478"/>
          <w:sz w:val="16"/>
          <w:szCs w:val="16"/>
        </w:rPr>
        <w:t xml:space="preserve">  11</w:t>
      </w:r>
    </w:p>
    <w:p>
      <w:pPr>
        <w:spacing w:after="0" w:line="228" w:lineRule="auto"/>
        <w:ind w:left="170" w:hanging="170"/>
      </w:pPr>
      <w:r>
        <w:rPr>
          <w:sz w:val="16"/>
          <w:szCs w:val="16"/>
        </w:rPr>
        <w:t xml:space="preserve">Manajemen Pengguna Server (adduser, usermod, passwd, groups, sudoers, chage)</w:t>
      </w:r>
      <w:r>
        <w:rPr>
          <w:b/>
          <w:bCs/>
          <w:color w:val="5B6478"/>
          <w:sz w:val="16"/>
          <w:szCs w:val="16"/>
        </w:rPr>
        <w:t xml:space="preserve">  13</w:t>
      </w:r>
    </w:p>
    <w:p>
      <w:pPr>
        <w:spacing w:after="0" w:line="228" w:lineRule="auto"/>
        <w:ind w:left="170" w:hanging="170"/>
      </w:pPr>
      <w:r>
        <w:rPr>
          <w:sz w:val="16"/>
          <w:szCs w:val="16"/>
        </w:rPr>
        <w:t xml:space="preserve">Mangle (MikroTik)</w:t>
      </w:r>
      <w:r>
        <w:rPr>
          <w:b/>
          <w:bCs/>
          <w:color w:val="5B6478"/>
          <w:sz w:val="16"/>
          <w:szCs w:val="16"/>
        </w:rPr>
        <w:t xml:space="preserve">  11</w:t>
      </w:r>
    </w:p>
    <w:p>
      <w:pPr>
        <w:spacing w:after="0" w:line="228" w:lineRule="auto"/>
        <w:ind w:left="170" w:hanging="170"/>
      </w:pPr>
      <w:r>
        <w:rPr>
          <w:sz w:val="16"/>
          <w:szCs w:val="16"/>
        </w:rPr>
        <w:t xml:space="preserve">Masalah FTTH Umum (LOS Merah, PON Kedip, Lambat)</w:t>
      </w:r>
      <w:r>
        <w:rPr>
          <w:b/>
          <w:bCs/>
          <w:color w:val="5B6478"/>
          <w:sz w:val="16"/>
          <w:szCs w:val="16"/>
        </w:rPr>
        <w:t xml:space="preserve">  14</w:t>
      </w:r>
    </w:p>
    <w:p>
      <w:pPr>
        <w:spacing w:after="0" w:line="228" w:lineRule="auto"/>
        <w:ind w:left="170" w:hanging="170"/>
      </w:pPr>
      <w:r>
        <w:rPr>
          <w:sz w:val="16"/>
          <w:szCs w:val="16"/>
        </w:rPr>
        <w:t xml:space="preserve">Masalah MTU (Situs Tertentu Tidak Terbuka, Ping Bisa)</w:t>
      </w:r>
      <w:r>
        <w:rPr>
          <w:b/>
          <w:bCs/>
          <w:color w:val="5B6478"/>
          <w:sz w:val="16"/>
          <w:szCs w:val="16"/>
        </w:rPr>
        <w:t xml:space="preserve">  14</w:t>
      </w:r>
    </w:p>
    <w:p>
      <w:pPr>
        <w:spacing w:after="0" w:line="228" w:lineRule="auto"/>
        <w:ind w:left="170" w:hanging="170"/>
      </w:pPr>
      <w:r>
        <w:rPr>
          <w:sz w:val="16"/>
          <w:szCs w:val="16"/>
        </w:rPr>
        <w:t xml:space="preserve">Masalah NAT dan Diagnosisnya</w:t>
      </w:r>
      <w:r>
        <w:rPr>
          <w:b/>
          <w:bCs/>
          <w:color w:val="5B6478"/>
          <w:sz w:val="16"/>
          <w:szCs w:val="16"/>
        </w:rPr>
        <w:t xml:space="preserve">  11</w:t>
      </w:r>
    </w:p>
    <w:p>
      <w:pPr>
        <w:spacing w:after="0" w:line="228" w:lineRule="auto"/>
        <w:ind w:left="170" w:hanging="170"/>
      </w:pPr>
      <w:r>
        <w:rPr>
          <w:sz w:val="16"/>
          <w:szCs w:val="16"/>
        </w:rPr>
        <w:t xml:space="preserve">Masalah Routing dan NAT (Ringkasan Gejala)</w:t>
      </w:r>
      <w:r>
        <w:rPr>
          <w:b/>
          <w:bCs/>
          <w:color w:val="5B6478"/>
          <w:sz w:val="16"/>
          <w:szCs w:val="16"/>
        </w:rPr>
        <w:t xml:space="preserve">  14</w:t>
      </w:r>
    </w:p>
    <w:p>
      <w:pPr>
        <w:spacing w:after="0" w:line="228" w:lineRule="auto"/>
        <w:ind w:left="170" w:hanging="170"/>
      </w:pPr>
      <w:r>
        <w:rPr>
          <w:sz w:val="16"/>
          <w:szCs w:val="16"/>
        </w:rPr>
        <w:t xml:space="preserve">Masalah Server Umum</w:t>
      </w:r>
      <w:r>
        <w:rPr>
          <w:b/>
          <w:bCs/>
          <w:color w:val="5B6478"/>
          <w:sz w:val="16"/>
          <w:szCs w:val="16"/>
        </w:rPr>
        <w:t xml:space="preserve">  14</w:t>
      </w:r>
    </w:p>
    <w:p>
      <w:pPr>
        <w:spacing w:after="0" w:line="228" w:lineRule="auto"/>
        <w:ind w:left="170" w:hanging="170"/>
      </w:pPr>
      <w:r>
        <w:rPr>
          <w:sz w:val="16"/>
          <w:szCs w:val="16"/>
        </w:rPr>
        <w:t xml:space="preserve">Masalah Wi-Fi Umum dan Solusinya</w:t>
      </w:r>
      <w:r>
        <w:rPr>
          <w:b/>
          <w:bCs/>
          <w:color w:val="5B6478"/>
          <w:sz w:val="16"/>
          <w:szCs w:val="16"/>
        </w:rPr>
        <w:t xml:space="preserve">  14</w:t>
      </w:r>
    </w:p>
    <w:p>
      <w:pPr>
        <w:spacing w:after="0" w:line="228" w:lineRule="auto"/>
        <w:ind w:left="170" w:hanging="170"/>
      </w:pPr>
      <w:r>
        <w:rPr>
          <w:sz w:val="16"/>
          <w:szCs w:val="16"/>
        </w:rPr>
        <w:t xml:space="preserve">Masquerade / PAT / NAT Overload (Source NAT)</w:t>
      </w:r>
      <w:r>
        <w:rPr>
          <w:b/>
          <w:bCs/>
          <w:color w:val="5B6478"/>
          <w:sz w:val="16"/>
          <w:szCs w:val="16"/>
        </w:rPr>
        <w:t xml:space="preserve">  11</w:t>
      </w:r>
    </w:p>
    <w:p>
      <w:pPr>
        <w:spacing w:after="0" w:line="228" w:lineRule="auto"/>
        <w:ind w:left="170" w:hanging="170"/>
      </w:pPr>
      <w:r>
        <w:rPr>
          <w:sz w:val="16"/>
          <w:szCs w:val="16"/>
        </w:rPr>
        <w:t xml:space="preserve">MCS (Modulation and Coding Scheme)</w:t>
      </w:r>
      <w:r>
        <w:rPr>
          <w:b/>
          <w:bCs/>
          <w:color w:val="5B6478"/>
          <w:sz w:val="16"/>
          <w:szCs w:val="16"/>
        </w:rPr>
        <w:t xml:space="preserve">  10</w:t>
      </w:r>
    </w:p>
    <w:p>
      <w:pPr>
        <w:spacing w:after="0" w:line="228" w:lineRule="auto"/>
        <w:ind w:left="170" w:hanging="170"/>
      </w:pPr>
      <w:r>
        <w:rPr>
          <w:sz w:val="16"/>
          <w:szCs w:val="16"/>
        </w:rPr>
        <w:t xml:space="preserve">MDF dan IDF (Main/Intermediate Distribution Frame)</w:t>
      </w:r>
      <w:r>
        <w:rPr>
          <w:b/>
          <w:bCs/>
          <w:color w:val="5B6478"/>
          <w:sz w:val="16"/>
          <w:szCs w:val="16"/>
        </w:rPr>
        <w:t xml:space="preserve">  10</w:t>
      </w:r>
    </w:p>
    <w:p>
      <w:pPr>
        <w:spacing w:after="0" w:line="228" w:lineRule="auto"/>
        <w:ind w:left="170" w:hanging="170"/>
      </w:pPr>
      <w:r>
        <w:rPr>
          <w:sz w:val="16"/>
          <w:szCs w:val="16"/>
        </w:rPr>
        <w:t xml:space="preserve">Media Converter dan Uplink SFP</w:t>
      </w:r>
      <w:r>
        <w:rPr>
          <w:b/>
          <w:bCs/>
          <w:color w:val="5B6478"/>
          <w:sz w:val="16"/>
          <w:szCs w:val="16"/>
        </w:rPr>
        <w:t xml:space="preserve">  10</w:t>
      </w:r>
    </w:p>
    <w:p>
      <w:pPr>
        <w:spacing w:after="0" w:line="228" w:lineRule="auto"/>
        <w:ind w:left="170" w:hanging="170"/>
      </w:pPr>
      <w:r>
        <w:rPr>
          <w:sz w:val="16"/>
          <w:szCs w:val="16"/>
        </w:rPr>
        <w:t xml:space="preserve">Menentukan Subnet dari Jumlah Jaringan</w:t>
      </w:r>
      <w:r>
        <w:rPr>
          <w:b/>
          <w:bCs/>
          <w:color w:val="5B6478"/>
          <w:sz w:val="16"/>
          <w:szCs w:val="16"/>
        </w:rPr>
        <w:t xml:space="preserve">  09</w:t>
      </w:r>
    </w:p>
    <w:p>
      <w:pPr>
        <w:spacing w:after="0" w:line="228" w:lineRule="auto"/>
        <w:ind w:left="170" w:hanging="170"/>
      </w:pPr>
      <w:r>
        <w:rPr>
          <w:sz w:val="16"/>
          <w:szCs w:val="16"/>
        </w:rPr>
        <w:t xml:space="preserve">Menentukan Subnet dari Kebutuhan Host</w:t>
      </w:r>
      <w:r>
        <w:rPr>
          <w:b/>
          <w:bCs/>
          <w:color w:val="5B6478"/>
          <w:sz w:val="16"/>
          <w:szCs w:val="16"/>
        </w:rPr>
        <w:t xml:space="preserve">  09</w:t>
      </w:r>
    </w:p>
    <w:p>
      <w:pPr>
        <w:spacing w:after="0" w:line="228" w:lineRule="auto"/>
        <w:ind w:left="170" w:hanging="170"/>
      </w:pPr>
      <w:r>
        <w:rPr>
          <w:sz w:val="16"/>
          <w:szCs w:val="16"/>
        </w:rPr>
        <w:t xml:space="preserve">Mesh Wi-Fi</w:t>
      </w:r>
      <w:r>
        <w:rPr>
          <w:b/>
          <w:bCs/>
          <w:color w:val="5B6478"/>
          <w:sz w:val="16"/>
          <w:szCs w:val="16"/>
        </w:rPr>
        <w:t xml:space="preserve">  10</w:t>
      </w:r>
    </w:p>
    <w:p>
      <w:pPr>
        <w:spacing w:after="0" w:line="228" w:lineRule="auto"/>
        <w:ind w:left="170" w:hanging="170"/>
      </w:pPr>
      <w:r>
        <w:rPr>
          <w:sz w:val="16"/>
          <w:szCs w:val="16"/>
        </w:rPr>
        <w:t xml:space="preserve">Metodologi Troubleshooting 7 Langkah (CompTIA)</w:t>
      </w:r>
      <w:r>
        <w:rPr>
          <w:b/>
          <w:bCs/>
          <w:color w:val="5B6478"/>
          <w:sz w:val="16"/>
          <w:szCs w:val="16"/>
        </w:rPr>
        <w:t xml:space="preserve">  14</w:t>
      </w:r>
    </w:p>
    <w:p>
      <w:pPr>
        <w:spacing w:after="0" w:line="228" w:lineRule="auto"/>
        <w:ind w:left="170" w:hanging="170"/>
      </w:pPr>
      <w:r>
        <w:rPr>
          <w:sz w:val="16"/>
          <w:szCs w:val="16"/>
        </w:rPr>
        <w:t xml:space="preserve">Metric</w:t>
      </w:r>
      <w:r>
        <w:rPr>
          <w:b/>
          <w:bCs/>
          <w:color w:val="5B6478"/>
          <w:sz w:val="16"/>
          <w:szCs w:val="16"/>
        </w:rPr>
        <w:t xml:space="preserve">  11</w:t>
      </w:r>
    </w:p>
    <w:p>
      <w:pPr>
        <w:spacing w:after="0" w:line="228" w:lineRule="auto"/>
        <w:ind w:left="170" w:hanging="170"/>
      </w:pPr>
      <w:r>
        <w:rPr>
          <w:sz w:val="16"/>
          <w:szCs w:val="16"/>
        </w:rPr>
        <w:t xml:space="preserve">MFA / 2FA dan OTP</w:t>
      </w:r>
      <w:r>
        <w:rPr>
          <w:b/>
          <w:bCs/>
          <w:color w:val="5B6478"/>
          <w:sz w:val="16"/>
          <w:szCs w:val="16"/>
        </w:rPr>
        <w:t xml:space="preserve">  12</w:t>
      </w:r>
    </w:p>
    <w:p>
      <w:pPr>
        <w:spacing w:after="0" w:line="228" w:lineRule="auto"/>
        <w:ind w:left="170" w:hanging="170"/>
      </w:pPr>
      <w:r>
        <w:rPr>
          <w:sz w:val="16"/>
          <w:szCs w:val="16"/>
        </w:rPr>
        <w:t xml:space="preserve">MikroTik RouterOS dan RouterBOARD</w:t>
      </w:r>
      <w:r>
        <w:rPr>
          <w:b/>
          <w:bCs/>
          <w:color w:val="5B6478"/>
          <w:sz w:val="16"/>
          <w:szCs w:val="16"/>
        </w:rPr>
        <w:t xml:space="preserve">  11</w:t>
      </w:r>
    </w:p>
    <w:p>
      <w:pPr>
        <w:spacing w:after="0" w:line="228" w:lineRule="auto"/>
        <w:ind w:left="170" w:hanging="170"/>
      </w:pPr>
      <w:r>
        <w:rPr>
          <w:sz w:val="16"/>
          <w:szCs w:val="16"/>
        </w:rPr>
        <w:t xml:space="preserve">MIMO dan MU-MIMO</w:t>
      </w:r>
      <w:r>
        <w:rPr>
          <w:b/>
          <w:bCs/>
          <w:color w:val="5B6478"/>
          <w:sz w:val="16"/>
          <w:szCs w:val="16"/>
        </w:rPr>
        <w:t xml:space="preserve">  10</w:t>
      </w:r>
    </w:p>
    <w:p>
      <w:pPr>
        <w:spacing w:after="0" w:line="228" w:lineRule="auto"/>
        <w:ind w:left="170" w:hanging="170"/>
      </w:pPr>
      <w:r>
        <w:rPr>
          <w:sz w:val="16"/>
          <w:szCs w:val="16"/>
        </w:rPr>
        <w:t xml:space="preserve">Mode Access Point (AP, Station/Client, Repeater, Bridge, WDS, Mesh)</w:t>
      </w:r>
      <w:r>
        <w:rPr>
          <w:b/>
          <w:bCs/>
          <w:color w:val="5B6478"/>
          <w:sz w:val="16"/>
          <w:szCs w:val="16"/>
        </w:rPr>
        <w:t xml:space="preserve">  10</w:t>
      </w:r>
    </w:p>
    <w:p>
      <w:pPr>
        <w:spacing w:after="0" w:line="228" w:lineRule="auto"/>
        <w:ind w:left="170" w:hanging="170"/>
      </w:pPr>
      <w:r>
        <w:rPr>
          <w:sz w:val="16"/>
          <w:szCs w:val="16"/>
        </w:rPr>
        <w:t xml:space="preserve">Mode Bridge vs Mode Router pada ONT/Modem</w:t>
      </w:r>
      <w:r>
        <w:rPr>
          <w:b/>
          <w:bCs/>
          <w:color w:val="5B6478"/>
          <w:sz w:val="16"/>
          <w:szCs w:val="16"/>
        </w:rPr>
        <w:t xml:space="preserve">  11</w:t>
      </w:r>
    </w:p>
    <w:p>
      <w:pPr>
        <w:spacing w:after="0" w:line="228" w:lineRule="auto"/>
        <w:ind w:left="170" w:hanging="170"/>
      </w:pPr>
      <w:r>
        <w:rPr>
          <w:sz w:val="16"/>
          <w:szCs w:val="16"/>
        </w:rPr>
        <w:t xml:space="preserve">Mode FTP Active vs Passive</w:t>
      </w:r>
      <w:r>
        <w:rPr>
          <w:b/>
          <w:bCs/>
          <w:color w:val="5B6478"/>
          <w:sz w:val="16"/>
          <w:szCs w:val="16"/>
        </w:rPr>
        <w:t xml:space="preserve">  13</w:t>
      </w:r>
    </w:p>
    <w:p>
      <w:pPr>
        <w:spacing w:after="0" w:line="228" w:lineRule="auto"/>
        <w:ind w:left="170" w:hanging="170"/>
      </w:pPr>
      <w:r>
        <w:rPr>
          <w:sz w:val="16"/>
          <w:szCs w:val="16"/>
        </w:rPr>
        <w:t xml:space="preserve">Mode Infrastructure vs Ad-Hoc</w:t>
      </w:r>
      <w:r>
        <w:rPr>
          <w:b/>
          <w:bCs/>
          <w:color w:val="5B6478"/>
          <w:sz w:val="16"/>
          <w:szCs w:val="16"/>
        </w:rPr>
        <w:t xml:space="preserve">  10</w:t>
      </w:r>
    </w:p>
    <w:p>
      <w:pPr>
        <w:spacing w:after="0" w:line="228" w:lineRule="auto"/>
        <w:ind w:left="170" w:hanging="170"/>
      </w:pPr>
      <w:r>
        <w:rPr>
          <w:sz w:val="16"/>
          <w:szCs w:val="16"/>
        </w:rPr>
        <w:t xml:space="preserve">Mode Jaringan Server Virtual (Bridge, NAT, VLAN-aware Bridge)</w:t>
      </w:r>
      <w:r>
        <w:rPr>
          <w:b/>
          <w:bCs/>
          <w:color w:val="5B6478"/>
          <w:sz w:val="16"/>
          <w:szCs w:val="16"/>
        </w:rPr>
        <w:t xml:space="preserve">  13</w:t>
      </w:r>
    </w:p>
    <w:p>
      <w:pPr>
        <w:spacing w:after="0" w:line="228" w:lineRule="auto"/>
        <w:ind w:left="170" w:hanging="170"/>
      </w:pPr>
      <w:r>
        <w:rPr>
          <w:sz w:val="16"/>
          <w:szCs w:val="16"/>
        </w:rPr>
        <w:t xml:space="preserve">Model Hierarkis Tiga Lapis (Core, Distribution, Access)</w:t>
      </w:r>
      <w:r>
        <w:rPr>
          <w:b/>
          <w:bCs/>
          <w:color w:val="5B6478"/>
          <w:sz w:val="16"/>
          <w:szCs w:val="16"/>
        </w:rPr>
        <w:t xml:space="preserve">  09</w:t>
      </w:r>
    </w:p>
    <w:p>
      <w:pPr>
        <w:spacing w:after="0" w:line="228" w:lineRule="auto"/>
        <w:ind w:left="170" w:hanging="170"/>
      </w:pPr>
      <w:r>
        <w:rPr>
          <w:sz w:val="16"/>
          <w:szCs w:val="16"/>
        </w:rPr>
        <w:t xml:space="preserve">Monitoring Proaktif dan Alert Threshold</w:t>
      </w:r>
      <w:r>
        <w:rPr>
          <w:b/>
          <w:bCs/>
          <w:color w:val="5B6478"/>
          <w:sz w:val="16"/>
          <w:szCs w:val="16"/>
        </w:rPr>
        <w:t xml:space="preserve">  14</w:t>
      </w:r>
    </w:p>
    <w:p>
      <w:pPr>
        <w:spacing w:after="0" w:line="228" w:lineRule="auto"/>
        <w:ind w:left="170" w:hanging="170"/>
      </w:pPr>
      <w:r>
        <w:rPr>
          <w:sz w:val="16"/>
          <w:szCs w:val="16"/>
        </w:rPr>
        <w:t xml:space="preserve">MTA, MDA, MUA</w:t>
      </w:r>
      <w:r>
        <w:rPr>
          <w:b/>
          <w:bCs/>
          <w:color w:val="5B6478"/>
          <w:sz w:val="16"/>
          <w:szCs w:val="16"/>
        </w:rPr>
        <w:t xml:space="preserve">  13</w:t>
      </w:r>
    </w:p>
    <w:p>
      <w:pPr>
        <w:spacing w:after="0" w:line="228" w:lineRule="auto"/>
        <w:ind w:left="170" w:hanging="170"/>
      </w:pPr>
      <w:r>
        <w:rPr>
          <w:sz w:val="16"/>
          <w:szCs w:val="16"/>
        </w:rPr>
        <w:t xml:space="preserve">MTBF, MTTR, dan Ketersediaan</w:t>
      </w:r>
      <w:r>
        <w:rPr>
          <w:b/>
          <w:bCs/>
          <w:color w:val="5B6478"/>
          <w:sz w:val="16"/>
          <w:szCs w:val="16"/>
        </w:rPr>
        <w:t xml:space="preserve">  14</w:t>
      </w:r>
    </w:p>
    <w:p>
      <w:pPr>
        <w:spacing w:after="0" w:line="228" w:lineRule="auto"/>
        <w:ind w:left="170" w:hanging="170"/>
      </w:pPr>
      <w:r>
        <w:rPr>
          <w:sz w:val="16"/>
          <w:szCs w:val="16"/>
        </w:rPr>
        <w:t xml:space="preserve">Multicast IPv6 (ff00::/8) dan Tidak Ada Broadcast</w:t>
      </w:r>
      <w:r>
        <w:rPr>
          <w:b/>
          <w:bCs/>
          <w:color w:val="5B6478"/>
          <w:sz w:val="16"/>
          <w:szCs w:val="16"/>
        </w:rPr>
        <w:t xml:space="preserve">  09</w:t>
      </w:r>
    </w:p>
    <w:p>
      <w:pPr>
        <w:spacing w:after="0" w:line="228" w:lineRule="auto"/>
        <w:ind w:left="170" w:hanging="170"/>
      </w:pPr>
      <w:r>
        <w:rPr>
          <w:sz w:val="16"/>
          <w:szCs w:val="16"/>
        </w:rPr>
        <w:t xml:space="preserve">Multi-WAN dan WAN Failover</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N</w:t>
      </w:r>
    </w:p>
    <w:p>
      <w:pPr>
        <w:spacing w:after="0" w:line="228" w:lineRule="auto"/>
        <w:ind w:left="170" w:hanging="170"/>
      </w:pPr>
      <w:r>
        <w:rPr>
          <w:sz w:val="16"/>
          <w:szCs w:val="16"/>
        </w:rPr>
        <w:t xml:space="preserve">NAC (Network Access Control)</w:t>
      </w:r>
      <w:r>
        <w:rPr>
          <w:b/>
          <w:bCs/>
          <w:color w:val="5B6478"/>
          <w:sz w:val="16"/>
          <w:szCs w:val="16"/>
        </w:rPr>
        <w:t xml:space="preserve">  12</w:t>
      </w:r>
    </w:p>
    <w:p>
      <w:pPr>
        <w:spacing w:after="0" w:line="228" w:lineRule="auto"/>
        <w:ind w:left="170" w:hanging="170"/>
      </w:pPr>
      <w:r>
        <w:rPr>
          <w:sz w:val="16"/>
          <w:szCs w:val="16"/>
        </w:rPr>
        <w:t xml:space="preserve">NAS dan SAN</w:t>
      </w:r>
      <w:r>
        <w:rPr>
          <w:b/>
          <w:bCs/>
          <w:color w:val="5B6478"/>
          <w:sz w:val="16"/>
          <w:szCs w:val="16"/>
        </w:rPr>
        <w:t xml:space="preserve">  13</w:t>
      </w:r>
    </w:p>
    <w:p>
      <w:pPr>
        <w:spacing w:after="0" w:line="228" w:lineRule="auto"/>
        <w:ind w:left="170" w:hanging="170"/>
      </w:pPr>
      <w:r>
        <w:rPr>
          <w:sz w:val="16"/>
          <w:szCs w:val="16"/>
        </w:rPr>
        <w:t xml:space="preserve">NAT (Network Address Translation)</w:t>
      </w:r>
      <w:r>
        <w:rPr>
          <w:b/>
          <w:bCs/>
          <w:color w:val="5B6478"/>
          <w:sz w:val="16"/>
          <w:szCs w:val="16"/>
        </w:rPr>
        <w:t xml:space="preserve">  11</w:t>
      </w:r>
    </w:p>
    <w:p>
      <w:pPr>
        <w:spacing w:after="0" w:line="228" w:lineRule="auto"/>
        <w:ind w:left="170" w:hanging="170"/>
      </w:pPr>
      <w:r>
        <w:rPr>
          <w:sz w:val="16"/>
          <w:szCs w:val="16"/>
        </w:rPr>
        <w:t xml:space="preserve">NDP (Neighbor Discovery Protocol)</w:t>
      </w:r>
      <w:r>
        <w:rPr>
          <w:b/>
          <w:bCs/>
          <w:color w:val="5B6478"/>
          <w:sz w:val="16"/>
          <w:szCs w:val="16"/>
        </w:rPr>
        <w:t xml:space="preserve">  09</w:t>
      </w:r>
    </w:p>
    <w:p>
      <w:pPr>
        <w:spacing w:after="0" w:line="228" w:lineRule="auto"/>
        <w:ind w:left="170" w:hanging="170"/>
      </w:pPr>
      <w:r>
        <w:rPr>
          <w:sz w:val="16"/>
          <w:szCs w:val="16"/>
        </w:rPr>
        <w:t xml:space="preserve">NetFlow / sFlow / IPFIX dan Traffic Accounting</w:t>
      </w:r>
      <w:r>
        <w:rPr>
          <w:b/>
          <w:bCs/>
          <w:color w:val="5B6478"/>
          <w:sz w:val="16"/>
          <w:szCs w:val="16"/>
        </w:rPr>
        <w:t xml:space="preserve">  13</w:t>
      </w:r>
    </w:p>
    <w:p>
      <w:pPr>
        <w:spacing w:after="0" w:line="228" w:lineRule="auto"/>
        <w:ind w:left="170" w:hanging="170"/>
      </w:pPr>
      <w:r>
        <w:rPr>
          <w:sz w:val="16"/>
          <w:szCs w:val="16"/>
        </w:rPr>
        <w:t xml:space="preserve">netstat / ss (Diagnosis Layanan)</w:t>
      </w:r>
      <w:r>
        <w:rPr>
          <w:b/>
          <w:bCs/>
          <w:color w:val="5B6478"/>
          <w:sz w:val="16"/>
          <w:szCs w:val="16"/>
        </w:rPr>
        <w:t xml:space="preserve">  14</w:t>
      </w:r>
    </w:p>
    <w:p>
      <w:pPr>
        <w:spacing w:after="0" w:line="228" w:lineRule="auto"/>
        <w:ind w:left="170" w:hanging="170"/>
      </w:pPr>
      <w:r>
        <w:rPr>
          <w:sz w:val="16"/>
          <w:szCs w:val="16"/>
        </w:rPr>
        <w:t xml:space="preserve">Network Address, Rentang Host, dan Broadcast (Hasil Subnetting)</w:t>
      </w:r>
      <w:r>
        <w:rPr>
          <w:b/>
          <w:bCs/>
          <w:color w:val="5B6478"/>
          <w:sz w:val="16"/>
          <w:szCs w:val="16"/>
        </w:rPr>
        <w:t xml:space="preserve">  09</w:t>
      </w:r>
    </w:p>
    <w:p>
      <w:pPr>
        <w:spacing w:after="0" w:line="228" w:lineRule="auto"/>
        <w:ind w:left="170" w:hanging="170"/>
      </w:pPr>
      <w:r>
        <w:rPr>
          <w:sz w:val="16"/>
          <w:szCs w:val="16"/>
        </w:rPr>
        <w:t xml:space="preserve">Nextcloud/ownCloud (Private Cloud Storage)</w:t>
      </w:r>
      <w:r>
        <w:rPr>
          <w:b/>
          <w:bCs/>
          <w:color w:val="5B6478"/>
          <w:sz w:val="16"/>
          <w:szCs w:val="16"/>
        </w:rPr>
        <w:t xml:space="preserve">  13</w:t>
      </w:r>
    </w:p>
    <w:p>
      <w:pPr>
        <w:spacing w:after="0" w:line="228" w:lineRule="auto"/>
        <w:ind w:left="170" w:hanging="170"/>
      </w:pPr>
      <w:r>
        <w:rPr>
          <w:sz w:val="16"/>
          <w:szCs w:val="16"/>
        </w:rPr>
        <w:t xml:space="preserve">NFS (Network File System)</w:t>
      </w:r>
      <w:r>
        <w:rPr>
          <w:b/>
          <w:bCs/>
          <w:color w:val="5B6478"/>
          <w:sz w:val="16"/>
          <w:szCs w:val="16"/>
        </w:rPr>
        <w:t xml:space="preserve">  13</w:t>
      </w:r>
    </w:p>
    <w:p>
      <w:pPr>
        <w:spacing w:after="0" w:line="228" w:lineRule="auto"/>
        <w:ind w:left="170" w:hanging="170"/>
      </w:pPr>
      <w:r>
        <w:rPr>
          <w:sz w:val="16"/>
          <w:szCs w:val="16"/>
        </w:rPr>
        <w:t xml:space="preserve">Nmap (Network Mapper)</w:t>
      </w:r>
      <w:r>
        <w:rPr>
          <w:b/>
          <w:bCs/>
          <w:color w:val="5B6478"/>
          <w:sz w:val="16"/>
          <w:szCs w:val="16"/>
        </w:rPr>
        <w:t xml:space="preserve">  12</w:t>
      </w:r>
    </w:p>
    <w:p>
      <w:pPr>
        <w:spacing w:after="0" w:line="228" w:lineRule="auto"/>
        <w:ind w:left="170" w:hanging="170"/>
      </w:pPr>
      <w:r>
        <w:rPr>
          <w:sz w:val="16"/>
          <w:szCs w:val="16"/>
        </w:rPr>
        <w:t xml:space="preserve">nslookup / dig (Diagnosis DNS)</w:t>
      </w:r>
      <w:r>
        <w:rPr>
          <w:b/>
          <w:bCs/>
          <w:color w:val="5B6478"/>
          <w:sz w:val="16"/>
          <w:szCs w:val="16"/>
        </w:rPr>
        <w:t xml:space="preserve">  14</w:t>
      </w:r>
    </w:p>
    <w:p>
      <w:pPr>
        <w:spacing w:after="0" w:line="228" w:lineRule="auto"/>
        <w:ind w:left="170" w:hanging="170"/>
      </w:pPr>
      <w:r>
        <w:rPr>
          <w:sz w:val="16"/>
          <w:szCs w:val="16"/>
        </w:rPr>
        <w:t xml:space="preserve">NTP Server (chrony, ntpd)</w:t>
      </w:r>
      <w:r>
        <w:rPr>
          <w:b/>
          <w:bCs/>
          <w:color w:val="5B6478"/>
          <w:sz w:val="16"/>
          <w:szCs w:val="16"/>
        </w:rPr>
        <w:t xml:space="preserve">  13</w:t>
      </w:r>
    </w:p>
    <w:p>
      <w:pPr>
        <w:keepNext/>
        <w:pBdr>
          <w:bottom w:val="single" w:sz="6" w:space="4" w:color="0B8F7A"/>
        </w:pBdr>
        <w:spacing w:before="120" w:after="40"/>
      </w:pPr>
      <w:r>
        <w:rPr>
          <w:b/>
          <w:bCs/>
          <w:color w:val="0B8F7A"/>
          <w:sz w:val="22"/>
          <w:szCs w:val="22"/>
        </w:rPr>
        <w:t xml:space="preserve">O</w:t>
      </w:r>
    </w:p>
    <w:p>
      <w:pPr>
        <w:spacing w:after="0" w:line="228" w:lineRule="auto"/>
        <w:ind w:left="170" w:hanging="170"/>
      </w:pPr>
      <w:r>
        <w:rPr>
          <w:sz w:val="16"/>
          <w:szCs w:val="16"/>
        </w:rPr>
        <w:t xml:space="preserve">OFDMA (Wi-Fi 6)</w:t>
      </w:r>
      <w:r>
        <w:rPr>
          <w:b/>
          <w:bCs/>
          <w:color w:val="5B6478"/>
          <w:sz w:val="16"/>
          <w:szCs w:val="16"/>
        </w:rPr>
        <w:t xml:space="preserve">  10</w:t>
      </w:r>
    </w:p>
    <w:p>
      <w:pPr>
        <w:spacing w:after="0" w:line="228" w:lineRule="auto"/>
        <w:ind w:left="170" w:hanging="170"/>
      </w:pPr>
      <w:r>
        <w:rPr>
          <w:sz w:val="16"/>
          <w:szCs w:val="16"/>
        </w:rPr>
        <w:t xml:space="preserve">Open Relay, Spam, dan Blacklist</w:t>
      </w:r>
      <w:r>
        <w:rPr>
          <w:b/>
          <w:bCs/>
          <w:color w:val="5B6478"/>
          <w:sz w:val="16"/>
          <w:szCs w:val="16"/>
        </w:rPr>
        <w:t xml:space="preserve">  13</w:t>
      </w:r>
    </w:p>
    <w:p>
      <w:pPr>
        <w:spacing w:after="0" w:line="228" w:lineRule="auto"/>
        <w:ind w:left="170" w:hanging="170"/>
      </w:pPr>
      <w:r>
        <w:rPr>
          <w:sz w:val="16"/>
          <w:szCs w:val="16"/>
        </w:rPr>
        <w:t xml:space="preserve">OpenSSH Server (sshd)</w:t>
      </w:r>
      <w:r>
        <w:rPr>
          <w:b/>
          <w:bCs/>
          <w:color w:val="5B6478"/>
          <w:sz w:val="16"/>
          <w:szCs w:val="16"/>
        </w:rPr>
        <w:t xml:space="preserve">  13</w:t>
      </w:r>
    </w:p>
    <w:p>
      <w:pPr>
        <w:spacing w:after="0" w:line="228" w:lineRule="auto"/>
        <w:ind w:left="170" w:hanging="170"/>
      </w:pPr>
      <w:r>
        <w:rPr>
          <w:sz w:val="16"/>
          <w:szCs w:val="16"/>
        </w:rPr>
        <w:t xml:space="preserve">Operasi AND untuk Mencari Network Address</w:t>
      </w:r>
      <w:r>
        <w:rPr>
          <w:b/>
          <w:bCs/>
          <w:color w:val="5B6478"/>
          <w:sz w:val="16"/>
          <w:szCs w:val="16"/>
        </w:rPr>
        <w:t xml:space="preserve">  09</w:t>
      </w:r>
    </w:p>
    <w:p>
      <w:pPr>
        <w:spacing w:after="0" w:line="228" w:lineRule="auto"/>
        <w:ind w:left="170" w:hanging="170"/>
      </w:pPr>
      <w:r>
        <w:rPr>
          <w:sz w:val="16"/>
          <w:szCs w:val="16"/>
        </w:rPr>
        <w:t xml:space="preserve">OSPF (Open Shortest Path First)</w:t>
      </w:r>
      <w:r>
        <w:rPr>
          <w:b/>
          <w:bCs/>
          <w:color w:val="5B6478"/>
          <w:sz w:val="16"/>
          <w:szCs w:val="16"/>
        </w:rPr>
        <w:t xml:space="preserve">  11</w:t>
      </w:r>
    </w:p>
    <w:p>
      <w:pPr>
        <w:spacing w:after="0" w:line="228" w:lineRule="auto"/>
        <w:ind w:left="170" w:hanging="170"/>
      </w:pPr>
      <w:r>
        <w:rPr>
          <w:sz w:val="16"/>
          <w:szCs w:val="16"/>
        </w:rPr>
        <w:t xml:space="preserve">Otorisasi (Authorization) dan Accounting (AAA)</w:t>
      </w:r>
      <w:r>
        <w:rPr>
          <w:b/>
          <w:bCs/>
          <w:color w:val="5B6478"/>
          <w:sz w:val="16"/>
          <w:szCs w:val="16"/>
        </w:rPr>
        <w:t xml:space="preserve">  12</w:t>
      </w:r>
    </w:p>
    <w:p>
      <w:pPr>
        <w:spacing w:after="0" w:line="228" w:lineRule="auto"/>
        <w:ind w:left="170" w:hanging="170"/>
      </w:pPr>
      <w:r>
        <w:rPr>
          <w:sz w:val="16"/>
          <w:szCs w:val="16"/>
        </w:rPr>
        <w:t xml:space="preserve">Oversubscription Ratio</w:t>
      </w:r>
      <w:r>
        <w:rPr>
          <w:b/>
          <w:bCs/>
          <w:color w:val="5B6478"/>
          <w:sz w:val="16"/>
          <w:szCs w:val="16"/>
        </w:rPr>
        <w:t xml:space="preserve">  09</w:t>
      </w:r>
    </w:p>
    <w:p>
      <w:pPr>
        <w:keepNext/>
        <w:pBdr>
          <w:bottom w:val="single" w:sz="6" w:space="4" w:color="0B8F7A"/>
        </w:pBdr>
        <w:spacing w:before="120" w:after="40"/>
      </w:pPr>
      <w:r>
        <w:rPr>
          <w:b/>
          <w:bCs/>
          <w:color w:val="0B8F7A"/>
          <w:sz w:val="22"/>
          <w:szCs w:val="22"/>
        </w:rPr>
        <w:t xml:space="preserve">P</w:t>
      </w:r>
    </w:p>
    <w:p>
      <w:pPr>
        <w:spacing w:after="0" w:line="228" w:lineRule="auto"/>
        <w:ind w:left="170" w:hanging="170"/>
      </w:pPr>
      <w:r>
        <w:rPr>
          <w:sz w:val="16"/>
          <w:szCs w:val="16"/>
        </w:rPr>
        <w:t xml:space="preserve">Packet Loss dan Intermittent Connection</w:t>
      </w:r>
      <w:r>
        <w:rPr>
          <w:b/>
          <w:bCs/>
          <w:color w:val="5B6478"/>
          <w:sz w:val="16"/>
          <w:szCs w:val="16"/>
        </w:rPr>
        <w:t xml:space="preserve">  14</w:t>
      </w:r>
    </w:p>
    <w:p>
      <w:pPr>
        <w:spacing w:after="0" w:line="228" w:lineRule="auto"/>
        <w:ind w:left="170" w:hanging="170"/>
      </w:pPr>
      <w:r>
        <w:rPr>
          <w:sz w:val="16"/>
          <w:szCs w:val="16"/>
        </w:rPr>
        <w:t xml:space="preserve">Pasca-Instalasi Server (Baseline)</w:t>
      </w:r>
      <w:r>
        <w:rPr>
          <w:b/>
          <w:bCs/>
          <w:color w:val="5B6478"/>
          <w:sz w:val="16"/>
          <w:szCs w:val="16"/>
        </w:rPr>
        <w:t xml:space="preserve">  13</w:t>
      </w:r>
    </w:p>
    <w:p>
      <w:pPr>
        <w:spacing w:after="0" w:line="228" w:lineRule="auto"/>
        <w:ind w:left="170" w:hanging="170"/>
      </w:pPr>
      <w:r>
        <w:rPr>
          <w:sz w:val="16"/>
          <w:szCs w:val="16"/>
        </w:rPr>
        <w:t xml:space="preserve">Password Manager dan Hashing Kata Sandi</w:t>
      </w:r>
      <w:r>
        <w:rPr>
          <w:b/>
          <w:bCs/>
          <w:color w:val="5B6478"/>
          <w:sz w:val="16"/>
          <w:szCs w:val="16"/>
        </w:rPr>
        <w:t xml:space="preserve">  12</w:t>
      </w:r>
    </w:p>
    <w:p>
      <w:pPr>
        <w:spacing w:after="0" w:line="228" w:lineRule="auto"/>
        <w:ind w:left="170" w:hanging="170"/>
      </w:pPr>
      <w:r>
        <w:rPr>
          <w:sz w:val="16"/>
          <w:szCs w:val="16"/>
        </w:rPr>
        <w:t xml:space="preserve">Patch Cord (Kabel Jumper)</w:t>
      </w:r>
      <w:r>
        <w:rPr>
          <w:b/>
          <w:bCs/>
          <w:color w:val="5B6478"/>
          <w:sz w:val="16"/>
          <w:szCs w:val="16"/>
        </w:rPr>
        <w:t xml:space="preserve">  10</w:t>
      </w:r>
    </w:p>
    <w:p>
      <w:pPr>
        <w:spacing w:after="0" w:line="228" w:lineRule="auto"/>
        <w:ind w:left="170" w:hanging="170"/>
      </w:pPr>
      <w:r>
        <w:rPr>
          <w:sz w:val="16"/>
          <w:szCs w:val="16"/>
        </w:rPr>
        <w:t xml:space="preserve">Patch Management dan Update Rutin</w:t>
      </w:r>
      <w:r>
        <w:rPr>
          <w:b/>
          <w:bCs/>
          <w:color w:val="5B6478"/>
          <w:sz w:val="16"/>
          <w:szCs w:val="16"/>
        </w:rPr>
        <w:t xml:space="preserve">  12</w:t>
      </w:r>
    </w:p>
    <w:p>
      <w:pPr>
        <w:spacing w:after="0" w:line="228" w:lineRule="auto"/>
        <w:ind w:left="170" w:hanging="170"/>
      </w:pPr>
      <w:r>
        <w:rPr>
          <w:sz w:val="16"/>
          <w:szCs w:val="16"/>
        </w:rPr>
        <w:t xml:space="preserve">Patch Panel</w:t>
      </w:r>
      <w:r>
        <w:rPr>
          <w:b/>
          <w:bCs/>
          <w:color w:val="5B6478"/>
          <w:sz w:val="16"/>
          <w:szCs w:val="16"/>
        </w:rPr>
        <w:t xml:space="preserve">  10</w:t>
      </w:r>
    </w:p>
    <w:p>
      <w:pPr>
        <w:spacing w:after="0" w:line="228" w:lineRule="auto"/>
        <w:ind w:left="170" w:hanging="170"/>
      </w:pPr>
      <w:r>
        <w:rPr>
          <w:sz w:val="16"/>
          <w:szCs w:val="16"/>
        </w:rPr>
        <w:t xml:space="preserve">PCC (Per Connection Classifier)</w:t>
      </w:r>
      <w:r>
        <w:rPr>
          <w:b/>
          <w:bCs/>
          <w:color w:val="5B6478"/>
          <w:sz w:val="16"/>
          <w:szCs w:val="16"/>
        </w:rPr>
        <w:t xml:space="preserve">  11</w:t>
      </w:r>
    </w:p>
    <w:p>
      <w:pPr>
        <w:spacing w:after="0" w:line="228" w:lineRule="auto"/>
        <w:ind w:left="170" w:hanging="170"/>
      </w:pPr>
      <w:r>
        <w:rPr>
          <w:sz w:val="16"/>
          <w:szCs w:val="16"/>
        </w:rPr>
        <w:t xml:space="preserve">Pemasangan Perangkat (Mounting)</w:t>
      </w:r>
      <w:r>
        <w:rPr>
          <w:b/>
          <w:bCs/>
          <w:color w:val="5B6478"/>
          <w:sz w:val="16"/>
          <w:szCs w:val="16"/>
        </w:rPr>
        <w:t xml:space="preserve">  11</w:t>
      </w:r>
    </w:p>
    <w:p>
      <w:pPr>
        <w:spacing w:after="0" w:line="228" w:lineRule="auto"/>
        <w:ind w:left="170" w:hanging="170"/>
      </w:pPr>
      <w:r>
        <w:rPr>
          <w:sz w:val="16"/>
          <w:szCs w:val="16"/>
        </w:rPr>
        <w:t xml:space="preserve">Pembersihan Konektor FO</w:t>
      </w:r>
      <w:r>
        <w:rPr>
          <w:b/>
          <w:bCs/>
          <w:color w:val="5B6478"/>
          <w:sz w:val="16"/>
          <w:szCs w:val="16"/>
        </w:rPr>
        <w:t xml:space="preserve">  10</w:t>
      </w:r>
    </w:p>
    <w:p>
      <w:pPr>
        <w:spacing w:after="0" w:line="228" w:lineRule="auto"/>
        <w:ind w:left="170" w:hanging="170"/>
      </w:pPr>
      <w:r>
        <w:rPr>
          <w:sz w:val="16"/>
          <w:szCs w:val="16"/>
        </w:rPr>
        <w:t xml:space="preserve">Pemeliharaan Korektif dan Adaptif</w:t>
      </w:r>
      <w:r>
        <w:rPr>
          <w:b/>
          <w:bCs/>
          <w:color w:val="5B6478"/>
          <w:sz w:val="16"/>
          <w:szCs w:val="16"/>
        </w:rPr>
        <w:t xml:space="preserve">  14</w:t>
      </w:r>
    </w:p>
    <w:p>
      <w:pPr>
        <w:spacing w:after="0" w:line="228" w:lineRule="auto"/>
        <w:ind w:left="170" w:hanging="170"/>
      </w:pPr>
      <w:r>
        <w:rPr>
          <w:sz w:val="16"/>
          <w:szCs w:val="16"/>
        </w:rPr>
        <w:t xml:space="preserve">Pemeliharaan Preventif Terjadwal</w:t>
      </w:r>
      <w:r>
        <w:rPr>
          <w:b/>
          <w:bCs/>
          <w:color w:val="5B6478"/>
          <w:sz w:val="16"/>
          <w:szCs w:val="16"/>
        </w:rPr>
        <w:t xml:space="preserve">  14</w:t>
      </w:r>
    </w:p>
    <w:p>
      <w:pPr>
        <w:spacing w:after="0" w:line="228" w:lineRule="auto"/>
        <w:ind w:left="170" w:hanging="170"/>
      </w:pPr>
      <w:r>
        <w:rPr>
          <w:sz w:val="16"/>
          <w:szCs w:val="16"/>
        </w:rPr>
        <w:t xml:space="preserve">Pemeriksaan Fisik (LED, Kabel, Daya, Suhu)</w:t>
      </w:r>
      <w:r>
        <w:rPr>
          <w:b/>
          <w:bCs/>
          <w:color w:val="5B6478"/>
          <w:sz w:val="16"/>
          <w:szCs w:val="16"/>
        </w:rPr>
        <w:t xml:space="preserve">  14</w:t>
      </w:r>
    </w:p>
    <w:p>
      <w:pPr>
        <w:spacing w:after="0" w:line="228" w:lineRule="auto"/>
        <w:ind w:left="170" w:hanging="170"/>
      </w:pPr>
      <w:r>
        <w:rPr>
          <w:sz w:val="16"/>
          <w:szCs w:val="16"/>
        </w:rPr>
        <w:t xml:space="preserve">Pemisahan Kabel Data dan Listrik</w:t>
      </w:r>
      <w:r>
        <w:rPr>
          <w:b/>
          <w:bCs/>
          <w:color w:val="5B6478"/>
          <w:sz w:val="16"/>
          <w:szCs w:val="16"/>
        </w:rPr>
        <w:t xml:space="preserve">  10</w:t>
      </w:r>
    </w:p>
    <w:p>
      <w:pPr>
        <w:spacing w:after="0" w:line="228" w:lineRule="auto"/>
        <w:ind w:left="170" w:hanging="170"/>
      </w:pPr>
      <w:r>
        <w:rPr>
          <w:sz w:val="16"/>
          <w:szCs w:val="16"/>
        </w:rPr>
        <w:t xml:space="preserve">Pendekatan Bottom-Up, Top-Down, dan Divide-and-Conquer (Model OSI)</w:t>
      </w:r>
      <w:r>
        <w:rPr>
          <w:b/>
          <w:bCs/>
          <w:color w:val="5B6478"/>
          <w:sz w:val="16"/>
          <w:szCs w:val="16"/>
        </w:rPr>
        <w:t xml:space="preserve">  14</w:t>
      </w:r>
    </w:p>
    <w:p>
      <w:pPr>
        <w:spacing w:after="0" w:line="228" w:lineRule="auto"/>
        <w:ind w:left="170" w:hanging="170"/>
      </w:pPr>
      <w:r>
        <w:rPr>
          <w:sz w:val="16"/>
          <w:szCs w:val="16"/>
        </w:rPr>
        <w:t xml:space="preserve">Penempatan dan Pemasangan AP Indoor</w:t>
      </w:r>
      <w:r>
        <w:rPr>
          <w:b/>
          <w:bCs/>
          <w:color w:val="5B6478"/>
          <w:sz w:val="16"/>
          <w:szCs w:val="16"/>
        </w:rPr>
        <w:t xml:space="preserve">  10</w:t>
      </w:r>
    </w:p>
    <w:p>
      <w:pPr>
        <w:spacing w:after="0" w:line="228" w:lineRule="auto"/>
        <w:ind w:left="170" w:hanging="170"/>
      </w:pPr>
      <w:r>
        <w:rPr>
          <w:sz w:val="16"/>
          <w:szCs w:val="16"/>
        </w:rPr>
        <w:t xml:space="preserve">Pengalamatan IPv6 (128 bit, Heksadesimal)</w:t>
      </w:r>
      <w:r>
        <w:rPr>
          <w:b/>
          <w:bCs/>
          <w:color w:val="5B6478"/>
          <w:sz w:val="16"/>
          <w:szCs w:val="16"/>
        </w:rPr>
        <w:t xml:space="preserve">  09</w:t>
      </w:r>
    </w:p>
    <w:p>
      <w:pPr>
        <w:spacing w:after="0" w:line="228" w:lineRule="auto"/>
        <w:ind w:left="170" w:hanging="170"/>
      </w:pPr>
      <w:r>
        <w:rPr>
          <w:sz w:val="16"/>
          <w:szCs w:val="16"/>
        </w:rPr>
        <w:t xml:space="preserve">Pengalamatan Jaringan (Network Addressing)</w:t>
      </w:r>
      <w:r>
        <w:rPr>
          <w:b/>
          <w:bCs/>
          <w:color w:val="5B6478"/>
          <w:sz w:val="16"/>
          <w:szCs w:val="16"/>
        </w:rPr>
        <w:t xml:space="preserve">  09</w:t>
      </w:r>
    </w:p>
    <w:p>
      <w:pPr>
        <w:spacing w:after="0" w:line="228" w:lineRule="auto"/>
        <w:ind w:left="170" w:hanging="170"/>
      </w:pPr>
      <w:r>
        <w:rPr>
          <w:sz w:val="16"/>
          <w:szCs w:val="16"/>
        </w:rPr>
        <w:t xml:space="preserve">Pengamanan Server Layanan (Web, Mail, DNS, FTP, Database)</w:t>
      </w:r>
      <w:r>
        <w:rPr>
          <w:b/>
          <w:bCs/>
          <w:color w:val="5B6478"/>
          <w:sz w:val="16"/>
          <w:szCs w:val="16"/>
        </w:rPr>
        <w:t xml:space="preserve">  12</w:t>
      </w:r>
    </w:p>
    <w:p>
      <w:pPr>
        <w:spacing w:after="0" w:line="228" w:lineRule="auto"/>
        <w:ind w:left="170" w:hanging="170"/>
      </w:pPr>
      <w:r>
        <w:rPr>
          <w:sz w:val="16"/>
          <w:szCs w:val="16"/>
        </w:rPr>
        <w:t xml:space="preserve">Penggantian Perangkat (Replacement)</w:t>
      </w:r>
      <w:r>
        <w:rPr>
          <w:b/>
          <w:bCs/>
          <w:color w:val="5B6478"/>
          <w:sz w:val="16"/>
          <w:szCs w:val="16"/>
        </w:rPr>
        <w:t xml:space="preserve">  11</w:t>
      </w:r>
    </w:p>
    <w:p>
      <w:pPr>
        <w:spacing w:after="0" w:line="228" w:lineRule="auto"/>
        <w:ind w:left="170" w:hanging="170"/>
      </w:pPr>
      <w:r>
        <w:rPr>
          <w:sz w:val="16"/>
          <w:szCs w:val="16"/>
        </w:rPr>
        <w:t xml:space="preserve">Pengujian dan Verifikasi Layanan (Checklist Umum)</w:t>
      </w:r>
      <w:r>
        <w:rPr>
          <w:b/>
          <w:bCs/>
          <w:color w:val="5B6478"/>
          <w:sz w:val="16"/>
          <w:szCs w:val="16"/>
        </w:rPr>
        <w:t xml:space="preserve">  13</w:t>
      </w:r>
    </w:p>
    <w:p>
      <w:pPr>
        <w:spacing w:after="0" w:line="228" w:lineRule="auto"/>
        <w:ind w:left="170" w:hanging="170"/>
      </w:pPr>
      <w:r>
        <w:rPr>
          <w:sz w:val="16"/>
          <w:szCs w:val="16"/>
        </w:rPr>
        <w:t xml:space="preserve">Pengujian DHCP Server</w:t>
      </w:r>
      <w:r>
        <w:rPr>
          <w:b/>
          <w:bCs/>
          <w:color w:val="5B6478"/>
          <w:sz w:val="16"/>
          <w:szCs w:val="16"/>
        </w:rPr>
        <w:t xml:space="preserve">  13</w:t>
      </w:r>
    </w:p>
    <w:p>
      <w:pPr>
        <w:spacing w:after="0" w:line="228" w:lineRule="auto"/>
        <w:ind w:left="170" w:hanging="170"/>
      </w:pPr>
      <w:r>
        <w:rPr>
          <w:sz w:val="16"/>
          <w:szCs w:val="16"/>
        </w:rPr>
        <w:t xml:space="preserve">Pengujian DNS (nslookup, dig, host, named-checkconf)</w:t>
      </w:r>
      <w:r>
        <w:rPr>
          <w:b/>
          <w:bCs/>
          <w:color w:val="5B6478"/>
          <w:sz w:val="16"/>
          <w:szCs w:val="16"/>
        </w:rPr>
        <w:t xml:space="preserve">  13</w:t>
      </w:r>
    </w:p>
    <w:p>
      <w:pPr>
        <w:spacing w:after="0" w:line="228" w:lineRule="auto"/>
        <w:ind w:left="170" w:hanging="170"/>
      </w:pPr>
      <w:r>
        <w:rPr>
          <w:sz w:val="16"/>
          <w:szCs w:val="16"/>
        </w:rPr>
        <w:t xml:space="preserve">Pengujian FTP Server</w:t>
      </w:r>
      <w:r>
        <w:rPr>
          <w:b/>
          <w:bCs/>
          <w:color w:val="5B6478"/>
          <w:sz w:val="16"/>
          <w:szCs w:val="16"/>
        </w:rPr>
        <w:t xml:space="preserve">  13</w:t>
      </w:r>
    </w:p>
    <w:p>
      <w:pPr>
        <w:spacing w:after="0" w:line="228" w:lineRule="auto"/>
        <w:ind w:left="170" w:hanging="170"/>
      </w:pPr>
      <w:r>
        <w:rPr>
          <w:sz w:val="16"/>
          <w:szCs w:val="16"/>
        </w:rPr>
        <w:t xml:space="preserve">Pengujian Instalasi Nirkabel</w:t>
      </w:r>
      <w:r>
        <w:rPr>
          <w:b/>
          <w:bCs/>
          <w:color w:val="5B6478"/>
          <w:sz w:val="16"/>
          <w:szCs w:val="16"/>
        </w:rPr>
        <w:t xml:space="preserve">  10</w:t>
      </w:r>
    </w:p>
    <w:p>
      <w:pPr>
        <w:spacing w:after="0" w:line="228" w:lineRule="auto"/>
        <w:ind w:left="170" w:hanging="170"/>
      </w:pPr>
      <w:r>
        <w:rPr>
          <w:sz w:val="16"/>
          <w:szCs w:val="16"/>
        </w:rPr>
        <w:t xml:space="preserve">Pengujian Mail Server</w:t>
      </w:r>
      <w:r>
        <w:rPr>
          <w:b/>
          <w:bCs/>
          <w:color w:val="5B6478"/>
          <w:sz w:val="16"/>
          <w:szCs w:val="16"/>
        </w:rPr>
        <w:t xml:space="preserve">  13</w:t>
      </w:r>
    </w:p>
    <w:p>
      <w:pPr>
        <w:spacing w:after="0" w:line="228" w:lineRule="auto"/>
        <w:ind w:left="170" w:hanging="170"/>
      </w:pPr>
      <w:r>
        <w:rPr>
          <w:sz w:val="16"/>
          <w:szCs w:val="16"/>
        </w:rPr>
        <w:t xml:space="preserve">Pengujian VLAN dan Routing (Verifikasi)</w:t>
      </w:r>
      <w:r>
        <w:rPr>
          <w:b/>
          <w:bCs/>
          <w:color w:val="5B6478"/>
          <w:sz w:val="16"/>
          <w:szCs w:val="16"/>
        </w:rPr>
        <w:t xml:space="preserve">  11</w:t>
      </w:r>
    </w:p>
    <w:p>
      <w:pPr>
        <w:spacing w:after="0" w:line="228" w:lineRule="auto"/>
        <w:ind w:left="170" w:hanging="170"/>
      </w:pPr>
      <w:r>
        <w:rPr>
          <w:sz w:val="16"/>
          <w:szCs w:val="16"/>
        </w:rPr>
        <w:t xml:space="preserve">Pengujian Web Server</w:t>
      </w:r>
      <w:r>
        <w:rPr>
          <w:b/>
          <w:bCs/>
          <w:color w:val="5B6478"/>
          <w:sz w:val="16"/>
          <w:szCs w:val="16"/>
        </w:rPr>
        <w:t xml:space="preserve">  13</w:t>
      </w:r>
    </w:p>
    <w:p>
      <w:pPr>
        <w:spacing w:after="0" w:line="228" w:lineRule="auto"/>
        <w:ind w:left="170" w:hanging="170"/>
      </w:pPr>
      <w:r>
        <w:rPr>
          <w:sz w:val="16"/>
          <w:szCs w:val="16"/>
        </w:rPr>
        <w:t xml:space="preserve">Penyambungan FO (Prosedur Fusion Splice)</w:t>
      </w:r>
      <w:r>
        <w:rPr>
          <w:b/>
          <w:bCs/>
          <w:color w:val="5B6478"/>
          <w:sz w:val="16"/>
          <w:szCs w:val="16"/>
        </w:rPr>
        <w:t xml:space="preserve">  10</w:t>
      </w:r>
    </w:p>
    <w:p>
      <w:pPr>
        <w:spacing w:after="0" w:line="228" w:lineRule="auto"/>
        <w:ind w:left="170" w:hanging="170"/>
      </w:pPr>
      <w:r>
        <w:rPr>
          <w:sz w:val="16"/>
          <w:szCs w:val="16"/>
        </w:rPr>
        <w:t xml:space="preserve">Perangkat Jaringan Aktif vs Pasif</w:t>
      </w:r>
      <w:r>
        <w:rPr>
          <w:b/>
          <w:bCs/>
          <w:color w:val="5B6478"/>
          <w:sz w:val="16"/>
          <w:szCs w:val="16"/>
        </w:rPr>
        <w:t xml:space="preserve">  11</w:t>
      </w:r>
    </w:p>
    <w:p>
      <w:pPr>
        <w:spacing w:after="0" w:line="228" w:lineRule="auto"/>
        <w:ind w:left="170" w:hanging="170"/>
      </w:pPr>
      <w:r>
        <w:rPr>
          <w:sz w:val="16"/>
          <w:szCs w:val="16"/>
        </w:rPr>
        <w:t xml:space="preserve">Perangkat Overheat dan Catu Daya Bermasalah</w:t>
      </w:r>
      <w:r>
        <w:rPr>
          <w:b/>
          <w:bCs/>
          <w:color w:val="5B6478"/>
          <w:sz w:val="16"/>
          <w:szCs w:val="16"/>
        </w:rPr>
        <w:t xml:space="preserve">  14</w:t>
      </w:r>
    </w:p>
    <w:p>
      <w:pPr>
        <w:spacing w:after="0" w:line="228" w:lineRule="auto"/>
        <w:ind w:left="170" w:hanging="170"/>
      </w:pPr>
      <w:r>
        <w:rPr>
          <w:sz w:val="16"/>
          <w:szCs w:val="16"/>
        </w:rPr>
        <w:t xml:space="preserve">Perangkat Radio Outdoor Populer</w:t>
      </w:r>
      <w:r>
        <w:rPr>
          <w:b/>
          <w:bCs/>
          <w:color w:val="5B6478"/>
          <w:sz w:val="16"/>
          <w:szCs w:val="16"/>
        </w:rPr>
        <w:t xml:space="preserve">  10</w:t>
      </w:r>
    </w:p>
    <w:p>
      <w:pPr>
        <w:spacing w:after="0" w:line="228" w:lineRule="auto"/>
        <w:ind w:left="170" w:hanging="170"/>
      </w:pPr>
      <w:r>
        <w:rPr>
          <w:sz w:val="16"/>
          <w:szCs w:val="16"/>
        </w:rPr>
        <w:t xml:space="preserve">Perawatan Jaringan Kabel</w:t>
      </w:r>
      <w:r>
        <w:rPr>
          <w:b/>
          <w:bCs/>
          <w:color w:val="5B6478"/>
          <w:sz w:val="16"/>
          <w:szCs w:val="16"/>
        </w:rPr>
        <w:t xml:space="preserve">  10</w:t>
      </w:r>
    </w:p>
    <w:p>
      <w:pPr>
        <w:spacing w:after="0" w:line="228" w:lineRule="auto"/>
        <w:ind w:left="170" w:hanging="170"/>
      </w:pPr>
      <w:r>
        <w:rPr>
          <w:sz w:val="16"/>
          <w:szCs w:val="16"/>
        </w:rPr>
        <w:t xml:space="preserve">Perawatan Jaringan Nirkabel</w:t>
      </w:r>
      <w:r>
        <w:rPr>
          <w:b/>
          <w:bCs/>
          <w:color w:val="5B6478"/>
          <w:sz w:val="16"/>
          <w:szCs w:val="16"/>
        </w:rPr>
        <w:t xml:space="preserve">  10</w:t>
      </w:r>
    </w:p>
    <w:p>
      <w:pPr>
        <w:spacing w:after="0" w:line="228" w:lineRule="auto"/>
        <w:ind w:left="170" w:hanging="170"/>
      </w:pPr>
      <w:r>
        <w:rPr>
          <w:sz w:val="16"/>
          <w:szCs w:val="16"/>
        </w:rPr>
        <w:t xml:space="preserve">Perbaikan Jaringan FO (Putus/LOS)</w:t>
      </w:r>
      <w:r>
        <w:rPr>
          <w:b/>
          <w:bCs/>
          <w:color w:val="5B6478"/>
          <w:sz w:val="16"/>
          <w:szCs w:val="16"/>
        </w:rPr>
        <w:t xml:space="preserve">  10</w:t>
      </w:r>
    </w:p>
    <w:p>
      <w:pPr>
        <w:spacing w:after="0" w:line="228" w:lineRule="auto"/>
        <w:ind w:left="170" w:hanging="170"/>
      </w:pPr>
      <w:r>
        <w:rPr>
          <w:sz w:val="16"/>
          <w:szCs w:val="16"/>
        </w:rPr>
        <w:t xml:space="preserve">Perbaikan Jaringan Kabel</w:t>
      </w:r>
      <w:r>
        <w:rPr>
          <w:b/>
          <w:bCs/>
          <w:color w:val="5B6478"/>
          <w:sz w:val="16"/>
          <w:szCs w:val="16"/>
        </w:rPr>
        <w:t xml:space="preserve">  10</w:t>
      </w:r>
    </w:p>
    <w:p>
      <w:pPr>
        <w:spacing w:after="0" w:line="228" w:lineRule="auto"/>
        <w:ind w:left="170" w:hanging="170"/>
      </w:pPr>
      <w:r>
        <w:rPr>
          <w:sz w:val="16"/>
          <w:szCs w:val="16"/>
        </w:rPr>
        <w:t xml:space="preserve">Perbaikan Jaringan Nirkabel</w:t>
      </w:r>
      <w:r>
        <w:rPr>
          <w:b/>
          <w:bCs/>
          <w:color w:val="5B6478"/>
          <w:sz w:val="16"/>
          <w:szCs w:val="16"/>
        </w:rPr>
        <w:t xml:space="preserve">  10</w:t>
      </w:r>
    </w:p>
    <w:p>
      <w:pPr>
        <w:spacing w:after="0" w:line="228" w:lineRule="auto"/>
        <w:ind w:left="170" w:hanging="170"/>
      </w:pPr>
      <w:r>
        <w:rPr>
          <w:sz w:val="16"/>
          <w:szCs w:val="16"/>
        </w:rPr>
        <w:t xml:space="preserve">Perbandingan IPv4 vs IPv6</w:t>
      </w:r>
      <w:r>
        <w:rPr>
          <w:b/>
          <w:bCs/>
          <w:color w:val="5B6478"/>
          <w:sz w:val="16"/>
          <w:szCs w:val="16"/>
        </w:rPr>
        <w:t xml:space="preserve">  09</w:t>
      </w:r>
    </w:p>
    <w:p>
      <w:pPr>
        <w:spacing w:after="0" w:line="228" w:lineRule="auto"/>
        <w:ind w:left="170" w:hanging="170"/>
      </w:pPr>
      <w:r>
        <w:rPr>
          <w:sz w:val="16"/>
          <w:szCs w:val="16"/>
        </w:rPr>
        <w:t xml:space="preserve">Perencanaan Jaringan (Network Planning/Design)</w:t>
      </w:r>
      <w:r>
        <w:rPr>
          <w:b/>
          <w:bCs/>
          <w:color w:val="5B6478"/>
          <w:sz w:val="16"/>
          <w:szCs w:val="16"/>
        </w:rPr>
        <w:t xml:space="preserve">  09</w:t>
      </w:r>
    </w:p>
    <w:p>
      <w:pPr>
        <w:spacing w:after="0" w:line="228" w:lineRule="auto"/>
        <w:ind w:left="170" w:hanging="170"/>
      </w:pPr>
      <w:r>
        <w:rPr>
          <w:sz w:val="16"/>
          <w:szCs w:val="16"/>
        </w:rPr>
        <w:t xml:space="preserve">Perencanaan Kanal (Channel Planning)</w:t>
      </w:r>
      <w:r>
        <w:rPr>
          <w:b/>
          <w:bCs/>
          <w:color w:val="5B6478"/>
          <w:sz w:val="16"/>
          <w:szCs w:val="16"/>
        </w:rPr>
        <w:t xml:space="preserve">  10</w:t>
      </w:r>
    </w:p>
    <w:p>
      <w:pPr>
        <w:spacing w:after="0" w:line="228" w:lineRule="auto"/>
        <w:ind w:left="170" w:hanging="170"/>
      </w:pPr>
      <w:r>
        <w:rPr>
          <w:sz w:val="16"/>
          <w:szCs w:val="16"/>
        </w:rPr>
        <w:t xml:space="preserve">Perintah Manajemen Layanan dan Reboot (systemctl, reboot, shutdown)</w:t>
      </w:r>
      <w:r>
        <w:rPr>
          <w:b/>
          <w:bCs/>
          <w:color w:val="5B6478"/>
          <w:sz w:val="16"/>
          <w:szCs w:val="16"/>
        </w:rPr>
        <w:t xml:space="preserve">  13</w:t>
      </w:r>
    </w:p>
    <w:p>
      <w:pPr>
        <w:spacing w:after="0" w:line="228" w:lineRule="auto"/>
        <w:ind w:left="170" w:hanging="170"/>
      </w:pPr>
      <w:r>
        <w:rPr>
          <w:sz w:val="16"/>
          <w:szCs w:val="16"/>
        </w:rPr>
        <w:t xml:space="preserve">Perintah Pemantauan Linux (top/htop, free, df, du, iostat, vnstat, iftop, uptime, w)</w:t>
      </w:r>
      <w:r>
        <w:rPr>
          <w:b/>
          <w:bCs/>
          <w:color w:val="5B6478"/>
          <w:sz w:val="16"/>
          <w:szCs w:val="16"/>
        </w:rPr>
        <w:t xml:space="preserve">  13</w:t>
      </w:r>
    </w:p>
    <w:p>
      <w:pPr>
        <w:spacing w:after="0" w:line="228" w:lineRule="auto"/>
        <w:ind w:left="170" w:hanging="170"/>
      </w:pPr>
      <w:r>
        <w:rPr>
          <w:sz w:val="16"/>
          <w:szCs w:val="16"/>
        </w:rPr>
        <w:t xml:space="preserve">Perintah Show Penting (Cisco)</w:t>
      </w:r>
      <w:r>
        <w:rPr>
          <w:b/>
          <w:bCs/>
          <w:color w:val="5B6478"/>
          <w:sz w:val="16"/>
          <w:szCs w:val="16"/>
        </w:rPr>
        <w:t xml:space="preserve">  11</w:t>
      </w:r>
    </w:p>
    <w:p>
      <w:pPr>
        <w:spacing w:after="0" w:line="228" w:lineRule="auto"/>
        <w:ind w:left="170" w:hanging="170"/>
      </w:pPr>
      <w:r>
        <w:rPr>
          <w:sz w:val="16"/>
          <w:szCs w:val="16"/>
        </w:rPr>
        <w:t xml:space="preserve">Permanent Link vs Channel</w:t>
      </w:r>
      <w:r>
        <w:rPr>
          <w:b/>
          <w:bCs/>
          <w:color w:val="5B6478"/>
          <w:sz w:val="16"/>
          <w:szCs w:val="16"/>
        </w:rPr>
        <w:t xml:space="preserve">  10</w:t>
      </w:r>
    </w:p>
    <w:p>
      <w:pPr>
        <w:spacing w:after="0" w:line="228" w:lineRule="auto"/>
        <w:ind w:left="170" w:hanging="170"/>
      </w:pPr>
      <w:r>
        <w:rPr>
          <w:sz w:val="16"/>
          <w:szCs w:val="16"/>
        </w:rPr>
        <w:t xml:space="preserve">Persyaratan Membangun Server Autentikasi</w:t>
      </w:r>
      <w:r>
        <w:rPr>
          <w:b/>
          <w:bCs/>
          <w:color w:val="5B6478"/>
          <w:sz w:val="16"/>
          <w:szCs w:val="16"/>
        </w:rPr>
        <w:t xml:space="preserve">  12</w:t>
      </w:r>
    </w:p>
    <w:p>
      <w:pPr>
        <w:spacing w:after="0" w:line="228" w:lineRule="auto"/>
        <w:ind w:left="170" w:hanging="170"/>
      </w:pPr>
      <w:r>
        <w:rPr>
          <w:sz w:val="16"/>
          <w:szCs w:val="16"/>
        </w:rPr>
        <w:t xml:space="preserve">Persyaratan Membangun Server Firewall</w:t>
      </w:r>
      <w:r>
        <w:rPr>
          <w:b/>
          <w:bCs/>
          <w:color w:val="5B6478"/>
          <w:sz w:val="16"/>
          <w:szCs w:val="16"/>
        </w:rPr>
        <w:t xml:space="preserve">  12</w:t>
      </w:r>
    </w:p>
    <w:p>
      <w:pPr>
        <w:spacing w:after="0" w:line="228" w:lineRule="auto"/>
        <w:ind w:left="170" w:hanging="170"/>
      </w:pPr>
      <w:r>
        <w:rPr>
          <w:sz w:val="16"/>
          <w:szCs w:val="16"/>
        </w:rPr>
        <w:t xml:space="preserve">Pertanyaan Diagnosis Awal</w:t>
      </w:r>
      <w:r>
        <w:rPr>
          <w:b/>
          <w:bCs/>
          <w:color w:val="5B6478"/>
          <w:sz w:val="16"/>
          <w:szCs w:val="16"/>
        </w:rPr>
        <w:t xml:space="preserve">  14</w:t>
      </w:r>
    </w:p>
    <w:p>
      <w:pPr>
        <w:spacing w:after="0" w:line="228" w:lineRule="auto"/>
        <w:ind w:left="170" w:hanging="170"/>
      </w:pPr>
      <w:r>
        <w:rPr>
          <w:sz w:val="16"/>
          <w:szCs w:val="16"/>
        </w:rPr>
        <w:t xml:space="preserve">Pesan Ping: Destination Host Unreachable</w:t>
      </w:r>
      <w:r>
        <w:rPr>
          <w:b/>
          <w:bCs/>
          <w:color w:val="5B6478"/>
          <w:sz w:val="16"/>
          <w:szCs w:val="16"/>
        </w:rPr>
        <w:t xml:space="preserve">  14</w:t>
      </w:r>
    </w:p>
    <w:p>
      <w:pPr>
        <w:spacing w:after="0" w:line="228" w:lineRule="auto"/>
        <w:ind w:left="170" w:hanging="170"/>
      </w:pPr>
      <w:r>
        <w:rPr>
          <w:sz w:val="16"/>
          <w:szCs w:val="16"/>
        </w:rPr>
        <w:t xml:space="preserve">Pesan Ping: General Failure / Transmit Failed</w:t>
      </w:r>
      <w:r>
        <w:rPr>
          <w:b/>
          <w:bCs/>
          <w:color w:val="5B6478"/>
          <w:sz w:val="16"/>
          <w:szCs w:val="16"/>
        </w:rPr>
        <w:t xml:space="preserve">  14</w:t>
      </w:r>
    </w:p>
    <w:p>
      <w:pPr>
        <w:spacing w:after="0" w:line="228" w:lineRule="auto"/>
        <w:ind w:left="170" w:hanging="170"/>
      </w:pPr>
      <w:r>
        <w:rPr>
          <w:sz w:val="16"/>
          <w:szCs w:val="16"/>
        </w:rPr>
        <w:t xml:space="preserve">Pesan Ping: Reply from ... bytes=32 time=... TTL=...</w:t>
      </w:r>
      <w:r>
        <w:rPr>
          <w:b/>
          <w:bCs/>
          <w:color w:val="5B6478"/>
          <w:sz w:val="16"/>
          <w:szCs w:val="16"/>
        </w:rPr>
        <w:t xml:space="preserve">  14</w:t>
      </w:r>
    </w:p>
    <w:p>
      <w:pPr>
        <w:spacing w:after="0" w:line="228" w:lineRule="auto"/>
        <w:ind w:left="170" w:hanging="170"/>
      </w:pPr>
      <w:r>
        <w:rPr>
          <w:sz w:val="16"/>
          <w:szCs w:val="16"/>
        </w:rPr>
        <w:t xml:space="preserve">Pesan Ping: Request Timed Out</w:t>
      </w:r>
      <w:r>
        <w:rPr>
          <w:b/>
          <w:bCs/>
          <w:color w:val="5B6478"/>
          <w:sz w:val="16"/>
          <w:szCs w:val="16"/>
        </w:rPr>
        <w:t xml:space="preserve">  14</w:t>
      </w:r>
    </w:p>
    <w:p>
      <w:pPr>
        <w:spacing w:after="0" w:line="228" w:lineRule="auto"/>
        <w:ind w:left="170" w:hanging="170"/>
      </w:pPr>
      <w:r>
        <w:rPr>
          <w:sz w:val="16"/>
          <w:szCs w:val="16"/>
        </w:rPr>
        <w:t xml:space="preserve">Pesan Ping: TTL Expired in Transit</w:t>
      </w:r>
      <w:r>
        <w:rPr>
          <w:b/>
          <w:bCs/>
          <w:color w:val="5B6478"/>
          <w:sz w:val="16"/>
          <w:szCs w:val="16"/>
        </w:rPr>
        <w:t xml:space="preserve">  14</w:t>
      </w:r>
    </w:p>
    <w:p>
      <w:pPr>
        <w:spacing w:after="0" w:line="228" w:lineRule="auto"/>
        <w:ind w:left="170" w:hanging="170"/>
      </w:pPr>
      <w:r>
        <w:rPr>
          <w:sz w:val="16"/>
          <w:szCs w:val="16"/>
        </w:rPr>
        <w:t xml:space="preserve">Phishing, Spear Phishing, dan Whaling</w:t>
      </w:r>
      <w:r>
        <w:rPr>
          <w:b/>
          <w:bCs/>
          <w:color w:val="5B6478"/>
          <w:sz w:val="16"/>
          <w:szCs w:val="16"/>
        </w:rPr>
        <w:t xml:space="preserve">  12</w:t>
      </w:r>
    </w:p>
    <w:p>
      <w:pPr>
        <w:spacing w:after="0" w:line="228" w:lineRule="auto"/>
        <w:ind w:left="170" w:hanging="170"/>
      </w:pPr>
      <w:r>
        <w:rPr>
          <w:sz w:val="16"/>
          <w:szCs w:val="16"/>
        </w:rPr>
        <w:t xml:space="preserve">PHP dan PHP-FPM</w:t>
      </w:r>
      <w:r>
        <w:rPr>
          <w:b/>
          <w:bCs/>
          <w:color w:val="5B6478"/>
          <w:sz w:val="16"/>
          <w:szCs w:val="16"/>
        </w:rPr>
        <w:t xml:space="preserve">  13</w:t>
      </w:r>
    </w:p>
    <w:p>
      <w:pPr>
        <w:spacing w:after="0" w:line="228" w:lineRule="auto"/>
        <w:ind w:left="170" w:hanging="170"/>
      </w:pPr>
      <w:r>
        <w:rPr>
          <w:sz w:val="16"/>
          <w:szCs w:val="16"/>
        </w:rPr>
        <w:t xml:space="preserve">phpMyAdmin dan Adminer</w:t>
      </w:r>
      <w:r>
        <w:rPr>
          <w:b/>
          <w:bCs/>
          <w:color w:val="5B6478"/>
          <w:sz w:val="16"/>
          <w:szCs w:val="16"/>
        </w:rPr>
        <w:t xml:space="preserve">  13</w:t>
      </w:r>
    </w:p>
    <w:p>
      <w:pPr>
        <w:spacing w:after="0" w:line="228" w:lineRule="auto"/>
        <w:ind w:left="170" w:hanging="170"/>
      </w:pPr>
      <w:r>
        <w:rPr>
          <w:sz w:val="16"/>
          <w:szCs w:val="16"/>
        </w:rPr>
        <w:t xml:space="preserve">Plaintext, Ciphertext, Kunci (Key), dan Algoritma (Cipher)</w:t>
      </w:r>
      <w:r>
        <w:rPr>
          <w:b/>
          <w:bCs/>
          <w:color w:val="5B6478"/>
          <w:sz w:val="16"/>
          <w:szCs w:val="16"/>
        </w:rPr>
        <w:t xml:space="preserve">  12</w:t>
      </w:r>
    </w:p>
    <w:p>
      <w:pPr>
        <w:spacing w:after="0" w:line="228" w:lineRule="auto"/>
        <w:ind w:left="170" w:hanging="170"/>
      </w:pPr>
      <w:r>
        <w:rPr>
          <w:sz w:val="16"/>
          <w:szCs w:val="16"/>
        </w:rPr>
        <w:t xml:space="preserve">PoE Budget</w:t>
      </w:r>
      <w:r>
        <w:rPr>
          <w:b/>
          <w:bCs/>
          <w:color w:val="5B6478"/>
          <w:sz w:val="16"/>
          <w:szCs w:val="16"/>
        </w:rPr>
        <w:t xml:space="preserve">  10</w:t>
      </w:r>
    </w:p>
    <w:p>
      <w:pPr>
        <w:spacing w:after="0" w:line="228" w:lineRule="auto"/>
        <w:ind w:left="170" w:hanging="170"/>
      </w:pPr>
      <w:r>
        <w:rPr>
          <w:sz w:val="16"/>
          <w:szCs w:val="16"/>
        </w:rPr>
        <w:t xml:space="preserve">PoE Injector dan PoE Splitter</w:t>
      </w:r>
      <w:r>
        <w:rPr>
          <w:b/>
          <w:bCs/>
          <w:color w:val="5B6478"/>
          <w:sz w:val="16"/>
          <w:szCs w:val="16"/>
        </w:rPr>
        <w:t xml:space="preserve">  10</w:t>
      </w:r>
    </w:p>
    <w:p>
      <w:pPr>
        <w:spacing w:after="0" w:line="228" w:lineRule="auto"/>
        <w:ind w:left="170" w:hanging="170"/>
      </w:pPr>
      <w:r>
        <w:rPr>
          <w:sz w:val="16"/>
          <w:szCs w:val="16"/>
        </w:rPr>
        <w:t xml:space="preserve">PoE (Power over Ethernet)</w:t>
      </w:r>
      <w:r>
        <w:rPr>
          <w:b/>
          <w:bCs/>
          <w:color w:val="5B6478"/>
          <w:sz w:val="16"/>
          <w:szCs w:val="16"/>
        </w:rPr>
        <w:t xml:space="preserve">  10</w:t>
      </w:r>
    </w:p>
    <w:p>
      <w:pPr>
        <w:spacing w:after="0" w:line="228" w:lineRule="auto"/>
        <w:ind w:left="170" w:hanging="170"/>
      </w:pPr>
      <w:r>
        <w:rPr>
          <w:sz w:val="16"/>
          <w:szCs w:val="16"/>
        </w:rPr>
        <w:t xml:space="preserve">Pointing / Alignment Antena</w:t>
      </w:r>
      <w:r>
        <w:rPr>
          <w:b/>
          <w:bCs/>
          <w:color w:val="5B6478"/>
          <w:sz w:val="16"/>
          <w:szCs w:val="16"/>
        </w:rPr>
        <w:t xml:space="preserve">  10</w:t>
      </w:r>
    </w:p>
    <w:p>
      <w:pPr>
        <w:spacing w:after="0" w:line="228" w:lineRule="auto"/>
        <w:ind w:left="170" w:hanging="170"/>
      </w:pPr>
      <w:r>
        <w:rPr>
          <w:sz w:val="16"/>
          <w:szCs w:val="16"/>
        </w:rPr>
        <w:t xml:space="preserve">Point-to-Point (PtP) dan Point-to-Multipoint (PtMP) Outdoor</w:t>
      </w:r>
      <w:r>
        <w:rPr>
          <w:b/>
          <w:bCs/>
          <w:color w:val="5B6478"/>
          <w:sz w:val="16"/>
          <w:szCs w:val="16"/>
        </w:rPr>
        <w:t xml:space="preserve">  10</w:t>
      </w:r>
    </w:p>
    <w:p>
      <w:pPr>
        <w:spacing w:after="0" w:line="228" w:lineRule="auto"/>
        <w:ind w:left="170" w:hanging="170"/>
      </w:pPr>
      <w:r>
        <w:rPr>
          <w:sz w:val="16"/>
          <w:szCs w:val="16"/>
        </w:rPr>
        <w:t xml:space="preserve">Policy Based Routing (PBR) dan Routing Mark</w:t>
      </w:r>
      <w:r>
        <w:rPr>
          <w:b/>
          <w:bCs/>
          <w:color w:val="5B6478"/>
          <w:sz w:val="16"/>
          <w:szCs w:val="16"/>
        </w:rPr>
        <w:t xml:space="preserve">  11</w:t>
      </w:r>
    </w:p>
    <w:p>
      <w:pPr>
        <w:spacing w:after="0" w:line="228" w:lineRule="auto"/>
        <w:ind w:left="170" w:hanging="170"/>
      </w:pPr>
      <w:r>
        <w:rPr>
          <w:sz w:val="16"/>
          <w:szCs w:val="16"/>
        </w:rPr>
        <w:t xml:space="preserve">Pool DHCP, Lease Time, dan Reservasi (Static Lease)</w:t>
      </w:r>
      <w:r>
        <w:rPr>
          <w:b/>
          <w:bCs/>
          <w:color w:val="5B6478"/>
          <w:sz w:val="16"/>
          <w:szCs w:val="16"/>
        </w:rPr>
        <w:t xml:space="preserve">  09</w:t>
      </w:r>
    </w:p>
    <w:p>
      <w:pPr>
        <w:spacing w:after="0" w:line="228" w:lineRule="auto"/>
        <w:ind w:left="170" w:hanging="170"/>
      </w:pPr>
      <w:r>
        <w:rPr>
          <w:sz w:val="16"/>
          <w:szCs w:val="16"/>
        </w:rPr>
        <w:t xml:space="preserve">Port Console dan Terminal 9600 8N1</w:t>
      </w:r>
      <w:r>
        <w:rPr>
          <w:b/>
          <w:bCs/>
          <w:color w:val="5B6478"/>
          <w:sz w:val="16"/>
          <w:szCs w:val="16"/>
        </w:rPr>
        <w:t xml:space="preserve">  11</w:t>
      </w:r>
    </w:p>
    <w:p>
      <w:pPr>
        <w:spacing w:after="0" w:line="228" w:lineRule="auto"/>
        <w:ind w:left="170" w:hanging="170"/>
      </w:pPr>
      <w:r>
        <w:rPr>
          <w:sz w:val="16"/>
          <w:szCs w:val="16"/>
        </w:rPr>
        <w:t xml:space="preserve">Port Knocking</w:t>
      </w:r>
      <w:r>
        <w:rPr>
          <w:b/>
          <w:bCs/>
          <w:color w:val="5B6478"/>
          <w:sz w:val="16"/>
          <w:szCs w:val="16"/>
        </w:rPr>
        <w:t xml:space="preserve">  12</w:t>
      </w:r>
    </w:p>
    <w:p>
      <w:pPr>
        <w:spacing w:after="0" w:line="228" w:lineRule="auto"/>
        <w:ind w:left="170" w:hanging="170"/>
      </w:pPr>
      <w:r>
        <w:rPr>
          <w:sz w:val="16"/>
          <w:szCs w:val="16"/>
        </w:rPr>
        <w:t xml:space="preserve">Port Mirroring (SPAN)</w:t>
      </w:r>
      <w:r>
        <w:rPr>
          <w:b/>
          <w:bCs/>
          <w:color w:val="5B6478"/>
          <w:sz w:val="16"/>
          <w:szCs w:val="16"/>
        </w:rPr>
        <w:t xml:space="preserve">  11</w:t>
      </w:r>
    </w:p>
    <w:p>
      <w:pPr>
        <w:spacing w:after="0" w:line="228" w:lineRule="auto"/>
        <w:ind w:left="170" w:hanging="170"/>
      </w:pPr>
      <w:r>
        <w:rPr>
          <w:sz w:val="16"/>
          <w:szCs w:val="16"/>
        </w:rPr>
        <w:t xml:space="preserve">Port Scanning dan Reconnaissance</w:t>
      </w:r>
      <w:r>
        <w:rPr>
          <w:b/>
          <w:bCs/>
          <w:color w:val="5B6478"/>
          <w:sz w:val="16"/>
          <w:szCs w:val="16"/>
        </w:rPr>
        <w:t xml:space="preserve">  12</w:t>
      </w:r>
    </w:p>
    <w:p>
      <w:pPr>
        <w:spacing w:after="0" w:line="228" w:lineRule="auto"/>
        <w:ind w:left="170" w:hanging="170"/>
      </w:pPr>
      <w:r>
        <w:rPr>
          <w:sz w:val="16"/>
          <w:szCs w:val="16"/>
        </w:rPr>
        <w:t xml:space="preserve">Port Security</w:t>
      </w:r>
      <w:r>
        <w:rPr>
          <w:b/>
          <w:bCs/>
          <w:color w:val="5B6478"/>
          <w:sz w:val="16"/>
          <w:szCs w:val="16"/>
        </w:rPr>
        <w:t xml:space="preserve">  11</w:t>
      </w:r>
    </w:p>
    <w:p>
      <w:pPr>
        <w:spacing w:after="0" w:line="228" w:lineRule="auto"/>
        <w:ind w:left="170" w:hanging="170"/>
      </w:pPr>
      <w:r>
        <w:rPr>
          <w:sz w:val="16"/>
          <w:szCs w:val="16"/>
        </w:rPr>
        <w:t xml:space="preserve">PortFast, BPDU Guard, dan Root Guard</w:t>
      </w:r>
      <w:r>
        <w:rPr>
          <w:b/>
          <w:bCs/>
          <w:color w:val="5B6478"/>
          <w:sz w:val="16"/>
          <w:szCs w:val="16"/>
        </w:rPr>
        <w:t xml:space="preserve">  11</w:t>
      </w:r>
    </w:p>
    <w:p>
      <w:pPr>
        <w:spacing w:after="0" w:line="228" w:lineRule="auto"/>
        <w:ind w:left="170" w:hanging="170"/>
      </w:pPr>
      <w:r>
        <w:rPr>
          <w:sz w:val="16"/>
          <w:szCs w:val="16"/>
        </w:rPr>
        <w:t xml:space="preserve">Power Cycle / Reboot</w:t>
      </w:r>
      <w:r>
        <w:rPr>
          <w:b/>
          <w:bCs/>
          <w:color w:val="5B6478"/>
          <w:sz w:val="16"/>
          <w:szCs w:val="16"/>
        </w:rPr>
        <w:t xml:space="preserve">  14</w:t>
      </w:r>
    </w:p>
    <w:p>
      <w:pPr>
        <w:spacing w:after="0" w:line="228" w:lineRule="auto"/>
        <w:ind w:left="170" w:hanging="170"/>
      </w:pPr>
      <w:r>
        <w:rPr>
          <w:sz w:val="16"/>
          <w:szCs w:val="16"/>
        </w:rPr>
        <w:t xml:space="preserve">PPPoE (Point-to-Point Protocol over Ethernet)</w:t>
      </w:r>
      <w:r>
        <w:rPr>
          <w:b/>
          <w:bCs/>
          <w:color w:val="5B6478"/>
          <w:sz w:val="16"/>
          <w:szCs w:val="16"/>
        </w:rPr>
        <w:t xml:space="preserve">  11</w:t>
      </w:r>
    </w:p>
    <w:p>
      <w:pPr>
        <w:spacing w:after="0" w:line="228" w:lineRule="auto"/>
        <w:ind w:left="170" w:hanging="170"/>
      </w:pPr>
      <w:r>
        <w:rPr>
          <w:sz w:val="16"/>
          <w:szCs w:val="16"/>
        </w:rPr>
        <w:t xml:space="preserve">Prefix Length / Notasi Slash (/24)</w:t>
      </w:r>
      <w:r>
        <w:rPr>
          <w:b/>
          <w:bCs/>
          <w:color w:val="5B6478"/>
          <w:sz w:val="16"/>
          <w:szCs w:val="16"/>
        </w:rPr>
        <w:t xml:space="preserve">  09</w:t>
      </w:r>
    </w:p>
    <w:p>
      <w:pPr>
        <w:spacing w:after="0" w:line="228" w:lineRule="auto"/>
        <w:ind w:left="170" w:hanging="170"/>
      </w:pPr>
      <w:r>
        <w:rPr>
          <w:sz w:val="16"/>
          <w:szCs w:val="16"/>
        </w:rPr>
        <w:t xml:space="preserve">Primary (Master) dan Secondary (Slave) DNS, Zone Transfer (AXFR)</w:t>
      </w:r>
      <w:r>
        <w:rPr>
          <w:b/>
          <w:bCs/>
          <w:color w:val="5B6478"/>
          <w:sz w:val="16"/>
          <w:szCs w:val="16"/>
        </w:rPr>
        <w:t xml:space="preserve">  13</w:t>
      </w:r>
    </w:p>
    <w:p>
      <w:pPr>
        <w:spacing w:after="0" w:line="228" w:lineRule="auto"/>
        <w:ind w:left="170" w:hanging="170"/>
      </w:pPr>
      <w:r>
        <w:rPr>
          <w:sz w:val="16"/>
          <w:szCs w:val="16"/>
        </w:rPr>
        <w:t xml:space="preserve">Prinsip Desain: Availability, Scalability, Security, Manageability, Cost</w:t>
      </w:r>
      <w:r>
        <w:rPr>
          <w:b/>
          <w:bCs/>
          <w:color w:val="5B6478"/>
          <w:sz w:val="16"/>
          <w:szCs w:val="16"/>
        </w:rPr>
        <w:t xml:space="preserve">  09</w:t>
      </w:r>
    </w:p>
    <w:p>
      <w:pPr>
        <w:spacing w:after="0" w:line="228" w:lineRule="auto"/>
        <w:ind w:left="170" w:hanging="170"/>
      </w:pPr>
      <w:r>
        <w:rPr>
          <w:sz w:val="16"/>
          <w:szCs w:val="16"/>
        </w:rPr>
        <w:t xml:space="preserve">Print Server (CUPS, Windows Print Server)</w:t>
      </w:r>
      <w:r>
        <w:rPr>
          <w:b/>
          <w:bCs/>
          <w:color w:val="5B6478"/>
          <w:sz w:val="16"/>
          <w:szCs w:val="16"/>
        </w:rPr>
        <w:t xml:space="preserve">  13</w:t>
      </w:r>
    </w:p>
    <w:p>
      <w:pPr>
        <w:spacing w:after="0" w:line="228" w:lineRule="auto"/>
        <w:ind w:left="170" w:hanging="170"/>
      </w:pPr>
      <w:r>
        <w:rPr>
          <w:sz w:val="16"/>
          <w:szCs w:val="16"/>
        </w:rPr>
        <w:t xml:space="preserve">Proses DORA dan Lease</w:t>
      </w:r>
      <w:r>
        <w:rPr>
          <w:b/>
          <w:bCs/>
          <w:color w:val="5B6478"/>
          <w:sz w:val="16"/>
          <w:szCs w:val="16"/>
        </w:rPr>
        <w:t xml:space="preserve">  13</w:t>
      </w:r>
    </w:p>
    <w:p>
      <w:pPr>
        <w:spacing w:after="0" w:line="228" w:lineRule="auto"/>
        <w:ind w:left="170" w:hanging="170"/>
      </w:pPr>
      <w:r>
        <w:rPr>
          <w:sz w:val="16"/>
          <w:szCs w:val="16"/>
        </w:rPr>
        <w:t xml:space="preserve">Protokol Proprietary TDMA (airMAX, Nstreme/NV2)</w:t>
      </w:r>
      <w:r>
        <w:rPr>
          <w:b/>
          <w:bCs/>
          <w:color w:val="5B6478"/>
          <w:sz w:val="16"/>
          <w:szCs w:val="16"/>
        </w:rPr>
        <w:t xml:space="preserve">  10</w:t>
      </w:r>
    </w:p>
    <w:p>
      <w:pPr>
        <w:spacing w:after="0" w:line="228" w:lineRule="auto"/>
        <w:ind w:left="170" w:hanging="170"/>
      </w:pPr>
      <w:r>
        <w:rPr>
          <w:sz w:val="16"/>
          <w:szCs w:val="16"/>
        </w:rPr>
        <w:t xml:space="preserve">Protokol Routing: IGP vs EGP</w:t>
      </w:r>
      <w:r>
        <w:rPr>
          <w:b/>
          <w:bCs/>
          <w:color w:val="5B6478"/>
          <w:sz w:val="16"/>
          <w:szCs w:val="16"/>
        </w:rPr>
        <w:t xml:space="preserve">  11</w:t>
      </w:r>
    </w:p>
    <w:p>
      <w:pPr>
        <w:spacing w:after="0" w:line="228" w:lineRule="auto"/>
        <w:ind w:left="170" w:hanging="170"/>
      </w:pPr>
      <w:r>
        <w:rPr>
          <w:sz w:val="16"/>
          <w:szCs w:val="16"/>
        </w:rPr>
        <w:t xml:space="preserve">Protokol VPN: IPsec, OpenVPN, WireGuard, L2TP/IPsec, SSTP, PPTP</w:t>
      </w:r>
      <w:r>
        <w:rPr>
          <w:b/>
          <w:bCs/>
          <w:color w:val="5B6478"/>
          <w:sz w:val="16"/>
          <w:szCs w:val="16"/>
        </w:rPr>
        <w:t xml:space="preserve">  12</w:t>
      </w:r>
    </w:p>
    <w:p>
      <w:pPr>
        <w:spacing w:after="0" w:line="228" w:lineRule="auto"/>
        <w:ind w:left="170" w:hanging="170"/>
      </w:pPr>
      <w:r>
        <w:rPr>
          <w:sz w:val="16"/>
          <w:szCs w:val="16"/>
        </w:rPr>
        <w:t xml:space="preserve">Proxy Server (Konsep di Router)</w:t>
      </w:r>
      <w:r>
        <w:rPr>
          <w:b/>
          <w:bCs/>
          <w:color w:val="5B6478"/>
          <w:sz w:val="16"/>
          <w:szCs w:val="16"/>
        </w:rPr>
        <w:t xml:space="preserve">  11</w:t>
      </w:r>
    </w:p>
    <w:p>
      <w:pPr>
        <w:spacing w:after="0" w:line="228" w:lineRule="auto"/>
        <w:ind w:left="170" w:hanging="170"/>
      </w:pPr>
      <w:r>
        <w:rPr>
          <w:sz w:val="16"/>
          <w:szCs w:val="16"/>
        </w:rPr>
        <w:t xml:space="preserve">Proxy Server (Squid)</w:t>
      </w:r>
      <w:r>
        <w:rPr>
          <w:b/>
          <w:bCs/>
          <w:color w:val="5B6478"/>
          <w:sz w:val="16"/>
          <w:szCs w:val="16"/>
        </w:rPr>
        <w:t xml:space="preserve">  13</w:t>
      </w:r>
    </w:p>
    <w:p>
      <w:pPr>
        <w:spacing w:after="0" w:line="228" w:lineRule="auto"/>
        <w:ind w:left="170" w:hanging="170"/>
      </w:pPr>
      <w:r>
        <w:rPr>
          <w:sz w:val="16"/>
          <w:szCs w:val="16"/>
        </w:rPr>
        <w:t xml:space="preserve">PSE dan PD (Power Sourcing Equipment / Powered Device)</w:t>
      </w:r>
      <w:r>
        <w:rPr>
          <w:b/>
          <w:bCs/>
          <w:color w:val="5B6478"/>
          <w:sz w:val="16"/>
          <w:szCs w:val="16"/>
        </w:rPr>
        <w:t xml:space="preserve">  10</w:t>
      </w:r>
    </w:p>
    <w:p>
      <w:pPr>
        <w:spacing w:after="0" w:line="228" w:lineRule="auto"/>
        <w:ind w:left="170" w:hanging="170"/>
      </w:pPr>
      <w:r>
        <w:rPr>
          <w:sz w:val="16"/>
          <w:szCs w:val="16"/>
        </w:rPr>
        <w:t xml:space="preserve">PSK (Pre-Shared Key) dan SAE</w:t>
      </w:r>
      <w:r>
        <w:rPr>
          <w:b/>
          <w:bCs/>
          <w:color w:val="5B6478"/>
          <w:sz w:val="16"/>
          <w:szCs w:val="16"/>
        </w:rPr>
        <w:t xml:space="preserve">  12</w:t>
      </w:r>
    </w:p>
    <w:p>
      <w:pPr>
        <w:spacing w:after="0" w:line="228" w:lineRule="auto"/>
        <w:ind w:left="170" w:hanging="170"/>
      </w:pPr>
      <w:r>
        <w:rPr>
          <w:sz w:val="16"/>
          <w:szCs w:val="16"/>
        </w:rPr>
        <w:t xml:space="preserve">PVID (Port VLAN ID)</w:t>
      </w:r>
      <w:r>
        <w:rPr>
          <w:b/>
          <w:bCs/>
          <w:color w:val="5B6478"/>
          <w:sz w:val="16"/>
          <w:szCs w:val="16"/>
        </w:rPr>
        <w:t xml:space="preserve">  11</w:t>
      </w:r>
    </w:p>
    <w:p>
      <w:pPr>
        <w:spacing w:after="0" w:line="228" w:lineRule="auto"/>
        <w:ind w:left="170" w:hanging="170"/>
      </w:pPr>
      <w:r>
        <w:rPr>
          <w:sz w:val="16"/>
          <w:szCs w:val="16"/>
        </w:rPr>
        <w:t xml:space="preserve">PXE/Network Boot Server (TFTP + DHCP option 66/67, iPXE, FOG, Clonezilla)</w:t>
      </w:r>
      <w:r>
        <w:rPr>
          <w:b/>
          <w:bCs/>
          <w:color w:val="5B6478"/>
          <w:sz w:val="16"/>
          <w:szCs w:val="16"/>
        </w:rPr>
        <w:t xml:space="preserve">  13</w:t>
      </w:r>
    </w:p>
    <w:p>
      <w:pPr>
        <w:keepNext/>
        <w:pBdr>
          <w:bottom w:val="single" w:sz="6" w:space="4" w:color="0B8F7A"/>
        </w:pBdr>
        <w:spacing w:before="120" w:after="40"/>
      </w:pPr>
      <w:r>
        <w:rPr>
          <w:b/>
          <w:bCs/>
          <w:color w:val="0B8F7A"/>
          <w:sz w:val="22"/>
          <w:szCs w:val="22"/>
        </w:rPr>
        <w:t xml:space="preserve">Q</w:t>
      </w:r>
    </w:p>
    <w:p>
      <w:pPr>
        <w:spacing w:after="0" w:line="228" w:lineRule="auto"/>
        <w:ind w:left="170" w:hanging="170"/>
      </w:pPr>
      <w:r>
        <w:rPr>
          <w:sz w:val="16"/>
          <w:szCs w:val="16"/>
        </w:rPr>
        <w:t xml:space="preserve">QoS (Quality of Service), Priority, DSCP, CoS</w:t>
      </w:r>
      <w:r>
        <w:rPr>
          <w:b/>
          <w:bCs/>
          <w:color w:val="5B6478"/>
          <w:sz w:val="16"/>
          <w:szCs w:val="16"/>
        </w:rPr>
        <w:t xml:space="preserve">  11</w:t>
      </w:r>
    </w:p>
    <w:p>
      <w:pPr>
        <w:spacing w:after="0" w:line="228" w:lineRule="auto"/>
        <w:ind w:left="170" w:hanging="170"/>
      </w:pPr>
      <w:r>
        <w:rPr>
          <w:sz w:val="16"/>
          <w:szCs w:val="16"/>
        </w:rPr>
        <w:t xml:space="preserve">QoS untuk VoIP (Latency, Jitter, Loss)</w:t>
      </w:r>
      <w:r>
        <w:rPr>
          <w:b/>
          <w:bCs/>
          <w:color w:val="5B6478"/>
          <w:sz w:val="16"/>
          <w:szCs w:val="16"/>
        </w:rPr>
        <w:t xml:space="preserve">  10</w:t>
      </w:r>
    </w:p>
    <w:p>
      <w:pPr>
        <w:spacing w:after="0" w:line="228" w:lineRule="auto"/>
        <w:ind w:left="170" w:hanging="170"/>
      </w:pPr>
      <w:r>
        <w:rPr>
          <w:sz w:val="16"/>
          <w:szCs w:val="16"/>
        </w:rPr>
        <w:t xml:space="preserve">Queue Tree dan PCQ</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R</w:t>
      </w:r>
    </w:p>
    <w:p>
      <w:pPr>
        <w:spacing w:after="0" w:line="228" w:lineRule="auto"/>
        <w:ind w:left="170" w:hanging="170"/>
      </w:pPr>
      <w:r>
        <w:rPr>
          <w:sz w:val="16"/>
          <w:szCs w:val="16"/>
        </w:rPr>
        <w:t xml:space="preserve">RADIUS (Remote Authentication Dial-In User Service)</w:t>
      </w:r>
      <w:r>
        <w:rPr>
          <w:b/>
          <w:bCs/>
          <w:color w:val="5B6478"/>
          <w:sz w:val="16"/>
          <w:szCs w:val="16"/>
        </w:rPr>
        <w:t xml:space="preserve">  12</w:t>
      </w:r>
    </w:p>
    <w:p>
      <w:pPr>
        <w:spacing w:after="0" w:line="228" w:lineRule="auto"/>
        <w:ind w:left="170" w:hanging="170"/>
      </w:pPr>
      <w:r>
        <w:rPr>
          <w:sz w:val="16"/>
          <w:szCs w:val="16"/>
        </w:rPr>
        <w:t xml:space="preserve">Radius Tekukan (Bend Radius) Kabel</w:t>
      </w:r>
      <w:r>
        <w:rPr>
          <w:b/>
          <w:bCs/>
          <w:color w:val="5B6478"/>
          <w:sz w:val="16"/>
          <w:szCs w:val="16"/>
        </w:rPr>
        <w:t xml:space="preserve">  10</w:t>
      </w:r>
    </w:p>
    <w:p>
      <w:pPr>
        <w:spacing w:after="0" w:line="228" w:lineRule="auto"/>
        <w:ind w:left="170" w:hanging="170"/>
      </w:pPr>
      <w:r>
        <w:rPr>
          <w:sz w:val="16"/>
          <w:szCs w:val="16"/>
        </w:rPr>
        <w:t xml:space="preserve">RAID Perangkat Lunak (mdadm) dan LVM</w:t>
      </w:r>
      <w:r>
        <w:rPr>
          <w:b/>
          <w:bCs/>
          <w:color w:val="5B6478"/>
          <w:sz w:val="16"/>
          <w:szCs w:val="16"/>
        </w:rPr>
        <w:t xml:space="preserve">  13</w:t>
      </w:r>
    </w:p>
    <w:p>
      <w:pPr>
        <w:spacing w:after="0" w:line="228" w:lineRule="auto"/>
        <w:ind w:left="170" w:hanging="170"/>
      </w:pPr>
      <w:r>
        <w:rPr>
          <w:sz w:val="16"/>
          <w:szCs w:val="16"/>
        </w:rPr>
        <w:t xml:space="preserve">Ransomware</w:t>
      </w:r>
      <w:r>
        <w:rPr>
          <w:b/>
          <w:bCs/>
          <w:color w:val="5B6478"/>
          <w:sz w:val="16"/>
          <w:szCs w:val="16"/>
        </w:rPr>
        <w:t xml:space="preserve">  12</w:t>
      </w:r>
    </w:p>
    <w:p>
      <w:pPr>
        <w:spacing w:after="0" w:line="228" w:lineRule="auto"/>
        <w:ind w:left="170" w:hanging="170"/>
      </w:pPr>
      <w:r>
        <w:rPr>
          <w:sz w:val="16"/>
          <w:szCs w:val="16"/>
        </w:rPr>
        <w:t xml:space="preserve">Record DNS (A, AAAA, CNAME, MX, NS, PTR, SOA, TXT, SRV)</w:t>
      </w:r>
      <w:r>
        <w:rPr>
          <w:b/>
          <w:bCs/>
          <w:color w:val="5B6478"/>
          <w:sz w:val="16"/>
          <w:szCs w:val="16"/>
        </w:rPr>
        <w:t xml:space="preserve">  13</w:t>
      </w:r>
    </w:p>
    <w:p>
      <w:pPr>
        <w:spacing w:after="0" w:line="228" w:lineRule="auto"/>
        <w:ind w:left="170" w:hanging="170"/>
      </w:pPr>
      <w:r>
        <w:rPr>
          <w:sz w:val="16"/>
          <w:szCs w:val="16"/>
        </w:rPr>
        <w:t xml:space="preserve">Recursive Routing dan Netwatch</w:t>
      </w:r>
      <w:r>
        <w:rPr>
          <w:b/>
          <w:bCs/>
          <w:color w:val="5B6478"/>
          <w:sz w:val="16"/>
          <w:szCs w:val="16"/>
        </w:rPr>
        <w:t xml:space="preserve">  11</w:t>
      </w:r>
    </w:p>
    <w:p>
      <w:pPr>
        <w:spacing w:after="0" w:line="228" w:lineRule="auto"/>
        <w:ind w:left="170" w:hanging="170"/>
      </w:pPr>
      <w:r>
        <w:rPr>
          <w:sz w:val="16"/>
          <w:szCs w:val="16"/>
        </w:rPr>
        <w:t xml:space="preserve">Redistribusi Rute (Redistribution)</w:t>
      </w:r>
      <w:r>
        <w:rPr>
          <w:b/>
          <w:bCs/>
          <w:color w:val="5B6478"/>
          <w:sz w:val="16"/>
          <w:szCs w:val="16"/>
        </w:rPr>
        <w:t xml:space="preserve">  11</w:t>
      </w:r>
    </w:p>
    <w:p>
      <w:pPr>
        <w:spacing w:after="0" w:line="228" w:lineRule="auto"/>
        <w:ind w:left="170" w:hanging="170"/>
      </w:pPr>
      <w:r>
        <w:rPr>
          <w:sz w:val="16"/>
          <w:szCs w:val="16"/>
        </w:rPr>
        <w:t xml:space="preserve">Redundansi (Redundancy)</w:t>
      </w:r>
      <w:r>
        <w:rPr>
          <w:b/>
          <w:bCs/>
          <w:color w:val="5B6478"/>
          <w:sz w:val="16"/>
          <w:szCs w:val="16"/>
        </w:rPr>
        <w:t xml:space="preserve">  09</w:t>
      </w:r>
    </w:p>
    <w:p>
      <w:pPr>
        <w:spacing w:after="0" w:line="228" w:lineRule="auto"/>
        <w:ind w:left="170" w:hanging="170"/>
      </w:pPr>
      <w:r>
        <w:rPr>
          <w:sz w:val="16"/>
          <w:szCs w:val="16"/>
        </w:rPr>
        <w:t xml:space="preserve">Remote Server / Administrasi Jarak Jauh</w:t>
      </w:r>
      <w:r>
        <w:rPr>
          <w:b/>
          <w:bCs/>
          <w:color w:val="5B6478"/>
          <w:sz w:val="16"/>
          <w:szCs w:val="16"/>
        </w:rPr>
        <w:t xml:space="preserve">  13</w:t>
      </w:r>
    </w:p>
    <w:p>
      <w:pPr>
        <w:spacing w:after="0" w:line="228" w:lineRule="auto"/>
        <w:ind w:left="170" w:hanging="170"/>
      </w:pPr>
      <w:r>
        <w:rPr>
          <w:sz w:val="16"/>
          <w:szCs w:val="16"/>
        </w:rPr>
        <w:t xml:space="preserve">Remote Troubleshooting (AnyDesk, TeamViewer, RustDesk, Winbox via VPN)</w:t>
      </w:r>
      <w:r>
        <w:rPr>
          <w:b/>
          <w:bCs/>
          <w:color w:val="5B6478"/>
          <w:sz w:val="16"/>
          <w:szCs w:val="16"/>
        </w:rPr>
        <w:t xml:space="preserve">  14</w:t>
      </w:r>
    </w:p>
    <w:p>
      <w:pPr>
        <w:spacing w:after="0" w:line="228" w:lineRule="auto"/>
        <w:ind w:left="170" w:hanging="170"/>
      </w:pPr>
      <w:r>
        <w:rPr>
          <w:sz w:val="16"/>
          <w:szCs w:val="16"/>
        </w:rPr>
        <w:t xml:space="preserve">Rencana Alokasi IP (IP Plan)</w:t>
      </w:r>
      <w:r>
        <w:rPr>
          <w:b/>
          <w:bCs/>
          <w:color w:val="5B6478"/>
          <w:sz w:val="16"/>
          <w:szCs w:val="16"/>
        </w:rPr>
        <w:t xml:space="preserve">  09</w:t>
      </w:r>
    </w:p>
    <w:p>
      <w:pPr>
        <w:spacing w:after="0" w:line="228" w:lineRule="auto"/>
        <w:ind w:left="170" w:hanging="170"/>
      </w:pPr>
      <w:r>
        <w:rPr>
          <w:sz w:val="16"/>
          <w:szCs w:val="16"/>
        </w:rPr>
        <w:t xml:space="preserve">Rencana Pengujian (Test Plan) dan Kriteria Penerimaan</w:t>
      </w:r>
      <w:r>
        <w:rPr>
          <w:b/>
          <w:bCs/>
          <w:color w:val="5B6478"/>
          <w:sz w:val="16"/>
          <w:szCs w:val="16"/>
        </w:rPr>
        <w:t xml:space="preserve">  09</w:t>
      </w:r>
    </w:p>
    <w:p>
      <w:pPr>
        <w:spacing w:after="0" w:line="228" w:lineRule="auto"/>
        <w:ind w:left="170" w:hanging="170"/>
      </w:pPr>
      <w:r>
        <w:rPr>
          <w:sz w:val="16"/>
          <w:szCs w:val="16"/>
        </w:rPr>
        <w:t xml:space="preserve">Repositori Lokal / Mirror dan Proxy Paket (apt-cacher-ng)</w:t>
      </w:r>
      <w:r>
        <w:rPr>
          <w:b/>
          <w:bCs/>
          <w:color w:val="5B6478"/>
          <w:sz w:val="16"/>
          <w:szCs w:val="16"/>
        </w:rPr>
        <w:t xml:space="preserve">  13</w:t>
      </w:r>
    </w:p>
    <w:p>
      <w:pPr>
        <w:spacing w:after="0" w:line="228" w:lineRule="auto"/>
        <w:ind w:left="170" w:hanging="170"/>
      </w:pPr>
      <w:r>
        <w:rPr>
          <w:sz w:val="16"/>
          <w:szCs w:val="16"/>
        </w:rPr>
        <w:t xml:space="preserve">Responsible Disclosure dan Bug Bounty</w:t>
      </w:r>
      <w:r>
        <w:rPr>
          <w:b/>
          <w:bCs/>
          <w:color w:val="5B6478"/>
          <w:sz w:val="16"/>
          <w:szCs w:val="16"/>
        </w:rPr>
        <w:t xml:space="preserve">  12</w:t>
      </w:r>
    </w:p>
    <w:p>
      <w:pPr>
        <w:spacing w:after="0" w:line="228" w:lineRule="auto"/>
        <w:ind w:left="170" w:hanging="170"/>
      </w:pPr>
      <w:r>
        <w:rPr>
          <w:sz w:val="16"/>
          <w:szCs w:val="16"/>
        </w:rPr>
        <w:t xml:space="preserve">Reverse Proxy dan Load Balancer (Nginx, HAProxy)</w:t>
      </w:r>
      <w:r>
        <w:rPr>
          <w:b/>
          <w:bCs/>
          <w:color w:val="5B6478"/>
          <w:sz w:val="16"/>
          <w:szCs w:val="16"/>
        </w:rPr>
        <w:t xml:space="preserve">  13</w:t>
      </w:r>
    </w:p>
    <w:p>
      <w:pPr>
        <w:spacing w:after="0" w:line="228" w:lineRule="auto"/>
        <w:ind w:left="170" w:hanging="170"/>
      </w:pPr>
      <w:r>
        <w:rPr>
          <w:sz w:val="16"/>
          <w:szCs w:val="16"/>
        </w:rPr>
        <w:t xml:space="preserve">RIP (Routing Information Protocol) v1/v2</w:t>
      </w:r>
      <w:r>
        <w:rPr>
          <w:b/>
          <w:bCs/>
          <w:color w:val="5B6478"/>
          <w:sz w:val="16"/>
          <w:szCs w:val="16"/>
        </w:rPr>
        <w:t xml:space="preserve">  11</w:t>
      </w:r>
    </w:p>
    <w:p>
      <w:pPr>
        <w:spacing w:after="0" w:line="228" w:lineRule="auto"/>
        <w:ind w:left="170" w:hanging="170"/>
      </w:pPr>
      <w:r>
        <w:rPr>
          <w:sz w:val="16"/>
          <w:szCs w:val="16"/>
        </w:rPr>
        <w:t xml:space="preserve">Roaming (Wi-Fi)</w:t>
      </w:r>
      <w:r>
        <w:rPr>
          <w:b/>
          <w:bCs/>
          <w:color w:val="5B6478"/>
          <w:sz w:val="16"/>
          <w:szCs w:val="16"/>
        </w:rPr>
        <w:t xml:space="preserve">  10</w:t>
      </w:r>
    </w:p>
    <w:p>
      <w:pPr>
        <w:spacing w:after="0" w:line="228" w:lineRule="auto"/>
        <w:ind w:left="170" w:hanging="170"/>
      </w:pPr>
      <w:r>
        <w:rPr>
          <w:sz w:val="16"/>
          <w:szCs w:val="16"/>
        </w:rPr>
        <w:t xml:space="preserve">Rogue DHCP (Gejala dan Penanganan)</w:t>
      </w:r>
      <w:r>
        <w:rPr>
          <w:b/>
          <w:bCs/>
          <w:color w:val="5B6478"/>
          <w:sz w:val="16"/>
          <w:szCs w:val="16"/>
        </w:rPr>
        <w:t xml:space="preserve">  14</w:t>
      </w:r>
    </w:p>
    <w:p>
      <w:pPr>
        <w:spacing w:after="0" w:line="228" w:lineRule="auto"/>
        <w:ind w:left="170" w:hanging="170"/>
      </w:pPr>
      <w:r>
        <w:rPr>
          <w:sz w:val="16"/>
          <w:szCs w:val="16"/>
        </w:rPr>
        <w:t xml:space="preserve">Rogue DHCP Server</w:t>
      </w:r>
      <w:r>
        <w:rPr>
          <w:b/>
          <w:bCs/>
          <w:color w:val="5B6478"/>
          <w:sz w:val="16"/>
          <w:szCs w:val="16"/>
        </w:rPr>
        <w:t xml:space="preserve">  12</w:t>
      </w:r>
    </w:p>
    <w:p>
      <w:pPr>
        <w:spacing w:after="0" w:line="228" w:lineRule="auto"/>
        <w:ind w:left="170" w:hanging="170"/>
      </w:pPr>
      <w:r>
        <w:rPr>
          <w:sz w:val="16"/>
          <w:szCs w:val="16"/>
        </w:rPr>
        <w:t xml:space="preserve">Rollback Konfigurasi</w:t>
      </w:r>
      <w:r>
        <w:rPr>
          <w:b/>
          <w:bCs/>
          <w:color w:val="5B6478"/>
          <w:sz w:val="16"/>
          <w:szCs w:val="16"/>
        </w:rPr>
        <w:t xml:space="preserve">  14</w:t>
      </w:r>
    </w:p>
    <w:p>
      <w:pPr>
        <w:spacing w:after="0" w:line="228" w:lineRule="auto"/>
        <w:ind w:left="170" w:hanging="170"/>
      </w:pPr>
      <w:r>
        <w:rPr>
          <w:sz w:val="16"/>
          <w:szCs w:val="16"/>
        </w:rPr>
        <w:t xml:space="preserve">Root Bridge, BPDU, dan Port Role</w:t>
      </w:r>
      <w:r>
        <w:rPr>
          <w:b/>
          <w:bCs/>
          <w:color w:val="5B6478"/>
          <w:sz w:val="16"/>
          <w:szCs w:val="16"/>
        </w:rPr>
        <w:t xml:space="preserve">  11</w:t>
      </w:r>
    </w:p>
    <w:p>
      <w:pPr>
        <w:spacing w:after="0" w:line="228" w:lineRule="auto"/>
        <w:ind w:left="170" w:hanging="170"/>
      </w:pPr>
      <w:r>
        <w:rPr>
          <w:sz w:val="16"/>
          <w:szCs w:val="16"/>
        </w:rPr>
        <w:t xml:space="preserve">Rootkit dan Backdoor</w:t>
      </w:r>
      <w:r>
        <w:rPr>
          <w:b/>
          <w:bCs/>
          <w:color w:val="5B6478"/>
          <w:sz w:val="16"/>
          <w:szCs w:val="16"/>
        </w:rPr>
        <w:t xml:space="preserve">  12</w:t>
      </w:r>
    </w:p>
    <w:p>
      <w:pPr>
        <w:spacing w:after="0" w:line="228" w:lineRule="auto"/>
        <w:ind w:left="170" w:hanging="170"/>
      </w:pPr>
      <w:r>
        <w:rPr>
          <w:sz w:val="16"/>
          <w:szCs w:val="16"/>
        </w:rPr>
        <w:t xml:space="preserve">route print / ip route / show ip route</w:t>
      </w:r>
      <w:r>
        <w:rPr>
          <w:b/>
          <w:bCs/>
          <w:color w:val="5B6478"/>
          <w:sz w:val="16"/>
          <w:szCs w:val="16"/>
        </w:rPr>
        <w:t xml:space="preserve">  14</w:t>
      </w:r>
    </w:p>
    <w:p>
      <w:pPr>
        <w:spacing w:after="0" w:line="228" w:lineRule="auto"/>
        <w:ind w:left="170" w:hanging="170"/>
      </w:pPr>
      <w:r>
        <w:rPr>
          <w:sz w:val="16"/>
          <w:szCs w:val="16"/>
        </w:rPr>
        <w:t xml:space="preserve">Router-on-a-Stick dan Subinterface</w:t>
      </w:r>
      <w:r>
        <w:rPr>
          <w:b/>
          <w:bCs/>
          <w:color w:val="5B6478"/>
          <w:sz w:val="16"/>
          <w:szCs w:val="16"/>
        </w:rPr>
        <w:t xml:space="preserve">  11</w:t>
      </w:r>
    </w:p>
    <w:p>
      <w:pPr>
        <w:spacing w:after="0" w:line="228" w:lineRule="auto"/>
        <w:ind w:left="170" w:hanging="170"/>
      </w:pPr>
      <w:r>
        <w:rPr>
          <w:sz w:val="16"/>
          <w:szCs w:val="16"/>
        </w:rPr>
        <w:t xml:space="preserve">Routing</w:t>
      </w:r>
      <w:r>
        <w:rPr>
          <w:b/>
          <w:bCs/>
          <w:color w:val="5B6478"/>
          <w:sz w:val="16"/>
          <w:szCs w:val="16"/>
        </w:rPr>
        <w:t xml:space="preserve">  11</w:t>
      </w:r>
    </w:p>
    <w:p>
      <w:pPr>
        <w:spacing w:after="0" w:line="228" w:lineRule="auto"/>
        <w:ind w:left="170" w:hanging="170"/>
      </w:pPr>
      <w:r>
        <w:rPr>
          <w:sz w:val="16"/>
          <w:szCs w:val="16"/>
        </w:rPr>
        <w:t xml:space="preserve">RTP dan RTCP (Real-time Transport Protocol)</w:t>
      </w:r>
      <w:r>
        <w:rPr>
          <w:b/>
          <w:bCs/>
          <w:color w:val="5B6478"/>
          <w:sz w:val="16"/>
          <w:szCs w:val="16"/>
        </w:rPr>
        <w:t xml:space="preserve">  10</w:t>
      </w:r>
    </w:p>
    <w:p>
      <w:pPr>
        <w:spacing w:after="0" w:line="228" w:lineRule="auto"/>
        <w:ind w:left="170" w:hanging="170"/>
      </w:pPr>
      <w:r>
        <w:rPr>
          <w:sz w:val="16"/>
          <w:szCs w:val="16"/>
        </w:rPr>
        <w:t xml:space="preserve">Rule, Chain, Policy, dan Aksi (Accept/Drop/Reject)</w:t>
      </w:r>
      <w:r>
        <w:rPr>
          <w:b/>
          <w:bCs/>
          <w:color w:val="5B6478"/>
          <w:sz w:val="16"/>
          <w:szCs w:val="16"/>
        </w:rPr>
        <w:t xml:space="preserve">  12</w:t>
      </w:r>
    </w:p>
    <w:p>
      <w:pPr>
        <w:spacing w:after="0" w:line="228" w:lineRule="auto"/>
        <w:ind w:left="170" w:hanging="170"/>
      </w:pPr>
      <w:r>
        <w:rPr>
          <w:sz w:val="16"/>
          <w:szCs w:val="16"/>
        </w:rPr>
        <w:t xml:space="preserve">Rumus Jumlah Subnet dan Host</w:t>
      </w:r>
      <w:r>
        <w:rPr>
          <w:b/>
          <w:bCs/>
          <w:color w:val="5B6478"/>
          <w:sz w:val="16"/>
          <w:szCs w:val="16"/>
        </w:rPr>
        <w:t xml:space="preserve">  09</w:t>
      </w:r>
    </w:p>
    <w:p>
      <w:pPr>
        <w:spacing w:after="0" w:line="228" w:lineRule="auto"/>
        <w:ind w:left="170" w:hanging="170"/>
      </w:pPr>
      <w:r>
        <w:rPr>
          <w:sz w:val="16"/>
          <w:szCs w:val="16"/>
        </w:rPr>
        <w:t xml:space="preserve">Running-config vs Startup-config</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S</w:t>
      </w:r>
    </w:p>
    <w:p>
      <w:pPr>
        <w:spacing w:after="0" w:line="228" w:lineRule="auto"/>
        <w:ind w:left="170" w:hanging="170"/>
      </w:pPr>
      <w:r>
        <w:rPr>
          <w:sz w:val="16"/>
          <w:szCs w:val="16"/>
        </w:rPr>
        <w:t xml:space="preserve">Safe Mode (MikroTik) dan Reload Timer (Cisco)</w:t>
      </w:r>
      <w:r>
        <w:rPr>
          <w:b/>
          <w:bCs/>
          <w:color w:val="5B6478"/>
          <w:sz w:val="16"/>
          <w:szCs w:val="16"/>
        </w:rPr>
        <w:t xml:space="preserve">  14</w:t>
      </w:r>
    </w:p>
    <w:p>
      <w:pPr>
        <w:spacing w:after="0" w:line="228" w:lineRule="auto"/>
        <w:ind w:left="170" w:hanging="170"/>
      </w:pPr>
      <w:r>
        <w:rPr>
          <w:sz w:val="16"/>
          <w:szCs w:val="16"/>
        </w:rPr>
        <w:t xml:space="preserve">Sandbox dan Isolasi</w:t>
      </w:r>
      <w:r>
        <w:rPr>
          <w:b/>
          <w:bCs/>
          <w:color w:val="5B6478"/>
          <w:sz w:val="16"/>
          <w:szCs w:val="16"/>
        </w:rPr>
        <w:t xml:space="preserve">  12</w:t>
      </w:r>
    </w:p>
    <w:p>
      <w:pPr>
        <w:spacing w:after="0" w:line="228" w:lineRule="auto"/>
        <w:ind w:left="170" w:hanging="170"/>
      </w:pPr>
      <w:r>
        <w:rPr>
          <w:sz w:val="16"/>
          <w:szCs w:val="16"/>
        </w:rPr>
        <w:t xml:space="preserve">Scope/Subnet, Range/Pool, Exclusion, Reservation, Option</w:t>
      </w:r>
      <w:r>
        <w:rPr>
          <w:b/>
          <w:bCs/>
          <w:color w:val="5B6478"/>
          <w:sz w:val="16"/>
          <w:szCs w:val="16"/>
        </w:rPr>
        <w:t xml:space="preserve">  13</w:t>
      </w:r>
    </w:p>
    <w:p>
      <w:pPr>
        <w:spacing w:after="0" w:line="228" w:lineRule="auto"/>
        <w:ind w:left="170" w:hanging="170"/>
      </w:pPr>
      <w:r>
        <w:rPr>
          <w:sz w:val="16"/>
          <w:szCs w:val="16"/>
        </w:rPr>
        <w:t xml:space="preserve">SCP, SFTP, dan rsync</w:t>
      </w:r>
      <w:r>
        <w:rPr>
          <w:b/>
          <w:bCs/>
          <w:color w:val="5B6478"/>
          <w:sz w:val="16"/>
          <w:szCs w:val="16"/>
        </w:rPr>
        <w:t xml:space="preserve">  13</w:t>
      </w:r>
    </w:p>
    <w:p>
      <w:pPr>
        <w:spacing w:after="0" w:line="228" w:lineRule="auto"/>
        <w:ind w:left="170" w:hanging="170"/>
      </w:pPr>
      <w:r>
        <w:rPr>
          <w:sz w:val="16"/>
          <w:szCs w:val="16"/>
        </w:rPr>
        <w:t xml:space="preserve">Security Checklist Router/Server (Ringkasan Praktik)</w:t>
      </w:r>
      <w:r>
        <w:rPr>
          <w:b/>
          <w:bCs/>
          <w:color w:val="5B6478"/>
          <w:sz w:val="16"/>
          <w:szCs w:val="16"/>
        </w:rPr>
        <w:t xml:space="preserve">  12</w:t>
      </w:r>
    </w:p>
    <w:p>
      <w:pPr>
        <w:spacing w:after="0" w:line="228" w:lineRule="auto"/>
        <w:ind w:left="170" w:hanging="170"/>
      </w:pPr>
      <w:r>
        <w:rPr>
          <w:sz w:val="16"/>
          <w:szCs w:val="16"/>
        </w:rPr>
        <w:t xml:space="preserve">Segmentasi dan Mikrosegmentasi</w:t>
      </w:r>
      <w:r>
        <w:rPr>
          <w:b/>
          <w:bCs/>
          <w:color w:val="5B6478"/>
          <w:sz w:val="16"/>
          <w:szCs w:val="16"/>
        </w:rPr>
        <w:t xml:space="preserve">  12</w:t>
      </w:r>
    </w:p>
    <w:p>
      <w:pPr>
        <w:spacing w:after="0" w:line="228" w:lineRule="auto"/>
        <w:ind w:left="170" w:hanging="170"/>
      </w:pPr>
      <w:r>
        <w:rPr>
          <w:sz w:val="16"/>
          <w:szCs w:val="16"/>
        </w:rPr>
        <w:t xml:space="preserve">Serangan Wi-Fi: Evil Twin, Rogue AP, Deauthentication, WPS Attack, KRACK</w:t>
      </w:r>
      <w:r>
        <w:rPr>
          <w:b/>
          <w:bCs/>
          <w:color w:val="5B6478"/>
          <w:sz w:val="16"/>
          <w:szCs w:val="16"/>
        </w:rPr>
        <w:t xml:space="preserve">  12</w:t>
      </w:r>
    </w:p>
    <w:p>
      <w:pPr>
        <w:spacing w:after="0" w:line="228" w:lineRule="auto"/>
        <w:ind w:left="170" w:hanging="170"/>
      </w:pPr>
      <w:r>
        <w:rPr>
          <w:sz w:val="16"/>
          <w:szCs w:val="16"/>
        </w:rPr>
        <w:t xml:space="preserve">Serial Number SOA dan TTL</w:t>
      </w:r>
      <w:r>
        <w:rPr>
          <w:b/>
          <w:bCs/>
          <w:color w:val="5B6478"/>
          <w:sz w:val="16"/>
          <w:szCs w:val="16"/>
        </w:rPr>
        <w:t xml:space="preserve">  13</w:t>
      </w:r>
    </w:p>
    <w:p>
      <w:pPr>
        <w:spacing w:after="0" w:line="228" w:lineRule="auto"/>
        <w:ind w:left="170" w:hanging="170"/>
      </w:pPr>
      <w:r>
        <w:rPr>
          <w:sz w:val="16"/>
          <w:szCs w:val="16"/>
        </w:rPr>
        <w:t xml:space="preserve">Sertifikat Digital, CA, dan PKI</w:t>
      </w:r>
      <w:r>
        <w:rPr>
          <w:b/>
          <w:bCs/>
          <w:color w:val="5B6478"/>
          <w:sz w:val="16"/>
          <w:szCs w:val="16"/>
        </w:rPr>
        <w:t xml:space="preserve">  12</w:t>
      </w:r>
    </w:p>
    <w:p>
      <w:pPr>
        <w:spacing w:after="0" w:line="228" w:lineRule="auto"/>
        <w:ind w:left="170" w:hanging="170"/>
      </w:pPr>
      <w:r>
        <w:rPr>
          <w:sz w:val="16"/>
          <w:szCs w:val="16"/>
        </w:rPr>
        <w:t xml:space="preserve">Server Autentikasi</w:t>
      </w:r>
      <w:r>
        <w:rPr>
          <w:b/>
          <w:bCs/>
          <w:color w:val="5B6478"/>
          <w:sz w:val="16"/>
          <w:szCs w:val="16"/>
        </w:rPr>
        <w:t xml:space="preserve">  12</w:t>
      </w:r>
    </w:p>
    <w:p>
      <w:pPr>
        <w:spacing w:after="0" w:line="228" w:lineRule="auto"/>
        <w:ind w:left="170" w:hanging="170"/>
      </w:pPr>
      <w:r>
        <w:rPr>
          <w:sz w:val="16"/>
          <w:szCs w:val="16"/>
        </w:rPr>
        <w:t xml:space="preserve">Server Autentikasi (FreeRADIUS, LDAP/OpenLDAP, Active Directory)</w:t>
      </w:r>
      <w:r>
        <w:rPr>
          <w:b/>
          <w:bCs/>
          <w:color w:val="5B6478"/>
          <w:sz w:val="16"/>
          <w:szCs w:val="16"/>
        </w:rPr>
        <w:t xml:space="preserve">  13</w:t>
      </w:r>
    </w:p>
    <w:p>
      <w:pPr>
        <w:spacing w:after="0" w:line="228" w:lineRule="auto"/>
        <w:ind w:left="170" w:hanging="170"/>
      </w:pPr>
      <w:r>
        <w:rPr>
          <w:sz w:val="16"/>
          <w:szCs w:val="16"/>
        </w:rPr>
        <w:t xml:space="preserve">Server Room / Data Center Kecil Sekolah</w:t>
      </w:r>
      <w:r>
        <w:rPr>
          <w:b/>
          <w:bCs/>
          <w:color w:val="5B6478"/>
          <w:sz w:val="16"/>
          <w:szCs w:val="16"/>
        </w:rPr>
        <w:t xml:space="preserve">  13</w:t>
      </w:r>
    </w:p>
    <w:p>
      <w:pPr>
        <w:spacing w:after="0" w:line="228" w:lineRule="auto"/>
        <w:ind w:left="170" w:hanging="170"/>
      </w:pPr>
      <w:r>
        <w:rPr>
          <w:sz w:val="16"/>
          <w:szCs w:val="16"/>
        </w:rPr>
        <w:t xml:space="preserve">Shared Hosting</w:t>
      </w:r>
      <w:r>
        <w:rPr>
          <w:b/>
          <w:bCs/>
          <w:color w:val="5B6478"/>
          <w:sz w:val="16"/>
          <w:szCs w:val="16"/>
        </w:rPr>
        <w:t xml:space="preserve">  13</w:t>
      </w:r>
    </w:p>
    <w:p>
      <w:pPr>
        <w:spacing w:after="0" w:line="228" w:lineRule="auto"/>
        <w:ind w:left="170" w:hanging="170"/>
      </w:pPr>
      <w:r>
        <w:rPr>
          <w:sz w:val="16"/>
          <w:szCs w:val="16"/>
        </w:rPr>
        <w:t xml:space="preserve">SIEM dan Log Management</w:t>
      </w:r>
      <w:r>
        <w:rPr>
          <w:b/>
          <w:bCs/>
          <w:color w:val="5B6478"/>
          <w:sz w:val="16"/>
          <w:szCs w:val="16"/>
        </w:rPr>
        <w:t xml:space="preserve">  12</w:t>
      </w:r>
    </w:p>
    <w:p>
      <w:pPr>
        <w:spacing w:after="0" w:line="228" w:lineRule="auto"/>
        <w:ind w:left="170" w:hanging="170"/>
      </w:pPr>
      <w:r>
        <w:rPr>
          <w:sz w:val="16"/>
          <w:szCs w:val="16"/>
        </w:rPr>
        <w:t xml:space="preserve">Signature-Based vs Anomaly-Based Detection</w:t>
      </w:r>
      <w:r>
        <w:rPr>
          <w:b/>
          <w:bCs/>
          <w:color w:val="5B6478"/>
          <w:sz w:val="16"/>
          <w:szCs w:val="16"/>
        </w:rPr>
        <w:t xml:space="preserve">  12</w:t>
      </w:r>
    </w:p>
    <w:p>
      <w:pPr>
        <w:spacing w:after="0" w:line="228" w:lineRule="auto"/>
        <w:ind w:left="170" w:hanging="170"/>
      </w:pPr>
      <w:r>
        <w:rPr>
          <w:sz w:val="16"/>
          <w:szCs w:val="16"/>
        </w:rPr>
        <w:t xml:space="preserve">Simple Queue</w:t>
      </w:r>
      <w:r>
        <w:rPr>
          <w:b/>
          <w:bCs/>
          <w:color w:val="5B6478"/>
          <w:sz w:val="16"/>
          <w:szCs w:val="16"/>
        </w:rPr>
        <w:t xml:space="preserve">  11</w:t>
      </w:r>
    </w:p>
    <w:p>
      <w:pPr>
        <w:spacing w:after="0" w:line="228" w:lineRule="auto"/>
        <w:ind w:left="170" w:hanging="170"/>
      </w:pPr>
      <w:r>
        <w:rPr>
          <w:sz w:val="16"/>
          <w:szCs w:val="16"/>
        </w:rPr>
        <w:t xml:space="preserve">Simulasi Rancangan (Packet Tracer, GNS3, EVE-NG)</w:t>
      </w:r>
      <w:r>
        <w:rPr>
          <w:b/>
          <w:bCs/>
          <w:color w:val="5B6478"/>
          <w:sz w:val="16"/>
          <w:szCs w:val="16"/>
        </w:rPr>
        <w:t xml:space="preserve">  09</w:t>
      </w:r>
    </w:p>
    <w:p>
      <w:pPr>
        <w:spacing w:after="0" w:line="228" w:lineRule="auto"/>
        <w:ind w:left="170" w:hanging="170"/>
      </w:pPr>
      <w:r>
        <w:rPr>
          <w:sz w:val="16"/>
          <w:szCs w:val="16"/>
        </w:rPr>
        <w:t xml:space="preserve">SIP (Session Initiation Protocol)</w:t>
      </w:r>
      <w:r>
        <w:rPr>
          <w:b/>
          <w:bCs/>
          <w:color w:val="5B6478"/>
          <w:sz w:val="16"/>
          <w:szCs w:val="16"/>
        </w:rPr>
        <w:t xml:space="preserve">  10</w:t>
      </w:r>
    </w:p>
    <w:p>
      <w:pPr>
        <w:spacing w:after="0" w:line="228" w:lineRule="auto"/>
        <w:ind w:left="170" w:hanging="170"/>
      </w:pPr>
      <w:r>
        <w:rPr>
          <w:sz w:val="16"/>
          <w:szCs w:val="16"/>
        </w:rPr>
        <w:t xml:space="preserve">SIP Trunk dan VoIP Gateway (FXO/FXS, ATA)</w:t>
      </w:r>
      <w:r>
        <w:rPr>
          <w:b/>
          <w:bCs/>
          <w:color w:val="5B6478"/>
          <w:sz w:val="16"/>
          <w:szCs w:val="16"/>
        </w:rPr>
        <w:t xml:space="preserve">  10</w:t>
      </w:r>
    </w:p>
    <w:p>
      <w:pPr>
        <w:spacing w:after="0" w:line="228" w:lineRule="auto"/>
        <w:ind w:left="170" w:hanging="170"/>
      </w:pPr>
      <w:r>
        <w:rPr>
          <w:sz w:val="16"/>
          <w:szCs w:val="16"/>
        </w:rPr>
        <w:t xml:space="preserve">Sistem Kontrol dan Monitoring</w:t>
      </w:r>
      <w:r>
        <w:rPr>
          <w:b/>
          <w:bCs/>
          <w:color w:val="5B6478"/>
          <w:sz w:val="16"/>
          <w:szCs w:val="16"/>
        </w:rPr>
        <w:t xml:space="preserve">  13</w:t>
      </w:r>
    </w:p>
    <w:p>
      <w:pPr>
        <w:spacing w:after="0" w:line="228" w:lineRule="auto"/>
        <w:ind w:left="170" w:hanging="170"/>
      </w:pPr>
      <w:r>
        <w:rPr>
          <w:sz w:val="16"/>
          <w:szCs w:val="16"/>
        </w:rPr>
        <w:t xml:space="preserve">Sistem Operasi Jaringan (Network Operating System)</w:t>
      </w:r>
      <w:r>
        <w:rPr>
          <w:b/>
          <w:bCs/>
          <w:color w:val="5B6478"/>
          <w:sz w:val="16"/>
          <w:szCs w:val="16"/>
        </w:rPr>
        <w:t xml:space="preserve">  13</w:t>
      </w:r>
    </w:p>
    <w:p>
      <w:pPr>
        <w:spacing w:after="0" w:line="228" w:lineRule="auto"/>
        <w:ind w:left="170" w:hanging="170"/>
      </w:pPr>
      <w:r>
        <w:rPr>
          <w:sz w:val="16"/>
          <w:szCs w:val="16"/>
        </w:rPr>
        <w:t xml:space="preserve">Site Survey (Teknis)</w:t>
      </w:r>
      <w:r>
        <w:rPr>
          <w:b/>
          <w:bCs/>
          <w:color w:val="5B6478"/>
          <w:sz w:val="16"/>
          <w:szCs w:val="16"/>
        </w:rPr>
        <w:t xml:space="preserve">  09</w:t>
      </w:r>
    </w:p>
    <w:p>
      <w:pPr>
        <w:spacing w:after="0" w:line="228" w:lineRule="auto"/>
        <w:ind w:left="170" w:hanging="170"/>
      </w:pPr>
      <w:r>
        <w:rPr>
          <w:sz w:val="16"/>
          <w:szCs w:val="16"/>
        </w:rPr>
        <w:t xml:space="preserve">Skalabilitas (Scalability)</w:t>
      </w:r>
      <w:r>
        <w:rPr>
          <w:b/>
          <w:bCs/>
          <w:color w:val="5B6478"/>
          <w:sz w:val="16"/>
          <w:szCs w:val="16"/>
        </w:rPr>
        <w:t xml:space="preserve">  09</w:t>
      </w:r>
    </w:p>
    <w:p>
      <w:pPr>
        <w:spacing w:after="0" w:line="228" w:lineRule="auto"/>
        <w:ind w:left="170" w:hanging="170"/>
      </w:pPr>
      <w:r>
        <w:rPr>
          <w:sz w:val="16"/>
          <w:szCs w:val="16"/>
        </w:rPr>
        <w:t xml:space="preserve">Skema Penamaan dan Pelabelan (Naming/Labeling Convention)</w:t>
      </w:r>
      <w:r>
        <w:rPr>
          <w:b/>
          <w:bCs/>
          <w:color w:val="5B6478"/>
          <w:sz w:val="16"/>
          <w:szCs w:val="16"/>
        </w:rPr>
        <w:t xml:space="preserve">  09</w:t>
      </w:r>
    </w:p>
    <w:p>
      <w:pPr>
        <w:spacing w:after="0" w:line="228" w:lineRule="auto"/>
        <w:ind w:left="170" w:hanging="170"/>
      </w:pPr>
      <w:r>
        <w:rPr>
          <w:sz w:val="16"/>
          <w:szCs w:val="16"/>
        </w:rPr>
        <w:t xml:space="preserve">SLAAC (Stateless Address Autoconfiguration)</w:t>
      </w:r>
      <w:r>
        <w:rPr>
          <w:b/>
          <w:bCs/>
          <w:color w:val="5B6478"/>
          <w:sz w:val="16"/>
          <w:szCs w:val="16"/>
        </w:rPr>
        <w:t xml:space="preserve">  09</w:t>
      </w:r>
    </w:p>
    <w:p>
      <w:pPr>
        <w:spacing w:after="0" w:line="228" w:lineRule="auto"/>
        <w:ind w:left="170" w:hanging="170"/>
      </w:pPr>
      <w:r>
        <w:rPr>
          <w:sz w:val="16"/>
          <w:szCs w:val="16"/>
        </w:rPr>
        <w:t xml:space="preserve">Sniffing / Eavesdropping (Penyadapan)</w:t>
      </w:r>
      <w:r>
        <w:rPr>
          <w:b/>
          <w:bCs/>
          <w:color w:val="5B6478"/>
          <w:sz w:val="16"/>
          <w:szCs w:val="16"/>
        </w:rPr>
        <w:t xml:space="preserve">  12</w:t>
      </w:r>
    </w:p>
    <w:p>
      <w:pPr>
        <w:spacing w:after="0" w:line="228" w:lineRule="auto"/>
        <w:ind w:left="170" w:hanging="170"/>
      </w:pPr>
      <w:r>
        <w:rPr>
          <w:sz w:val="16"/>
          <w:szCs w:val="16"/>
        </w:rPr>
        <w:t xml:space="preserve">SNMP: Community, OID, MIB, Trap, v2c vs v3</w:t>
      </w:r>
      <w:r>
        <w:rPr>
          <w:b/>
          <w:bCs/>
          <w:color w:val="5B6478"/>
          <w:sz w:val="16"/>
          <w:szCs w:val="16"/>
        </w:rPr>
        <w:t xml:space="preserve">  13</w:t>
      </w:r>
    </w:p>
    <w:p>
      <w:pPr>
        <w:spacing w:after="0" w:line="228" w:lineRule="auto"/>
        <w:ind w:left="170" w:hanging="170"/>
      </w:pPr>
      <w:r>
        <w:rPr>
          <w:sz w:val="16"/>
          <w:szCs w:val="16"/>
        </w:rPr>
        <w:t xml:space="preserve">SNMP pada Perangkat dan The Dude</w:t>
      </w:r>
      <w:r>
        <w:rPr>
          <w:b/>
          <w:bCs/>
          <w:color w:val="5B6478"/>
          <w:sz w:val="16"/>
          <w:szCs w:val="16"/>
        </w:rPr>
        <w:t xml:space="preserve">  11</w:t>
      </w:r>
    </w:p>
    <w:p>
      <w:pPr>
        <w:spacing w:after="0" w:line="228" w:lineRule="auto"/>
        <w:ind w:left="170" w:hanging="170"/>
      </w:pPr>
      <w:r>
        <w:rPr>
          <w:sz w:val="16"/>
          <w:szCs w:val="16"/>
        </w:rPr>
        <w:t xml:space="preserve">Snort dan Suricata</w:t>
      </w:r>
      <w:r>
        <w:rPr>
          <w:b/>
          <w:bCs/>
          <w:color w:val="5B6478"/>
          <w:sz w:val="16"/>
          <w:szCs w:val="16"/>
        </w:rPr>
        <w:t xml:space="preserve">  12</w:t>
      </w:r>
    </w:p>
    <w:p>
      <w:pPr>
        <w:spacing w:after="0" w:line="228" w:lineRule="auto"/>
        <w:ind w:left="170" w:hanging="170"/>
      </w:pPr>
      <w:r>
        <w:rPr>
          <w:sz w:val="16"/>
          <w:szCs w:val="16"/>
        </w:rPr>
        <w:t xml:space="preserve">Social Engineering (Rekayasa Sosial)</w:t>
      </w:r>
      <w:r>
        <w:rPr>
          <w:b/>
          <w:bCs/>
          <w:color w:val="5B6478"/>
          <w:sz w:val="16"/>
          <w:szCs w:val="16"/>
        </w:rPr>
        <w:t xml:space="preserve">  12</w:t>
      </w:r>
    </w:p>
    <w:p>
      <w:pPr>
        <w:spacing w:after="0" w:line="228" w:lineRule="auto"/>
        <w:ind w:left="170" w:hanging="170"/>
      </w:pPr>
      <w:r>
        <w:rPr>
          <w:sz w:val="16"/>
          <w:szCs w:val="16"/>
        </w:rPr>
        <w:t xml:space="preserve">Softphone dan IP Phone</w:t>
      </w:r>
      <w:r>
        <w:rPr>
          <w:b/>
          <w:bCs/>
          <w:color w:val="5B6478"/>
          <w:sz w:val="16"/>
          <w:szCs w:val="16"/>
        </w:rPr>
        <w:t xml:space="preserve">  10</w:t>
      </w:r>
    </w:p>
    <w:p>
      <w:pPr>
        <w:spacing w:after="0" w:line="228" w:lineRule="auto"/>
        <w:ind w:left="170" w:hanging="170"/>
      </w:pPr>
      <w:r>
        <w:rPr>
          <w:sz w:val="16"/>
          <w:szCs w:val="16"/>
        </w:rPr>
        <w:t xml:space="preserve">Spare Part dan Perangkat Cadangan (Cold/Warm/Hot Spare)</w:t>
      </w:r>
      <w:r>
        <w:rPr>
          <w:b/>
          <w:bCs/>
          <w:color w:val="5B6478"/>
          <w:sz w:val="16"/>
          <w:szCs w:val="16"/>
        </w:rPr>
        <w:t xml:space="preserve">  14</w:t>
      </w:r>
    </w:p>
    <w:p>
      <w:pPr>
        <w:spacing w:after="0" w:line="228" w:lineRule="auto"/>
        <w:ind w:left="170" w:hanging="170"/>
      </w:pPr>
      <w:r>
        <w:rPr>
          <w:sz w:val="16"/>
          <w:szCs w:val="16"/>
        </w:rPr>
        <w:t xml:space="preserve">SPF, DKIM, DMARC</w:t>
      </w:r>
      <w:r>
        <w:rPr>
          <w:b/>
          <w:bCs/>
          <w:color w:val="5B6478"/>
          <w:sz w:val="16"/>
          <w:szCs w:val="16"/>
        </w:rPr>
        <w:t xml:space="preserve">  12</w:t>
      </w:r>
    </w:p>
    <w:p>
      <w:pPr>
        <w:spacing w:after="0" w:line="228" w:lineRule="auto"/>
        <w:ind w:left="170" w:hanging="170"/>
      </w:pPr>
      <w:r>
        <w:rPr>
          <w:sz w:val="16"/>
          <w:szCs w:val="16"/>
        </w:rPr>
        <w:t xml:space="preserve">Split Pair</w:t>
      </w:r>
      <w:r>
        <w:rPr>
          <w:b/>
          <w:bCs/>
          <w:color w:val="5B6478"/>
          <w:sz w:val="16"/>
          <w:szCs w:val="16"/>
        </w:rPr>
        <w:t xml:space="preserve">  10</w:t>
      </w:r>
    </w:p>
    <w:p>
      <w:pPr>
        <w:spacing w:after="0" w:line="228" w:lineRule="auto"/>
        <w:ind w:left="170" w:hanging="170"/>
      </w:pPr>
      <w:r>
        <w:rPr>
          <w:sz w:val="16"/>
          <w:szCs w:val="16"/>
        </w:rPr>
        <w:t xml:space="preserve">Spoofing (IP, MAC, ARP, DNS, Email)</w:t>
      </w:r>
      <w:r>
        <w:rPr>
          <w:b/>
          <w:bCs/>
          <w:color w:val="5B6478"/>
          <w:sz w:val="16"/>
          <w:szCs w:val="16"/>
        </w:rPr>
        <w:t xml:space="preserve">  12</w:t>
      </w:r>
    </w:p>
    <w:p>
      <w:pPr>
        <w:spacing w:after="0" w:line="228" w:lineRule="auto"/>
        <w:ind w:left="170" w:hanging="170"/>
      </w:pPr>
      <w:r>
        <w:rPr>
          <w:sz w:val="16"/>
          <w:szCs w:val="16"/>
        </w:rPr>
        <w:t xml:space="preserve">Spyware, Adware, Keylogger</w:t>
      </w:r>
      <w:r>
        <w:rPr>
          <w:b/>
          <w:bCs/>
          <w:color w:val="5B6478"/>
          <w:sz w:val="16"/>
          <w:szCs w:val="16"/>
        </w:rPr>
        <w:t xml:space="preserve">  12</w:t>
      </w:r>
    </w:p>
    <w:p>
      <w:pPr>
        <w:spacing w:after="0" w:line="228" w:lineRule="auto"/>
        <w:ind w:left="170" w:hanging="170"/>
      </w:pPr>
      <w:r>
        <w:rPr>
          <w:sz w:val="16"/>
          <w:szCs w:val="16"/>
        </w:rPr>
        <w:t xml:space="preserve">SQL Injection (SQLi)</w:t>
      </w:r>
      <w:r>
        <w:rPr>
          <w:b/>
          <w:bCs/>
          <w:color w:val="5B6478"/>
          <w:sz w:val="16"/>
          <w:szCs w:val="16"/>
        </w:rPr>
        <w:t xml:space="preserve">  12</w:t>
      </w:r>
    </w:p>
    <w:p>
      <w:pPr>
        <w:spacing w:after="0" w:line="228" w:lineRule="auto"/>
        <w:ind w:left="170" w:hanging="170"/>
      </w:pPr>
      <w:r>
        <w:rPr>
          <w:sz w:val="16"/>
          <w:szCs w:val="16"/>
        </w:rPr>
        <w:t xml:space="preserve">SSH Hardening dan SSH Key</w:t>
      </w:r>
      <w:r>
        <w:rPr>
          <w:b/>
          <w:bCs/>
          <w:color w:val="5B6478"/>
          <w:sz w:val="16"/>
          <w:szCs w:val="16"/>
        </w:rPr>
        <w:t xml:space="preserve">  12</w:t>
      </w:r>
    </w:p>
    <w:p>
      <w:pPr>
        <w:spacing w:after="0" w:line="228" w:lineRule="auto"/>
        <w:ind w:left="170" w:hanging="170"/>
      </w:pPr>
      <w:r>
        <w:rPr>
          <w:sz w:val="16"/>
          <w:szCs w:val="16"/>
        </w:rPr>
        <w:t xml:space="preserve">SSID (Service Set Identifier)</w:t>
      </w:r>
      <w:r>
        <w:rPr>
          <w:b/>
          <w:bCs/>
          <w:color w:val="5B6478"/>
          <w:sz w:val="16"/>
          <w:szCs w:val="16"/>
        </w:rPr>
        <w:t xml:space="preserve">  10</w:t>
      </w:r>
    </w:p>
    <w:p>
      <w:pPr>
        <w:spacing w:after="0" w:line="228" w:lineRule="auto"/>
        <w:ind w:left="170" w:hanging="170"/>
      </w:pPr>
      <w:r>
        <w:rPr>
          <w:sz w:val="16"/>
          <w:szCs w:val="16"/>
        </w:rPr>
        <w:t xml:space="preserve">SSL/TLS dan HTTPS</w:t>
      </w:r>
      <w:r>
        <w:rPr>
          <w:b/>
          <w:bCs/>
          <w:color w:val="5B6478"/>
          <w:sz w:val="16"/>
          <w:szCs w:val="16"/>
        </w:rPr>
        <w:t xml:space="preserve">  12</w:t>
      </w:r>
    </w:p>
    <w:p>
      <w:pPr>
        <w:spacing w:after="0" w:line="228" w:lineRule="auto"/>
        <w:ind w:left="170" w:hanging="170"/>
      </w:pPr>
      <w:r>
        <w:rPr>
          <w:sz w:val="16"/>
          <w:szCs w:val="16"/>
        </w:rPr>
        <w:t xml:space="preserve">SSO (Single Sign-On) dan LDAP/Active Directory</w:t>
      </w:r>
      <w:r>
        <w:rPr>
          <w:b/>
          <w:bCs/>
          <w:color w:val="5B6478"/>
          <w:sz w:val="16"/>
          <w:szCs w:val="16"/>
        </w:rPr>
        <w:t xml:space="preserve">  12</w:t>
      </w:r>
    </w:p>
    <w:p>
      <w:pPr>
        <w:spacing w:after="0" w:line="228" w:lineRule="auto"/>
        <w:ind w:left="170" w:hanging="170"/>
      </w:pPr>
      <w:r>
        <w:rPr>
          <w:sz w:val="16"/>
          <w:szCs w:val="16"/>
        </w:rPr>
        <w:t xml:space="preserve">Stacking dan Switch Chip</w:t>
      </w:r>
      <w:r>
        <w:rPr>
          <w:b/>
          <w:bCs/>
          <w:color w:val="5B6478"/>
          <w:sz w:val="16"/>
          <w:szCs w:val="16"/>
        </w:rPr>
        <w:t xml:space="preserve">  11</w:t>
      </w:r>
    </w:p>
    <w:p>
      <w:pPr>
        <w:spacing w:after="0" w:line="228" w:lineRule="auto"/>
        <w:ind w:left="170" w:hanging="170"/>
      </w:pPr>
      <w:r>
        <w:rPr>
          <w:sz w:val="16"/>
          <w:szCs w:val="16"/>
        </w:rPr>
        <w:t xml:space="preserve">Standar IEEE 802.11 (Generasi Wi-Fi)</w:t>
      </w:r>
      <w:r>
        <w:rPr>
          <w:b/>
          <w:bCs/>
          <w:color w:val="5B6478"/>
          <w:sz w:val="16"/>
          <w:szCs w:val="16"/>
        </w:rPr>
        <w:t xml:space="preserve">  10</w:t>
      </w:r>
    </w:p>
    <w:p>
      <w:pPr>
        <w:spacing w:after="0" w:line="228" w:lineRule="auto"/>
        <w:ind w:left="170" w:hanging="170"/>
      </w:pPr>
      <w:r>
        <w:rPr>
          <w:sz w:val="16"/>
          <w:szCs w:val="16"/>
        </w:rPr>
        <w:t xml:space="preserve">Standar Serat ITU-T (G.652, G.657, G.651)</w:t>
      </w:r>
      <w:r>
        <w:rPr>
          <w:b/>
          <w:bCs/>
          <w:color w:val="5B6478"/>
          <w:sz w:val="16"/>
          <w:szCs w:val="16"/>
        </w:rPr>
        <w:t xml:space="preserve">  10</w:t>
      </w:r>
    </w:p>
    <w:p>
      <w:pPr>
        <w:spacing w:after="0" w:line="228" w:lineRule="auto"/>
        <w:ind w:left="170" w:hanging="170"/>
      </w:pPr>
      <w:r>
        <w:rPr>
          <w:sz w:val="16"/>
          <w:szCs w:val="16"/>
        </w:rPr>
        <w:t xml:space="preserve">Stateful Inspection dan Established/Related</w:t>
      </w:r>
      <w:r>
        <w:rPr>
          <w:b/>
          <w:bCs/>
          <w:color w:val="5B6478"/>
          <w:sz w:val="16"/>
          <w:szCs w:val="16"/>
        </w:rPr>
        <w:t xml:space="preserve">  12</w:t>
      </w:r>
    </w:p>
    <w:p>
      <w:pPr>
        <w:spacing w:after="0" w:line="228" w:lineRule="auto"/>
        <w:ind w:left="170" w:hanging="170"/>
      </w:pPr>
      <w:r>
        <w:rPr>
          <w:sz w:val="16"/>
          <w:szCs w:val="16"/>
        </w:rPr>
        <w:t xml:space="preserve">Static NAT (1:1) dan Hairpin NAT</w:t>
      </w:r>
      <w:r>
        <w:rPr>
          <w:b/>
          <w:bCs/>
          <w:color w:val="5B6478"/>
          <w:sz w:val="16"/>
          <w:szCs w:val="16"/>
        </w:rPr>
        <w:t xml:space="preserve">  11</w:t>
      </w:r>
    </w:p>
    <w:p>
      <w:pPr>
        <w:spacing w:after="0" w:line="228" w:lineRule="auto"/>
        <w:ind w:left="170" w:hanging="170"/>
      </w:pPr>
      <w:r>
        <w:rPr>
          <w:sz w:val="16"/>
          <w:szCs w:val="16"/>
        </w:rPr>
        <w:t xml:space="preserve">Static Routing (Routing Statis)</w:t>
      </w:r>
      <w:r>
        <w:rPr>
          <w:b/>
          <w:bCs/>
          <w:color w:val="5B6478"/>
          <w:sz w:val="16"/>
          <w:szCs w:val="16"/>
        </w:rPr>
        <w:t xml:space="preserve">  11</w:t>
      </w:r>
    </w:p>
    <w:p>
      <w:pPr>
        <w:spacing w:after="0" w:line="228" w:lineRule="auto"/>
        <w:ind w:left="170" w:hanging="170"/>
      </w:pPr>
      <w:r>
        <w:rPr>
          <w:sz w:val="16"/>
          <w:szCs w:val="16"/>
        </w:rPr>
        <w:t xml:space="preserve">Status Interface (up/down, administratively down)</w:t>
      </w:r>
      <w:r>
        <w:rPr>
          <w:b/>
          <w:bCs/>
          <w:color w:val="5B6478"/>
          <w:sz w:val="16"/>
          <w:szCs w:val="16"/>
        </w:rPr>
        <w:t xml:space="preserve">  11</w:t>
      </w:r>
    </w:p>
    <w:p>
      <w:pPr>
        <w:spacing w:after="0" w:line="228" w:lineRule="auto"/>
        <w:ind w:left="170" w:hanging="170"/>
      </w:pPr>
      <w:r>
        <w:rPr>
          <w:sz w:val="16"/>
          <w:szCs w:val="16"/>
        </w:rPr>
        <w:t xml:space="preserve">Sticky Client</w:t>
      </w:r>
      <w:r>
        <w:rPr>
          <w:b/>
          <w:bCs/>
          <w:color w:val="5B6478"/>
          <w:sz w:val="16"/>
          <w:szCs w:val="16"/>
        </w:rPr>
        <w:t xml:space="preserve">  10</w:t>
      </w:r>
    </w:p>
    <w:p>
      <w:pPr>
        <w:spacing w:after="0" w:line="228" w:lineRule="auto"/>
        <w:ind w:left="170" w:hanging="170"/>
      </w:pPr>
      <w:r>
        <w:rPr>
          <w:sz w:val="16"/>
          <w:szCs w:val="16"/>
        </w:rPr>
        <w:t xml:space="preserve">Storm Control dan IGMP Snooping</w:t>
      </w:r>
      <w:r>
        <w:rPr>
          <w:b/>
          <w:bCs/>
          <w:color w:val="5B6478"/>
          <w:sz w:val="16"/>
          <w:szCs w:val="16"/>
        </w:rPr>
        <w:t xml:space="preserve">  11</w:t>
      </w:r>
    </w:p>
    <w:p>
      <w:pPr>
        <w:spacing w:after="0" w:line="228" w:lineRule="auto"/>
        <w:ind w:left="170" w:hanging="170"/>
      </w:pPr>
      <w:r>
        <w:rPr>
          <w:sz w:val="16"/>
          <w:szCs w:val="16"/>
        </w:rPr>
        <w:t xml:space="preserve">STP / RSTP / MSTP (Spanning Tree Protocol)</w:t>
      </w:r>
      <w:r>
        <w:rPr>
          <w:b/>
          <w:bCs/>
          <w:color w:val="5B6478"/>
          <w:sz w:val="16"/>
          <w:szCs w:val="16"/>
        </w:rPr>
        <w:t xml:space="preserve">  11</w:t>
      </w:r>
    </w:p>
    <w:p>
      <w:pPr>
        <w:spacing w:after="0" w:line="228" w:lineRule="auto"/>
        <w:ind w:left="170" w:hanging="170"/>
      </w:pPr>
      <w:r>
        <w:rPr>
          <w:sz w:val="16"/>
          <w:szCs w:val="16"/>
        </w:rPr>
        <w:t xml:space="preserve">Strategi Backup Server (Full, Incremental, Differential, Snapshot, Offsite)</w:t>
      </w:r>
      <w:r>
        <w:rPr>
          <w:b/>
          <w:bCs/>
          <w:color w:val="5B6478"/>
          <w:sz w:val="16"/>
          <w:szCs w:val="16"/>
        </w:rPr>
        <w:t xml:space="preserve">  13</w:t>
      </w:r>
    </w:p>
    <w:p>
      <w:pPr>
        <w:spacing w:after="0" w:line="228" w:lineRule="auto"/>
        <w:ind w:left="170" w:hanging="170"/>
      </w:pPr>
      <w:r>
        <w:rPr>
          <w:sz w:val="16"/>
          <w:szCs w:val="16"/>
        </w:rPr>
        <w:t xml:space="preserve">Streaming dan Video Conference Server (Jitsi Meet, BigBlueButton, Nginx-RTMP)</w:t>
      </w:r>
      <w:r>
        <w:rPr>
          <w:b/>
          <w:bCs/>
          <w:color w:val="5B6478"/>
          <w:sz w:val="16"/>
          <w:szCs w:val="16"/>
        </w:rPr>
        <w:t xml:space="preserve">  13</w:t>
      </w:r>
    </w:p>
    <w:p>
      <w:pPr>
        <w:spacing w:after="0" w:line="228" w:lineRule="auto"/>
        <w:ind w:left="170" w:hanging="170"/>
      </w:pPr>
      <w:r>
        <w:rPr>
          <w:sz w:val="16"/>
          <w:szCs w:val="16"/>
        </w:rPr>
        <w:t xml:space="preserve">Structured Cabling (Pengkabelan Terstruktur)</w:t>
      </w:r>
      <w:r>
        <w:rPr>
          <w:b/>
          <w:bCs/>
          <w:color w:val="5B6478"/>
          <w:sz w:val="16"/>
          <w:szCs w:val="16"/>
        </w:rPr>
        <w:t xml:space="preserve">  10</w:t>
      </w:r>
    </w:p>
    <w:p>
      <w:pPr>
        <w:spacing w:after="0" w:line="228" w:lineRule="auto"/>
        <w:ind w:left="170" w:hanging="170"/>
      </w:pPr>
      <w:r>
        <w:rPr>
          <w:sz w:val="16"/>
          <w:szCs w:val="16"/>
        </w:rPr>
        <w:t xml:space="preserve">Struktur Alamat IPv4 (32 bit, 4 oktet)</w:t>
      </w:r>
      <w:r>
        <w:rPr>
          <w:b/>
          <w:bCs/>
          <w:color w:val="5B6478"/>
          <w:sz w:val="16"/>
          <w:szCs w:val="16"/>
        </w:rPr>
        <w:t xml:space="preserve">  09</w:t>
      </w:r>
    </w:p>
    <w:p>
      <w:pPr>
        <w:spacing w:after="0" w:line="228" w:lineRule="auto"/>
        <w:ind w:left="170" w:hanging="170"/>
      </w:pPr>
      <w:r>
        <w:rPr>
          <w:sz w:val="16"/>
          <w:szCs w:val="16"/>
        </w:rPr>
        <w:t xml:space="preserve">Struktur IPv6: Global Routing Prefix, Subnet ID, Interface ID</w:t>
      </w:r>
      <w:r>
        <w:rPr>
          <w:b/>
          <w:bCs/>
          <w:color w:val="5B6478"/>
          <w:sz w:val="16"/>
          <w:szCs w:val="16"/>
        </w:rPr>
        <w:t xml:space="preserve">  09</w:t>
      </w:r>
    </w:p>
    <w:p>
      <w:pPr>
        <w:spacing w:after="0" w:line="228" w:lineRule="auto"/>
        <w:ind w:left="170" w:hanging="170"/>
      </w:pPr>
      <w:r>
        <w:rPr>
          <w:sz w:val="16"/>
          <w:szCs w:val="16"/>
        </w:rPr>
        <w:t xml:space="preserve">Studi Kasus Perencanaan Sekolah</w:t>
      </w:r>
      <w:r>
        <w:rPr>
          <w:b/>
          <w:bCs/>
          <w:color w:val="5B6478"/>
          <w:sz w:val="16"/>
          <w:szCs w:val="16"/>
        </w:rPr>
        <w:t xml:space="preserve">  09</w:t>
      </w:r>
    </w:p>
    <w:p>
      <w:pPr>
        <w:spacing w:after="0" w:line="228" w:lineRule="auto"/>
        <w:ind w:left="170" w:hanging="170"/>
      </w:pPr>
      <w:r>
        <w:rPr>
          <w:sz w:val="16"/>
          <w:szCs w:val="16"/>
        </w:rPr>
        <w:t xml:space="preserve">Studi Kasus Server Sekolah Lengkap (Skenario UKK)</w:t>
      </w:r>
      <w:r>
        <w:rPr>
          <w:b/>
          <w:bCs/>
          <w:color w:val="5B6478"/>
          <w:sz w:val="16"/>
          <w:szCs w:val="16"/>
        </w:rPr>
        <w:t xml:space="preserve">  13</w:t>
      </w:r>
    </w:p>
    <w:p>
      <w:pPr>
        <w:spacing w:after="0" w:line="228" w:lineRule="auto"/>
        <w:ind w:left="170" w:hanging="170"/>
      </w:pPr>
      <w:r>
        <w:rPr>
          <w:sz w:val="16"/>
          <w:szCs w:val="16"/>
        </w:rPr>
        <w:t xml:space="preserve">Subnet /30 dan /31 untuk Link Point-to-Point</w:t>
      </w:r>
      <w:r>
        <w:rPr>
          <w:b/>
          <w:bCs/>
          <w:color w:val="5B6478"/>
          <w:sz w:val="16"/>
          <w:szCs w:val="16"/>
        </w:rPr>
        <w:t xml:space="preserve">  09</w:t>
      </w:r>
    </w:p>
    <w:p>
      <w:pPr>
        <w:spacing w:after="0" w:line="228" w:lineRule="auto"/>
        <w:ind w:left="170" w:hanging="170"/>
      </w:pPr>
      <w:r>
        <w:rPr>
          <w:sz w:val="16"/>
          <w:szCs w:val="16"/>
        </w:rPr>
        <w:t xml:space="preserve">Subnet /32 (Host Route)</w:t>
      </w:r>
      <w:r>
        <w:rPr>
          <w:b/>
          <w:bCs/>
          <w:color w:val="5B6478"/>
          <w:sz w:val="16"/>
          <w:szCs w:val="16"/>
        </w:rPr>
        <w:t xml:space="preserve">  09</w:t>
      </w:r>
    </w:p>
    <w:p>
      <w:pPr>
        <w:spacing w:after="0" w:line="228" w:lineRule="auto"/>
        <w:ind w:left="170" w:hanging="170"/>
      </w:pPr>
      <w:r>
        <w:rPr>
          <w:sz w:val="16"/>
          <w:szCs w:val="16"/>
        </w:rPr>
        <w:t xml:space="preserve">Subnet Mask Default</w:t>
      </w:r>
      <w:r>
        <w:rPr>
          <w:b/>
          <w:bCs/>
          <w:color w:val="5B6478"/>
          <w:sz w:val="16"/>
          <w:szCs w:val="16"/>
        </w:rPr>
        <w:t xml:space="preserve">  09</w:t>
      </w:r>
    </w:p>
    <w:p>
      <w:pPr>
        <w:spacing w:after="0" w:line="228" w:lineRule="auto"/>
        <w:ind w:left="170" w:hanging="170"/>
      </w:pPr>
      <w:r>
        <w:rPr>
          <w:sz w:val="16"/>
          <w:szCs w:val="16"/>
        </w:rPr>
        <w:t xml:space="preserve">Subnetting</w:t>
      </w:r>
      <w:r>
        <w:rPr>
          <w:b/>
          <w:bCs/>
          <w:color w:val="5B6478"/>
          <w:sz w:val="16"/>
          <w:szCs w:val="16"/>
        </w:rPr>
        <w:t xml:space="preserve">  09</w:t>
      </w:r>
    </w:p>
    <w:p>
      <w:pPr>
        <w:spacing w:after="0" w:line="228" w:lineRule="auto"/>
        <w:ind w:left="170" w:hanging="170"/>
      </w:pPr>
      <w:r>
        <w:rPr>
          <w:sz w:val="16"/>
          <w:szCs w:val="16"/>
        </w:rPr>
        <w:t xml:space="preserve">Supernetting / Route Summarization (Agregasi Rute)</w:t>
      </w:r>
      <w:r>
        <w:rPr>
          <w:b/>
          <w:bCs/>
          <w:color w:val="5B6478"/>
          <w:sz w:val="16"/>
          <w:szCs w:val="16"/>
        </w:rPr>
        <w:t xml:space="preserve">  09</w:t>
      </w:r>
    </w:p>
    <w:p>
      <w:pPr>
        <w:spacing w:after="0" w:line="228" w:lineRule="auto"/>
        <w:ind w:left="170" w:hanging="170"/>
      </w:pPr>
      <w:r>
        <w:rPr>
          <w:sz w:val="16"/>
          <w:szCs w:val="16"/>
        </w:rPr>
        <w:t xml:space="preserve">Supply Chain Attack dan Firmware Berbahaya</w:t>
      </w:r>
      <w:r>
        <w:rPr>
          <w:b/>
          <w:bCs/>
          <w:color w:val="5B6478"/>
          <w:sz w:val="16"/>
          <w:szCs w:val="16"/>
        </w:rPr>
        <w:t xml:space="preserve">  12</w:t>
      </w:r>
    </w:p>
    <w:p>
      <w:pPr>
        <w:spacing w:after="0" w:line="228" w:lineRule="auto"/>
        <w:ind w:left="170" w:hanging="170"/>
      </w:pPr>
      <w:r>
        <w:rPr>
          <w:sz w:val="16"/>
          <w:szCs w:val="16"/>
        </w:rPr>
        <w:t xml:space="preserve">Survei Nirkabel (Predictive, Passive, Active) dan Heatmap</w:t>
      </w:r>
      <w:r>
        <w:rPr>
          <w:b/>
          <w:bCs/>
          <w:color w:val="5B6478"/>
          <w:sz w:val="16"/>
          <w:szCs w:val="16"/>
        </w:rPr>
        <w:t xml:space="preserve">  10</w:t>
      </w:r>
    </w:p>
    <w:p>
      <w:pPr>
        <w:spacing w:after="0" w:line="228" w:lineRule="auto"/>
        <w:ind w:left="170" w:hanging="170"/>
      </w:pPr>
      <w:r>
        <w:rPr>
          <w:sz w:val="16"/>
          <w:szCs w:val="16"/>
        </w:rPr>
        <w:t xml:space="preserve">SVI (Switch Virtual Interface)</w:t>
      </w:r>
      <w:r>
        <w:rPr>
          <w:b/>
          <w:bCs/>
          <w:color w:val="5B6478"/>
          <w:sz w:val="16"/>
          <w:szCs w:val="16"/>
        </w:rPr>
        <w:t xml:space="preserve">  11</w:t>
      </w:r>
    </w:p>
    <w:p>
      <w:pPr>
        <w:spacing w:after="0" w:line="228" w:lineRule="auto"/>
        <w:ind w:left="170" w:hanging="170"/>
      </w:pPr>
      <w:r>
        <w:rPr>
          <w:sz w:val="16"/>
          <w:szCs w:val="16"/>
        </w:rPr>
        <w:t xml:space="preserve">Swap, OOM Killer, dan Tuning Dasar</w:t>
      </w:r>
      <w:r>
        <w:rPr>
          <w:b/>
          <w:bCs/>
          <w:color w:val="5B6478"/>
          <w:sz w:val="16"/>
          <w:szCs w:val="16"/>
        </w:rPr>
        <w:t xml:space="preserve">  13</w:t>
      </w:r>
    </w:p>
    <w:p>
      <w:pPr>
        <w:spacing w:after="0" w:line="228" w:lineRule="auto"/>
        <w:ind w:left="170" w:hanging="170"/>
      </w:pPr>
      <w:r>
        <w:rPr>
          <w:sz w:val="16"/>
          <w:szCs w:val="16"/>
        </w:rPr>
        <w:t xml:space="preserve">Switch Layer 2 vs Layer 3</w:t>
      </w:r>
      <w:r>
        <w:rPr>
          <w:b/>
          <w:bCs/>
          <w:color w:val="5B6478"/>
          <w:sz w:val="16"/>
          <w:szCs w:val="16"/>
        </w:rPr>
        <w:t xml:space="preserve">  11</w:t>
      </w:r>
    </w:p>
    <w:p>
      <w:pPr>
        <w:spacing w:after="0" w:line="228" w:lineRule="auto"/>
        <w:ind w:left="170" w:hanging="170"/>
      </w:pPr>
      <w:r>
        <w:rPr>
          <w:sz w:val="16"/>
          <w:szCs w:val="16"/>
        </w:rPr>
        <w:t xml:space="preserve">Switching (Cara Kerja Switch)</w:t>
      </w:r>
      <w:r>
        <w:rPr>
          <w:b/>
          <w:bCs/>
          <w:color w:val="5B6478"/>
          <w:sz w:val="16"/>
          <w:szCs w:val="16"/>
        </w:rPr>
        <w:t xml:space="preserve">  11</w:t>
      </w:r>
    </w:p>
    <w:p>
      <w:pPr>
        <w:spacing w:after="0" w:line="228" w:lineRule="auto"/>
        <w:ind w:left="170" w:hanging="170"/>
      </w:pPr>
      <w:r>
        <w:rPr>
          <w:sz w:val="16"/>
          <w:szCs w:val="16"/>
        </w:rPr>
        <w:t xml:space="preserve">Syslog Server (rsyslog, syslog-ng, Graylog)</w:t>
      </w:r>
      <w:r>
        <w:rPr>
          <w:b/>
          <w:bCs/>
          <w:color w:val="5B6478"/>
          <w:sz w:val="16"/>
          <w:szCs w:val="16"/>
        </w:rPr>
        <w:t xml:space="preserve">  13</w:t>
      </w:r>
    </w:p>
    <w:p>
      <w:pPr>
        <w:spacing w:after="0" w:line="228" w:lineRule="auto"/>
        <w:ind w:left="170" w:hanging="170"/>
      </w:pPr>
      <w:r>
        <w:rPr>
          <w:sz w:val="16"/>
          <w:szCs w:val="16"/>
        </w:rPr>
        <w:t xml:space="preserve">System Scheduler dan Script RouterOS</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T</w:t>
      </w:r>
    </w:p>
    <w:p>
      <w:pPr>
        <w:spacing w:after="0" w:line="228" w:lineRule="auto"/>
        <w:ind w:left="170" w:hanging="170"/>
      </w:pPr>
      <w:r>
        <w:rPr>
          <w:sz w:val="16"/>
          <w:szCs w:val="16"/>
        </w:rPr>
        <w:t xml:space="preserve">Tabel Routing (Routing Table)</w:t>
      </w:r>
      <w:r>
        <w:rPr>
          <w:b/>
          <w:bCs/>
          <w:color w:val="5B6478"/>
          <w:sz w:val="16"/>
          <w:szCs w:val="16"/>
        </w:rPr>
        <w:t xml:space="preserve">  11</w:t>
      </w:r>
    </w:p>
    <w:p>
      <w:pPr>
        <w:spacing w:after="0" w:line="228" w:lineRule="auto"/>
        <w:ind w:left="170" w:hanging="170"/>
      </w:pPr>
      <w:r>
        <w:rPr>
          <w:sz w:val="16"/>
          <w:szCs w:val="16"/>
        </w:rPr>
        <w:t xml:space="preserve">TACACS+</w:t>
      </w:r>
      <w:r>
        <w:rPr>
          <w:b/>
          <w:bCs/>
          <w:color w:val="5B6478"/>
          <w:sz w:val="16"/>
          <w:szCs w:val="16"/>
        </w:rPr>
        <w:t xml:space="preserve">  12</w:t>
      </w:r>
    </w:p>
    <w:p>
      <w:pPr>
        <w:spacing w:after="0" w:line="228" w:lineRule="auto"/>
        <w:ind w:left="170" w:hanging="170"/>
      </w:pPr>
      <w:r>
        <w:rPr>
          <w:sz w:val="16"/>
          <w:szCs w:val="16"/>
        </w:rPr>
        <w:t xml:space="preserve">Tagged vs Untagged (Istilah MikroTik/HP/TP-Link)</w:t>
      </w:r>
      <w:r>
        <w:rPr>
          <w:b/>
          <w:bCs/>
          <w:color w:val="5B6478"/>
          <w:sz w:val="16"/>
          <w:szCs w:val="16"/>
        </w:rPr>
        <w:t xml:space="preserve">  11</w:t>
      </w:r>
    </w:p>
    <w:p>
      <w:pPr>
        <w:spacing w:after="0" w:line="228" w:lineRule="auto"/>
        <w:ind w:left="170" w:hanging="170"/>
      </w:pPr>
      <w:r>
        <w:rPr>
          <w:sz w:val="16"/>
          <w:szCs w:val="16"/>
        </w:rPr>
        <w:t xml:space="preserve">Tanda Tangan Digital dan Non-Repudiation</w:t>
      </w:r>
      <w:r>
        <w:rPr>
          <w:b/>
          <w:bCs/>
          <w:color w:val="5B6478"/>
          <w:sz w:val="16"/>
          <w:szCs w:val="16"/>
        </w:rPr>
        <w:t xml:space="preserve">  12</w:t>
      </w:r>
    </w:p>
    <w:p>
      <w:pPr>
        <w:spacing w:after="0" w:line="228" w:lineRule="auto"/>
        <w:ind w:left="170" w:hanging="170"/>
      </w:pPr>
      <w:r>
        <w:rPr>
          <w:sz w:val="16"/>
          <w:szCs w:val="16"/>
        </w:rPr>
        <w:t xml:space="preserve">Tegangan Tarik (Pulling Tension)</w:t>
      </w:r>
      <w:r>
        <w:rPr>
          <w:b/>
          <w:bCs/>
          <w:color w:val="5B6478"/>
          <w:sz w:val="16"/>
          <w:szCs w:val="16"/>
        </w:rPr>
        <w:t xml:space="preserve">  10</w:t>
      </w:r>
    </w:p>
    <w:p>
      <w:pPr>
        <w:spacing w:after="0" w:line="228" w:lineRule="auto"/>
        <w:ind w:left="170" w:hanging="170"/>
      </w:pPr>
      <w:r>
        <w:rPr>
          <w:sz w:val="16"/>
          <w:szCs w:val="16"/>
        </w:rPr>
        <w:t xml:space="preserve">Telecommunication Room (TR) dan Rak Dinding</w:t>
      </w:r>
      <w:r>
        <w:rPr>
          <w:b/>
          <w:bCs/>
          <w:color w:val="5B6478"/>
          <w:sz w:val="16"/>
          <w:szCs w:val="16"/>
        </w:rPr>
        <w:t xml:space="preserve">  10</w:t>
      </w:r>
    </w:p>
    <w:p>
      <w:pPr>
        <w:spacing w:after="0" w:line="228" w:lineRule="auto"/>
        <w:ind w:left="170" w:hanging="170"/>
      </w:pPr>
      <w:r>
        <w:rPr>
          <w:sz w:val="16"/>
          <w:szCs w:val="16"/>
        </w:rPr>
        <w:t xml:space="preserve">telnet host port / nc -zv / Test-NetConnection</w:t>
      </w:r>
      <w:r>
        <w:rPr>
          <w:b/>
          <w:bCs/>
          <w:color w:val="5B6478"/>
          <w:sz w:val="16"/>
          <w:szCs w:val="16"/>
        </w:rPr>
        <w:t xml:space="preserve">  14</w:t>
      </w:r>
    </w:p>
    <w:p>
      <w:pPr>
        <w:spacing w:after="0" w:line="228" w:lineRule="auto"/>
        <w:ind w:left="170" w:hanging="170"/>
      </w:pPr>
      <w:r>
        <w:rPr>
          <w:sz w:val="16"/>
          <w:szCs w:val="16"/>
        </w:rPr>
        <w:t xml:space="preserve">Terminasi FO (OTB/ODP) dan Manajemen Slack</w:t>
      </w:r>
      <w:r>
        <w:rPr>
          <w:b/>
          <w:bCs/>
          <w:color w:val="5B6478"/>
          <w:sz w:val="16"/>
          <w:szCs w:val="16"/>
        </w:rPr>
        <w:t xml:space="preserve">  10</w:t>
      </w:r>
    </w:p>
    <w:p>
      <w:pPr>
        <w:spacing w:after="0" w:line="228" w:lineRule="auto"/>
        <w:ind w:left="170" w:hanging="170"/>
      </w:pPr>
      <w:r>
        <w:rPr>
          <w:sz w:val="16"/>
          <w:szCs w:val="16"/>
        </w:rPr>
        <w:t xml:space="preserve">Thin Client / LTSP dan VDI</w:t>
      </w:r>
      <w:r>
        <w:rPr>
          <w:b/>
          <w:bCs/>
          <w:color w:val="5B6478"/>
          <w:sz w:val="16"/>
          <w:szCs w:val="16"/>
        </w:rPr>
        <w:t xml:space="preserve">  13</w:t>
      </w:r>
    </w:p>
    <w:p>
      <w:pPr>
        <w:spacing w:after="0" w:line="228" w:lineRule="auto"/>
        <w:ind w:left="170" w:hanging="170"/>
      </w:pPr>
      <w:r>
        <w:rPr>
          <w:sz w:val="16"/>
          <w:szCs w:val="16"/>
        </w:rPr>
        <w:t xml:space="preserve">Threat Intelligence dan Security Awareness</w:t>
      </w:r>
      <w:r>
        <w:rPr>
          <w:b/>
          <w:bCs/>
          <w:color w:val="5B6478"/>
          <w:sz w:val="16"/>
          <w:szCs w:val="16"/>
        </w:rPr>
        <w:t xml:space="preserve">  12</w:t>
      </w:r>
    </w:p>
    <w:p>
      <w:pPr>
        <w:spacing w:after="0" w:line="228" w:lineRule="auto"/>
        <w:ind w:left="170" w:hanging="170"/>
      </w:pPr>
      <w:r>
        <w:rPr>
          <w:sz w:val="16"/>
          <w:szCs w:val="16"/>
        </w:rPr>
        <w:t xml:space="preserve">Time Zone, Locale, dan Keyboard Layout Server</w:t>
      </w:r>
      <w:r>
        <w:rPr>
          <w:b/>
          <w:bCs/>
          <w:color w:val="5B6478"/>
          <w:sz w:val="16"/>
          <w:szCs w:val="16"/>
        </w:rPr>
        <w:t xml:space="preserve">  13</w:t>
      </w:r>
    </w:p>
    <w:p>
      <w:pPr>
        <w:spacing w:after="0" w:line="228" w:lineRule="auto"/>
        <w:ind w:left="170" w:hanging="170"/>
      </w:pPr>
      <w:r>
        <w:rPr>
          <w:sz w:val="16"/>
          <w:szCs w:val="16"/>
        </w:rPr>
        <w:t xml:space="preserve">Time/NTP Client pada Router</w:t>
      </w:r>
      <w:r>
        <w:rPr>
          <w:b/>
          <w:bCs/>
          <w:color w:val="5B6478"/>
          <w:sz w:val="16"/>
          <w:szCs w:val="16"/>
        </w:rPr>
        <w:t xml:space="preserve">  11</w:t>
      </w:r>
    </w:p>
    <w:p>
      <w:pPr>
        <w:spacing w:after="0" w:line="228" w:lineRule="auto"/>
        <w:ind w:left="170" w:hanging="170"/>
      </w:pPr>
      <w:r>
        <w:rPr>
          <w:sz w:val="16"/>
          <w:szCs w:val="16"/>
        </w:rPr>
        <w:t xml:space="preserve">Topologi Fisik vs Logis (dalam Perencanaan)</w:t>
      </w:r>
      <w:r>
        <w:rPr>
          <w:b/>
          <w:bCs/>
          <w:color w:val="5B6478"/>
          <w:sz w:val="16"/>
          <w:szCs w:val="16"/>
        </w:rPr>
        <w:t xml:space="preserve">  09</w:t>
      </w:r>
    </w:p>
    <w:p>
      <w:pPr>
        <w:spacing w:after="0" w:line="228" w:lineRule="auto"/>
        <w:ind w:left="170" w:hanging="170"/>
      </w:pPr>
      <w:r>
        <w:rPr>
          <w:sz w:val="16"/>
          <w:szCs w:val="16"/>
        </w:rPr>
        <w:t xml:space="preserve">Tower, Tiang, Tripod, dan Pipa</w:t>
      </w:r>
      <w:r>
        <w:rPr>
          <w:b/>
          <w:bCs/>
          <w:color w:val="5B6478"/>
          <w:sz w:val="16"/>
          <w:szCs w:val="16"/>
        </w:rPr>
        <w:t xml:space="preserve">  10</w:t>
      </w:r>
    </w:p>
    <w:p>
      <w:pPr>
        <w:spacing w:after="0" w:line="228" w:lineRule="auto"/>
        <w:ind w:left="170" w:hanging="170"/>
      </w:pPr>
      <w:r>
        <w:rPr>
          <w:sz w:val="16"/>
          <w:szCs w:val="16"/>
        </w:rPr>
        <w:t xml:space="preserve">traceroute / tracert / mtr</w:t>
      </w:r>
      <w:r>
        <w:rPr>
          <w:b/>
          <w:bCs/>
          <w:color w:val="5B6478"/>
          <w:sz w:val="16"/>
          <w:szCs w:val="16"/>
        </w:rPr>
        <w:t xml:space="preserve">  14</w:t>
      </w:r>
    </w:p>
    <w:p>
      <w:pPr>
        <w:spacing w:after="0" w:line="228" w:lineRule="auto"/>
        <w:ind w:left="170" w:hanging="170"/>
      </w:pPr>
      <w:r>
        <w:rPr>
          <w:sz w:val="16"/>
          <w:szCs w:val="16"/>
        </w:rPr>
        <w:t xml:space="preserve">Traffic Monitor Tools: Torch, Bandwidth Test, Ping, Traceroute, Packet Sniffer</w:t>
      </w:r>
      <w:r>
        <w:rPr>
          <w:b/>
          <w:bCs/>
          <w:color w:val="5B6478"/>
          <w:sz w:val="16"/>
          <w:szCs w:val="16"/>
        </w:rPr>
        <w:t xml:space="preserve">  11</w:t>
      </w:r>
    </w:p>
    <w:p>
      <w:pPr>
        <w:spacing w:after="0" w:line="228" w:lineRule="auto"/>
        <w:ind w:left="170" w:hanging="170"/>
      </w:pPr>
      <w:r>
        <w:rPr>
          <w:sz w:val="16"/>
          <w:szCs w:val="16"/>
        </w:rPr>
        <w:t xml:space="preserve">Traffic Shaping vs Policing</w:t>
      </w:r>
      <w:r>
        <w:rPr>
          <w:b/>
          <w:bCs/>
          <w:color w:val="5B6478"/>
          <w:sz w:val="16"/>
          <w:szCs w:val="16"/>
        </w:rPr>
        <w:t xml:space="preserve">  11</w:t>
      </w:r>
    </w:p>
    <w:p>
      <w:pPr>
        <w:spacing w:after="0" w:line="228" w:lineRule="auto"/>
        <w:ind w:left="170" w:hanging="170"/>
      </w:pPr>
      <w:r>
        <w:rPr>
          <w:sz w:val="16"/>
          <w:szCs w:val="16"/>
        </w:rPr>
        <w:t xml:space="preserve">Trojan (Trojan Horse)</w:t>
      </w:r>
      <w:r>
        <w:rPr>
          <w:b/>
          <w:bCs/>
          <w:color w:val="5B6478"/>
          <w:sz w:val="16"/>
          <w:szCs w:val="16"/>
        </w:rPr>
        <w:t xml:space="preserve">  12</w:t>
      </w:r>
    </w:p>
    <w:p>
      <w:pPr>
        <w:spacing w:after="0" w:line="228" w:lineRule="auto"/>
        <w:ind w:left="170" w:hanging="170"/>
      </w:pPr>
      <w:r>
        <w:rPr>
          <w:sz w:val="16"/>
          <w:szCs w:val="16"/>
        </w:rPr>
        <w:t xml:space="preserve">Troubleshooting (Pemecahan Masalah)</w:t>
      </w:r>
      <w:r>
        <w:rPr>
          <w:b/>
          <w:bCs/>
          <w:color w:val="5B6478"/>
          <w:sz w:val="16"/>
          <w:szCs w:val="16"/>
        </w:rPr>
        <w:t xml:space="preserve">  14</w:t>
      </w:r>
    </w:p>
    <w:p>
      <w:pPr>
        <w:spacing w:after="0" w:line="228" w:lineRule="auto"/>
        <w:ind w:left="170" w:hanging="170"/>
      </w:pPr>
      <w:r>
        <w:rPr>
          <w:sz w:val="16"/>
          <w:szCs w:val="16"/>
        </w:rPr>
        <w:t xml:space="preserve">Trunk Port dan IEEE 802.1Q (Tagging)</w:t>
      </w:r>
      <w:r>
        <w:rPr>
          <w:b/>
          <w:bCs/>
          <w:color w:val="5B6478"/>
          <w:sz w:val="16"/>
          <w:szCs w:val="16"/>
        </w:rPr>
        <w:t xml:space="preserve">  11</w:t>
      </w:r>
    </w:p>
    <w:p>
      <w:pPr>
        <w:spacing w:after="0" w:line="228" w:lineRule="auto"/>
        <w:ind w:left="170" w:hanging="170"/>
      </w:pPr>
      <w:r>
        <w:rPr>
          <w:sz w:val="16"/>
          <w:szCs w:val="16"/>
        </w:rPr>
        <w:t xml:space="preserve">Tunnel EoIP, GRE, IPIP, dan VXLAN</w:t>
      </w:r>
      <w:r>
        <w:rPr>
          <w:b/>
          <w:bCs/>
          <w:color w:val="5B6478"/>
          <w:sz w:val="16"/>
          <w:szCs w:val="16"/>
        </w:rPr>
        <w:t xml:space="preserve">  11</w:t>
      </w:r>
    </w:p>
    <w:p>
      <w:pPr>
        <w:spacing w:after="0" w:line="228" w:lineRule="auto"/>
        <w:ind w:left="170" w:hanging="170"/>
      </w:pPr>
      <w:r>
        <w:rPr>
          <w:sz w:val="16"/>
          <w:szCs w:val="16"/>
        </w:rPr>
        <w:t xml:space="preserve">Tunneling IPv6 (6to4, 6in4, Teredo) dan NAT64/DNS64</w:t>
      </w:r>
      <w:r>
        <w:rPr>
          <w:b/>
          <w:bCs/>
          <w:color w:val="5B6478"/>
          <w:sz w:val="16"/>
          <w:szCs w:val="16"/>
        </w:rPr>
        <w:t xml:space="preserve">  09</w:t>
      </w:r>
    </w:p>
    <w:p>
      <w:pPr>
        <w:keepNext/>
        <w:pBdr>
          <w:bottom w:val="single" w:sz="6" w:space="4" w:color="0B8F7A"/>
        </w:pBdr>
        <w:spacing w:before="120" w:after="40"/>
      </w:pPr>
      <w:r>
        <w:rPr>
          <w:b/>
          <w:bCs/>
          <w:color w:val="0B8F7A"/>
          <w:sz w:val="22"/>
          <w:szCs w:val="22"/>
        </w:rPr>
        <w:t xml:space="preserve">U</w:t>
      </w:r>
    </w:p>
    <w:p>
      <w:pPr>
        <w:spacing w:after="0" w:line="228" w:lineRule="auto"/>
        <w:ind w:left="170" w:hanging="170"/>
      </w:pPr>
      <w:r>
        <w:rPr>
          <w:sz w:val="16"/>
          <w:szCs w:val="16"/>
        </w:rPr>
        <w:t xml:space="preserve">ufw dan firewalld</w:t>
      </w:r>
      <w:r>
        <w:rPr>
          <w:b/>
          <w:bCs/>
          <w:color w:val="5B6478"/>
          <w:sz w:val="16"/>
          <w:szCs w:val="16"/>
        </w:rPr>
        <w:t xml:space="preserve">  12</w:t>
      </w:r>
    </w:p>
    <w:p>
      <w:pPr>
        <w:spacing w:after="0" w:line="228" w:lineRule="auto"/>
        <w:ind w:left="170" w:hanging="170"/>
      </w:pPr>
      <w:r>
        <w:rPr>
          <w:sz w:val="16"/>
          <w:szCs w:val="16"/>
        </w:rPr>
        <w:t xml:space="preserve">Uji Pemulihan (Restore Test) dan Simulasi Kegagalan (Failover Test)</w:t>
      </w:r>
      <w:r>
        <w:rPr>
          <w:b/>
          <w:bCs/>
          <w:color w:val="5B6478"/>
          <w:sz w:val="16"/>
          <w:szCs w:val="16"/>
        </w:rPr>
        <w:t xml:space="preserve">  14</w:t>
      </w:r>
    </w:p>
    <w:p>
      <w:pPr>
        <w:spacing w:after="0" w:line="228" w:lineRule="auto"/>
        <w:ind w:left="170" w:hanging="170"/>
      </w:pPr>
      <w:r>
        <w:rPr>
          <w:sz w:val="16"/>
          <w:szCs w:val="16"/>
        </w:rPr>
        <w:t xml:space="preserve">Uji Wiremap, Length, NEXT, Return Loss, Insertion Loss</w:t>
      </w:r>
      <w:r>
        <w:rPr>
          <w:b/>
          <w:bCs/>
          <w:color w:val="5B6478"/>
          <w:sz w:val="16"/>
          <w:szCs w:val="16"/>
        </w:rPr>
        <w:t xml:space="preserve">  10</w:t>
      </w:r>
    </w:p>
    <w:p>
      <w:pPr>
        <w:spacing w:after="0" w:line="228" w:lineRule="auto"/>
        <w:ind w:left="170" w:hanging="170"/>
      </w:pPr>
      <w:r>
        <w:rPr>
          <w:sz w:val="16"/>
          <w:szCs w:val="16"/>
        </w:rPr>
        <w:t xml:space="preserve">Unique Local Address (ULA, fc00::/7)</w:t>
      </w:r>
      <w:r>
        <w:rPr>
          <w:b/>
          <w:bCs/>
          <w:color w:val="5B6478"/>
          <w:sz w:val="16"/>
          <w:szCs w:val="16"/>
        </w:rPr>
        <w:t xml:space="preserve">  09</w:t>
      </w:r>
    </w:p>
    <w:p>
      <w:pPr>
        <w:spacing w:after="0" w:line="228" w:lineRule="auto"/>
        <w:ind w:left="170" w:hanging="170"/>
      </w:pPr>
      <w:r>
        <w:rPr>
          <w:sz w:val="16"/>
          <w:szCs w:val="16"/>
        </w:rPr>
        <w:t xml:space="preserve">Update Keamanan Otomatis (unattended-upgrades) dan Reboot Terjadwal</w:t>
      </w:r>
      <w:r>
        <w:rPr>
          <w:b/>
          <w:bCs/>
          <w:color w:val="5B6478"/>
          <w:sz w:val="16"/>
          <w:szCs w:val="16"/>
        </w:rPr>
        <w:t xml:space="preserve">  13</w:t>
      </w:r>
    </w:p>
    <w:p>
      <w:pPr>
        <w:spacing w:after="0" w:line="228" w:lineRule="auto"/>
        <w:ind w:left="170" w:hanging="170"/>
      </w:pPr>
      <w:r>
        <w:rPr>
          <w:sz w:val="16"/>
          <w:szCs w:val="16"/>
        </w:rPr>
        <w:t xml:space="preserve">UPnP dan MAC Clone</w:t>
      </w:r>
      <w:r>
        <w:rPr>
          <w:b/>
          <w:bCs/>
          <w:color w:val="5B6478"/>
          <w:sz w:val="16"/>
          <w:szCs w:val="16"/>
        </w:rPr>
        <w:t xml:space="preserve">  11</w:t>
      </w:r>
    </w:p>
    <w:p>
      <w:pPr>
        <w:spacing w:after="0" w:line="228" w:lineRule="auto"/>
        <w:ind w:left="170" w:hanging="170"/>
      </w:pPr>
      <w:r>
        <w:rPr>
          <w:sz w:val="16"/>
          <w:szCs w:val="16"/>
        </w:rPr>
        <w:t xml:space="preserve">Uptime Hosting dan SLA Hosting</w:t>
      </w:r>
      <w:r>
        <w:rPr>
          <w:b/>
          <w:bCs/>
          <w:color w:val="5B6478"/>
          <w:sz w:val="16"/>
          <w:szCs w:val="16"/>
        </w:rPr>
        <w:t xml:space="preserve">  13</w:t>
      </w:r>
    </w:p>
    <w:p>
      <w:pPr>
        <w:spacing w:after="0" w:line="228" w:lineRule="auto"/>
        <w:ind w:left="170" w:hanging="170"/>
      </w:pPr>
      <w:r>
        <w:rPr>
          <w:sz w:val="16"/>
          <w:szCs w:val="16"/>
        </w:rPr>
        <w:t xml:space="preserve">Uptime Monitoring (Uptime Kuma, UptimeRobot) dan Alerting</w:t>
      </w:r>
      <w:r>
        <w:rPr>
          <w:b/>
          <w:bCs/>
          <w:color w:val="5B6478"/>
          <w:sz w:val="16"/>
          <w:szCs w:val="16"/>
        </w:rPr>
        <w:t xml:space="preserve">  13</w:t>
      </w:r>
    </w:p>
    <w:p>
      <w:pPr>
        <w:spacing w:after="0" w:line="228" w:lineRule="auto"/>
        <w:ind w:left="170" w:hanging="170"/>
      </w:pPr>
      <w:r>
        <w:rPr>
          <w:sz w:val="16"/>
          <w:szCs w:val="16"/>
        </w:rPr>
        <w:t xml:space="preserve">Urutan Uji Ping (Ping Ladder)</w:t>
      </w:r>
      <w:r>
        <w:rPr>
          <w:b/>
          <w:bCs/>
          <w:color w:val="5B6478"/>
          <w:sz w:val="16"/>
          <w:szCs w:val="16"/>
        </w:rPr>
        <w:t xml:space="preserve">  14</w:t>
      </w:r>
    </w:p>
    <w:p>
      <w:pPr>
        <w:spacing w:after="0" w:line="228" w:lineRule="auto"/>
        <w:ind w:left="170" w:hanging="170"/>
      </w:pPr>
      <w:r>
        <w:rPr>
          <w:sz w:val="16"/>
          <w:szCs w:val="16"/>
        </w:rPr>
        <w:t xml:space="preserve">User Manager / RADIUS untuk Hotspot dan PPPoE</w:t>
      </w:r>
      <w:r>
        <w:rPr>
          <w:b/>
          <w:bCs/>
          <w:color w:val="5B6478"/>
          <w:sz w:val="16"/>
          <w:szCs w:val="16"/>
        </w:rPr>
        <w:t xml:space="preserve">  11</w:t>
      </w:r>
    </w:p>
    <w:p>
      <w:pPr>
        <w:spacing w:after="0" w:line="228" w:lineRule="auto"/>
        <w:ind w:left="170" w:hanging="170"/>
      </w:pPr>
      <w:r>
        <w:rPr>
          <w:sz w:val="16"/>
          <w:szCs w:val="16"/>
        </w:rPr>
        <w:t xml:space="preserve">UU ITE, UU PDP, dan Etika Keamanan</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V</w:t>
      </w:r>
    </w:p>
    <w:p>
      <w:pPr>
        <w:spacing w:after="0" w:line="228" w:lineRule="auto"/>
        <w:ind w:left="170" w:hanging="170"/>
      </w:pPr>
      <w:r>
        <w:rPr>
          <w:sz w:val="16"/>
          <w:szCs w:val="16"/>
        </w:rPr>
        <w:t xml:space="preserve">Vendor Perangkat Jaringan</w:t>
      </w:r>
      <w:r>
        <w:rPr>
          <w:b/>
          <w:bCs/>
          <w:color w:val="5B6478"/>
          <w:sz w:val="16"/>
          <w:szCs w:val="16"/>
        </w:rPr>
        <w:t xml:space="preserve">  11</w:t>
      </w:r>
    </w:p>
    <w:p>
      <w:pPr>
        <w:spacing w:after="0" w:line="228" w:lineRule="auto"/>
        <w:ind w:left="170" w:hanging="170"/>
      </w:pPr>
      <w:r>
        <w:rPr>
          <w:sz w:val="16"/>
          <w:szCs w:val="16"/>
        </w:rPr>
        <w:t xml:space="preserve">Verifikasi Pengalamatan</w:t>
      </w:r>
      <w:r>
        <w:rPr>
          <w:b/>
          <w:bCs/>
          <w:color w:val="5B6478"/>
          <w:sz w:val="16"/>
          <w:szCs w:val="16"/>
        </w:rPr>
        <w:t xml:space="preserve">  09</w:t>
      </w:r>
    </w:p>
    <w:p>
      <w:pPr>
        <w:spacing w:after="0" w:line="228" w:lineRule="auto"/>
        <w:ind w:left="170" w:hanging="170"/>
      </w:pPr>
      <w:r>
        <w:rPr>
          <w:sz w:val="16"/>
          <w:szCs w:val="16"/>
        </w:rPr>
        <w:t xml:space="preserve">Video Conference dan WebRTC</w:t>
      </w:r>
      <w:r>
        <w:rPr>
          <w:b/>
          <w:bCs/>
          <w:color w:val="5B6478"/>
          <w:sz w:val="16"/>
          <w:szCs w:val="16"/>
        </w:rPr>
        <w:t xml:space="preserve">  10</w:t>
      </w:r>
    </w:p>
    <w:p>
      <w:pPr>
        <w:spacing w:after="0" w:line="228" w:lineRule="auto"/>
        <w:ind w:left="170" w:hanging="170"/>
      </w:pPr>
      <w:r>
        <w:rPr>
          <w:sz w:val="16"/>
          <w:szCs w:val="16"/>
        </w:rPr>
        <w:t xml:space="preserve">Virtualisasi Server (Proxmox VE, VMware ESXi/vSphere, Hyper-V, KVM, XCP-ng)</w:t>
      </w:r>
      <w:r>
        <w:rPr>
          <w:b/>
          <w:bCs/>
          <w:color w:val="5B6478"/>
          <w:sz w:val="16"/>
          <w:szCs w:val="16"/>
        </w:rPr>
        <w:t xml:space="preserve">  13</w:t>
      </w:r>
    </w:p>
    <w:p>
      <w:pPr>
        <w:spacing w:after="0" w:line="228" w:lineRule="auto"/>
        <w:ind w:left="170" w:hanging="170"/>
      </w:pPr>
      <w:r>
        <w:rPr>
          <w:sz w:val="16"/>
          <w:szCs w:val="16"/>
        </w:rPr>
        <w:t xml:space="preserve">Virus</w:t>
      </w:r>
      <w:r>
        <w:rPr>
          <w:b/>
          <w:bCs/>
          <w:color w:val="5B6478"/>
          <w:sz w:val="16"/>
          <w:szCs w:val="16"/>
        </w:rPr>
        <w:t xml:space="preserve">  12</w:t>
      </w:r>
    </w:p>
    <w:p>
      <w:pPr>
        <w:spacing w:after="0" w:line="228" w:lineRule="auto"/>
        <w:ind w:left="170" w:hanging="170"/>
      </w:pPr>
      <w:r>
        <w:rPr>
          <w:sz w:val="16"/>
          <w:szCs w:val="16"/>
        </w:rPr>
        <w:t xml:space="preserve">VLAN Hopping dan Serangan Layer 2</w:t>
      </w:r>
      <w:r>
        <w:rPr>
          <w:b/>
          <w:bCs/>
          <w:color w:val="5B6478"/>
          <w:sz w:val="16"/>
          <w:szCs w:val="16"/>
        </w:rPr>
        <w:t xml:space="preserve">  12</w:t>
      </w:r>
    </w:p>
    <w:p>
      <w:pPr>
        <w:spacing w:after="0" w:line="228" w:lineRule="auto"/>
        <w:ind w:left="170" w:hanging="170"/>
      </w:pPr>
      <w:r>
        <w:rPr>
          <w:sz w:val="16"/>
          <w:szCs w:val="16"/>
        </w:rPr>
        <w:t xml:space="preserve">VLAN ID, Default VLAN, dan Native VLAN</w:t>
      </w:r>
      <w:r>
        <w:rPr>
          <w:b/>
          <w:bCs/>
          <w:color w:val="5B6478"/>
          <w:sz w:val="16"/>
          <w:szCs w:val="16"/>
        </w:rPr>
        <w:t xml:space="preserve">  11</w:t>
      </w:r>
    </w:p>
    <w:p>
      <w:pPr>
        <w:spacing w:after="0" w:line="228" w:lineRule="auto"/>
        <w:ind w:left="170" w:hanging="170"/>
      </w:pPr>
      <w:r>
        <w:rPr>
          <w:sz w:val="16"/>
          <w:szCs w:val="16"/>
        </w:rPr>
        <w:t xml:space="preserve">VLAN (Virtual LAN)</w:t>
      </w:r>
      <w:r>
        <w:rPr>
          <w:b/>
          <w:bCs/>
          <w:color w:val="5B6478"/>
          <w:sz w:val="16"/>
          <w:szCs w:val="16"/>
        </w:rPr>
        <w:t xml:space="preserve">  11</w:t>
      </w:r>
    </w:p>
    <w:p>
      <w:pPr>
        <w:spacing w:after="0" w:line="228" w:lineRule="auto"/>
        <w:ind w:left="170" w:hanging="170"/>
      </w:pPr>
      <w:r>
        <w:rPr>
          <w:sz w:val="16"/>
          <w:szCs w:val="16"/>
        </w:rPr>
        <w:t xml:space="preserve">VLSM (Variable Length Subnet Mask)</w:t>
      </w:r>
      <w:r>
        <w:rPr>
          <w:b/>
          <w:bCs/>
          <w:color w:val="5B6478"/>
          <w:sz w:val="16"/>
          <w:szCs w:val="16"/>
        </w:rPr>
        <w:t xml:space="preserve">  09</w:t>
      </w:r>
    </w:p>
    <w:p>
      <w:pPr>
        <w:spacing w:after="0" w:line="228" w:lineRule="auto"/>
        <w:ind w:left="170" w:hanging="170"/>
      </w:pPr>
      <w:r>
        <w:rPr>
          <w:sz w:val="16"/>
          <w:szCs w:val="16"/>
        </w:rPr>
        <w:t xml:space="preserve">VM Template, Clone, Snapshot, Live Migration, HA Cluster</w:t>
      </w:r>
      <w:r>
        <w:rPr>
          <w:b/>
          <w:bCs/>
          <w:color w:val="5B6478"/>
          <w:sz w:val="16"/>
          <w:szCs w:val="16"/>
        </w:rPr>
        <w:t xml:space="preserve">  13</w:t>
      </w:r>
    </w:p>
    <w:p>
      <w:pPr>
        <w:spacing w:after="0" w:line="228" w:lineRule="auto"/>
        <w:ind w:left="170" w:hanging="170"/>
      </w:pPr>
      <w:r>
        <w:rPr>
          <w:sz w:val="16"/>
          <w:szCs w:val="16"/>
        </w:rPr>
        <w:t xml:space="preserve">Voice VLAN dan PoE untuk IP Phone</w:t>
      </w:r>
      <w:r>
        <w:rPr>
          <w:b/>
          <w:bCs/>
          <w:color w:val="5B6478"/>
          <w:sz w:val="16"/>
          <w:szCs w:val="16"/>
        </w:rPr>
        <w:t xml:space="preserve">  10</w:t>
      </w:r>
    </w:p>
    <w:p>
      <w:pPr>
        <w:spacing w:after="0" w:line="228" w:lineRule="auto"/>
        <w:ind w:left="170" w:hanging="170"/>
      </w:pPr>
      <w:r>
        <w:rPr>
          <w:sz w:val="16"/>
          <w:szCs w:val="16"/>
        </w:rPr>
        <w:t xml:space="preserve">VoIP Server (Asterisk/Issabel/FreePBX) sebagai Layanan Jaringan</w:t>
      </w:r>
      <w:r>
        <w:rPr>
          <w:b/>
          <w:bCs/>
          <w:color w:val="5B6478"/>
          <w:sz w:val="16"/>
          <w:szCs w:val="16"/>
        </w:rPr>
        <w:t xml:space="preserve">  13</w:t>
      </w:r>
    </w:p>
    <w:p>
      <w:pPr>
        <w:spacing w:after="0" w:line="228" w:lineRule="auto"/>
        <w:ind w:left="170" w:hanging="170"/>
      </w:pPr>
      <w:r>
        <w:rPr>
          <w:sz w:val="16"/>
          <w:szCs w:val="16"/>
        </w:rPr>
        <w:t xml:space="preserve">VoIP (Voice over Internet Protocol)</w:t>
      </w:r>
      <w:r>
        <w:rPr>
          <w:b/>
          <w:bCs/>
          <w:color w:val="5B6478"/>
          <w:sz w:val="16"/>
          <w:szCs w:val="16"/>
        </w:rPr>
        <w:t xml:space="preserve">  10</w:t>
      </w:r>
    </w:p>
    <w:p>
      <w:pPr>
        <w:spacing w:after="0" w:line="228" w:lineRule="auto"/>
        <w:ind w:left="170" w:hanging="170"/>
      </w:pPr>
      <w:r>
        <w:rPr>
          <w:sz w:val="16"/>
          <w:szCs w:val="16"/>
        </w:rPr>
        <w:t xml:space="preserve">VPN pada Router (PPTP, L2TP/IPsec, SSTP, OpenVPN, WireGuard)</w:t>
      </w:r>
      <w:r>
        <w:rPr>
          <w:b/>
          <w:bCs/>
          <w:color w:val="5B6478"/>
          <w:sz w:val="16"/>
          <w:szCs w:val="16"/>
        </w:rPr>
        <w:t xml:space="preserve">  11</w:t>
      </w:r>
    </w:p>
    <w:p>
      <w:pPr>
        <w:spacing w:after="0" w:line="228" w:lineRule="auto"/>
        <w:ind w:left="170" w:hanging="170"/>
      </w:pPr>
      <w:r>
        <w:rPr>
          <w:sz w:val="16"/>
          <w:szCs w:val="16"/>
        </w:rPr>
        <w:t xml:space="preserve">VPN Server (OpenVPN, WireGuard, SoftEther, L2TP/IPsec, pfSense)</w:t>
      </w:r>
      <w:r>
        <w:rPr>
          <w:b/>
          <w:bCs/>
          <w:color w:val="5B6478"/>
          <w:sz w:val="16"/>
          <w:szCs w:val="16"/>
        </w:rPr>
        <w:t xml:space="preserve">  13</w:t>
      </w:r>
    </w:p>
    <w:p>
      <w:pPr>
        <w:spacing w:after="0" w:line="228" w:lineRule="auto"/>
        <w:ind w:left="170" w:hanging="170"/>
      </w:pPr>
      <w:r>
        <w:rPr>
          <w:sz w:val="16"/>
          <w:szCs w:val="16"/>
        </w:rPr>
        <w:t xml:space="preserve">VPN Server Praktik (MikroTik/Linux)</w:t>
      </w:r>
      <w:r>
        <w:rPr>
          <w:b/>
          <w:bCs/>
          <w:color w:val="5B6478"/>
          <w:sz w:val="16"/>
          <w:szCs w:val="16"/>
        </w:rPr>
        <w:t xml:space="preserve">  12</w:t>
      </w:r>
    </w:p>
    <w:p>
      <w:pPr>
        <w:spacing w:after="0" w:line="228" w:lineRule="auto"/>
        <w:ind w:left="170" w:hanging="170"/>
      </w:pPr>
      <w:r>
        <w:rPr>
          <w:sz w:val="16"/>
          <w:szCs w:val="16"/>
        </w:rPr>
        <w:t xml:space="preserve">VPN (Virtual Private Network)</w:t>
      </w:r>
      <w:r>
        <w:rPr>
          <w:b/>
          <w:bCs/>
          <w:color w:val="5B6478"/>
          <w:sz w:val="16"/>
          <w:szCs w:val="16"/>
        </w:rPr>
        <w:t xml:space="preserve">  12</w:t>
      </w:r>
    </w:p>
    <w:p>
      <w:pPr>
        <w:spacing w:after="0" w:line="228" w:lineRule="auto"/>
        <w:ind w:left="170" w:hanging="170"/>
      </w:pPr>
      <w:r>
        <w:rPr>
          <w:sz w:val="16"/>
          <w:szCs w:val="16"/>
        </w:rPr>
        <w:t xml:space="preserve">VPS (Virtual Private Server)</w:t>
      </w:r>
      <w:r>
        <w:rPr>
          <w:b/>
          <w:bCs/>
          <w:color w:val="5B6478"/>
          <w:sz w:val="16"/>
          <w:szCs w:val="16"/>
        </w:rPr>
        <w:t xml:space="preserve">  13</w:t>
      </w:r>
    </w:p>
    <w:p>
      <w:pPr>
        <w:spacing w:after="0" w:line="228" w:lineRule="auto"/>
        <w:ind w:left="170" w:hanging="170"/>
      </w:pPr>
      <w:r>
        <w:rPr>
          <w:sz w:val="16"/>
          <w:szCs w:val="16"/>
        </w:rPr>
        <w:t xml:space="preserve">VRRP dan HSRP (Gateway Redundancy)</w:t>
      </w:r>
      <w:r>
        <w:rPr>
          <w:b/>
          <w:bCs/>
          <w:color w:val="5B6478"/>
          <w:sz w:val="16"/>
          <w:szCs w:val="16"/>
        </w:rPr>
        <w:t xml:space="preserve">  11</w:t>
      </w:r>
    </w:p>
    <w:p>
      <w:pPr>
        <w:spacing w:after="0" w:line="228" w:lineRule="auto"/>
        <w:ind w:left="170" w:hanging="170"/>
      </w:pPr>
      <w:r>
        <w:rPr>
          <w:sz w:val="16"/>
          <w:szCs w:val="16"/>
        </w:rPr>
        <w:t xml:space="preserve">VTP (VLAN Trunking Protocol)</w:t>
      </w:r>
      <w:r>
        <w:rPr>
          <w:b/>
          <w:bCs/>
          <w:color w:val="5B6478"/>
          <w:sz w:val="16"/>
          <w:szCs w:val="16"/>
        </w:rPr>
        <w:t xml:space="preserve">  11</w:t>
      </w:r>
    </w:p>
    <w:p>
      <w:pPr>
        <w:keepNext/>
        <w:pBdr>
          <w:bottom w:val="single" w:sz="6" w:space="4" w:color="0B8F7A"/>
        </w:pBdr>
        <w:spacing w:before="120" w:after="40"/>
      </w:pPr>
      <w:r>
        <w:rPr>
          <w:b/>
          <w:bCs/>
          <w:color w:val="0B8F7A"/>
          <w:sz w:val="22"/>
          <w:szCs w:val="22"/>
        </w:rPr>
        <w:t xml:space="preserve">W</w:t>
      </w:r>
    </w:p>
    <w:p>
      <w:pPr>
        <w:spacing w:after="0" w:line="228" w:lineRule="auto"/>
        <w:ind w:left="170" w:hanging="170"/>
      </w:pPr>
      <w:r>
        <w:rPr>
          <w:sz w:val="16"/>
          <w:szCs w:val="16"/>
        </w:rPr>
        <w:t xml:space="preserve">WAF (Web Application Firewall)</w:t>
      </w:r>
      <w:r>
        <w:rPr>
          <w:b/>
          <w:bCs/>
          <w:color w:val="5B6478"/>
          <w:sz w:val="16"/>
          <w:szCs w:val="16"/>
        </w:rPr>
        <w:t xml:space="preserve">  12</w:t>
      </w:r>
    </w:p>
    <w:p>
      <w:pPr>
        <w:spacing w:after="0" w:line="228" w:lineRule="auto"/>
        <w:ind w:left="170" w:hanging="170"/>
      </w:pPr>
      <w:r>
        <w:rPr>
          <w:sz w:val="16"/>
          <w:szCs w:val="16"/>
        </w:rPr>
        <w:t xml:space="preserve">Wake on LAN (WoL)</w:t>
      </w:r>
      <w:r>
        <w:rPr>
          <w:b/>
          <w:bCs/>
          <w:color w:val="5B6478"/>
          <w:sz w:val="16"/>
          <w:szCs w:val="16"/>
        </w:rPr>
        <w:t xml:space="preserve">  11</w:t>
      </w:r>
    </w:p>
    <w:p>
      <w:pPr>
        <w:spacing w:after="0" w:line="228" w:lineRule="auto"/>
        <w:ind w:left="170" w:hanging="170"/>
      </w:pPr>
      <w:r>
        <w:rPr>
          <w:sz w:val="16"/>
          <w:szCs w:val="16"/>
        </w:rPr>
        <w:t xml:space="preserve">Web Hosting</w:t>
      </w:r>
      <w:r>
        <w:rPr>
          <w:b/>
          <w:bCs/>
          <w:color w:val="5B6478"/>
          <w:sz w:val="16"/>
          <w:szCs w:val="16"/>
        </w:rPr>
        <w:t xml:space="preserve">  13</w:t>
      </w:r>
    </w:p>
    <w:p>
      <w:pPr>
        <w:spacing w:after="0" w:line="228" w:lineRule="auto"/>
        <w:ind w:left="170" w:hanging="170"/>
      </w:pPr>
      <w:r>
        <w:rPr>
          <w:sz w:val="16"/>
          <w:szCs w:val="16"/>
        </w:rPr>
        <w:t xml:space="preserve">Web Server (Apache HTTP Server, Nginx, IIS, LiteSpeed)</w:t>
      </w:r>
      <w:r>
        <w:rPr>
          <w:b/>
          <w:bCs/>
          <w:color w:val="5B6478"/>
          <w:sz w:val="16"/>
          <w:szCs w:val="16"/>
        </w:rPr>
        <w:t xml:space="preserve">  13</w:t>
      </w:r>
    </w:p>
    <w:p>
      <w:pPr>
        <w:spacing w:after="0" w:line="228" w:lineRule="auto"/>
        <w:ind w:left="170" w:hanging="170"/>
      </w:pPr>
      <w:r>
        <w:rPr>
          <w:sz w:val="16"/>
          <w:szCs w:val="16"/>
        </w:rPr>
        <w:t xml:space="preserve">WebFig, Quick Set, dan Terminal RouterOS</w:t>
      </w:r>
      <w:r>
        <w:rPr>
          <w:b/>
          <w:bCs/>
          <w:color w:val="5B6478"/>
          <w:sz w:val="16"/>
          <w:szCs w:val="16"/>
        </w:rPr>
        <w:t xml:space="preserve">  11</w:t>
      </w:r>
    </w:p>
    <w:p>
      <w:pPr>
        <w:spacing w:after="0" w:line="228" w:lineRule="auto"/>
        <w:ind w:left="170" w:hanging="170"/>
      </w:pPr>
      <w:r>
        <w:rPr>
          <w:sz w:val="16"/>
          <w:szCs w:val="16"/>
        </w:rPr>
        <w:t xml:space="preserve">Webmail (Roundcube, SquirrelMail, RainLoop)</w:t>
      </w:r>
      <w:r>
        <w:rPr>
          <w:b/>
          <w:bCs/>
          <w:color w:val="5B6478"/>
          <w:sz w:val="16"/>
          <w:szCs w:val="16"/>
        </w:rPr>
        <w:t xml:space="preserve">  13</w:t>
      </w:r>
    </w:p>
    <w:p>
      <w:pPr>
        <w:spacing w:after="0" w:line="228" w:lineRule="auto"/>
        <w:ind w:left="170" w:hanging="170"/>
      </w:pPr>
      <w:r>
        <w:rPr>
          <w:sz w:val="16"/>
          <w:szCs w:val="16"/>
        </w:rPr>
        <w:t xml:space="preserve">Webmin dan Cockpit</w:t>
      </w:r>
      <w:r>
        <w:rPr>
          <w:b/>
          <w:bCs/>
          <w:color w:val="5B6478"/>
          <w:sz w:val="16"/>
          <w:szCs w:val="16"/>
        </w:rPr>
        <w:t xml:space="preserve">  13</w:t>
      </w:r>
    </w:p>
    <w:p>
      <w:pPr>
        <w:spacing w:after="0" w:line="228" w:lineRule="auto"/>
        <w:ind w:left="170" w:hanging="170"/>
      </w:pPr>
      <w:r>
        <w:rPr>
          <w:sz w:val="16"/>
          <w:szCs w:val="16"/>
        </w:rPr>
        <w:t xml:space="preserve">WEP, WPA, WPA2, WPA3</w:t>
      </w:r>
      <w:r>
        <w:rPr>
          <w:b/>
          <w:bCs/>
          <w:color w:val="5B6478"/>
          <w:sz w:val="16"/>
          <w:szCs w:val="16"/>
        </w:rPr>
        <w:t xml:space="preserve">  12</w:t>
      </w:r>
    </w:p>
    <w:p>
      <w:pPr>
        <w:spacing w:after="0" w:line="228" w:lineRule="auto"/>
        <w:ind w:left="170" w:hanging="170"/>
      </w:pPr>
      <w:r>
        <w:rPr>
          <w:sz w:val="16"/>
          <w:szCs w:val="16"/>
        </w:rPr>
        <w:t xml:space="preserve">WHOIS dan Reverse Lookup</w:t>
      </w:r>
      <w:r>
        <w:rPr>
          <w:b/>
          <w:bCs/>
          <w:color w:val="5B6478"/>
          <w:sz w:val="16"/>
          <w:szCs w:val="16"/>
        </w:rPr>
        <w:t xml:space="preserve">  09</w:t>
      </w:r>
    </w:p>
    <w:p>
      <w:pPr>
        <w:spacing w:after="0" w:line="228" w:lineRule="auto"/>
        <w:ind w:left="170" w:hanging="170"/>
      </w:pPr>
      <w:r>
        <w:rPr>
          <w:sz w:val="16"/>
          <w:szCs w:val="16"/>
        </w:rPr>
        <w:t xml:space="preserve">Wi-Fi Analyzer dan Speedtest sebagai Alat Uji Lapangan</w:t>
      </w:r>
      <w:r>
        <w:rPr>
          <w:b/>
          <w:bCs/>
          <w:color w:val="5B6478"/>
          <w:sz w:val="16"/>
          <w:szCs w:val="16"/>
        </w:rPr>
        <w:t xml:space="preserve">  10</w:t>
      </w:r>
    </w:p>
    <w:p>
      <w:pPr>
        <w:spacing w:after="0" w:line="228" w:lineRule="auto"/>
        <w:ind w:left="170" w:hanging="170"/>
      </w:pPr>
      <w:r>
        <w:rPr>
          <w:sz w:val="16"/>
          <w:szCs w:val="16"/>
        </w:rPr>
        <w:t xml:space="preserve">Winbox</w:t>
      </w:r>
      <w:r>
        <w:rPr>
          <w:b/>
          <w:bCs/>
          <w:color w:val="5B6478"/>
          <w:sz w:val="16"/>
          <w:szCs w:val="16"/>
        </w:rPr>
        <w:t xml:space="preserve">  11</w:t>
      </w:r>
    </w:p>
    <w:p>
      <w:pPr>
        <w:spacing w:after="0" w:line="228" w:lineRule="auto"/>
        <w:ind w:left="170" w:hanging="170"/>
      </w:pPr>
      <w:r>
        <w:rPr>
          <w:sz w:val="16"/>
          <w:szCs w:val="16"/>
        </w:rPr>
        <w:t xml:space="preserve">Wireless Controller (WLC) dan CAPsMAN</w:t>
      </w:r>
      <w:r>
        <w:rPr>
          <w:b/>
          <w:bCs/>
          <w:color w:val="5B6478"/>
          <w:sz w:val="16"/>
          <w:szCs w:val="16"/>
        </w:rPr>
        <w:t xml:space="preserve">  10</w:t>
      </w:r>
    </w:p>
    <w:p>
      <w:pPr>
        <w:spacing w:after="0" w:line="228" w:lineRule="auto"/>
        <w:ind w:left="170" w:hanging="170"/>
      </w:pPr>
      <w:r>
        <w:rPr>
          <w:sz w:val="16"/>
          <w:szCs w:val="16"/>
        </w:rPr>
        <w:t xml:space="preserve">Wireless Router vs Access Point (Perbedaan Peran)</w:t>
      </w:r>
      <w:r>
        <w:rPr>
          <w:b/>
          <w:bCs/>
          <w:color w:val="5B6478"/>
          <w:sz w:val="16"/>
          <w:szCs w:val="16"/>
        </w:rPr>
        <w:t xml:space="preserve">  10</w:t>
      </w:r>
    </w:p>
    <w:p>
      <w:pPr>
        <w:spacing w:after="0" w:line="228" w:lineRule="auto"/>
        <w:ind w:left="170" w:hanging="170"/>
      </w:pPr>
      <w:r>
        <w:rPr>
          <w:sz w:val="16"/>
          <w:szCs w:val="16"/>
        </w:rPr>
        <w:t xml:space="preserve">Wireless Security Profile (Open, WPA2-PSK, WPA3, Enterprise)</w:t>
      </w:r>
      <w:r>
        <w:rPr>
          <w:b/>
          <w:bCs/>
          <w:color w:val="5B6478"/>
          <w:sz w:val="16"/>
          <w:szCs w:val="16"/>
        </w:rPr>
        <w:t xml:space="preserve">  10</w:t>
      </w:r>
    </w:p>
    <w:p>
      <w:pPr>
        <w:spacing w:after="0" w:line="228" w:lineRule="auto"/>
        <w:ind w:left="170" w:hanging="170"/>
      </w:pPr>
      <w:r>
        <w:rPr>
          <w:sz w:val="16"/>
          <w:szCs w:val="16"/>
        </w:rPr>
        <w:t xml:space="preserve">Wireshark / tcpdump untuk Troubleshooting</w:t>
      </w:r>
      <w:r>
        <w:rPr>
          <w:b/>
          <w:bCs/>
          <w:color w:val="5B6478"/>
          <w:sz w:val="16"/>
          <w:szCs w:val="16"/>
        </w:rPr>
        <w:t xml:space="preserve">  14</w:t>
      </w:r>
    </w:p>
    <w:p>
      <w:pPr>
        <w:spacing w:after="0" w:line="228" w:lineRule="auto"/>
        <w:ind w:left="170" w:hanging="170"/>
      </w:pPr>
      <w:r>
        <w:rPr>
          <w:sz w:val="16"/>
          <w:szCs w:val="16"/>
        </w:rPr>
        <w:t xml:space="preserve">Wireshark untuk Keamanan</w:t>
      </w:r>
      <w:r>
        <w:rPr>
          <w:b/>
          <w:bCs/>
          <w:color w:val="5B6478"/>
          <w:sz w:val="16"/>
          <w:szCs w:val="16"/>
        </w:rPr>
        <w:t xml:space="preserve">  12</w:t>
      </w:r>
    </w:p>
    <w:p>
      <w:pPr>
        <w:spacing w:after="0" w:line="228" w:lineRule="auto"/>
        <w:ind w:left="170" w:hanging="170"/>
      </w:pPr>
      <w:r>
        <w:rPr>
          <w:sz w:val="16"/>
          <w:szCs w:val="16"/>
        </w:rPr>
        <w:t xml:space="preserve">Work Area dan Outlet (Faceplate + Keystone)</w:t>
      </w:r>
      <w:r>
        <w:rPr>
          <w:b/>
          <w:bCs/>
          <w:color w:val="5B6478"/>
          <w:sz w:val="16"/>
          <w:szCs w:val="16"/>
        </w:rPr>
        <w:t xml:space="preserve">  10</w:t>
      </w:r>
    </w:p>
    <w:p>
      <w:pPr>
        <w:spacing w:after="0" w:line="228" w:lineRule="auto"/>
        <w:ind w:left="170" w:hanging="170"/>
      </w:pPr>
      <w:r>
        <w:rPr>
          <w:sz w:val="16"/>
          <w:szCs w:val="16"/>
        </w:rPr>
        <w:t xml:space="preserve">Worm</w:t>
      </w:r>
      <w:r>
        <w:rPr>
          <w:b/>
          <w:bCs/>
          <w:color w:val="5B6478"/>
          <w:sz w:val="16"/>
          <w:szCs w:val="16"/>
        </w:rPr>
        <w:t xml:space="preserve">  12</w:t>
      </w:r>
    </w:p>
    <w:p>
      <w:pPr>
        <w:spacing w:after="0" w:line="228" w:lineRule="auto"/>
        <w:ind w:left="170" w:hanging="170"/>
      </w:pPr>
      <w:r>
        <w:rPr>
          <w:sz w:val="16"/>
          <w:szCs w:val="16"/>
        </w:rPr>
        <w:t xml:space="preserve">WPA2-Enterprise / WPA3-Enterprise</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X</w:t>
      </w:r>
    </w:p>
    <w:p>
      <w:pPr>
        <w:spacing w:after="0" w:line="228" w:lineRule="auto"/>
        <w:ind w:left="170" w:hanging="170"/>
      </w:pPr>
      <w:r>
        <w:rPr>
          <w:sz w:val="16"/>
          <w:szCs w:val="16"/>
        </w:rPr>
        <w:t xml:space="preserve">XSS dan CSRF</w:t>
      </w:r>
      <w:r>
        <w:rPr>
          <w:b/>
          <w:bCs/>
          <w:color w:val="5B6478"/>
          <w:sz w:val="16"/>
          <w:szCs w:val="16"/>
        </w:rPr>
        <w:t xml:space="preserve">  12</w:t>
      </w:r>
    </w:p>
    <w:p>
      <w:pPr>
        <w:keepNext/>
        <w:pBdr>
          <w:bottom w:val="single" w:sz="6" w:space="4" w:color="0B8F7A"/>
        </w:pBdr>
        <w:spacing w:before="120" w:after="40"/>
      </w:pPr>
      <w:r>
        <w:rPr>
          <w:b/>
          <w:bCs/>
          <w:color w:val="0B8F7A"/>
          <w:sz w:val="22"/>
          <w:szCs w:val="22"/>
        </w:rPr>
        <w:t xml:space="preserve">Z</w:t>
      </w:r>
    </w:p>
    <w:p>
      <w:pPr>
        <w:spacing w:after="0" w:line="228" w:lineRule="auto"/>
        <w:ind w:left="170" w:hanging="170"/>
      </w:pPr>
      <w:r>
        <w:rPr>
          <w:sz w:val="16"/>
          <w:szCs w:val="16"/>
        </w:rPr>
        <w:t xml:space="preserve">Zabbix</w:t>
      </w:r>
      <w:r>
        <w:rPr>
          <w:b/>
          <w:bCs/>
          <w:color w:val="5B6478"/>
          <w:sz w:val="16"/>
          <w:szCs w:val="16"/>
        </w:rPr>
        <w:t xml:space="preserve">  13</w:t>
      </w:r>
    </w:p>
    <w:p>
      <w:pPr>
        <w:spacing w:after="0" w:line="228" w:lineRule="auto"/>
        <w:ind w:left="170" w:hanging="170"/>
      </w:pPr>
      <w:r>
        <w:rPr>
          <w:sz w:val="16"/>
          <w:szCs w:val="16"/>
        </w:rPr>
        <w:t xml:space="preserve">Zero Trust Architecture</w:t>
      </w:r>
      <w:r>
        <w:rPr>
          <w:b/>
          <w:bCs/>
          <w:color w:val="5B6478"/>
          <w:sz w:val="16"/>
          <w:szCs w:val="16"/>
        </w:rPr>
        <w:t xml:space="preserve">  12</w:t>
      </w:r>
    </w:p>
    <w:p>
      <w:pPr>
        <w:spacing w:after="0" w:line="228" w:lineRule="auto"/>
        <w:ind w:left="170" w:hanging="170"/>
      </w:pPr>
      <w:r>
        <w:rPr>
          <w:sz w:val="16"/>
          <w:szCs w:val="16"/>
        </w:rPr>
        <w:t xml:space="preserve">Zona Forward dan Zona Reverse</w:t>
      </w:r>
      <w:r>
        <w:rPr>
          <w:b/>
          <w:bCs/>
          <w:color w:val="5B6478"/>
          <w:sz w:val="16"/>
          <w:szCs w:val="16"/>
        </w:rPr>
        <w:t xml:space="preserve">  13</w:t>
      </w:r>
    </w:p>
    <w:sectPr>
      <w:headerReference w:type="default" r:id="rIdHeader"/>
      <w:footerReference w:type="default" r:id="rIdFooter"/>
      <w:type w:val="nextPage"/>
      <w:pgSz w:w="11906" w:h="16838"/>
      <w:pgMar w:top="1021" w:right="851" w:bottom="1021" w:left="851" w:header="567" w:footer="567" w:gutter="0"/>
      <w:cols w:num="3" w:space="284"/>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Halaman </w:t>
    </w:r>
    <w:r>
      <w:fldChar w:fldCharType="begin"/>
    </w:r>
    <w:r>
      <w:instrText xml:space="preserve"> PAGE </w:instrText>
    </w:r>
    <w:r>
      <w:fldChar w:fldCharType="separate"/>
    </w:r>
    <w:r>
      <w:t xml:space="preserve">1</w:t>
    </w:r>
    <w:r>
      <w:fldChar w:fldCharType="end"/>
    </w:r>
    <w:r>
      <w:t xml:space="preserve"> dari </w:t>
    </w:r>
    <w:r>
      <w:fldChar w:fldCharType="begin"/>
    </w:r>
    <w:r>
      <w:instrText xml:space="preserve"> NUMPAGES </w:instrText>
    </w:r>
    <w:r>
      <w:fldChar w:fldCharType="separate"/>
    </w:r>
    <w:r>
      <w:t xml:space="preserve">1</w:t>
    </w:r>
    <w:r>
      <w:fldChar w:fldCharType="end"/>
    </w:r>
  </w:p>
</w:ftr>
</file>

<file path=word/header1.xml><?xml version="1.0" encoding="utf-8"?>
<w:hdr xmlns:w="http://schemas.openxmlformats.org/wordprocessingml/2006/main" xmlns:r="http://schemas.openxmlformats.org/officeDocument/2006/relationships">
  <w:p>
    <w:pPr>
      <w:pStyle w:val="Header"/>
      <w:pBdr>
        <w:bottom w:val="single" w:sz="4" w:space="4" w:color="BFBFBF"/>
      </w:pBdr>
    </w:pPr>
    <w:r>
      <w:t xml:space="preserve">Glosarium TKJ</w:t>
    </w:r>
    <w:r>
      <w:tab/>
    </w:r>
    <w:r>
      <w:t xml:space="preserve">Fase F · Kelas XI–XII · TKJ</w:t>
    </w:r>
  </w:p>
</w:hdr>
</file>

<file path=word/settings.xml><?xml version="1.0" encoding="utf-8"?>
<w:settings xmlns:w="http://schemas.openxmlformats.org/wordprocessingml/2006/main" xmlns:r="http://schemas.openxmlformats.org/officeDocument/2006/relationships">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eastAsia="Calibri"/>
        <w:sz w:val="20"/>
        <w:szCs w:val="20"/>
        <w:lang w:val="id-ID" w:eastAsia="en-US" w:bidi="ar-SA"/>
      </w:rPr>
    </w:rPrDefault>
    <w:pPrDefault>
      <w:pPr>
        <w:spacing w:after="10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Heading1">
    <w:name w:val="heading 1"/>
    <w:basedOn w:val="Normal"/>
    <w:next w:val="Normal"/>
    <w:uiPriority w:val="9"/>
    <w:qFormat/>
    <w:pPr>
      <w:keepNext/>
      <w:keepLines/>
      <w:spacing w:before="360" w:after="160"/>
      <w:outlineLvl w:val="0"/>
    </w:pPr>
    <w:rPr>
      <w:b/>
      <w:bCs/>
      <w:color w:val="1F4E79"/>
      <w:sz w:val="34"/>
      <w:szCs w:val="34"/>
    </w:rPr>
  </w:style>
  <w:style w:type="paragraph" w:styleId="Heading2">
    <w:name w:val="heading 2"/>
    <w:basedOn w:val="Normal"/>
    <w:next w:val="Normal"/>
    <w:uiPriority w:val="9"/>
    <w:qFormat/>
    <w:pPr>
      <w:keepNext/>
      <w:keepLines/>
      <w:pBdr>
        <w:bottom w:val="single" w:sz="12" w:space="2" w:color="0B8F7A"/>
      </w:pBdr>
      <w:spacing w:before="280" w:after="120"/>
      <w:outlineLvl w:val="1"/>
    </w:pPr>
    <w:rPr>
      <w:b/>
      <w:bCs/>
      <w:color w:val="1F4E79"/>
      <w:sz w:val="28"/>
      <w:szCs w:val="28"/>
    </w:rPr>
  </w:style>
  <w:style w:type="paragraph" w:styleId="Heading3">
    <w:name w:val="heading 3"/>
    <w:basedOn w:val="Normal"/>
    <w:next w:val="Normal"/>
    <w:uiPriority w:val="9"/>
    <w:qFormat/>
    <w:pPr>
      <w:keepNext/>
      <w:keepLines/>
      <w:spacing w:before="200" w:after="80"/>
      <w:outlineLvl w:val="2"/>
    </w:pPr>
    <w:rPr>
      <w:b/>
      <w:bCs/>
      <w:color w:val="0B8F7A"/>
      <w:sz w:val="24"/>
      <w:szCs w:val="24"/>
    </w:rPr>
  </w:style>
  <w:style w:type="paragraph" w:styleId="TOC1">
    <w:name w:val="toc 1"/>
    <w:basedOn w:val="Normal"/>
    <w:next w:val="Normal"/>
    <w:uiPriority w:val="39"/>
    <w:pPr>
      <w:spacing w:before="120" w:after="40"/>
    </w:pPr>
    <w:rPr>
      <w:b/>
      <w:bCs/>
    </w:rPr>
  </w:style>
  <w:style w:type="paragraph" w:styleId="TOC2">
    <w:name w:val="toc 2"/>
    <w:basedOn w:val="Normal"/>
    <w:next w:val="Normal"/>
    <w:uiPriority w:val="39"/>
    <w:pPr>
      <w:spacing w:after="20"/>
      <w:ind w:left="284"/>
    </w:pPr>
  </w:style>
  <w:style w:type="paragraph" w:styleId="TabelIsi">
    <w:name w:val="Tabel Isi"/>
    <w:basedOn w:val="Normal"/>
    <w:next w:val="Normal"/>
    <w:pPr>
      <w:spacing w:before="0" w:after="0" w:line="240" w:lineRule="auto"/>
    </w:pPr>
    <w:rPr>
      <w:sz w:val="18"/>
      <w:szCs w:val="18"/>
    </w:rPr>
  </w:style>
  <w:style w:type="paragraph" w:styleId="TabelNo">
    <w:name w:val="Tabel Nomor"/>
    <w:basedOn w:val="TabelIsi"/>
    <w:next w:val="Normal"/>
    <w:pPr>
      <w:spacing w:before="0" w:after="0" w:line="240" w:lineRule="auto"/>
      <w:jc w:val="center"/>
    </w:pPr>
    <w:rPr>
      <w:sz w:val="18"/>
      <w:szCs w:val="18"/>
    </w:rPr>
  </w:style>
  <w:style w:type="paragraph" w:styleId="TabelKepala">
    <w:name w:val="Tabel Kepala"/>
    <w:basedOn w:val="TabelIsi"/>
    <w:next w:val="Normal"/>
    <w:pPr>
      <w:spacing w:before="0" w:after="0" w:line="240" w:lineRule="auto"/>
    </w:pPr>
    <w:rPr>
      <w:b/>
      <w:bCs/>
      <w:color w:val="FFFFFF"/>
      <w:sz w:val="18"/>
      <w:szCs w:val="18"/>
    </w:rPr>
  </w:style>
  <w:style w:type="paragraph" w:styleId="Header">
    <w:name w:val="header"/>
    <w:basedOn w:val="Normal"/>
    <w:next w:val="Normal"/>
    <w:uiPriority w:val="99"/>
    <w:pPr>
      <w:tabs>
        <w:tab w:val="right" w:pos="10204"/>
      </w:tabs>
      <w:spacing w:after="0"/>
    </w:pPr>
    <w:rPr>
      <w:color w:val="5B6478"/>
      <w:sz w:val="16"/>
      <w:szCs w:val="16"/>
    </w:rPr>
  </w:style>
  <w:style w:type="paragraph" w:styleId="Footer">
    <w:name w:val="footer"/>
    <w:basedOn w:val="Normal"/>
    <w:next w:val="Normal"/>
    <w:uiPriority w:val="99"/>
    <w:pPr>
      <w:spacing w:after="0"/>
      <w:jc w:val="center"/>
    </w:pPr>
    <w:rPr>
      <w:color w:val="5B6478"/>
      <w:sz w:val="16"/>
      <w:szCs w:val="16"/>
    </w:rPr>
  </w:style>
  <w:style w:type="character" w:styleId="Hyperlink">
    <w:name w:val="Hyperlink"/>
    <w:basedOn w:val="DefaultParagraphFont"/>
    <w:uiPriority w:val="99"/>
    <w:unhideWhenUsed/>
    <w:rPr>
      <w:color w:val="1F4E79"/>
      <w:u w: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Glosarium TKJ build.py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Glosarium TKJ</dc:title>
  <dc:subject>Glosarium istilah TKJ Kurikulum Merdeka</dc:subject>
  <dc:creator>Glosarium TKJ (tools/build.py)</dc:creator>
  <cp:keywords>TKJ; TJKT; jaringan; glosarium; SMK</cp:keywords>
  <dc:language>id-ID</dc:language>
  <dcterms:created xsi:type="dcterms:W3CDTF">2026-09-29T01:45:45Z</dcterms:created>
  <dcterms:modified xsi:type="dcterms:W3CDTF">2026-09-29T01:45:45Z</dcterms:modified>
</cp:coreProperties>
</file>