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71213" w14:textId="77777777" w:rsidR="004F6540" w:rsidRDefault="004F6540" w:rsidP="00D201C0">
      <w:pPr>
        <w:bidi/>
        <w:rPr>
          <w:rFonts w:hint="eastAsia"/>
        </w:rPr>
      </w:pPr>
    </w:p>
    <w:p w14:paraId="60FD2C1B" w14:textId="77777777" w:rsidR="004F6540" w:rsidRDefault="004F6540">
      <w:pPr>
        <w:bidi/>
        <w:jc w:val="center"/>
        <w:rPr>
          <w:rFonts w:hint="eastAsia"/>
        </w:rPr>
      </w:pPr>
    </w:p>
    <w:p w14:paraId="6B91F367" w14:textId="46DC0942" w:rsidR="004F6540" w:rsidRDefault="004F6540">
      <w:pPr>
        <w:bidi/>
        <w:spacing w:after="200"/>
        <w:jc w:val="center"/>
        <w:rPr>
          <w:rFonts w:hint="eastAsia"/>
        </w:rPr>
      </w:pPr>
    </w:p>
    <w:p w14:paraId="5933B053" w14:textId="77777777" w:rsidR="004F6540" w:rsidRDefault="00000000">
      <w:pPr>
        <w:bidi/>
        <w:spacing w:after="120"/>
        <w:jc w:val="center"/>
        <w:rPr>
          <w:rFonts w:hint="eastAsia"/>
        </w:rPr>
      </w:pPr>
      <w:r>
        <w:rPr>
          <w:rFonts w:ascii="Noto Kufi Arabic" w:eastAsia="Noto Kufi Arabic" w:hAnsi="Noto Kufi Arabic" w:cs="Noto Kufi Arabic"/>
          <w:b/>
          <w:color w:val="AE4F3E"/>
          <w:sz w:val="54"/>
        </w:rPr>
        <w:t>الكتاب التشغيلي للحسابات والمالية والأصول</w:t>
      </w:r>
    </w:p>
    <w:p w14:paraId="2F004E60" w14:textId="77777777" w:rsidR="004F6540" w:rsidRDefault="00000000">
      <w:pPr>
        <w:bidi/>
        <w:spacing w:after="260"/>
        <w:jc w:val="center"/>
        <w:rPr>
          <w:rFonts w:hint="eastAsia"/>
        </w:rPr>
      </w:pPr>
      <w:r>
        <w:rPr>
          <w:rFonts w:ascii="Noto Kufi Arabic" w:eastAsia="Noto Kufi Arabic" w:hAnsi="Noto Kufi Arabic" w:cs="Noto Kufi Arabic"/>
          <w:b/>
          <w:color w:val="0C3B32"/>
          <w:sz w:val="30"/>
        </w:rPr>
        <w:t>دليل تأسيس وتشغيل دورة مالية متكاملة لشركة شؤون الغذاء وفروع المطاعم</w:t>
      </w:r>
    </w:p>
    <w:tbl>
      <w:tblPr>
        <w:bidiVisual/>
        <w:tblW w:w="0" w:type="auto"/>
        <w:jc w:val="center"/>
        <w:tblLayout w:type="fixed"/>
        <w:tblLook w:val="04A0" w:firstRow="1" w:lastRow="0" w:firstColumn="1" w:lastColumn="0" w:noHBand="0" w:noVBand="1"/>
      </w:tblPr>
      <w:tblGrid>
        <w:gridCol w:w="5241"/>
        <w:gridCol w:w="5241"/>
      </w:tblGrid>
      <w:tr w:rsidR="004F6540" w14:paraId="23EC04B7" w14:textId="77777777">
        <w:trPr>
          <w:jc w:val="center"/>
        </w:trPr>
        <w:tc>
          <w:tcPr>
            <w:tcW w:w="5241" w:type="dxa"/>
            <w:tcBorders>
              <w:top w:val="single" w:sz="4" w:space="0" w:color="C8DAD4"/>
              <w:left w:val="single" w:sz="4" w:space="0" w:color="C8DAD4"/>
              <w:bottom w:val="single" w:sz="4" w:space="0" w:color="C8DAD4"/>
              <w:right w:val="single" w:sz="4" w:space="0" w:color="C8DAD4"/>
            </w:tcBorders>
            <w:shd w:val="clear" w:color="auto" w:fill="0C3B32"/>
            <w:tcMar>
              <w:top w:w="80" w:type="dxa"/>
              <w:left w:w="100" w:type="dxa"/>
              <w:bottom w:w="80" w:type="dxa"/>
              <w:right w:w="100" w:type="dxa"/>
            </w:tcMar>
            <w:vAlign w:val="center"/>
          </w:tcPr>
          <w:p w14:paraId="39CB73C5" w14:textId="77777777" w:rsidR="004F6540" w:rsidRDefault="00000000">
            <w:pPr>
              <w:bidi/>
              <w:spacing w:after="0" w:line="240" w:lineRule="auto"/>
              <w:jc w:val="center"/>
              <w:rPr>
                <w:rFonts w:hint="eastAsia"/>
              </w:rPr>
            </w:pPr>
            <w:r>
              <w:rPr>
                <w:rFonts w:eastAsia="Noto Sans Arabic"/>
                <w:b/>
                <w:color w:val="FFFFFF"/>
                <w:sz w:val="19"/>
              </w:rPr>
              <w:t>الإصدار</w:t>
            </w:r>
          </w:p>
        </w:tc>
        <w:tc>
          <w:tcPr>
            <w:tcW w:w="5241" w:type="dxa"/>
            <w:tcBorders>
              <w:top w:val="single" w:sz="4" w:space="0" w:color="C8DAD4"/>
              <w:left w:val="single" w:sz="4" w:space="0" w:color="C8DAD4"/>
              <w:bottom w:val="single" w:sz="4" w:space="0" w:color="C8DAD4"/>
              <w:right w:val="single" w:sz="4" w:space="0" w:color="C8DAD4"/>
            </w:tcBorders>
            <w:shd w:val="clear" w:color="auto" w:fill="EAF4F0"/>
            <w:tcMar>
              <w:top w:w="80" w:type="dxa"/>
              <w:left w:w="100" w:type="dxa"/>
              <w:bottom w:w="80" w:type="dxa"/>
              <w:right w:w="100" w:type="dxa"/>
            </w:tcMar>
            <w:vAlign w:val="center"/>
          </w:tcPr>
          <w:p w14:paraId="4D251D90" w14:textId="77777777" w:rsidR="004F6540" w:rsidRDefault="00000000">
            <w:pPr>
              <w:bidi/>
              <w:spacing w:after="0" w:line="240" w:lineRule="auto"/>
              <w:jc w:val="center"/>
              <w:rPr>
                <w:rFonts w:hint="eastAsia"/>
              </w:rPr>
            </w:pPr>
            <w:r>
              <w:rPr>
                <w:rFonts w:eastAsia="Noto Sans Arabic"/>
                <w:color w:val="1E2624"/>
                <w:sz w:val="19"/>
              </w:rPr>
              <w:t>1.0</w:t>
            </w:r>
          </w:p>
        </w:tc>
      </w:tr>
      <w:tr w:rsidR="004F6540" w14:paraId="40F93C10" w14:textId="77777777">
        <w:trPr>
          <w:jc w:val="center"/>
        </w:trPr>
        <w:tc>
          <w:tcPr>
            <w:tcW w:w="5241" w:type="dxa"/>
            <w:tcBorders>
              <w:top w:val="single" w:sz="4" w:space="0" w:color="C8DAD4"/>
              <w:left w:val="single" w:sz="4" w:space="0" w:color="C8DAD4"/>
              <w:bottom w:val="single" w:sz="4" w:space="0" w:color="C8DAD4"/>
              <w:right w:val="single" w:sz="4" w:space="0" w:color="C8DAD4"/>
            </w:tcBorders>
            <w:shd w:val="clear" w:color="auto" w:fill="0C3B32"/>
            <w:tcMar>
              <w:top w:w="80" w:type="dxa"/>
              <w:left w:w="100" w:type="dxa"/>
              <w:bottom w:w="80" w:type="dxa"/>
              <w:right w:w="100" w:type="dxa"/>
            </w:tcMar>
            <w:vAlign w:val="center"/>
          </w:tcPr>
          <w:p w14:paraId="307DAD6F" w14:textId="77777777" w:rsidR="004F6540" w:rsidRDefault="00000000">
            <w:pPr>
              <w:bidi/>
              <w:spacing w:after="0" w:line="240" w:lineRule="auto"/>
              <w:jc w:val="center"/>
              <w:rPr>
                <w:rFonts w:hint="eastAsia"/>
              </w:rPr>
            </w:pPr>
            <w:r>
              <w:rPr>
                <w:rFonts w:eastAsia="Noto Sans Arabic"/>
                <w:b/>
                <w:color w:val="FFFFFF"/>
                <w:sz w:val="19"/>
              </w:rPr>
              <w:t>تاريخ الإصدار</w:t>
            </w:r>
          </w:p>
        </w:tc>
        <w:tc>
          <w:tcPr>
            <w:tcW w:w="5241" w:type="dxa"/>
            <w:tcBorders>
              <w:top w:val="single" w:sz="4" w:space="0" w:color="C8DAD4"/>
              <w:left w:val="single" w:sz="4" w:space="0" w:color="C8DAD4"/>
              <w:bottom w:val="single" w:sz="4" w:space="0" w:color="C8DAD4"/>
              <w:right w:val="single" w:sz="4" w:space="0" w:color="C8DAD4"/>
            </w:tcBorders>
            <w:shd w:val="clear" w:color="auto" w:fill="FFFFFF"/>
            <w:tcMar>
              <w:top w:w="80" w:type="dxa"/>
              <w:left w:w="100" w:type="dxa"/>
              <w:bottom w:w="80" w:type="dxa"/>
              <w:right w:w="100" w:type="dxa"/>
            </w:tcMar>
            <w:vAlign w:val="center"/>
          </w:tcPr>
          <w:p w14:paraId="607343B4" w14:textId="77777777" w:rsidR="004F6540" w:rsidRDefault="00000000">
            <w:pPr>
              <w:bidi/>
              <w:spacing w:after="0" w:line="240" w:lineRule="auto"/>
              <w:jc w:val="center"/>
              <w:rPr>
                <w:rFonts w:hint="eastAsia"/>
              </w:rPr>
            </w:pPr>
            <w:r>
              <w:rPr>
                <w:rFonts w:eastAsia="Noto Sans Arabic"/>
                <w:color w:val="1E2624"/>
                <w:sz w:val="19"/>
              </w:rPr>
              <w:t>يوليو 2026</w:t>
            </w:r>
          </w:p>
        </w:tc>
      </w:tr>
      <w:tr w:rsidR="004F6540" w14:paraId="679CB702" w14:textId="77777777">
        <w:trPr>
          <w:jc w:val="center"/>
        </w:trPr>
        <w:tc>
          <w:tcPr>
            <w:tcW w:w="5241" w:type="dxa"/>
            <w:tcBorders>
              <w:top w:val="single" w:sz="4" w:space="0" w:color="C8DAD4"/>
              <w:left w:val="single" w:sz="4" w:space="0" w:color="C8DAD4"/>
              <w:bottom w:val="single" w:sz="4" w:space="0" w:color="C8DAD4"/>
              <w:right w:val="single" w:sz="4" w:space="0" w:color="C8DAD4"/>
            </w:tcBorders>
            <w:shd w:val="clear" w:color="auto" w:fill="0C3B32"/>
            <w:tcMar>
              <w:top w:w="80" w:type="dxa"/>
              <w:left w:w="100" w:type="dxa"/>
              <w:bottom w:w="80" w:type="dxa"/>
              <w:right w:w="100" w:type="dxa"/>
            </w:tcMar>
            <w:vAlign w:val="center"/>
          </w:tcPr>
          <w:p w14:paraId="34820C54" w14:textId="77777777" w:rsidR="004F6540" w:rsidRDefault="00000000">
            <w:pPr>
              <w:bidi/>
              <w:spacing w:after="0" w:line="240" w:lineRule="auto"/>
              <w:jc w:val="center"/>
              <w:rPr>
                <w:rFonts w:hint="eastAsia"/>
              </w:rPr>
            </w:pPr>
            <w:r>
              <w:rPr>
                <w:rFonts w:eastAsia="Noto Sans Arabic"/>
                <w:b/>
                <w:color w:val="FFFFFF"/>
                <w:sz w:val="19"/>
              </w:rPr>
              <w:t>نطاق التطبيق</w:t>
            </w:r>
          </w:p>
        </w:tc>
        <w:tc>
          <w:tcPr>
            <w:tcW w:w="5241" w:type="dxa"/>
            <w:tcBorders>
              <w:top w:val="single" w:sz="4" w:space="0" w:color="C8DAD4"/>
              <w:left w:val="single" w:sz="4" w:space="0" w:color="C8DAD4"/>
              <w:bottom w:val="single" w:sz="4" w:space="0" w:color="C8DAD4"/>
              <w:right w:val="single" w:sz="4" w:space="0" w:color="C8DAD4"/>
            </w:tcBorders>
            <w:shd w:val="clear" w:color="auto" w:fill="EAF4F0"/>
            <w:tcMar>
              <w:top w:w="80" w:type="dxa"/>
              <w:left w:w="100" w:type="dxa"/>
              <w:bottom w:w="80" w:type="dxa"/>
              <w:right w:w="100" w:type="dxa"/>
            </w:tcMar>
            <w:vAlign w:val="center"/>
          </w:tcPr>
          <w:p w14:paraId="7C1FB62C" w14:textId="77777777" w:rsidR="004F6540" w:rsidRDefault="00000000">
            <w:pPr>
              <w:bidi/>
              <w:spacing w:after="0" w:line="240" w:lineRule="auto"/>
              <w:jc w:val="center"/>
              <w:rPr>
                <w:rFonts w:hint="eastAsia"/>
              </w:rPr>
            </w:pPr>
            <w:r>
              <w:rPr>
                <w:rFonts w:eastAsia="Noto Sans Arabic"/>
                <w:color w:val="1E2624"/>
                <w:sz w:val="19"/>
              </w:rPr>
              <w:t>الإدارة الرئيسية، الفروع، المطاعم، المخازن والمشروعات</w:t>
            </w:r>
          </w:p>
        </w:tc>
      </w:tr>
      <w:tr w:rsidR="004F6540" w14:paraId="34F6908E" w14:textId="77777777">
        <w:trPr>
          <w:jc w:val="center"/>
        </w:trPr>
        <w:tc>
          <w:tcPr>
            <w:tcW w:w="5241" w:type="dxa"/>
            <w:tcBorders>
              <w:top w:val="single" w:sz="4" w:space="0" w:color="C8DAD4"/>
              <w:left w:val="single" w:sz="4" w:space="0" w:color="C8DAD4"/>
              <w:bottom w:val="single" w:sz="4" w:space="0" w:color="C8DAD4"/>
              <w:right w:val="single" w:sz="4" w:space="0" w:color="C8DAD4"/>
            </w:tcBorders>
            <w:shd w:val="clear" w:color="auto" w:fill="0C3B32"/>
            <w:tcMar>
              <w:top w:w="80" w:type="dxa"/>
              <w:left w:w="100" w:type="dxa"/>
              <w:bottom w:w="80" w:type="dxa"/>
              <w:right w:w="100" w:type="dxa"/>
            </w:tcMar>
            <w:vAlign w:val="center"/>
          </w:tcPr>
          <w:p w14:paraId="0225BFD7" w14:textId="77777777" w:rsidR="004F6540" w:rsidRDefault="00000000">
            <w:pPr>
              <w:bidi/>
              <w:spacing w:after="0" w:line="240" w:lineRule="auto"/>
              <w:jc w:val="center"/>
              <w:rPr>
                <w:rFonts w:hint="eastAsia"/>
              </w:rPr>
            </w:pPr>
            <w:r>
              <w:rPr>
                <w:rFonts w:eastAsia="Noto Sans Arabic"/>
                <w:b/>
                <w:color w:val="FFFFFF"/>
                <w:sz w:val="19"/>
              </w:rPr>
              <w:t>حالة الوثيقة</w:t>
            </w:r>
          </w:p>
        </w:tc>
        <w:tc>
          <w:tcPr>
            <w:tcW w:w="5241" w:type="dxa"/>
            <w:tcBorders>
              <w:top w:val="single" w:sz="4" w:space="0" w:color="C8DAD4"/>
              <w:left w:val="single" w:sz="4" w:space="0" w:color="C8DAD4"/>
              <w:bottom w:val="single" w:sz="4" w:space="0" w:color="C8DAD4"/>
              <w:right w:val="single" w:sz="4" w:space="0" w:color="C8DAD4"/>
            </w:tcBorders>
            <w:shd w:val="clear" w:color="auto" w:fill="FFFFFF"/>
            <w:tcMar>
              <w:top w:w="80" w:type="dxa"/>
              <w:left w:w="100" w:type="dxa"/>
              <w:bottom w:w="80" w:type="dxa"/>
              <w:right w:w="100" w:type="dxa"/>
            </w:tcMar>
            <w:vAlign w:val="center"/>
          </w:tcPr>
          <w:p w14:paraId="7D3D5519" w14:textId="77777777" w:rsidR="004F6540" w:rsidRDefault="00000000">
            <w:pPr>
              <w:bidi/>
              <w:spacing w:after="0" w:line="240" w:lineRule="auto"/>
              <w:jc w:val="center"/>
              <w:rPr>
                <w:rFonts w:hint="eastAsia"/>
              </w:rPr>
            </w:pPr>
            <w:r>
              <w:rPr>
                <w:rFonts w:eastAsia="Noto Sans Arabic"/>
                <w:color w:val="1E2624"/>
                <w:sz w:val="19"/>
              </w:rPr>
              <w:t>دليل تأسيسي وتشغيلي قابل للتطوير</w:t>
            </w:r>
          </w:p>
        </w:tc>
      </w:tr>
    </w:tbl>
    <w:p w14:paraId="7214545A" w14:textId="77777777" w:rsidR="004F6540" w:rsidRDefault="00000000">
      <w:pPr>
        <w:bidi/>
        <w:spacing w:before="360"/>
        <w:jc w:val="center"/>
        <w:rPr>
          <w:rFonts w:hint="eastAsia"/>
        </w:rPr>
      </w:pPr>
      <w:r>
        <w:rPr>
          <w:rFonts w:eastAsia="Noto Sans Arabic"/>
          <w:b/>
          <w:color w:val="082E28"/>
          <w:sz w:val="23"/>
        </w:rPr>
        <w:t>«الهدف: أن تكون كل حركة مالية موثقة، معتمدة، قابلة للتتبع، ومتحولة إلى تقرير يمكن اتخاذ قرار عليه.»</w:t>
      </w:r>
    </w:p>
    <w:p w14:paraId="10F4E673" w14:textId="77777777" w:rsidR="004F6540" w:rsidRDefault="00000000">
      <w:pPr>
        <w:bidi/>
        <w:jc w:val="right"/>
        <w:rPr>
          <w:rFonts w:hint="eastAsia"/>
        </w:rPr>
      </w:pPr>
      <w:r>
        <w:rPr>
          <w:rFonts w:eastAsia="Noto Sans Arabic"/>
        </w:rPr>
        <w:br w:type="page"/>
      </w:r>
    </w:p>
    <w:p w14:paraId="1E399708"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ضبط الوثيقة وطريقة الاستخدام</w:t>
      </w:r>
    </w:p>
    <w:tbl>
      <w:tblPr>
        <w:bidiVisual/>
        <w:tblW w:w="0" w:type="auto"/>
        <w:jc w:val="center"/>
        <w:tblLayout w:type="fixed"/>
        <w:tblLook w:val="04A0" w:firstRow="1" w:lastRow="0" w:firstColumn="1" w:lastColumn="0" w:noHBand="0" w:noVBand="1"/>
      </w:tblPr>
      <w:tblGrid>
        <w:gridCol w:w="10482"/>
      </w:tblGrid>
      <w:tr w:rsidR="004F6540" w14:paraId="0E463BA0"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2263CBCD"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طبيعة هذا الكتاب</w:t>
            </w:r>
          </w:p>
          <w:p w14:paraId="698E2C4B" w14:textId="77777777" w:rsidR="004F6540" w:rsidRDefault="00000000">
            <w:pPr>
              <w:bidi/>
              <w:spacing w:after="0"/>
              <w:jc w:val="both"/>
              <w:rPr>
                <w:rFonts w:hint="eastAsia"/>
              </w:rPr>
            </w:pPr>
            <w:r>
              <w:rPr>
                <w:rFonts w:eastAsia="Noto Sans Arabic"/>
                <w:color w:val="1E2624"/>
                <w:sz w:val="19"/>
              </w:rPr>
              <w:t>هذا الكتاب ليس شرحًا نظريًا للمحاسبة؛ بل دليل تشغيل يربط السياسات بالمستندات والصلاحيات والقيود والتقارير. يستخدمه المدير المالي، المحاسبون، مدراء الفروع، المشتريات، المخازن، الموارد البشرية، والمراجع الداخلي لتشغيل دورة مالية واحدة ومتكاملة.</w:t>
            </w:r>
          </w:p>
        </w:tc>
      </w:tr>
    </w:tbl>
    <w:p w14:paraId="376A1EB3" w14:textId="77777777" w:rsidR="004F6540" w:rsidRDefault="004F6540">
      <w:pPr>
        <w:bidi/>
        <w:spacing w:after="20"/>
        <w:jc w:val="right"/>
        <w:rPr>
          <w:rFonts w:hint="eastAsia"/>
        </w:rPr>
      </w:pPr>
    </w:p>
    <w:p w14:paraId="7D288DFE"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أهداف الكتاب</w:t>
      </w:r>
    </w:p>
    <w:p w14:paraId="17DC48BB"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إنشاء دليل حسابات موحد وقابل للتوسع دون تضخم أو تكرار.</w:t>
      </w:r>
    </w:p>
    <w:p w14:paraId="78DEE05B"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تحديد الدورة المستندية من لحظة الطلب وحتى الدفع أو التحصيل والقيد والأرشفة.</w:t>
      </w:r>
    </w:p>
    <w:p w14:paraId="19520CA1"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ضبط النقدية والبنوك والعهد والمخزون والأصول والموردين والعملاء.</w:t>
      </w:r>
    </w:p>
    <w:p w14:paraId="7BBB42D8"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إقفال الفترات وإصدار قوائم مالية وتقارير إدارية في مواعيد ثابتة.</w:t>
      </w:r>
    </w:p>
    <w:p w14:paraId="5A0047D0"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تطبيق رقابة داخلية تمنع الجمع بين الطلب والاعتماد والتنفيذ والاستلام والدفع.</w:t>
      </w:r>
    </w:p>
    <w:p w14:paraId="57CFCD67"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تجهيز متطلبات النظام المحاسبي والفوترة الإلكترونية ومراكز التكلفة.</w:t>
      </w:r>
    </w:p>
    <w:p w14:paraId="5A07D643"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تحويل بيانات المطاعم والفروع إلى مؤشرات ربحية وتكلفة وهدر وسيولة.</w:t>
      </w:r>
    </w:p>
    <w:p w14:paraId="79B3AD1D"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مبادئ ملزمة</w:t>
      </w:r>
    </w:p>
    <w:tbl>
      <w:tblPr>
        <w:bidiVisual/>
        <w:tblW w:w="0" w:type="auto"/>
        <w:jc w:val="center"/>
        <w:tblLayout w:type="fixed"/>
        <w:tblLook w:val="04A0" w:firstRow="1" w:lastRow="0" w:firstColumn="1" w:lastColumn="0" w:noHBand="0" w:noVBand="1"/>
      </w:tblPr>
      <w:tblGrid>
        <w:gridCol w:w="2494"/>
        <w:gridCol w:w="6803"/>
      </w:tblGrid>
      <w:tr w:rsidR="004F6540" w14:paraId="42D3142D" w14:textId="77777777">
        <w:trPr>
          <w:tblHeader/>
          <w:jc w:val="center"/>
        </w:trPr>
        <w:tc>
          <w:tcPr>
            <w:tcW w:w="249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D053D7F" w14:textId="77777777" w:rsidR="004F6540" w:rsidRDefault="00000000">
            <w:pPr>
              <w:bidi/>
              <w:spacing w:after="0" w:line="240" w:lineRule="auto"/>
              <w:jc w:val="right"/>
              <w:rPr>
                <w:rFonts w:hint="eastAsia"/>
              </w:rPr>
            </w:pPr>
            <w:r>
              <w:rPr>
                <w:rFonts w:eastAsia="Noto Sans Arabic"/>
                <w:b/>
                <w:color w:val="FFFFFF"/>
                <w:sz w:val="18"/>
              </w:rPr>
              <w:t>المبدأ</w:t>
            </w:r>
          </w:p>
        </w:tc>
        <w:tc>
          <w:tcPr>
            <w:tcW w:w="6803"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D153D07" w14:textId="77777777" w:rsidR="004F6540" w:rsidRDefault="00000000">
            <w:pPr>
              <w:bidi/>
              <w:spacing w:after="0" w:line="240" w:lineRule="auto"/>
              <w:jc w:val="right"/>
              <w:rPr>
                <w:rFonts w:hint="eastAsia"/>
              </w:rPr>
            </w:pPr>
            <w:r>
              <w:rPr>
                <w:rFonts w:eastAsia="Noto Sans Arabic"/>
                <w:b/>
                <w:color w:val="FFFFFF"/>
                <w:sz w:val="18"/>
              </w:rPr>
              <w:t>التطبيق العملي</w:t>
            </w:r>
          </w:p>
        </w:tc>
      </w:tr>
      <w:tr w:rsidR="004F6540" w14:paraId="212B257E"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B9EBFF" w14:textId="77777777" w:rsidR="004F6540" w:rsidRDefault="00000000">
            <w:pPr>
              <w:bidi/>
              <w:spacing w:after="0" w:line="240" w:lineRule="auto"/>
              <w:jc w:val="right"/>
              <w:rPr>
                <w:rFonts w:hint="eastAsia"/>
              </w:rPr>
            </w:pPr>
            <w:r>
              <w:rPr>
                <w:rFonts w:eastAsia="Noto Sans Arabic"/>
                <w:color w:val="1E2624"/>
                <w:sz w:val="18"/>
              </w:rPr>
              <w:t>لا حركة بلا مستند</w:t>
            </w:r>
          </w:p>
        </w:tc>
        <w:tc>
          <w:tcPr>
            <w:tcW w:w="680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59F73D3" w14:textId="77777777" w:rsidR="004F6540" w:rsidRDefault="00000000">
            <w:pPr>
              <w:bidi/>
              <w:spacing w:after="0" w:line="240" w:lineRule="auto"/>
              <w:jc w:val="right"/>
              <w:rPr>
                <w:rFonts w:hint="eastAsia"/>
              </w:rPr>
            </w:pPr>
            <w:r>
              <w:rPr>
                <w:rFonts w:eastAsia="Noto Sans Arabic"/>
                <w:color w:val="1E2624"/>
                <w:sz w:val="18"/>
              </w:rPr>
              <w:t>لا يُسجل أو يُدفع أو يُستلم أي مبلغ دون مستند أصلي أو إلكتروني معتمد.</w:t>
            </w:r>
          </w:p>
        </w:tc>
      </w:tr>
      <w:tr w:rsidR="004F6540" w14:paraId="0A0932B4"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4A2353" w14:textId="77777777" w:rsidR="004F6540" w:rsidRDefault="00000000">
            <w:pPr>
              <w:bidi/>
              <w:spacing w:after="0" w:line="240" w:lineRule="auto"/>
              <w:jc w:val="right"/>
              <w:rPr>
                <w:rFonts w:hint="eastAsia"/>
              </w:rPr>
            </w:pPr>
            <w:r>
              <w:rPr>
                <w:rFonts w:eastAsia="Noto Sans Arabic"/>
                <w:color w:val="1E2624"/>
                <w:sz w:val="18"/>
              </w:rPr>
              <w:t>لا مستند بلا مسؤول</w:t>
            </w:r>
          </w:p>
        </w:tc>
        <w:tc>
          <w:tcPr>
            <w:tcW w:w="680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39E4BF" w14:textId="77777777" w:rsidR="004F6540" w:rsidRDefault="00000000">
            <w:pPr>
              <w:bidi/>
              <w:spacing w:after="0" w:line="240" w:lineRule="auto"/>
              <w:jc w:val="right"/>
              <w:rPr>
                <w:rFonts w:hint="eastAsia"/>
              </w:rPr>
            </w:pPr>
            <w:r>
              <w:rPr>
                <w:rFonts w:eastAsia="Noto Sans Arabic"/>
                <w:color w:val="1E2624"/>
                <w:sz w:val="18"/>
              </w:rPr>
              <w:t>كل مستند يحمل مُنشئ الطلب، المراجع، المعتمد، المنفذ، والمستلم.</w:t>
            </w:r>
          </w:p>
        </w:tc>
      </w:tr>
      <w:tr w:rsidR="004F6540" w14:paraId="1BF825F5"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EAE987" w14:textId="77777777" w:rsidR="004F6540" w:rsidRDefault="00000000">
            <w:pPr>
              <w:bidi/>
              <w:spacing w:after="0" w:line="240" w:lineRule="auto"/>
              <w:jc w:val="right"/>
              <w:rPr>
                <w:rFonts w:hint="eastAsia"/>
              </w:rPr>
            </w:pPr>
            <w:r>
              <w:rPr>
                <w:rFonts w:eastAsia="Noto Sans Arabic"/>
                <w:color w:val="1E2624"/>
                <w:sz w:val="18"/>
              </w:rPr>
              <w:t>الفصل بين الصلاحيات</w:t>
            </w:r>
          </w:p>
        </w:tc>
        <w:tc>
          <w:tcPr>
            <w:tcW w:w="680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0D941E" w14:textId="77777777" w:rsidR="004F6540" w:rsidRDefault="00000000">
            <w:pPr>
              <w:bidi/>
              <w:spacing w:after="0" w:line="240" w:lineRule="auto"/>
              <w:jc w:val="right"/>
              <w:rPr>
                <w:rFonts w:hint="eastAsia"/>
              </w:rPr>
            </w:pPr>
            <w:r>
              <w:rPr>
                <w:rFonts w:eastAsia="Noto Sans Arabic"/>
                <w:color w:val="1E2624"/>
                <w:sz w:val="18"/>
              </w:rPr>
              <w:t>طالب الشراء لا يعتمد الشراء، ومستلم الصنف لا يصرف الدفعة، ومنشئ المورد لا يعتمد حسابه البنكي.</w:t>
            </w:r>
          </w:p>
        </w:tc>
      </w:tr>
      <w:tr w:rsidR="004F6540" w14:paraId="59EAFC3B"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9D4E06D" w14:textId="77777777" w:rsidR="004F6540" w:rsidRDefault="00000000">
            <w:pPr>
              <w:bidi/>
              <w:spacing w:after="0" w:line="240" w:lineRule="auto"/>
              <w:jc w:val="right"/>
              <w:rPr>
                <w:rFonts w:hint="eastAsia"/>
              </w:rPr>
            </w:pPr>
            <w:r>
              <w:rPr>
                <w:rFonts w:eastAsia="Noto Sans Arabic"/>
                <w:color w:val="1E2624"/>
                <w:sz w:val="18"/>
              </w:rPr>
              <w:t>القيد في تاريخ الاستحقاق</w:t>
            </w:r>
          </w:p>
        </w:tc>
        <w:tc>
          <w:tcPr>
            <w:tcW w:w="680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6B286D3" w14:textId="77777777" w:rsidR="004F6540" w:rsidRDefault="00000000">
            <w:pPr>
              <w:bidi/>
              <w:spacing w:after="0" w:line="240" w:lineRule="auto"/>
              <w:jc w:val="right"/>
              <w:rPr>
                <w:rFonts w:hint="eastAsia"/>
              </w:rPr>
            </w:pPr>
            <w:r>
              <w:rPr>
                <w:rFonts w:eastAsia="Noto Sans Arabic"/>
                <w:color w:val="1E2624"/>
                <w:sz w:val="18"/>
              </w:rPr>
              <w:t>تُثبت الإيرادات والمصروفات عند تحققها لا عند التحصيل أو الدفع فقط.</w:t>
            </w:r>
          </w:p>
        </w:tc>
      </w:tr>
      <w:tr w:rsidR="004F6540" w14:paraId="2B90B9B4"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DB4A63" w14:textId="77777777" w:rsidR="004F6540" w:rsidRDefault="00000000">
            <w:pPr>
              <w:bidi/>
              <w:spacing w:after="0" w:line="240" w:lineRule="auto"/>
              <w:jc w:val="right"/>
              <w:rPr>
                <w:rFonts w:hint="eastAsia"/>
              </w:rPr>
            </w:pPr>
            <w:r>
              <w:rPr>
                <w:rFonts w:eastAsia="Noto Sans Arabic"/>
                <w:color w:val="1E2624"/>
                <w:sz w:val="18"/>
              </w:rPr>
              <w:t>التسوية قبل التقرير</w:t>
            </w:r>
          </w:p>
        </w:tc>
        <w:tc>
          <w:tcPr>
            <w:tcW w:w="680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C18178" w14:textId="77777777" w:rsidR="004F6540" w:rsidRDefault="00000000">
            <w:pPr>
              <w:bidi/>
              <w:spacing w:after="0" w:line="240" w:lineRule="auto"/>
              <w:jc w:val="right"/>
              <w:rPr>
                <w:rFonts w:hint="eastAsia"/>
              </w:rPr>
            </w:pPr>
            <w:r>
              <w:rPr>
                <w:rFonts w:eastAsia="Noto Sans Arabic"/>
                <w:color w:val="1E2624"/>
                <w:sz w:val="18"/>
              </w:rPr>
              <w:t>لا يصدر تقرير نهائي قبل تسويات البنوك، نقاط البيع، المخزون، الموردين والعملاء.</w:t>
            </w:r>
          </w:p>
        </w:tc>
      </w:tr>
      <w:tr w:rsidR="004F6540" w14:paraId="40CED370"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30F173" w14:textId="77777777" w:rsidR="004F6540" w:rsidRDefault="00000000">
            <w:pPr>
              <w:bidi/>
              <w:spacing w:after="0" w:line="240" w:lineRule="auto"/>
              <w:jc w:val="right"/>
              <w:rPr>
                <w:rFonts w:hint="eastAsia"/>
              </w:rPr>
            </w:pPr>
            <w:r>
              <w:rPr>
                <w:rFonts w:eastAsia="Noto Sans Arabic"/>
                <w:color w:val="1E2624"/>
                <w:sz w:val="18"/>
              </w:rPr>
              <w:t>الأصل الواحد للحقيقة</w:t>
            </w:r>
          </w:p>
        </w:tc>
        <w:tc>
          <w:tcPr>
            <w:tcW w:w="680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ABB86B" w14:textId="77777777" w:rsidR="004F6540" w:rsidRDefault="00000000">
            <w:pPr>
              <w:bidi/>
              <w:spacing w:after="0" w:line="240" w:lineRule="auto"/>
              <w:jc w:val="right"/>
              <w:rPr>
                <w:rFonts w:hint="eastAsia"/>
              </w:rPr>
            </w:pPr>
            <w:r>
              <w:rPr>
                <w:rFonts w:eastAsia="Noto Sans Arabic"/>
                <w:color w:val="1E2624"/>
                <w:sz w:val="18"/>
              </w:rPr>
              <w:t>النظام المحاسبي هو المرجع المالي، وتُمنع الملفات الموازية غير المرتبطة به.</w:t>
            </w:r>
          </w:p>
        </w:tc>
      </w:tr>
      <w:tr w:rsidR="004F6540" w14:paraId="36BCDDF6" w14:textId="77777777">
        <w:trPr>
          <w:jc w:val="center"/>
        </w:trPr>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923F2F" w14:textId="77777777" w:rsidR="004F6540" w:rsidRDefault="00000000">
            <w:pPr>
              <w:bidi/>
              <w:spacing w:after="0" w:line="240" w:lineRule="auto"/>
              <w:jc w:val="right"/>
              <w:rPr>
                <w:rFonts w:hint="eastAsia"/>
              </w:rPr>
            </w:pPr>
            <w:r>
              <w:rPr>
                <w:rFonts w:eastAsia="Noto Sans Arabic"/>
                <w:color w:val="1E2624"/>
                <w:sz w:val="18"/>
              </w:rPr>
              <w:t>التتبع الكامل</w:t>
            </w:r>
          </w:p>
        </w:tc>
        <w:tc>
          <w:tcPr>
            <w:tcW w:w="680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8EE38F" w14:textId="77777777" w:rsidR="004F6540" w:rsidRDefault="00000000">
            <w:pPr>
              <w:bidi/>
              <w:spacing w:after="0" w:line="240" w:lineRule="auto"/>
              <w:jc w:val="right"/>
              <w:rPr>
                <w:rFonts w:hint="eastAsia"/>
              </w:rPr>
            </w:pPr>
            <w:r>
              <w:rPr>
                <w:rFonts w:eastAsia="Noto Sans Arabic"/>
                <w:color w:val="1E2624"/>
                <w:sz w:val="18"/>
              </w:rPr>
              <w:t>كل رقم في التقرير يمكن الرجوع منه إلى القيد ثم المستند ثم الاعتماد ثم العملية التشغيلية.</w:t>
            </w:r>
          </w:p>
        </w:tc>
      </w:tr>
    </w:tbl>
    <w:p w14:paraId="069BE742" w14:textId="77777777" w:rsidR="004F6540" w:rsidRDefault="004F6540">
      <w:pPr>
        <w:bidi/>
        <w:spacing w:after="20"/>
        <w:jc w:val="right"/>
        <w:rPr>
          <w:rFonts w:hint="eastAsia"/>
        </w:rPr>
      </w:pPr>
    </w:p>
    <w:p w14:paraId="26038DFE" w14:textId="77777777" w:rsidR="004F6540" w:rsidRDefault="00000000">
      <w:pPr>
        <w:bidi/>
        <w:spacing w:after="80"/>
        <w:jc w:val="both"/>
        <w:rPr>
          <w:rFonts w:hint="eastAsia"/>
        </w:rPr>
      </w:pPr>
      <w:r>
        <w:rPr>
          <w:rFonts w:eastAsia="Noto Sans Arabic"/>
          <w:color w:val="1E2624"/>
        </w:rPr>
        <w:t>تنبيه مهني: المعالجات الضريبية والزكوية والمعيار المحاسبي النهائي تُعتمد وفق وضع المنشأة القانوني وبمراجعة محاسب قانوني أو مستشار ضريبي مرخص. هذا الدليل يوفر الإطار التشغيلي والرقابي ولا يحل محل الرأي المهني النظامي.</w:t>
      </w:r>
    </w:p>
    <w:p w14:paraId="716B19E5" w14:textId="77777777" w:rsidR="004F6540" w:rsidRDefault="00000000">
      <w:pPr>
        <w:bidi/>
        <w:jc w:val="right"/>
        <w:rPr>
          <w:rFonts w:hint="eastAsia"/>
        </w:rPr>
      </w:pPr>
      <w:r>
        <w:rPr>
          <w:rFonts w:eastAsia="Noto Sans Arabic"/>
        </w:rPr>
        <w:br w:type="page"/>
      </w:r>
    </w:p>
    <w:p w14:paraId="34CD511D"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فهرس الكتاب</w:t>
      </w:r>
    </w:p>
    <w:tbl>
      <w:tblPr>
        <w:bidiVisual/>
        <w:tblW w:w="0" w:type="auto"/>
        <w:jc w:val="center"/>
        <w:tblLayout w:type="fixed"/>
        <w:tblLook w:val="04A0" w:firstRow="1" w:lastRow="0" w:firstColumn="1" w:lastColumn="0" w:noHBand="0" w:noVBand="1"/>
      </w:tblPr>
      <w:tblGrid>
        <w:gridCol w:w="794"/>
        <w:gridCol w:w="8504"/>
      </w:tblGrid>
      <w:tr w:rsidR="004F6540" w14:paraId="3D0B93E1"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3ADA72B" w14:textId="77777777" w:rsidR="004F6540" w:rsidRDefault="00000000">
            <w:pPr>
              <w:bidi/>
              <w:spacing w:after="0" w:line="240" w:lineRule="auto"/>
              <w:jc w:val="right"/>
              <w:rPr>
                <w:rFonts w:hint="eastAsia"/>
              </w:rPr>
            </w:pPr>
            <w:r>
              <w:rPr>
                <w:rFonts w:eastAsia="Noto Sans Arabic"/>
                <w:b/>
                <w:color w:val="FFFFFF"/>
                <w:sz w:val="19"/>
              </w:rPr>
              <w:t>م</w:t>
            </w:r>
          </w:p>
        </w:tc>
        <w:tc>
          <w:tcPr>
            <w:tcW w:w="850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7F2EA18" w14:textId="77777777" w:rsidR="004F6540" w:rsidRDefault="00000000">
            <w:pPr>
              <w:bidi/>
              <w:spacing w:after="0" w:line="240" w:lineRule="auto"/>
              <w:jc w:val="right"/>
              <w:rPr>
                <w:rFonts w:hint="eastAsia"/>
              </w:rPr>
            </w:pPr>
            <w:r>
              <w:rPr>
                <w:rFonts w:eastAsia="Noto Sans Arabic"/>
                <w:b/>
                <w:color w:val="FFFFFF"/>
                <w:sz w:val="19"/>
              </w:rPr>
              <w:t>الموضوع</w:t>
            </w:r>
          </w:p>
        </w:tc>
      </w:tr>
      <w:tr w:rsidR="004F6540" w14:paraId="1134990B"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034EDA4" w14:textId="77777777" w:rsidR="004F6540" w:rsidRDefault="00000000">
            <w:pPr>
              <w:bidi/>
              <w:spacing w:after="0" w:line="240" w:lineRule="auto"/>
              <w:jc w:val="right"/>
              <w:rPr>
                <w:rFonts w:hint="eastAsia"/>
              </w:rPr>
            </w:pPr>
            <w:r>
              <w:rPr>
                <w:rFonts w:eastAsia="Noto Sans Arabic"/>
                <w:color w:val="1E2624"/>
                <w:sz w:val="19"/>
              </w:rPr>
              <w:t>1</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8D6A53" w14:textId="77777777" w:rsidR="004F6540" w:rsidRDefault="00000000">
            <w:pPr>
              <w:bidi/>
              <w:spacing w:after="0" w:line="240" w:lineRule="auto"/>
              <w:jc w:val="right"/>
              <w:rPr>
                <w:rFonts w:hint="eastAsia"/>
              </w:rPr>
            </w:pPr>
            <w:r>
              <w:rPr>
                <w:rFonts w:eastAsia="Noto Sans Arabic"/>
                <w:color w:val="1E2624"/>
                <w:sz w:val="19"/>
              </w:rPr>
              <w:t>1. نموذج الدورة المالية المتكاملة</w:t>
            </w:r>
          </w:p>
        </w:tc>
      </w:tr>
      <w:tr w:rsidR="004F6540" w14:paraId="5A3F976F"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9E00744" w14:textId="77777777" w:rsidR="004F6540" w:rsidRDefault="00000000">
            <w:pPr>
              <w:bidi/>
              <w:spacing w:after="0" w:line="240" w:lineRule="auto"/>
              <w:jc w:val="right"/>
              <w:rPr>
                <w:rFonts w:hint="eastAsia"/>
              </w:rPr>
            </w:pPr>
            <w:r>
              <w:rPr>
                <w:rFonts w:eastAsia="Noto Sans Arabic"/>
                <w:color w:val="1E2624"/>
                <w:sz w:val="19"/>
              </w:rPr>
              <w:t>2</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8382DA" w14:textId="77777777" w:rsidR="004F6540" w:rsidRDefault="00000000">
            <w:pPr>
              <w:bidi/>
              <w:spacing w:after="0" w:line="240" w:lineRule="auto"/>
              <w:jc w:val="right"/>
              <w:rPr>
                <w:rFonts w:hint="eastAsia"/>
              </w:rPr>
            </w:pPr>
            <w:r>
              <w:rPr>
                <w:rFonts w:eastAsia="Noto Sans Arabic"/>
                <w:color w:val="1E2624"/>
                <w:sz w:val="19"/>
              </w:rPr>
              <w:t>2. الهيكل المالي والحوكمة والصلاحيات</w:t>
            </w:r>
          </w:p>
        </w:tc>
      </w:tr>
      <w:tr w:rsidR="004F6540" w14:paraId="3808FBAE"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A1624A" w14:textId="77777777" w:rsidR="004F6540" w:rsidRDefault="00000000">
            <w:pPr>
              <w:bidi/>
              <w:spacing w:after="0" w:line="240" w:lineRule="auto"/>
              <w:jc w:val="right"/>
              <w:rPr>
                <w:rFonts w:hint="eastAsia"/>
              </w:rPr>
            </w:pPr>
            <w:r>
              <w:rPr>
                <w:rFonts w:eastAsia="Noto Sans Arabic"/>
                <w:color w:val="1E2624"/>
                <w:sz w:val="19"/>
              </w:rPr>
              <w:t>3</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E4494B0" w14:textId="77777777" w:rsidR="004F6540" w:rsidRDefault="00000000">
            <w:pPr>
              <w:bidi/>
              <w:spacing w:after="0" w:line="240" w:lineRule="auto"/>
              <w:jc w:val="right"/>
              <w:rPr>
                <w:rFonts w:hint="eastAsia"/>
              </w:rPr>
            </w:pPr>
            <w:r>
              <w:rPr>
                <w:rFonts w:eastAsia="Noto Sans Arabic"/>
                <w:color w:val="1E2624"/>
                <w:sz w:val="19"/>
              </w:rPr>
              <w:t>3. دليل الحسابات والترميز المحاسبي</w:t>
            </w:r>
          </w:p>
        </w:tc>
      </w:tr>
      <w:tr w:rsidR="004F6540" w14:paraId="1749E2D0"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AC1096" w14:textId="77777777" w:rsidR="004F6540" w:rsidRDefault="00000000">
            <w:pPr>
              <w:bidi/>
              <w:spacing w:after="0" w:line="240" w:lineRule="auto"/>
              <w:jc w:val="right"/>
              <w:rPr>
                <w:rFonts w:hint="eastAsia"/>
              </w:rPr>
            </w:pPr>
            <w:r>
              <w:rPr>
                <w:rFonts w:eastAsia="Noto Sans Arabic"/>
                <w:color w:val="1E2624"/>
                <w:sz w:val="19"/>
              </w:rPr>
              <w:t>4</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05242F" w14:textId="77777777" w:rsidR="004F6540" w:rsidRDefault="00000000">
            <w:pPr>
              <w:bidi/>
              <w:spacing w:after="0" w:line="240" w:lineRule="auto"/>
              <w:jc w:val="right"/>
              <w:rPr>
                <w:rFonts w:hint="eastAsia"/>
              </w:rPr>
            </w:pPr>
            <w:r>
              <w:rPr>
                <w:rFonts w:eastAsia="Noto Sans Arabic"/>
                <w:color w:val="1E2624"/>
                <w:sz w:val="19"/>
              </w:rPr>
              <w:t>4. مراكز التكلفة والأبعاد التحليلية</w:t>
            </w:r>
          </w:p>
        </w:tc>
      </w:tr>
      <w:tr w:rsidR="004F6540" w14:paraId="69037C5A"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88F00D6" w14:textId="77777777" w:rsidR="004F6540" w:rsidRDefault="00000000">
            <w:pPr>
              <w:bidi/>
              <w:spacing w:after="0" w:line="240" w:lineRule="auto"/>
              <w:jc w:val="right"/>
              <w:rPr>
                <w:rFonts w:hint="eastAsia"/>
              </w:rPr>
            </w:pPr>
            <w:r>
              <w:rPr>
                <w:rFonts w:eastAsia="Noto Sans Arabic"/>
                <w:color w:val="1E2624"/>
                <w:sz w:val="19"/>
              </w:rPr>
              <w:t>5</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1FB8DA" w14:textId="77777777" w:rsidR="004F6540" w:rsidRDefault="00000000">
            <w:pPr>
              <w:bidi/>
              <w:spacing w:after="0" w:line="240" w:lineRule="auto"/>
              <w:jc w:val="right"/>
              <w:rPr>
                <w:rFonts w:hint="eastAsia"/>
              </w:rPr>
            </w:pPr>
            <w:r>
              <w:rPr>
                <w:rFonts w:eastAsia="Noto Sans Arabic"/>
                <w:color w:val="1E2624"/>
                <w:sz w:val="19"/>
              </w:rPr>
              <w:t>5. الدورة المستندية والأرشفة</w:t>
            </w:r>
          </w:p>
        </w:tc>
      </w:tr>
      <w:tr w:rsidR="004F6540" w14:paraId="6F39736C"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C67DF5" w14:textId="77777777" w:rsidR="004F6540" w:rsidRDefault="00000000">
            <w:pPr>
              <w:bidi/>
              <w:spacing w:after="0" w:line="240" w:lineRule="auto"/>
              <w:jc w:val="right"/>
              <w:rPr>
                <w:rFonts w:hint="eastAsia"/>
              </w:rPr>
            </w:pPr>
            <w:r>
              <w:rPr>
                <w:rFonts w:eastAsia="Noto Sans Arabic"/>
                <w:color w:val="1E2624"/>
                <w:sz w:val="19"/>
              </w:rPr>
              <w:t>6</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DB041B" w14:textId="77777777" w:rsidR="004F6540" w:rsidRDefault="00000000">
            <w:pPr>
              <w:bidi/>
              <w:spacing w:after="0" w:line="240" w:lineRule="auto"/>
              <w:jc w:val="right"/>
              <w:rPr>
                <w:rFonts w:hint="eastAsia"/>
              </w:rPr>
            </w:pPr>
            <w:r>
              <w:rPr>
                <w:rFonts w:eastAsia="Noto Sans Arabic"/>
                <w:color w:val="1E2624"/>
                <w:sz w:val="19"/>
              </w:rPr>
              <w:t>6. المشتريات والموردون</w:t>
            </w:r>
          </w:p>
        </w:tc>
      </w:tr>
      <w:tr w:rsidR="004F6540" w14:paraId="58FCBB5B"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A0DDA91" w14:textId="77777777" w:rsidR="004F6540" w:rsidRDefault="00000000">
            <w:pPr>
              <w:bidi/>
              <w:spacing w:after="0" w:line="240" w:lineRule="auto"/>
              <w:jc w:val="right"/>
              <w:rPr>
                <w:rFonts w:hint="eastAsia"/>
              </w:rPr>
            </w:pPr>
            <w:r>
              <w:rPr>
                <w:rFonts w:eastAsia="Noto Sans Arabic"/>
                <w:color w:val="1E2624"/>
                <w:sz w:val="19"/>
              </w:rPr>
              <w:t>7</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86A88B" w14:textId="77777777" w:rsidR="004F6540" w:rsidRDefault="00000000">
            <w:pPr>
              <w:bidi/>
              <w:spacing w:after="0" w:line="240" w:lineRule="auto"/>
              <w:jc w:val="right"/>
              <w:rPr>
                <w:rFonts w:hint="eastAsia"/>
              </w:rPr>
            </w:pPr>
            <w:r>
              <w:rPr>
                <w:rFonts w:eastAsia="Noto Sans Arabic"/>
                <w:color w:val="1E2624"/>
                <w:sz w:val="19"/>
              </w:rPr>
              <w:t>7. المخزون وتكلفة المطاعم</w:t>
            </w:r>
          </w:p>
        </w:tc>
      </w:tr>
      <w:tr w:rsidR="004F6540" w14:paraId="2F6AF8DE"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AC6A3F" w14:textId="77777777" w:rsidR="004F6540" w:rsidRDefault="00000000">
            <w:pPr>
              <w:bidi/>
              <w:spacing w:after="0" w:line="240" w:lineRule="auto"/>
              <w:jc w:val="right"/>
              <w:rPr>
                <w:rFonts w:hint="eastAsia"/>
              </w:rPr>
            </w:pPr>
            <w:r>
              <w:rPr>
                <w:rFonts w:eastAsia="Noto Sans Arabic"/>
                <w:color w:val="1E2624"/>
                <w:sz w:val="19"/>
              </w:rPr>
              <w:t>8</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74EB12" w14:textId="77777777" w:rsidR="004F6540" w:rsidRDefault="00000000">
            <w:pPr>
              <w:bidi/>
              <w:spacing w:after="0" w:line="240" w:lineRule="auto"/>
              <w:jc w:val="right"/>
              <w:rPr>
                <w:rFonts w:hint="eastAsia"/>
              </w:rPr>
            </w:pPr>
            <w:r>
              <w:rPr>
                <w:rFonts w:eastAsia="Noto Sans Arabic"/>
                <w:color w:val="1E2624"/>
                <w:sz w:val="19"/>
              </w:rPr>
              <w:t>8. المبيعات والعملاء والمنصات</w:t>
            </w:r>
          </w:p>
        </w:tc>
      </w:tr>
      <w:tr w:rsidR="004F6540" w14:paraId="29C300FF"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DA22A2" w14:textId="77777777" w:rsidR="004F6540" w:rsidRDefault="00000000">
            <w:pPr>
              <w:bidi/>
              <w:spacing w:after="0" w:line="240" w:lineRule="auto"/>
              <w:jc w:val="right"/>
              <w:rPr>
                <w:rFonts w:hint="eastAsia"/>
              </w:rPr>
            </w:pPr>
            <w:r>
              <w:rPr>
                <w:rFonts w:eastAsia="Noto Sans Arabic"/>
                <w:color w:val="1E2624"/>
                <w:sz w:val="19"/>
              </w:rPr>
              <w:t>9</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6F6D5B" w14:textId="77777777" w:rsidR="004F6540" w:rsidRDefault="00000000">
            <w:pPr>
              <w:bidi/>
              <w:spacing w:after="0" w:line="240" w:lineRule="auto"/>
              <w:jc w:val="right"/>
              <w:rPr>
                <w:rFonts w:hint="eastAsia"/>
              </w:rPr>
            </w:pPr>
            <w:r>
              <w:rPr>
                <w:rFonts w:eastAsia="Noto Sans Arabic"/>
                <w:color w:val="1E2624"/>
                <w:sz w:val="19"/>
              </w:rPr>
              <w:t>9. الخزينة والبنوك والعهد</w:t>
            </w:r>
          </w:p>
        </w:tc>
      </w:tr>
      <w:tr w:rsidR="004F6540" w14:paraId="4C7EF085"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09EE4F" w14:textId="77777777" w:rsidR="004F6540" w:rsidRDefault="00000000">
            <w:pPr>
              <w:bidi/>
              <w:spacing w:after="0" w:line="240" w:lineRule="auto"/>
              <w:jc w:val="right"/>
              <w:rPr>
                <w:rFonts w:hint="eastAsia"/>
              </w:rPr>
            </w:pPr>
            <w:r>
              <w:rPr>
                <w:rFonts w:eastAsia="Noto Sans Arabic"/>
                <w:color w:val="1E2624"/>
                <w:sz w:val="19"/>
              </w:rPr>
              <w:t>10</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D0824F7" w14:textId="77777777" w:rsidR="004F6540" w:rsidRDefault="00000000">
            <w:pPr>
              <w:bidi/>
              <w:spacing w:after="0" w:line="240" w:lineRule="auto"/>
              <w:jc w:val="right"/>
              <w:rPr>
                <w:rFonts w:hint="eastAsia"/>
              </w:rPr>
            </w:pPr>
            <w:r>
              <w:rPr>
                <w:rFonts w:eastAsia="Noto Sans Arabic"/>
                <w:color w:val="1E2624"/>
                <w:sz w:val="19"/>
              </w:rPr>
              <w:t>10. المصروفات والموافقات</w:t>
            </w:r>
          </w:p>
        </w:tc>
      </w:tr>
      <w:tr w:rsidR="004F6540" w14:paraId="468BA09D"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DE0186" w14:textId="77777777" w:rsidR="004F6540" w:rsidRDefault="00000000">
            <w:pPr>
              <w:bidi/>
              <w:spacing w:after="0" w:line="240" w:lineRule="auto"/>
              <w:jc w:val="right"/>
              <w:rPr>
                <w:rFonts w:hint="eastAsia"/>
              </w:rPr>
            </w:pPr>
            <w:r>
              <w:rPr>
                <w:rFonts w:eastAsia="Noto Sans Arabic"/>
                <w:color w:val="1E2624"/>
                <w:sz w:val="19"/>
              </w:rPr>
              <w:t>11</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ED380A" w14:textId="77777777" w:rsidR="004F6540" w:rsidRDefault="00000000">
            <w:pPr>
              <w:bidi/>
              <w:spacing w:after="0" w:line="240" w:lineRule="auto"/>
              <w:jc w:val="right"/>
              <w:rPr>
                <w:rFonts w:hint="eastAsia"/>
              </w:rPr>
            </w:pPr>
            <w:r>
              <w:rPr>
                <w:rFonts w:eastAsia="Noto Sans Arabic"/>
                <w:color w:val="1E2624"/>
                <w:sz w:val="19"/>
              </w:rPr>
              <w:t>11. الرواتب والمزايا والمستحقات</w:t>
            </w:r>
          </w:p>
        </w:tc>
      </w:tr>
      <w:tr w:rsidR="004F6540" w14:paraId="6636BD57"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9D7DB9" w14:textId="77777777" w:rsidR="004F6540" w:rsidRDefault="00000000">
            <w:pPr>
              <w:bidi/>
              <w:spacing w:after="0" w:line="240" w:lineRule="auto"/>
              <w:jc w:val="right"/>
              <w:rPr>
                <w:rFonts w:hint="eastAsia"/>
              </w:rPr>
            </w:pPr>
            <w:r>
              <w:rPr>
                <w:rFonts w:eastAsia="Noto Sans Arabic"/>
                <w:color w:val="1E2624"/>
                <w:sz w:val="19"/>
              </w:rPr>
              <w:t>12</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5ED287B" w14:textId="77777777" w:rsidR="004F6540" w:rsidRDefault="00000000">
            <w:pPr>
              <w:bidi/>
              <w:spacing w:after="0" w:line="240" w:lineRule="auto"/>
              <w:jc w:val="right"/>
              <w:rPr>
                <w:rFonts w:hint="eastAsia"/>
              </w:rPr>
            </w:pPr>
            <w:r>
              <w:rPr>
                <w:rFonts w:eastAsia="Noto Sans Arabic"/>
                <w:color w:val="1E2624"/>
                <w:sz w:val="19"/>
              </w:rPr>
              <w:t>12. الأصول الثابتة والمشروعات تحت التنفيذ</w:t>
            </w:r>
          </w:p>
        </w:tc>
      </w:tr>
      <w:tr w:rsidR="004F6540" w14:paraId="0249CA50"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0A9775" w14:textId="77777777" w:rsidR="004F6540" w:rsidRDefault="00000000">
            <w:pPr>
              <w:bidi/>
              <w:spacing w:after="0" w:line="240" w:lineRule="auto"/>
              <w:jc w:val="right"/>
              <w:rPr>
                <w:rFonts w:hint="eastAsia"/>
              </w:rPr>
            </w:pPr>
            <w:r>
              <w:rPr>
                <w:rFonts w:eastAsia="Noto Sans Arabic"/>
                <w:color w:val="1E2624"/>
                <w:sz w:val="19"/>
              </w:rPr>
              <w:t>13</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615012" w14:textId="77777777" w:rsidR="004F6540" w:rsidRDefault="00000000">
            <w:pPr>
              <w:bidi/>
              <w:spacing w:after="0" w:line="240" w:lineRule="auto"/>
              <w:jc w:val="right"/>
              <w:rPr>
                <w:rFonts w:hint="eastAsia"/>
              </w:rPr>
            </w:pPr>
            <w:r>
              <w:rPr>
                <w:rFonts w:eastAsia="Noto Sans Arabic"/>
                <w:color w:val="1E2624"/>
                <w:sz w:val="19"/>
              </w:rPr>
              <w:t>13. الالتزامات والعقود والقروض</w:t>
            </w:r>
          </w:p>
        </w:tc>
      </w:tr>
      <w:tr w:rsidR="004F6540" w14:paraId="397834CB"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E317A2" w14:textId="77777777" w:rsidR="004F6540" w:rsidRDefault="00000000">
            <w:pPr>
              <w:bidi/>
              <w:spacing w:after="0" w:line="240" w:lineRule="auto"/>
              <w:jc w:val="right"/>
              <w:rPr>
                <w:rFonts w:hint="eastAsia"/>
              </w:rPr>
            </w:pPr>
            <w:r>
              <w:rPr>
                <w:rFonts w:eastAsia="Noto Sans Arabic"/>
                <w:color w:val="1E2624"/>
                <w:sz w:val="19"/>
              </w:rPr>
              <w:t>14</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0E8104" w14:textId="77777777" w:rsidR="004F6540" w:rsidRDefault="00000000">
            <w:pPr>
              <w:bidi/>
              <w:spacing w:after="0" w:line="240" w:lineRule="auto"/>
              <w:jc w:val="right"/>
              <w:rPr>
                <w:rFonts w:hint="eastAsia"/>
              </w:rPr>
            </w:pPr>
            <w:r>
              <w:rPr>
                <w:rFonts w:eastAsia="Noto Sans Arabic"/>
                <w:color w:val="1E2624"/>
                <w:sz w:val="19"/>
              </w:rPr>
              <w:t>14. ضريبة القيمة المضافة والفوترة الإلكترونية</w:t>
            </w:r>
          </w:p>
        </w:tc>
      </w:tr>
      <w:tr w:rsidR="004F6540" w14:paraId="6BAB6AA6"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8E2E61" w14:textId="77777777" w:rsidR="004F6540" w:rsidRDefault="00000000">
            <w:pPr>
              <w:bidi/>
              <w:spacing w:after="0" w:line="240" w:lineRule="auto"/>
              <w:jc w:val="right"/>
              <w:rPr>
                <w:rFonts w:hint="eastAsia"/>
              </w:rPr>
            </w:pPr>
            <w:r>
              <w:rPr>
                <w:rFonts w:eastAsia="Noto Sans Arabic"/>
                <w:color w:val="1E2624"/>
                <w:sz w:val="19"/>
              </w:rPr>
              <w:t>15</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09628E4" w14:textId="77777777" w:rsidR="004F6540" w:rsidRDefault="00000000">
            <w:pPr>
              <w:bidi/>
              <w:spacing w:after="0" w:line="240" w:lineRule="auto"/>
              <w:jc w:val="right"/>
              <w:rPr>
                <w:rFonts w:hint="eastAsia"/>
              </w:rPr>
            </w:pPr>
            <w:r>
              <w:rPr>
                <w:rFonts w:eastAsia="Noto Sans Arabic"/>
                <w:color w:val="1E2624"/>
                <w:sz w:val="19"/>
              </w:rPr>
              <w:t>15. الإقفال الشهري والسنوي</w:t>
            </w:r>
          </w:p>
        </w:tc>
      </w:tr>
      <w:tr w:rsidR="004F6540" w14:paraId="120756E3"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274882" w14:textId="77777777" w:rsidR="004F6540" w:rsidRDefault="00000000">
            <w:pPr>
              <w:bidi/>
              <w:spacing w:after="0" w:line="240" w:lineRule="auto"/>
              <w:jc w:val="right"/>
              <w:rPr>
                <w:rFonts w:hint="eastAsia"/>
              </w:rPr>
            </w:pPr>
            <w:r>
              <w:rPr>
                <w:rFonts w:eastAsia="Noto Sans Arabic"/>
                <w:color w:val="1E2624"/>
                <w:sz w:val="19"/>
              </w:rPr>
              <w:t>16</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1573C6" w14:textId="77777777" w:rsidR="004F6540" w:rsidRDefault="00000000">
            <w:pPr>
              <w:bidi/>
              <w:spacing w:after="0" w:line="240" w:lineRule="auto"/>
              <w:jc w:val="right"/>
              <w:rPr>
                <w:rFonts w:hint="eastAsia"/>
              </w:rPr>
            </w:pPr>
            <w:r>
              <w:rPr>
                <w:rFonts w:eastAsia="Noto Sans Arabic"/>
                <w:color w:val="1E2624"/>
                <w:sz w:val="19"/>
              </w:rPr>
              <w:t>16. القوائم المالية والتقارير الإدارية</w:t>
            </w:r>
          </w:p>
        </w:tc>
      </w:tr>
      <w:tr w:rsidR="004F6540" w14:paraId="23E8EED3"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E9D01C8" w14:textId="77777777" w:rsidR="004F6540" w:rsidRDefault="00000000">
            <w:pPr>
              <w:bidi/>
              <w:spacing w:after="0" w:line="240" w:lineRule="auto"/>
              <w:jc w:val="right"/>
              <w:rPr>
                <w:rFonts w:hint="eastAsia"/>
              </w:rPr>
            </w:pPr>
            <w:r>
              <w:rPr>
                <w:rFonts w:eastAsia="Noto Sans Arabic"/>
                <w:color w:val="1E2624"/>
                <w:sz w:val="19"/>
              </w:rPr>
              <w:t>17</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85A1BCA" w14:textId="77777777" w:rsidR="004F6540" w:rsidRDefault="00000000">
            <w:pPr>
              <w:bidi/>
              <w:spacing w:after="0" w:line="240" w:lineRule="auto"/>
              <w:jc w:val="right"/>
              <w:rPr>
                <w:rFonts w:hint="eastAsia"/>
              </w:rPr>
            </w:pPr>
            <w:r>
              <w:rPr>
                <w:rFonts w:eastAsia="Noto Sans Arabic"/>
                <w:color w:val="1E2624"/>
                <w:sz w:val="19"/>
              </w:rPr>
              <w:t>17. الموازنات والتدفق النقدي</w:t>
            </w:r>
          </w:p>
        </w:tc>
      </w:tr>
      <w:tr w:rsidR="004F6540" w14:paraId="2333EC56"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1ED158" w14:textId="77777777" w:rsidR="004F6540" w:rsidRDefault="00000000">
            <w:pPr>
              <w:bidi/>
              <w:spacing w:after="0" w:line="240" w:lineRule="auto"/>
              <w:jc w:val="right"/>
              <w:rPr>
                <w:rFonts w:hint="eastAsia"/>
              </w:rPr>
            </w:pPr>
            <w:r>
              <w:rPr>
                <w:rFonts w:eastAsia="Noto Sans Arabic"/>
                <w:color w:val="1E2624"/>
                <w:sz w:val="19"/>
              </w:rPr>
              <w:t>18</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51FBC1" w14:textId="77777777" w:rsidR="004F6540" w:rsidRDefault="00000000">
            <w:pPr>
              <w:bidi/>
              <w:spacing w:after="0" w:line="240" w:lineRule="auto"/>
              <w:jc w:val="right"/>
              <w:rPr>
                <w:rFonts w:hint="eastAsia"/>
              </w:rPr>
            </w:pPr>
            <w:r>
              <w:rPr>
                <w:rFonts w:eastAsia="Noto Sans Arabic"/>
                <w:color w:val="1E2624"/>
                <w:sz w:val="19"/>
              </w:rPr>
              <w:t>18. الرقابة الداخلية والمراجعة ومكافحة الاحتيال</w:t>
            </w:r>
          </w:p>
        </w:tc>
      </w:tr>
      <w:tr w:rsidR="004F6540" w14:paraId="77639D0B"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9FE7530" w14:textId="77777777" w:rsidR="004F6540" w:rsidRDefault="00000000">
            <w:pPr>
              <w:bidi/>
              <w:spacing w:after="0" w:line="240" w:lineRule="auto"/>
              <w:jc w:val="right"/>
              <w:rPr>
                <w:rFonts w:hint="eastAsia"/>
              </w:rPr>
            </w:pPr>
            <w:r>
              <w:rPr>
                <w:rFonts w:eastAsia="Noto Sans Arabic"/>
                <w:color w:val="1E2624"/>
                <w:sz w:val="19"/>
              </w:rPr>
              <w:t>19</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1E27306" w14:textId="77777777" w:rsidR="004F6540" w:rsidRDefault="00000000">
            <w:pPr>
              <w:bidi/>
              <w:spacing w:after="0" w:line="240" w:lineRule="auto"/>
              <w:jc w:val="right"/>
              <w:rPr>
                <w:rFonts w:hint="eastAsia"/>
              </w:rPr>
            </w:pPr>
            <w:r>
              <w:rPr>
                <w:rFonts w:eastAsia="Noto Sans Arabic"/>
                <w:color w:val="1E2624"/>
                <w:sz w:val="19"/>
              </w:rPr>
              <w:t>19. مواصفات النظام المحاسبي وقاعدة البيانات</w:t>
            </w:r>
          </w:p>
        </w:tc>
      </w:tr>
      <w:tr w:rsidR="004F6540" w14:paraId="3B5DE250"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8CB677" w14:textId="77777777" w:rsidR="004F6540" w:rsidRDefault="00000000">
            <w:pPr>
              <w:bidi/>
              <w:spacing w:after="0" w:line="240" w:lineRule="auto"/>
              <w:jc w:val="right"/>
              <w:rPr>
                <w:rFonts w:hint="eastAsia"/>
              </w:rPr>
            </w:pPr>
            <w:r>
              <w:rPr>
                <w:rFonts w:eastAsia="Noto Sans Arabic"/>
                <w:color w:val="1E2624"/>
                <w:sz w:val="19"/>
              </w:rPr>
              <w:t>20</w:t>
            </w:r>
          </w:p>
        </w:tc>
        <w:tc>
          <w:tcPr>
            <w:tcW w:w="85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40DCA9" w14:textId="77777777" w:rsidR="004F6540" w:rsidRDefault="00000000">
            <w:pPr>
              <w:bidi/>
              <w:spacing w:after="0" w:line="240" w:lineRule="auto"/>
              <w:jc w:val="right"/>
              <w:rPr>
                <w:rFonts w:hint="eastAsia"/>
              </w:rPr>
            </w:pPr>
            <w:r>
              <w:rPr>
                <w:rFonts w:eastAsia="Noto Sans Arabic"/>
                <w:color w:val="1E2624"/>
                <w:sz w:val="19"/>
              </w:rPr>
              <w:t>20. خطة تنفيذ الدورة المالية خلال 90 يومًا</w:t>
            </w:r>
          </w:p>
        </w:tc>
      </w:tr>
      <w:tr w:rsidR="004F6540" w14:paraId="2DACF525"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BBFE344" w14:textId="77777777" w:rsidR="004F6540" w:rsidRDefault="00000000">
            <w:pPr>
              <w:bidi/>
              <w:spacing w:after="0" w:line="240" w:lineRule="auto"/>
              <w:jc w:val="right"/>
              <w:rPr>
                <w:rFonts w:hint="eastAsia"/>
              </w:rPr>
            </w:pPr>
            <w:r>
              <w:rPr>
                <w:rFonts w:eastAsia="Noto Sans Arabic"/>
                <w:color w:val="1E2624"/>
                <w:sz w:val="19"/>
              </w:rPr>
              <w:t>—</w:t>
            </w:r>
          </w:p>
        </w:tc>
        <w:tc>
          <w:tcPr>
            <w:tcW w:w="85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7E7721" w14:textId="77777777" w:rsidR="004F6540" w:rsidRDefault="00000000">
            <w:pPr>
              <w:bidi/>
              <w:spacing w:after="0" w:line="240" w:lineRule="auto"/>
              <w:jc w:val="right"/>
              <w:rPr>
                <w:rFonts w:hint="eastAsia"/>
              </w:rPr>
            </w:pPr>
            <w:r>
              <w:rPr>
                <w:rFonts w:eastAsia="Noto Sans Arabic"/>
                <w:color w:val="1E2624"/>
                <w:sz w:val="19"/>
              </w:rPr>
              <w:t>الملاحق: دليل حسابات نموذجي، قيود يومية، صلاحيات، نماذج، وقوائم فحص.</w:t>
            </w:r>
          </w:p>
        </w:tc>
      </w:tr>
    </w:tbl>
    <w:p w14:paraId="5F456335" w14:textId="77777777" w:rsidR="004F6540" w:rsidRDefault="004F6540">
      <w:pPr>
        <w:bidi/>
        <w:spacing w:after="20"/>
        <w:jc w:val="right"/>
        <w:rPr>
          <w:rFonts w:hint="eastAsia"/>
        </w:rPr>
      </w:pPr>
    </w:p>
    <w:p w14:paraId="03FBCF22" w14:textId="77777777" w:rsidR="004F6540" w:rsidRDefault="00000000">
      <w:pPr>
        <w:bidi/>
        <w:jc w:val="right"/>
        <w:rPr>
          <w:rFonts w:hint="eastAsia"/>
        </w:rPr>
      </w:pPr>
      <w:r>
        <w:rPr>
          <w:rFonts w:eastAsia="Noto Sans Arabic"/>
        </w:rPr>
        <w:br w:type="page"/>
      </w:r>
    </w:p>
    <w:p w14:paraId="6E460DE3"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 نموذج الدورة المالية المتكاملة</w:t>
      </w:r>
    </w:p>
    <w:p w14:paraId="108FA2B2" w14:textId="77777777" w:rsidR="004F6540" w:rsidRDefault="00000000">
      <w:pPr>
        <w:bidi/>
        <w:spacing w:after="80"/>
        <w:jc w:val="both"/>
        <w:rPr>
          <w:rFonts w:hint="eastAsia"/>
        </w:rPr>
      </w:pPr>
      <w:r>
        <w:rPr>
          <w:rFonts w:eastAsia="Noto Sans Arabic"/>
          <w:color w:val="1E2624"/>
        </w:rPr>
        <w:t>الدورة المالية المتكاملة هي سلسلة مترابطة تبدأ بحدث تشغيلي حقيقي، يترتب عليه مستند واعتماد، ثم تسجيل محاسبي، ثم تسوية، ثم تقرير، ثم قرار إداري. نجاح الدورة لا يقاس بعدد القيود، بل بقدرة الإدارة على معرفة: أين ذهبت الأموال؟ ما الذي حقق ربحًا؟ وما الالتزامات والمخاطر القادمة؟</w:t>
      </w:r>
    </w:p>
    <w:p w14:paraId="7161496C"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المسار العام لأي عملية مالية</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1B9F29A8"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C4AAE5E"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81028FD"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F012769"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A51B526"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56B9087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40DC402" w14:textId="77777777" w:rsidR="004F6540" w:rsidRDefault="00000000">
            <w:pPr>
              <w:bidi/>
              <w:spacing w:after="0" w:line="240" w:lineRule="auto"/>
              <w:jc w:val="right"/>
              <w:rPr>
                <w:rFonts w:hint="eastAsia"/>
              </w:rPr>
            </w:pPr>
            <w:r>
              <w:rPr>
                <w:rFonts w:eastAsia="Noto Sans Arabic"/>
                <w:color w:val="1E2624"/>
                <w:sz w:val="16"/>
              </w:rPr>
              <w:t>1. نشوء الحاجة أو الحدث</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F25607C" w14:textId="77777777" w:rsidR="004F6540" w:rsidRDefault="00000000">
            <w:pPr>
              <w:bidi/>
              <w:spacing w:after="0" w:line="240" w:lineRule="auto"/>
              <w:jc w:val="right"/>
              <w:rPr>
                <w:rFonts w:hint="eastAsia"/>
              </w:rPr>
            </w:pPr>
            <w:r>
              <w:rPr>
                <w:rFonts w:eastAsia="Noto Sans Arabic"/>
                <w:color w:val="1E2624"/>
                <w:sz w:val="16"/>
              </w:rPr>
              <w:t>القسم الطالب/الفرع</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F35422" w14:textId="77777777" w:rsidR="004F6540" w:rsidRDefault="00000000">
            <w:pPr>
              <w:bidi/>
              <w:spacing w:after="0" w:line="240" w:lineRule="auto"/>
              <w:jc w:val="right"/>
              <w:rPr>
                <w:rFonts w:hint="eastAsia"/>
              </w:rPr>
            </w:pPr>
            <w:r>
              <w:rPr>
                <w:rFonts w:eastAsia="Noto Sans Arabic"/>
                <w:color w:val="1E2624"/>
                <w:sz w:val="16"/>
              </w:rPr>
              <w:t>طلب شراء، طلب صرف، فاتورة بيع، تحويل مخزون، عقد</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EF6316" w14:textId="77777777" w:rsidR="004F6540" w:rsidRDefault="00000000">
            <w:pPr>
              <w:bidi/>
              <w:spacing w:after="0" w:line="240" w:lineRule="auto"/>
              <w:jc w:val="right"/>
              <w:rPr>
                <w:rFonts w:hint="eastAsia"/>
              </w:rPr>
            </w:pPr>
            <w:r>
              <w:rPr>
                <w:rFonts w:eastAsia="Noto Sans Arabic"/>
                <w:color w:val="1E2624"/>
                <w:sz w:val="16"/>
              </w:rPr>
              <w:t>تحديد الغرض ومركز التكلفة والميزانية قبل التنفيذ</w:t>
            </w:r>
          </w:p>
        </w:tc>
      </w:tr>
      <w:tr w:rsidR="004F6540" w14:paraId="5906FBA5"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860C3B" w14:textId="77777777" w:rsidR="004F6540" w:rsidRDefault="00000000">
            <w:pPr>
              <w:bidi/>
              <w:spacing w:after="0" w:line="240" w:lineRule="auto"/>
              <w:jc w:val="right"/>
              <w:rPr>
                <w:rFonts w:hint="eastAsia"/>
              </w:rPr>
            </w:pPr>
            <w:r>
              <w:rPr>
                <w:rFonts w:eastAsia="Noto Sans Arabic"/>
                <w:color w:val="1E2624"/>
                <w:sz w:val="16"/>
              </w:rPr>
              <w:t>2. المراجعة والاعتماد</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88FEEDB" w14:textId="77777777" w:rsidR="004F6540" w:rsidRDefault="00000000">
            <w:pPr>
              <w:bidi/>
              <w:spacing w:after="0" w:line="240" w:lineRule="auto"/>
              <w:jc w:val="right"/>
              <w:rPr>
                <w:rFonts w:hint="eastAsia"/>
              </w:rPr>
            </w:pPr>
            <w:r>
              <w:rPr>
                <w:rFonts w:eastAsia="Noto Sans Arabic"/>
                <w:color w:val="1E2624"/>
                <w:sz w:val="16"/>
              </w:rPr>
              <w:t>المدير المختص/المالية</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4CAFC9B" w14:textId="77777777" w:rsidR="004F6540" w:rsidRDefault="00000000">
            <w:pPr>
              <w:bidi/>
              <w:spacing w:after="0" w:line="240" w:lineRule="auto"/>
              <w:jc w:val="right"/>
              <w:rPr>
                <w:rFonts w:hint="eastAsia"/>
              </w:rPr>
            </w:pPr>
            <w:r>
              <w:rPr>
                <w:rFonts w:eastAsia="Noto Sans Arabic"/>
                <w:color w:val="1E2624"/>
                <w:sz w:val="16"/>
              </w:rPr>
              <w:t>مسار موافقات إلكتروني</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49B739" w14:textId="77777777" w:rsidR="004F6540" w:rsidRDefault="00000000">
            <w:pPr>
              <w:bidi/>
              <w:spacing w:after="0" w:line="240" w:lineRule="auto"/>
              <w:jc w:val="right"/>
              <w:rPr>
                <w:rFonts w:hint="eastAsia"/>
              </w:rPr>
            </w:pPr>
            <w:r>
              <w:rPr>
                <w:rFonts w:eastAsia="Noto Sans Arabic"/>
                <w:color w:val="1E2624"/>
                <w:sz w:val="16"/>
              </w:rPr>
              <w:t>اعتماد بحسب القيمة والنوع وليس بحسب الشخص</w:t>
            </w:r>
          </w:p>
        </w:tc>
      </w:tr>
      <w:tr w:rsidR="004F6540" w14:paraId="5FD7BB87"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F0BF08" w14:textId="77777777" w:rsidR="004F6540" w:rsidRDefault="00000000">
            <w:pPr>
              <w:bidi/>
              <w:spacing w:after="0" w:line="240" w:lineRule="auto"/>
              <w:jc w:val="right"/>
              <w:rPr>
                <w:rFonts w:hint="eastAsia"/>
              </w:rPr>
            </w:pPr>
            <w:r>
              <w:rPr>
                <w:rFonts w:eastAsia="Noto Sans Arabic"/>
                <w:color w:val="1E2624"/>
                <w:sz w:val="16"/>
              </w:rPr>
              <w:t>3. التنفيذ والاستلام</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DD8ACB" w14:textId="77777777" w:rsidR="004F6540" w:rsidRDefault="00000000">
            <w:pPr>
              <w:bidi/>
              <w:spacing w:after="0" w:line="240" w:lineRule="auto"/>
              <w:jc w:val="right"/>
              <w:rPr>
                <w:rFonts w:hint="eastAsia"/>
              </w:rPr>
            </w:pPr>
            <w:r>
              <w:rPr>
                <w:rFonts w:eastAsia="Noto Sans Arabic"/>
                <w:color w:val="1E2624"/>
                <w:sz w:val="16"/>
              </w:rPr>
              <w:t>المشتريات/المخزن/الخزينة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227560" w14:textId="77777777" w:rsidR="004F6540" w:rsidRDefault="00000000">
            <w:pPr>
              <w:bidi/>
              <w:spacing w:after="0" w:line="240" w:lineRule="auto"/>
              <w:jc w:val="right"/>
              <w:rPr>
                <w:rFonts w:hint="eastAsia"/>
              </w:rPr>
            </w:pPr>
            <w:r>
              <w:rPr>
                <w:rFonts w:eastAsia="Noto Sans Arabic"/>
                <w:color w:val="1E2624"/>
                <w:sz w:val="16"/>
              </w:rPr>
              <w:t>أمر شراء، محضر استلام، سند قبض أو صرف</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FD9F5F" w14:textId="77777777" w:rsidR="004F6540" w:rsidRDefault="00000000">
            <w:pPr>
              <w:bidi/>
              <w:spacing w:after="0" w:line="240" w:lineRule="auto"/>
              <w:jc w:val="right"/>
              <w:rPr>
                <w:rFonts w:hint="eastAsia"/>
              </w:rPr>
            </w:pPr>
            <w:r>
              <w:rPr>
                <w:rFonts w:eastAsia="Noto Sans Arabic"/>
                <w:color w:val="1E2624"/>
                <w:sz w:val="16"/>
              </w:rPr>
              <w:t>فصل المنفذ عن المستلم وعن الدافع</w:t>
            </w:r>
          </w:p>
        </w:tc>
      </w:tr>
      <w:tr w:rsidR="004F6540" w14:paraId="10478A5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4216D6" w14:textId="77777777" w:rsidR="004F6540" w:rsidRDefault="00000000">
            <w:pPr>
              <w:bidi/>
              <w:spacing w:after="0" w:line="240" w:lineRule="auto"/>
              <w:jc w:val="right"/>
              <w:rPr>
                <w:rFonts w:hint="eastAsia"/>
              </w:rPr>
            </w:pPr>
            <w:r>
              <w:rPr>
                <w:rFonts w:eastAsia="Noto Sans Arabic"/>
                <w:color w:val="1E2624"/>
                <w:sz w:val="16"/>
              </w:rPr>
              <w:t>4. الفحص والمطابقة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C73060D" w14:textId="77777777" w:rsidR="004F6540" w:rsidRDefault="00000000">
            <w:pPr>
              <w:bidi/>
              <w:spacing w:after="0" w:line="240" w:lineRule="auto"/>
              <w:jc w:val="right"/>
              <w:rPr>
                <w:rFonts w:hint="eastAsia"/>
              </w:rPr>
            </w:pPr>
            <w:r>
              <w:rPr>
                <w:rFonts w:eastAsia="Noto Sans Arabic"/>
                <w:color w:val="1E2624"/>
                <w:sz w:val="16"/>
              </w:rPr>
              <w:t>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BC19BC" w14:textId="77777777" w:rsidR="004F6540" w:rsidRDefault="00000000">
            <w:pPr>
              <w:bidi/>
              <w:spacing w:after="0" w:line="240" w:lineRule="auto"/>
              <w:jc w:val="right"/>
              <w:rPr>
                <w:rFonts w:hint="eastAsia"/>
              </w:rPr>
            </w:pPr>
            <w:r>
              <w:rPr>
                <w:rFonts w:eastAsia="Noto Sans Arabic"/>
                <w:color w:val="1E2624"/>
                <w:sz w:val="16"/>
              </w:rPr>
              <w:t>مطابقة الطلب والأمر والاستلام والفاتورة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2340243" w14:textId="77777777" w:rsidR="004F6540" w:rsidRDefault="00000000">
            <w:pPr>
              <w:bidi/>
              <w:spacing w:after="0" w:line="240" w:lineRule="auto"/>
              <w:jc w:val="right"/>
              <w:rPr>
                <w:rFonts w:hint="eastAsia"/>
              </w:rPr>
            </w:pPr>
            <w:r>
              <w:rPr>
                <w:rFonts w:eastAsia="Noto Sans Arabic"/>
                <w:color w:val="1E2624"/>
                <w:sz w:val="16"/>
              </w:rPr>
              <w:t>عدم القيد أو الدفع عند وجود اختلاف غير معتمد</w:t>
            </w:r>
          </w:p>
        </w:tc>
      </w:tr>
      <w:tr w:rsidR="004F6540" w14:paraId="473BEB62"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925EA8" w14:textId="77777777" w:rsidR="004F6540" w:rsidRDefault="00000000">
            <w:pPr>
              <w:bidi/>
              <w:spacing w:after="0" w:line="240" w:lineRule="auto"/>
              <w:jc w:val="right"/>
              <w:rPr>
                <w:rFonts w:hint="eastAsia"/>
              </w:rPr>
            </w:pPr>
            <w:r>
              <w:rPr>
                <w:rFonts w:eastAsia="Noto Sans Arabic"/>
                <w:color w:val="1E2624"/>
                <w:sz w:val="16"/>
              </w:rPr>
              <w:t>5. القيد المحاسبي</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14617F7" w14:textId="77777777" w:rsidR="004F6540" w:rsidRDefault="00000000">
            <w:pPr>
              <w:bidi/>
              <w:spacing w:after="0" w:line="240" w:lineRule="auto"/>
              <w:jc w:val="right"/>
              <w:rPr>
                <w:rFonts w:hint="eastAsia"/>
              </w:rPr>
            </w:pPr>
            <w:r>
              <w:rPr>
                <w:rFonts w:eastAsia="Noto Sans Arabic"/>
                <w:color w:val="1E2624"/>
                <w:sz w:val="16"/>
              </w:rPr>
              <w:t>المحاسب</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123CC4" w14:textId="77777777" w:rsidR="004F6540" w:rsidRDefault="00000000">
            <w:pPr>
              <w:bidi/>
              <w:spacing w:after="0" w:line="240" w:lineRule="auto"/>
              <w:jc w:val="right"/>
              <w:rPr>
                <w:rFonts w:hint="eastAsia"/>
              </w:rPr>
            </w:pPr>
            <w:r>
              <w:rPr>
                <w:rFonts w:eastAsia="Noto Sans Arabic"/>
                <w:color w:val="1E2624"/>
                <w:sz w:val="16"/>
              </w:rPr>
              <w:t>قيد يومية مرتبط بالمستندات</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BB20379" w14:textId="77777777" w:rsidR="004F6540" w:rsidRDefault="00000000">
            <w:pPr>
              <w:bidi/>
              <w:spacing w:after="0" w:line="240" w:lineRule="auto"/>
              <w:jc w:val="right"/>
              <w:rPr>
                <w:rFonts w:hint="eastAsia"/>
              </w:rPr>
            </w:pPr>
            <w:r>
              <w:rPr>
                <w:rFonts w:eastAsia="Noto Sans Arabic"/>
                <w:color w:val="1E2624"/>
                <w:sz w:val="16"/>
              </w:rPr>
              <w:t>تاريخ صحيح، حساب صحيح، ضريبة صحيحة، مركز تكلفة صحيح</w:t>
            </w:r>
          </w:p>
        </w:tc>
      </w:tr>
      <w:tr w:rsidR="004F6540" w14:paraId="3E51B327"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C1F1CE" w14:textId="77777777" w:rsidR="004F6540" w:rsidRDefault="00000000">
            <w:pPr>
              <w:bidi/>
              <w:spacing w:after="0" w:line="240" w:lineRule="auto"/>
              <w:jc w:val="right"/>
              <w:rPr>
                <w:rFonts w:hint="eastAsia"/>
              </w:rPr>
            </w:pPr>
            <w:r>
              <w:rPr>
                <w:rFonts w:eastAsia="Noto Sans Arabic"/>
                <w:color w:val="1E2624"/>
                <w:sz w:val="16"/>
              </w:rPr>
              <w:t>6. التسوية والإقفال</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B66588F" w14:textId="77777777" w:rsidR="004F6540" w:rsidRDefault="00000000">
            <w:pPr>
              <w:bidi/>
              <w:spacing w:after="0" w:line="240" w:lineRule="auto"/>
              <w:jc w:val="right"/>
              <w:rPr>
                <w:rFonts w:hint="eastAsia"/>
              </w:rPr>
            </w:pPr>
            <w:r>
              <w:rPr>
                <w:rFonts w:eastAsia="Noto Sans Arabic"/>
                <w:color w:val="1E2624"/>
                <w:sz w:val="16"/>
              </w:rPr>
              <w:t>رئيس 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602EED" w14:textId="77777777" w:rsidR="004F6540" w:rsidRDefault="00000000">
            <w:pPr>
              <w:bidi/>
              <w:spacing w:after="0" w:line="240" w:lineRule="auto"/>
              <w:jc w:val="right"/>
              <w:rPr>
                <w:rFonts w:hint="eastAsia"/>
              </w:rPr>
            </w:pPr>
            <w:r>
              <w:rPr>
                <w:rFonts w:eastAsia="Noto Sans Arabic"/>
                <w:color w:val="1E2624"/>
                <w:sz w:val="16"/>
              </w:rPr>
              <w:t>تسويات بنكية ومخزون وأرصدة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4F53727" w14:textId="77777777" w:rsidR="004F6540" w:rsidRDefault="00000000">
            <w:pPr>
              <w:bidi/>
              <w:spacing w:after="0" w:line="240" w:lineRule="auto"/>
              <w:jc w:val="right"/>
              <w:rPr>
                <w:rFonts w:hint="eastAsia"/>
              </w:rPr>
            </w:pPr>
            <w:r>
              <w:rPr>
                <w:rFonts w:eastAsia="Noto Sans Arabic"/>
                <w:color w:val="1E2624"/>
                <w:sz w:val="16"/>
              </w:rPr>
              <w:t>مراجعة الحسابات المعلقة والفروق قبل الإقفال</w:t>
            </w:r>
          </w:p>
        </w:tc>
      </w:tr>
      <w:tr w:rsidR="004F6540" w14:paraId="54241D30"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F52ACCB" w14:textId="77777777" w:rsidR="004F6540" w:rsidRDefault="00000000">
            <w:pPr>
              <w:bidi/>
              <w:spacing w:after="0" w:line="240" w:lineRule="auto"/>
              <w:jc w:val="right"/>
              <w:rPr>
                <w:rFonts w:hint="eastAsia"/>
              </w:rPr>
            </w:pPr>
            <w:r>
              <w:rPr>
                <w:rFonts w:eastAsia="Noto Sans Arabic"/>
                <w:color w:val="1E2624"/>
                <w:sz w:val="16"/>
              </w:rPr>
              <w:t>7. التقرير والقرار</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BBC87C" w14:textId="77777777" w:rsidR="004F6540" w:rsidRDefault="00000000">
            <w:pPr>
              <w:bidi/>
              <w:spacing w:after="0" w:line="240" w:lineRule="auto"/>
              <w:jc w:val="right"/>
              <w:rPr>
                <w:rFonts w:hint="eastAsia"/>
              </w:rPr>
            </w:pPr>
            <w:r>
              <w:rPr>
                <w:rFonts w:eastAsia="Noto Sans Arabic"/>
                <w:color w:val="1E2624"/>
                <w:sz w:val="16"/>
              </w:rPr>
              <w:t>المدير المالي والإدارة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C06DD45" w14:textId="77777777" w:rsidR="004F6540" w:rsidRDefault="00000000">
            <w:pPr>
              <w:bidi/>
              <w:spacing w:after="0" w:line="240" w:lineRule="auto"/>
              <w:jc w:val="right"/>
              <w:rPr>
                <w:rFonts w:hint="eastAsia"/>
              </w:rPr>
            </w:pPr>
            <w:r>
              <w:rPr>
                <w:rFonts w:eastAsia="Noto Sans Arabic"/>
                <w:color w:val="1E2624"/>
                <w:sz w:val="16"/>
              </w:rPr>
              <w:t>قوائم مالية ولوحات مؤشرات</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E635797" w14:textId="77777777" w:rsidR="004F6540" w:rsidRDefault="00000000">
            <w:pPr>
              <w:bidi/>
              <w:spacing w:after="0" w:line="240" w:lineRule="auto"/>
              <w:jc w:val="right"/>
              <w:rPr>
                <w:rFonts w:hint="eastAsia"/>
              </w:rPr>
            </w:pPr>
            <w:r>
              <w:rPr>
                <w:rFonts w:eastAsia="Noto Sans Arabic"/>
                <w:color w:val="1E2624"/>
                <w:sz w:val="16"/>
              </w:rPr>
              <w:t>مقارنة الفعلي بالموازنة وتحديد إجراء مسؤول وموعد</w:t>
            </w:r>
          </w:p>
        </w:tc>
      </w:tr>
    </w:tbl>
    <w:p w14:paraId="08809268" w14:textId="77777777" w:rsidR="004F6540" w:rsidRDefault="004F6540">
      <w:pPr>
        <w:bidi/>
        <w:spacing w:after="20"/>
        <w:jc w:val="right"/>
        <w:rPr>
          <w:rFonts w:hint="eastAsia"/>
        </w:rPr>
      </w:pPr>
    </w:p>
    <w:p w14:paraId="477D5CB3"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دفاتر وسجلات الدورة</w:t>
      </w:r>
    </w:p>
    <w:tbl>
      <w:tblPr>
        <w:bidiVisual/>
        <w:tblW w:w="0" w:type="auto"/>
        <w:jc w:val="center"/>
        <w:tblLayout w:type="fixed"/>
        <w:tblLook w:val="04A0" w:firstRow="1" w:lastRow="0" w:firstColumn="1" w:lastColumn="0" w:noHBand="0" w:noVBand="1"/>
      </w:tblPr>
      <w:tblGrid>
        <w:gridCol w:w="2268"/>
        <w:gridCol w:w="4989"/>
        <w:gridCol w:w="2041"/>
      </w:tblGrid>
      <w:tr w:rsidR="004F6540" w14:paraId="668ED612"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F5A0C5B" w14:textId="77777777" w:rsidR="004F6540" w:rsidRDefault="00000000">
            <w:pPr>
              <w:bidi/>
              <w:spacing w:after="0" w:line="240" w:lineRule="auto"/>
              <w:jc w:val="right"/>
              <w:rPr>
                <w:rFonts w:hint="eastAsia"/>
              </w:rPr>
            </w:pPr>
            <w:r>
              <w:rPr>
                <w:rFonts w:eastAsia="Noto Sans Arabic"/>
                <w:b/>
                <w:color w:val="FFFFFF"/>
                <w:sz w:val="17"/>
              </w:rPr>
              <w:t>السجل</w:t>
            </w:r>
          </w:p>
        </w:tc>
        <w:tc>
          <w:tcPr>
            <w:tcW w:w="498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C98C3EB" w14:textId="77777777" w:rsidR="004F6540" w:rsidRDefault="00000000">
            <w:pPr>
              <w:bidi/>
              <w:spacing w:after="0" w:line="240" w:lineRule="auto"/>
              <w:jc w:val="right"/>
              <w:rPr>
                <w:rFonts w:hint="eastAsia"/>
              </w:rPr>
            </w:pPr>
            <w:r>
              <w:rPr>
                <w:rFonts w:eastAsia="Noto Sans Arabic"/>
                <w:b/>
                <w:color w:val="FFFFFF"/>
                <w:sz w:val="17"/>
              </w:rPr>
              <w:t>الغرض</w:t>
            </w:r>
          </w:p>
        </w:tc>
        <w:tc>
          <w:tcPr>
            <w:tcW w:w="204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BA0E56F" w14:textId="77777777" w:rsidR="004F6540" w:rsidRDefault="00000000">
            <w:pPr>
              <w:bidi/>
              <w:spacing w:after="0" w:line="240" w:lineRule="auto"/>
              <w:jc w:val="right"/>
              <w:rPr>
                <w:rFonts w:hint="eastAsia"/>
              </w:rPr>
            </w:pPr>
            <w:r>
              <w:rPr>
                <w:rFonts w:eastAsia="Noto Sans Arabic"/>
                <w:b/>
                <w:color w:val="FFFFFF"/>
                <w:sz w:val="17"/>
              </w:rPr>
              <w:t>دورية التحديث</w:t>
            </w:r>
          </w:p>
        </w:tc>
      </w:tr>
      <w:tr w:rsidR="004F6540" w14:paraId="13133BAA"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0B76F65" w14:textId="77777777" w:rsidR="004F6540" w:rsidRDefault="00000000">
            <w:pPr>
              <w:bidi/>
              <w:spacing w:after="0" w:line="240" w:lineRule="auto"/>
              <w:jc w:val="right"/>
              <w:rPr>
                <w:rFonts w:hint="eastAsia"/>
              </w:rPr>
            </w:pPr>
            <w:r>
              <w:rPr>
                <w:rFonts w:eastAsia="Noto Sans Arabic"/>
                <w:color w:val="1E2624"/>
                <w:sz w:val="17"/>
              </w:rPr>
              <w:t>دفتر اليومية العامة</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393D05" w14:textId="77777777" w:rsidR="004F6540" w:rsidRDefault="00000000">
            <w:pPr>
              <w:bidi/>
              <w:spacing w:after="0" w:line="240" w:lineRule="auto"/>
              <w:jc w:val="right"/>
              <w:rPr>
                <w:rFonts w:hint="eastAsia"/>
              </w:rPr>
            </w:pPr>
            <w:r>
              <w:rPr>
                <w:rFonts w:eastAsia="Noto Sans Arabic"/>
                <w:color w:val="1E2624"/>
                <w:sz w:val="17"/>
              </w:rPr>
              <w:t>تسجيل جميع القيود المالية بالتسلسل والمرجع</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6E6E605" w14:textId="77777777" w:rsidR="004F6540" w:rsidRDefault="00000000">
            <w:pPr>
              <w:bidi/>
              <w:spacing w:after="0" w:line="240" w:lineRule="auto"/>
              <w:jc w:val="right"/>
              <w:rPr>
                <w:rFonts w:hint="eastAsia"/>
              </w:rPr>
            </w:pPr>
            <w:r>
              <w:rPr>
                <w:rFonts w:eastAsia="Noto Sans Arabic"/>
                <w:color w:val="1E2624"/>
                <w:sz w:val="17"/>
              </w:rPr>
              <w:t>يومي</w:t>
            </w:r>
          </w:p>
        </w:tc>
      </w:tr>
      <w:tr w:rsidR="004F6540" w14:paraId="614586C8"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E4A752" w14:textId="77777777" w:rsidR="004F6540" w:rsidRDefault="00000000">
            <w:pPr>
              <w:bidi/>
              <w:spacing w:after="0" w:line="240" w:lineRule="auto"/>
              <w:jc w:val="right"/>
              <w:rPr>
                <w:rFonts w:hint="eastAsia"/>
              </w:rPr>
            </w:pPr>
            <w:r>
              <w:rPr>
                <w:rFonts w:eastAsia="Noto Sans Arabic"/>
                <w:color w:val="1E2624"/>
                <w:sz w:val="17"/>
              </w:rPr>
              <w:t>الأستاذ العام والمساعد</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5F3E854" w14:textId="77777777" w:rsidR="004F6540" w:rsidRDefault="00000000">
            <w:pPr>
              <w:bidi/>
              <w:spacing w:after="0" w:line="240" w:lineRule="auto"/>
              <w:jc w:val="right"/>
              <w:rPr>
                <w:rFonts w:hint="eastAsia"/>
              </w:rPr>
            </w:pPr>
            <w:r>
              <w:rPr>
                <w:rFonts w:eastAsia="Noto Sans Arabic"/>
                <w:color w:val="1E2624"/>
                <w:sz w:val="17"/>
              </w:rPr>
              <w:t>تجميع الحركة حسب الحساب والمورد والعميل والأصل</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24BBCE" w14:textId="77777777" w:rsidR="004F6540" w:rsidRDefault="00000000">
            <w:pPr>
              <w:bidi/>
              <w:spacing w:after="0" w:line="240" w:lineRule="auto"/>
              <w:jc w:val="right"/>
              <w:rPr>
                <w:rFonts w:hint="eastAsia"/>
              </w:rPr>
            </w:pPr>
            <w:r>
              <w:rPr>
                <w:rFonts w:eastAsia="Noto Sans Arabic"/>
                <w:color w:val="1E2624"/>
                <w:sz w:val="17"/>
              </w:rPr>
              <w:t>فوري/يومي</w:t>
            </w:r>
          </w:p>
        </w:tc>
      </w:tr>
      <w:tr w:rsidR="004F6540" w14:paraId="36F77AF3"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350824B" w14:textId="77777777" w:rsidR="004F6540" w:rsidRDefault="00000000">
            <w:pPr>
              <w:bidi/>
              <w:spacing w:after="0" w:line="240" w:lineRule="auto"/>
              <w:jc w:val="right"/>
              <w:rPr>
                <w:rFonts w:hint="eastAsia"/>
              </w:rPr>
            </w:pPr>
            <w:r>
              <w:rPr>
                <w:rFonts w:eastAsia="Noto Sans Arabic"/>
                <w:color w:val="1E2624"/>
                <w:sz w:val="17"/>
              </w:rPr>
              <w:t>سجل الموردين والعملاء</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A356B5" w14:textId="77777777" w:rsidR="004F6540" w:rsidRDefault="00000000">
            <w:pPr>
              <w:bidi/>
              <w:spacing w:after="0" w:line="240" w:lineRule="auto"/>
              <w:jc w:val="right"/>
              <w:rPr>
                <w:rFonts w:hint="eastAsia"/>
              </w:rPr>
            </w:pPr>
            <w:r>
              <w:rPr>
                <w:rFonts w:eastAsia="Noto Sans Arabic"/>
                <w:color w:val="1E2624"/>
                <w:sz w:val="17"/>
              </w:rPr>
              <w:t>الأرصدة، الأعمار، الحدود الائتمانية، المطابقات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F4220F7" w14:textId="77777777" w:rsidR="004F6540" w:rsidRDefault="00000000">
            <w:pPr>
              <w:bidi/>
              <w:spacing w:after="0" w:line="240" w:lineRule="auto"/>
              <w:jc w:val="right"/>
              <w:rPr>
                <w:rFonts w:hint="eastAsia"/>
              </w:rPr>
            </w:pPr>
            <w:r>
              <w:rPr>
                <w:rFonts w:eastAsia="Noto Sans Arabic"/>
                <w:color w:val="1E2624"/>
                <w:sz w:val="17"/>
              </w:rPr>
              <w:t>يومي وشهري</w:t>
            </w:r>
          </w:p>
        </w:tc>
      </w:tr>
      <w:tr w:rsidR="004F6540" w14:paraId="4BAE4D3A"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34973D" w14:textId="77777777" w:rsidR="004F6540" w:rsidRDefault="00000000">
            <w:pPr>
              <w:bidi/>
              <w:spacing w:after="0" w:line="240" w:lineRule="auto"/>
              <w:jc w:val="right"/>
              <w:rPr>
                <w:rFonts w:hint="eastAsia"/>
              </w:rPr>
            </w:pPr>
            <w:r>
              <w:rPr>
                <w:rFonts w:eastAsia="Noto Sans Arabic"/>
                <w:color w:val="1E2624"/>
                <w:sz w:val="17"/>
              </w:rPr>
              <w:t>سجل المخزون</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9AECA2" w14:textId="77777777" w:rsidR="004F6540" w:rsidRDefault="00000000">
            <w:pPr>
              <w:bidi/>
              <w:spacing w:after="0" w:line="240" w:lineRule="auto"/>
              <w:jc w:val="right"/>
              <w:rPr>
                <w:rFonts w:hint="eastAsia"/>
              </w:rPr>
            </w:pPr>
            <w:r>
              <w:rPr>
                <w:rFonts w:eastAsia="Noto Sans Arabic"/>
                <w:color w:val="1E2624"/>
                <w:sz w:val="17"/>
              </w:rPr>
              <w:t>الكميات والتكلفة والتحويلات والجرد والتالف</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574C4C9" w14:textId="77777777" w:rsidR="004F6540" w:rsidRDefault="00000000">
            <w:pPr>
              <w:bidi/>
              <w:spacing w:after="0" w:line="240" w:lineRule="auto"/>
              <w:jc w:val="right"/>
              <w:rPr>
                <w:rFonts w:hint="eastAsia"/>
              </w:rPr>
            </w:pPr>
            <w:r>
              <w:rPr>
                <w:rFonts w:eastAsia="Noto Sans Arabic"/>
                <w:color w:val="1E2624"/>
                <w:sz w:val="17"/>
              </w:rPr>
              <w:t>لحظي</w:t>
            </w:r>
          </w:p>
        </w:tc>
      </w:tr>
      <w:tr w:rsidR="004F6540" w14:paraId="5681C195"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D58DB9" w14:textId="77777777" w:rsidR="004F6540" w:rsidRDefault="00000000">
            <w:pPr>
              <w:bidi/>
              <w:spacing w:after="0" w:line="240" w:lineRule="auto"/>
              <w:jc w:val="right"/>
              <w:rPr>
                <w:rFonts w:hint="eastAsia"/>
              </w:rPr>
            </w:pPr>
            <w:r>
              <w:rPr>
                <w:rFonts w:eastAsia="Noto Sans Arabic"/>
                <w:color w:val="1E2624"/>
                <w:sz w:val="17"/>
              </w:rPr>
              <w:t>سجل الأصول</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AAE260" w14:textId="77777777" w:rsidR="004F6540" w:rsidRDefault="00000000">
            <w:pPr>
              <w:bidi/>
              <w:spacing w:after="0" w:line="240" w:lineRule="auto"/>
              <w:jc w:val="right"/>
              <w:rPr>
                <w:rFonts w:hint="eastAsia"/>
              </w:rPr>
            </w:pPr>
            <w:r>
              <w:rPr>
                <w:rFonts w:eastAsia="Noto Sans Arabic"/>
                <w:color w:val="1E2624"/>
                <w:sz w:val="17"/>
              </w:rPr>
              <w:t>بيانات الأصل والتكلفة والموقع والإهلاك والحالة</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BB5391" w14:textId="77777777" w:rsidR="004F6540" w:rsidRDefault="00000000">
            <w:pPr>
              <w:bidi/>
              <w:spacing w:after="0" w:line="240" w:lineRule="auto"/>
              <w:jc w:val="right"/>
              <w:rPr>
                <w:rFonts w:hint="eastAsia"/>
              </w:rPr>
            </w:pPr>
            <w:r>
              <w:rPr>
                <w:rFonts w:eastAsia="Noto Sans Arabic"/>
                <w:color w:val="1E2624"/>
                <w:sz w:val="17"/>
              </w:rPr>
              <w:t>عند كل حركة وإقفال شهري</w:t>
            </w:r>
          </w:p>
        </w:tc>
      </w:tr>
      <w:tr w:rsidR="004F6540" w14:paraId="1E14A65B"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EC5E26" w14:textId="77777777" w:rsidR="004F6540" w:rsidRDefault="00000000">
            <w:pPr>
              <w:bidi/>
              <w:spacing w:after="0" w:line="240" w:lineRule="auto"/>
              <w:jc w:val="right"/>
              <w:rPr>
                <w:rFonts w:hint="eastAsia"/>
              </w:rPr>
            </w:pPr>
            <w:r>
              <w:rPr>
                <w:rFonts w:eastAsia="Noto Sans Arabic"/>
                <w:color w:val="1E2624"/>
                <w:sz w:val="17"/>
              </w:rPr>
              <w:t>سجل العهد والسلف</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E4BCA8" w14:textId="77777777" w:rsidR="004F6540" w:rsidRDefault="00000000">
            <w:pPr>
              <w:bidi/>
              <w:spacing w:after="0" w:line="240" w:lineRule="auto"/>
              <w:jc w:val="right"/>
              <w:rPr>
                <w:rFonts w:hint="eastAsia"/>
              </w:rPr>
            </w:pPr>
            <w:r>
              <w:rPr>
                <w:rFonts w:eastAsia="Noto Sans Arabic"/>
                <w:color w:val="1E2624"/>
                <w:sz w:val="17"/>
              </w:rPr>
              <w:t>حامل العهدة والغرض والتسوية وتاريخ الاستحقاق</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26659B" w14:textId="77777777" w:rsidR="004F6540" w:rsidRDefault="00000000">
            <w:pPr>
              <w:bidi/>
              <w:spacing w:after="0" w:line="240" w:lineRule="auto"/>
              <w:jc w:val="right"/>
              <w:rPr>
                <w:rFonts w:hint="eastAsia"/>
              </w:rPr>
            </w:pPr>
            <w:r>
              <w:rPr>
                <w:rFonts w:eastAsia="Noto Sans Arabic"/>
                <w:color w:val="1E2624"/>
                <w:sz w:val="17"/>
              </w:rPr>
              <w:t>فوري وأسبوعي</w:t>
            </w:r>
          </w:p>
        </w:tc>
      </w:tr>
      <w:tr w:rsidR="004F6540" w14:paraId="2E21C811"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93EA9A2" w14:textId="77777777" w:rsidR="004F6540" w:rsidRDefault="00000000">
            <w:pPr>
              <w:bidi/>
              <w:spacing w:after="0" w:line="240" w:lineRule="auto"/>
              <w:jc w:val="right"/>
              <w:rPr>
                <w:rFonts w:hint="eastAsia"/>
              </w:rPr>
            </w:pPr>
            <w:r>
              <w:rPr>
                <w:rFonts w:eastAsia="Noto Sans Arabic"/>
                <w:color w:val="1E2624"/>
                <w:sz w:val="17"/>
              </w:rPr>
              <w:t>سجل العقود والالتزامات</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FE64A6" w14:textId="77777777" w:rsidR="004F6540" w:rsidRDefault="00000000">
            <w:pPr>
              <w:bidi/>
              <w:spacing w:after="0" w:line="240" w:lineRule="auto"/>
              <w:jc w:val="right"/>
              <w:rPr>
                <w:rFonts w:hint="eastAsia"/>
              </w:rPr>
            </w:pPr>
            <w:r>
              <w:rPr>
                <w:rFonts w:eastAsia="Noto Sans Arabic"/>
                <w:color w:val="1E2624"/>
                <w:sz w:val="17"/>
              </w:rPr>
              <w:t>القيمة، المدة، الدفعات، التجديد، الضمانات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680202" w14:textId="77777777" w:rsidR="004F6540" w:rsidRDefault="00000000">
            <w:pPr>
              <w:bidi/>
              <w:spacing w:after="0" w:line="240" w:lineRule="auto"/>
              <w:jc w:val="right"/>
              <w:rPr>
                <w:rFonts w:hint="eastAsia"/>
              </w:rPr>
            </w:pPr>
            <w:r>
              <w:rPr>
                <w:rFonts w:eastAsia="Noto Sans Arabic"/>
                <w:color w:val="1E2624"/>
                <w:sz w:val="17"/>
              </w:rPr>
              <w:t>عند التعاقد ومراجعة شهرية</w:t>
            </w:r>
          </w:p>
        </w:tc>
      </w:tr>
      <w:tr w:rsidR="004F6540" w14:paraId="6683E26A"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04F6A3" w14:textId="77777777" w:rsidR="004F6540" w:rsidRDefault="00000000">
            <w:pPr>
              <w:bidi/>
              <w:spacing w:after="0" w:line="240" w:lineRule="auto"/>
              <w:jc w:val="right"/>
              <w:rPr>
                <w:rFonts w:hint="eastAsia"/>
              </w:rPr>
            </w:pPr>
            <w:r>
              <w:rPr>
                <w:rFonts w:eastAsia="Noto Sans Arabic"/>
                <w:color w:val="1E2624"/>
                <w:sz w:val="17"/>
              </w:rPr>
              <w:t>سجل الضرائب</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676A97A" w14:textId="77777777" w:rsidR="004F6540" w:rsidRDefault="00000000">
            <w:pPr>
              <w:bidi/>
              <w:spacing w:after="0" w:line="240" w:lineRule="auto"/>
              <w:jc w:val="right"/>
              <w:rPr>
                <w:rFonts w:hint="eastAsia"/>
              </w:rPr>
            </w:pPr>
            <w:r>
              <w:rPr>
                <w:rFonts w:eastAsia="Noto Sans Arabic"/>
                <w:color w:val="1E2624"/>
                <w:sz w:val="17"/>
              </w:rPr>
              <w:t>ضريبة المخرجات والمدخلات والإقرارات والفروقات</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507420" w14:textId="77777777" w:rsidR="004F6540" w:rsidRDefault="00000000">
            <w:pPr>
              <w:bidi/>
              <w:spacing w:after="0" w:line="240" w:lineRule="auto"/>
              <w:jc w:val="right"/>
              <w:rPr>
                <w:rFonts w:hint="eastAsia"/>
              </w:rPr>
            </w:pPr>
            <w:r>
              <w:rPr>
                <w:rFonts w:eastAsia="Noto Sans Arabic"/>
                <w:color w:val="1E2624"/>
                <w:sz w:val="17"/>
              </w:rPr>
              <w:t>مع كل فاتورة وإقرار</w:t>
            </w:r>
          </w:p>
        </w:tc>
      </w:tr>
      <w:tr w:rsidR="004F6540" w14:paraId="09988F79"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91E0D6" w14:textId="77777777" w:rsidR="004F6540" w:rsidRDefault="00000000">
            <w:pPr>
              <w:bidi/>
              <w:spacing w:after="0" w:line="240" w:lineRule="auto"/>
              <w:jc w:val="right"/>
              <w:rPr>
                <w:rFonts w:hint="eastAsia"/>
              </w:rPr>
            </w:pPr>
            <w:r>
              <w:rPr>
                <w:rFonts w:eastAsia="Noto Sans Arabic"/>
                <w:color w:val="1E2624"/>
                <w:sz w:val="17"/>
              </w:rPr>
              <w:t>سجل الإقفال</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6B53E6" w14:textId="77777777" w:rsidR="004F6540" w:rsidRDefault="00000000">
            <w:pPr>
              <w:bidi/>
              <w:spacing w:after="0" w:line="240" w:lineRule="auto"/>
              <w:jc w:val="right"/>
              <w:rPr>
                <w:rFonts w:hint="eastAsia"/>
              </w:rPr>
            </w:pPr>
            <w:r>
              <w:rPr>
                <w:rFonts w:eastAsia="Noto Sans Arabic"/>
                <w:color w:val="1E2624"/>
                <w:sz w:val="17"/>
              </w:rPr>
              <w:t>المهام، المسؤول، الموعد، الحالة، الملاحظات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7E7699" w14:textId="77777777" w:rsidR="004F6540" w:rsidRDefault="00000000">
            <w:pPr>
              <w:bidi/>
              <w:spacing w:after="0" w:line="240" w:lineRule="auto"/>
              <w:jc w:val="right"/>
              <w:rPr>
                <w:rFonts w:hint="eastAsia"/>
              </w:rPr>
            </w:pPr>
            <w:r>
              <w:rPr>
                <w:rFonts w:eastAsia="Noto Sans Arabic"/>
                <w:color w:val="1E2624"/>
                <w:sz w:val="17"/>
              </w:rPr>
              <w:t>شهري وسنوي</w:t>
            </w:r>
          </w:p>
        </w:tc>
      </w:tr>
    </w:tbl>
    <w:p w14:paraId="3CC4B7CD"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4DEB50C1"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61CBF8B4"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قاعدة ذهبية</w:t>
            </w:r>
          </w:p>
          <w:p w14:paraId="69110B4C" w14:textId="77777777" w:rsidR="004F6540" w:rsidRDefault="00000000">
            <w:pPr>
              <w:bidi/>
              <w:spacing w:after="0"/>
              <w:jc w:val="both"/>
              <w:rPr>
                <w:rFonts w:hint="eastAsia"/>
              </w:rPr>
            </w:pPr>
            <w:r>
              <w:rPr>
                <w:rFonts w:eastAsia="Noto Sans Arabic"/>
                <w:color w:val="1E2624"/>
                <w:sz w:val="19"/>
              </w:rPr>
              <w:t>لا تُبنى الدورة المالية حول المحاسب وحده؛ بل حول أدوار مترابطة. المحاسب يسجل ويحلل، أما جودة الرقم فتبدأ من الطلب والتسعير والاستلام والمخزن ونقطة البيع.</w:t>
            </w:r>
          </w:p>
        </w:tc>
      </w:tr>
    </w:tbl>
    <w:p w14:paraId="5785D667" w14:textId="77777777" w:rsidR="004F6540" w:rsidRDefault="004F6540">
      <w:pPr>
        <w:bidi/>
        <w:spacing w:after="20"/>
        <w:jc w:val="right"/>
        <w:rPr>
          <w:rFonts w:hint="eastAsia"/>
        </w:rPr>
      </w:pPr>
    </w:p>
    <w:p w14:paraId="447F0289" w14:textId="77777777" w:rsidR="004F6540" w:rsidRDefault="00000000">
      <w:pPr>
        <w:bidi/>
        <w:jc w:val="right"/>
        <w:rPr>
          <w:rFonts w:hint="eastAsia"/>
        </w:rPr>
      </w:pPr>
      <w:r>
        <w:rPr>
          <w:rFonts w:eastAsia="Noto Sans Arabic"/>
        </w:rPr>
        <w:br w:type="page"/>
      </w:r>
    </w:p>
    <w:p w14:paraId="579128CB"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2. الهيكل المالي والحوكمة والصلاحيات</w:t>
      </w:r>
    </w:p>
    <w:p w14:paraId="76D6EA94"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الهيكل المقترح</w:t>
      </w:r>
    </w:p>
    <w:tbl>
      <w:tblPr>
        <w:bidiVisual/>
        <w:tblW w:w="0" w:type="auto"/>
        <w:jc w:val="center"/>
        <w:tblLayout w:type="fixed"/>
        <w:tblLook w:val="04A0" w:firstRow="1" w:lastRow="0" w:firstColumn="1" w:lastColumn="0" w:noHBand="0" w:noVBand="1"/>
      </w:tblPr>
      <w:tblGrid>
        <w:gridCol w:w="1814"/>
        <w:gridCol w:w="4989"/>
        <w:gridCol w:w="2494"/>
      </w:tblGrid>
      <w:tr w:rsidR="004F6540" w14:paraId="13957DDB"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DF2331E" w14:textId="77777777" w:rsidR="004F6540" w:rsidRDefault="00000000">
            <w:pPr>
              <w:bidi/>
              <w:spacing w:after="0" w:line="240" w:lineRule="auto"/>
              <w:jc w:val="right"/>
              <w:rPr>
                <w:rFonts w:hint="eastAsia"/>
              </w:rPr>
            </w:pPr>
            <w:r>
              <w:rPr>
                <w:rFonts w:eastAsia="Noto Sans Arabic"/>
                <w:b/>
                <w:color w:val="FFFFFF"/>
                <w:sz w:val="16"/>
              </w:rPr>
              <w:t>الوظيفة</w:t>
            </w:r>
          </w:p>
        </w:tc>
        <w:tc>
          <w:tcPr>
            <w:tcW w:w="498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F9FC969" w14:textId="77777777" w:rsidR="004F6540" w:rsidRDefault="00000000">
            <w:pPr>
              <w:bidi/>
              <w:spacing w:after="0" w:line="240" w:lineRule="auto"/>
              <w:jc w:val="right"/>
              <w:rPr>
                <w:rFonts w:hint="eastAsia"/>
              </w:rPr>
            </w:pPr>
            <w:r>
              <w:rPr>
                <w:rFonts w:eastAsia="Noto Sans Arabic"/>
                <w:b/>
                <w:color w:val="FFFFFF"/>
                <w:sz w:val="16"/>
              </w:rPr>
              <w:t>المسؤوليات الأساسية</w:t>
            </w:r>
          </w:p>
        </w:tc>
        <w:tc>
          <w:tcPr>
            <w:tcW w:w="249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FFE8DDE" w14:textId="77777777" w:rsidR="004F6540" w:rsidRDefault="00000000">
            <w:pPr>
              <w:bidi/>
              <w:spacing w:after="0" w:line="240" w:lineRule="auto"/>
              <w:jc w:val="right"/>
              <w:rPr>
                <w:rFonts w:hint="eastAsia"/>
              </w:rPr>
            </w:pPr>
            <w:r>
              <w:rPr>
                <w:rFonts w:eastAsia="Noto Sans Arabic"/>
                <w:b/>
                <w:color w:val="FFFFFF"/>
                <w:sz w:val="16"/>
              </w:rPr>
              <w:t>ما لا يجوز أن يجمعه</w:t>
            </w:r>
          </w:p>
        </w:tc>
      </w:tr>
      <w:tr w:rsidR="004F6540" w14:paraId="5E8F13E0"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09E5F1" w14:textId="77777777" w:rsidR="004F6540" w:rsidRDefault="00000000">
            <w:pPr>
              <w:bidi/>
              <w:spacing w:after="0" w:line="240" w:lineRule="auto"/>
              <w:jc w:val="right"/>
              <w:rPr>
                <w:rFonts w:hint="eastAsia"/>
              </w:rPr>
            </w:pPr>
            <w:r>
              <w:rPr>
                <w:rFonts w:eastAsia="Noto Sans Arabic"/>
                <w:color w:val="1E2624"/>
                <w:sz w:val="16"/>
              </w:rPr>
              <w:t>المدير المالي</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C72EE9" w14:textId="77777777" w:rsidR="004F6540" w:rsidRDefault="00000000">
            <w:pPr>
              <w:bidi/>
              <w:spacing w:after="0" w:line="240" w:lineRule="auto"/>
              <w:jc w:val="right"/>
              <w:rPr>
                <w:rFonts w:hint="eastAsia"/>
              </w:rPr>
            </w:pPr>
            <w:r>
              <w:rPr>
                <w:rFonts w:eastAsia="Noto Sans Arabic"/>
                <w:color w:val="1E2624"/>
                <w:sz w:val="16"/>
              </w:rPr>
              <w:t>السياسات، التخطيط، السيولة، التقارير، الضرائب، الرقابة</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5F6ABF" w14:textId="77777777" w:rsidR="004F6540" w:rsidRDefault="00000000">
            <w:pPr>
              <w:bidi/>
              <w:spacing w:after="0" w:line="240" w:lineRule="auto"/>
              <w:jc w:val="right"/>
              <w:rPr>
                <w:rFonts w:hint="eastAsia"/>
              </w:rPr>
            </w:pPr>
            <w:r>
              <w:rPr>
                <w:rFonts w:eastAsia="Noto Sans Arabic"/>
                <w:color w:val="1E2624"/>
                <w:sz w:val="16"/>
              </w:rPr>
              <w:t>إنشاء المورد وتنفيذ الدفع منفردًا</w:t>
            </w:r>
          </w:p>
        </w:tc>
      </w:tr>
      <w:tr w:rsidR="004F6540" w14:paraId="53188786"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1FA6732" w14:textId="77777777" w:rsidR="004F6540" w:rsidRDefault="00000000">
            <w:pPr>
              <w:bidi/>
              <w:spacing w:after="0" w:line="240" w:lineRule="auto"/>
              <w:jc w:val="right"/>
              <w:rPr>
                <w:rFonts w:hint="eastAsia"/>
              </w:rPr>
            </w:pPr>
            <w:r>
              <w:rPr>
                <w:rFonts w:eastAsia="Noto Sans Arabic"/>
                <w:color w:val="1E2624"/>
                <w:sz w:val="16"/>
              </w:rPr>
              <w:t>رئيس الحسابات</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55B570" w14:textId="77777777" w:rsidR="004F6540" w:rsidRDefault="00000000">
            <w:pPr>
              <w:bidi/>
              <w:spacing w:after="0" w:line="240" w:lineRule="auto"/>
              <w:jc w:val="right"/>
              <w:rPr>
                <w:rFonts w:hint="eastAsia"/>
              </w:rPr>
            </w:pPr>
            <w:r>
              <w:rPr>
                <w:rFonts w:eastAsia="Noto Sans Arabic"/>
                <w:color w:val="1E2624"/>
                <w:sz w:val="16"/>
              </w:rPr>
              <w:t>الإقفال، مراجعة القيود، التسويات، القوائم</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91E8671" w14:textId="77777777" w:rsidR="004F6540" w:rsidRDefault="00000000">
            <w:pPr>
              <w:bidi/>
              <w:spacing w:after="0" w:line="240" w:lineRule="auto"/>
              <w:jc w:val="right"/>
              <w:rPr>
                <w:rFonts w:hint="eastAsia"/>
              </w:rPr>
            </w:pPr>
            <w:r>
              <w:rPr>
                <w:rFonts w:eastAsia="Noto Sans Arabic"/>
                <w:color w:val="1E2624"/>
                <w:sz w:val="16"/>
              </w:rPr>
              <w:t>اعتماد المصروف الذي أنشأه</w:t>
            </w:r>
          </w:p>
        </w:tc>
      </w:tr>
      <w:tr w:rsidR="004F6540" w14:paraId="3D20BEB4"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F13FDC9" w14:textId="77777777" w:rsidR="004F6540" w:rsidRDefault="00000000">
            <w:pPr>
              <w:bidi/>
              <w:spacing w:after="0" w:line="240" w:lineRule="auto"/>
              <w:jc w:val="right"/>
              <w:rPr>
                <w:rFonts w:hint="eastAsia"/>
              </w:rPr>
            </w:pPr>
            <w:r>
              <w:rPr>
                <w:rFonts w:eastAsia="Noto Sans Arabic"/>
                <w:color w:val="1E2624"/>
                <w:sz w:val="16"/>
              </w:rPr>
              <w:t>محاسب الموردين</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FC0D9D" w14:textId="77777777" w:rsidR="004F6540" w:rsidRDefault="00000000">
            <w:pPr>
              <w:bidi/>
              <w:spacing w:after="0" w:line="240" w:lineRule="auto"/>
              <w:jc w:val="right"/>
              <w:rPr>
                <w:rFonts w:hint="eastAsia"/>
              </w:rPr>
            </w:pPr>
            <w:r>
              <w:rPr>
                <w:rFonts w:eastAsia="Noto Sans Arabic"/>
                <w:color w:val="1E2624"/>
                <w:sz w:val="16"/>
              </w:rPr>
              <w:t>الفواتير، المطابقات، أعمار الدائنين، طلبات الدفع</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CA33B25" w14:textId="77777777" w:rsidR="004F6540" w:rsidRDefault="00000000">
            <w:pPr>
              <w:bidi/>
              <w:spacing w:after="0" w:line="240" w:lineRule="auto"/>
              <w:jc w:val="right"/>
              <w:rPr>
                <w:rFonts w:hint="eastAsia"/>
              </w:rPr>
            </w:pPr>
            <w:r>
              <w:rPr>
                <w:rFonts w:eastAsia="Noto Sans Arabic"/>
                <w:color w:val="1E2624"/>
                <w:sz w:val="16"/>
              </w:rPr>
              <w:t>تعديل الحساب البنكي للمورد واعتماد التحويل</w:t>
            </w:r>
          </w:p>
        </w:tc>
      </w:tr>
      <w:tr w:rsidR="004F6540" w14:paraId="35984B36"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40C513" w14:textId="77777777" w:rsidR="004F6540" w:rsidRDefault="00000000">
            <w:pPr>
              <w:bidi/>
              <w:spacing w:after="0" w:line="240" w:lineRule="auto"/>
              <w:jc w:val="right"/>
              <w:rPr>
                <w:rFonts w:hint="eastAsia"/>
              </w:rPr>
            </w:pPr>
            <w:r>
              <w:rPr>
                <w:rFonts w:eastAsia="Noto Sans Arabic"/>
                <w:color w:val="1E2624"/>
                <w:sz w:val="16"/>
              </w:rPr>
              <w:t>محاسب العملاء والإيرادات</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D540E5" w14:textId="77777777" w:rsidR="004F6540" w:rsidRDefault="00000000">
            <w:pPr>
              <w:bidi/>
              <w:spacing w:after="0" w:line="240" w:lineRule="auto"/>
              <w:jc w:val="right"/>
              <w:rPr>
                <w:rFonts w:hint="eastAsia"/>
              </w:rPr>
            </w:pPr>
            <w:r>
              <w:rPr>
                <w:rFonts w:eastAsia="Noto Sans Arabic"/>
                <w:color w:val="1E2624"/>
                <w:sz w:val="16"/>
              </w:rPr>
              <w:t>المبيعات، المنصات، التحصيل، أعمار المدينين</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27669C" w14:textId="77777777" w:rsidR="004F6540" w:rsidRDefault="00000000">
            <w:pPr>
              <w:bidi/>
              <w:spacing w:after="0" w:line="240" w:lineRule="auto"/>
              <w:jc w:val="right"/>
              <w:rPr>
                <w:rFonts w:hint="eastAsia"/>
              </w:rPr>
            </w:pPr>
            <w:r>
              <w:rPr>
                <w:rFonts w:eastAsia="Noto Sans Arabic"/>
                <w:color w:val="1E2624"/>
                <w:sz w:val="16"/>
              </w:rPr>
              <w:t>استلام النقد وإثباته وتسويته منفردًا</w:t>
            </w:r>
          </w:p>
        </w:tc>
      </w:tr>
      <w:tr w:rsidR="004F6540" w14:paraId="2F527FEF"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E8A169B" w14:textId="77777777" w:rsidR="004F6540" w:rsidRDefault="00000000">
            <w:pPr>
              <w:bidi/>
              <w:spacing w:after="0" w:line="240" w:lineRule="auto"/>
              <w:jc w:val="right"/>
              <w:rPr>
                <w:rFonts w:hint="eastAsia"/>
              </w:rPr>
            </w:pPr>
            <w:r>
              <w:rPr>
                <w:rFonts w:eastAsia="Noto Sans Arabic"/>
                <w:color w:val="1E2624"/>
                <w:sz w:val="16"/>
              </w:rPr>
              <w:t>محاسب المخزون والتكاليف</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9216CC" w14:textId="77777777" w:rsidR="004F6540" w:rsidRDefault="00000000">
            <w:pPr>
              <w:bidi/>
              <w:spacing w:after="0" w:line="240" w:lineRule="auto"/>
              <w:jc w:val="right"/>
              <w:rPr>
                <w:rFonts w:hint="eastAsia"/>
              </w:rPr>
            </w:pPr>
            <w:r>
              <w:rPr>
                <w:rFonts w:eastAsia="Noto Sans Arabic"/>
                <w:color w:val="1E2624"/>
                <w:sz w:val="16"/>
              </w:rPr>
              <w:t>حركات المخزون، الوصفات، الجرد، تكلفة الفروع</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814576" w14:textId="77777777" w:rsidR="004F6540" w:rsidRDefault="00000000">
            <w:pPr>
              <w:bidi/>
              <w:spacing w:after="0" w:line="240" w:lineRule="auto"/>
              <w:jc w:val="right"/>
              <w:rPr>
                <w:rFonts w:hint="eastAsia"/>
              </w:rPr>
            </w:pPr>
            <w:r>
              <w:rPr>
                <w:rFonts w:eastAsia="Noto Sans Arabic"/>
                <w:color w:val="1E2624"/>
                <w:sz w:val="16"/>
              </w:rPr>
              <w:t>تنفيذ الصرف أو الاستلام الفعلي</w:t>
            </w:r>
          </w:p>
        </w:tc>
      </w:tr>
      <w:tr w:rsidR="004F6540" w14:paraId="141E65C9"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B02C9EC" w14:textId="77777777" w:rsidR="004F6540" w:rsidRDefault="00000000">
            <w:pPr>
              <w:bidi/>
              <w:spacing w:after="0" w:line="240" w:lineRule="auto"/>
              <w:jc w:val="right"/>
              <w:rPr>
                <w:rFonts w:hint="eastAsia"/>
              </w:rPr>
            </w:pPr>
            <w:r>
              <w:rPr>
                <w:rFonts w:eastAsia="Noto Sans Arabic"/>
                <w:color w:val="1E2624"/>
                <w:sz w:val="16"/>
              </w:rPr>
              <w:t>محاسب الأصول</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5090AE6" w14:textId="77777777" w:rsidR="004F6540" w:rsidRDefault="00000000">
            <w:pPr>
              <w:bidi/>
              <w:spacing w:after="0" w:line="240" w:lineRule="auto"/>
              <w:jc w:val="right"/>
              <w:rPr>
                <w:rFonts w:hint="eastAsia"/>
              </w:rPr>
            </w:pPr>
            <w:r>
              <w:rPr>
                <w:rFonts w:eastAsia="Noto Sans Arabic"/>
                <w:color w:val="1E2624"/>
                <w:sz w:val="16"/>
              </w:rPr>
              <w:t>سجل الأصول، الإهلاك، النقل، الاستبعاد، الجرد</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6F3DAD1" w14:textId="77777777" w:rsidR="004F6540" w:rsidRDefault="00000000">
            <w:pPr>
              <w:bidi/>
              <w:spacing w:after="0" w:line="240" w:lineRule="auto"/>
              <w:jc w:val="right"/>
              <w:rPr>
                <w:rFonts w:hint="eastAsia"/>
              </w:rPr>
            </w:pPr>
            <w:r>
              <w:rPr>
                <w:rFonts w:eastAsia="Noto Sans Arabic"/>
                <w:color w:val="1E2624"/>
                <w:sz w:val="16"/>
              </w:rPr>
              <w:t>شراء الأصل واستلامه واعتماد استبعاده</w:t>
            </w:r>
          </w:p>
        </w:tc>
      </w:tr>
      <w:tr w:rsidR="004F6540" w14:paraId="0492BC46"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338C09" w14:textId="77777777" w:rsidR="004F6540" w:rsidRDefault="00000000">
            <w:pPr>
              <w:bidi/>
              <w:spacing w:after="0" w:line="240" w:lineRule="auto"/>
              <w:jc w:val="right"/>
              <w:rPr>
                <w:rFonts w:hint="eastAsia"/>
              </w:rPr>
            </w:pPr>
            <w:r>
              <w:rPr>
                <w:rFonts w:eastAsia="Noto Sans Arabic"/>
                <w:color w:val="1E2624"/>
                <w:sz w:val="16"/>
              </w:rPr>
              <w:t>أمين الصندوق</w:t>
            </w:r>
          </w:p>
        </w:tc>
        <w:tc>
          <w:tcPr>
            <w:tcW w:w="498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902210" w14:textId="77777777" w:rsidR="004F6540" w:rsidRDefault="00000000">
            <w:pPr>
              <w:bidi/>
              <w:spacing w:after="0" w:line="240" w:lineRule="auto"/>
              <w:jc w:val="right"/>
              <w:rPr>
                <w:rFonts w:hint="eastAsia"/>
              </w:rPr>
            </w:pPr>
            <w:r>
              <w:rPr>
                <w:rFonts w:eastAsia="Noto Sans Arabic"/>
                <w:color w:val="1E2624"/>
                <w:sz w:val="16"/>
              </w:rPr>
              <w:t>القبض والصرف والإيداع وحفظ النقد</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D77B620" w14:textId="77777777" w:rsidR="004F6540" w:rsidRDefault="00000000">
            <w:pPr>
              <w:bidi/>
              <w:spacing w:after="0" w:line="240" w:lineRule="auto"/>
              <w:jc w:val="right"/>
              <w:rPr>
                <w:rFonts w:hint="eastAsia"/>
              </w:rPr>
            </w:pPr>
            <w:r>
              <w:rPr>
                <w:rFonts w:eastAsia="Noto Sans Arabic"/>
                <w:color w:val="1E2624"/>
                <w:sz w:val="16"/>
              </w:rPr>
              <w:t>إثبات القيود ومطابقة الصندوق منفردًا</w:t>
            </w:r>
          </w:p>
        </w:tc>
      </w:tr>
      <w:tr w:rsidR="004F6540" w14:paraId="3EDA006D"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4D8A52" w14:textId="77777777" w:rsidR="004F6540" w:rsidRDefault="00000000">
            <w:pPr>
              <w:bidi/>
              <w:spacing w:after="0" w:line="240" w:lineRule="auto"/>
              <w:jc w:val="right"/>
              <w:rPr>
                <w:rFonts w:hint="eastAsia"/>
              </w:rPr>
            </w:pPr>
            <w:r>
              <w:rPr>
                <w:rFonts w:eastAsia="Noto Sans Arabic"/>
                <w:color w:val="1E2624"/>
                <w:sz w:val="16"/>
              </w:rPr>
              <w:t>المراجع الداخلي</w:t>
            </w:r>
          </w:p>
        </w:tc>
        <w:tc>
          <w:tcPr>
            <w:tcW w:w="498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C02ACF" w14:textId="77777777" w:rsidR="004F6540" w:rsidRDefault="00000000">
            <w:pPr>
              <w:bidi/>
              <w:spacing w:after="0" w:line="240" w:lineRule="auto"/>
              <w:jc w:val="right"/>
              <w:rPr>
                <w:rFonts w:hint="eastAsia"/>
              </w:rPr>
            </w:pPr>
            <w:r>
              <w:rPr>
                <w:rFonts w:eastAsia="Noto Sans Arabic"/>
                <w:color w:val="1E2624"/>
                <w:sz w:val="16"/>
              </w:rPr>
              <w:t>اختبارات الالتزام والمخاطر والتوصيات</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36F176" w14:textId="77777777" w:rsidR="004F6540" w:rsidRDefault="00000000">
            <w:pPr>
              <w:bidi/>
              <w:spacing w:after="0" w:line="240" w:lineRule="auto"/>
              <w:jc w:val="right"/>
              <w:rPr>
                <w:rFonts w:hint="eastAsia"/>
              </w:rPr>
            </w:pPr>
            <w:r>
              <w:rPr>
                <w:rFonts w:eastAsia="Noto Sans Arabic"/>
                <w:color w:val="1E2624"/>
                <w:sz w:val="16"/>
              </w:rPr>
              <w:t>تنفيذ العملية التي يراجعها</w:t>
            </w:r>
          </w:p>
        </w:tc>
      </w:tr>
    </w:tbl>
    <w:p w14:paraId="4C4F3727" w14:textId="77777777" w:rsidR="004F6540" w:rsidRDefault="004F6540">
      <w:pPr>
        <w:bidi/>
        <w:spacing w:after="20"/>
        <w:jc w:val="right"/>
        <w:rPr>
          <w:rFonts w:hint="eastAsia"/>
        </w:rPr>
      </w:pPr>
    </w:p>
    <w:p w14:paraId="1603C00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مصفوفة الاعتماد المقترحة</w:t>
      </w:r>
    </w:p>
    <w:tbl>
      <w:tblPr>
        <w:bidiVisual/>
        <w:tblW w:w="0" w:type="auto"/>
        <w:jc w:val="center"/>
        <w:tblLayout w:type="fixed"/>
        <w:tblLook w:val="04A0" w:firstRow="1" w:lastRow="0" w:firstColumn="1" w:lastColumn="0" w:noHBand="0" w:noVBand="1"/>
      </w:tblPr>
      <w:tblGrid>
        <w:gridCol w:w="2268"/>
        <w:gridCol w:w="1757"/>
        <w:gridCol w:w="1757"/>
        <w:gridCol w:w="1757"/>
        <w:gridCol w:w="1757"/>
      </w:tblGrid>
      <w:tr w:rsidR="004F6540" w14:paraId="676134AC"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8EB168D" w14:textId="77777777" w:rsidR="004F6540" w:rsidRDefault="00000000">
            <w:pPr>
              <w:bidi/>
              <w:spacing w:after="0" w:line="240" w:lineRule="auto"/>
              <w:jc w:val="right"/>
              <w:rPr>
                <w:rFonts w:hint="eastAsia"/>
              </w:rPr>
            </w:pPr>
            <w:r>
              <w:rPr>
                <w:rFonts w:eastAsia="Noto Sans Arabic"/>
                <w:b/>
                <w:color w:val="FFFFFF"/>
                <w:sz w:val="15"/>
              </w:rPr>
              <w:t>نوع العملية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DCCEDAC" w14:textId="77777777" w:rsidR="004F6540" w:rsidRDefault="00000000">
            <w:pPr>
              <w:bidi/>
              <w:spacing w:after="0" w:line="240" w:lineRule="auto"/>
              <w:jc w:val="right"/>
              <w:rPr>
                <w:rFonts w:hint="eastAsia"/>
              </w:rPr>
            </w:pPr>
            <w:r>
              <w:rPr>
                <w:rFonts w:eastAsia="Noto Sans Arabic"/>
                <w:b/>
                <w:color w:val="FFFFFF"/>
                <w:sz w:val="15"/>
              </w:rPr>
              <w:t>حتى 2,000 ريال</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9C6C025" w14:textId="77777777" w:rsidR="004F6540" w:rsidRDefault="00000000">
            <w:pPr>
              <w:bidi/>
              <w:spacing w:after="0" w:line="240" w:lineRule="auto"/>
              <w:jc w:val="right"/>
              <w:rPr>
                <w:rFonts w:hint="eastAsia"/>
              </w:rPr>
            </w:pPr>
            <w:r>
              <w:rPr>
                <w:rFonts w:eastAsia="Noto Sans Arabic"/>
                <w:b/>
                <w:color w:val="FFFFFF"/>
                <w:sz w:val="15"/>
              </w:rPr>
              <w:t>2,001–10,000</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8C60B0D" w14:textId="77777777" w:rsidR="004F6540" w:rsidRDefault="00000000">
            <w:pPr>
              <w:bidi/>
              <w:spacing w:after="0" w:line="240" w:lineRule="auto"/>
              <w:jc w:val="right"/>
              <w:rPr>
                <w:rFonts w:hint="eastAsia"/>
              </w:rPr>
            </w:pPr>
            <w:r>
              <w:rPr>
                <w:rFonts w:eastAsia="Noto Sans Arabic"/>
                <w:b/>
                <w:color w:val="FFFFFF"/>
                <w:sz w:val="15"/>
              </w:rPr>
              <w:t>10,001–50,000</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0A2FA17" w14:textId="77777777" w:rsidR="004F6540" w:rsidRDefault="00000000">
            <w:pPr>
              <w:bidi/>
              <w:spacing w:after="0" w:line="240" w:lineRule="auto"/>
              <w:jc w:val="right"/>
              <w:rPr>
                <w:rFonts w:hint="eastAsia"/>
              </w:rPr>
            </w:pPr>
            <w:r>
              <w:rPr>
                <w:rFonts w:eastAsia="Noto Sans Arabic"/>
                <w:b/>
                <w:color w:val="FFFFFF"/>
                <w:sz w:val="15"/>
              </w:rPr>
              <w:t>أكثر من 50,000</w:t>
            </w:r>
          </w:p>
        </w:tc>
      </w:tr>
      <w:tr w:rsidR="004F6540" w14:paraId="7122C99D"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2E8F0A" w14:textId="77777777" w:rsidR="004F6540" w:rsidRDefault="00000000">
            <w:pPr>
              <w:bidi/>
              <w:spacing w:after="0" w:line="240" w:lineRule="auto"/>
              <w:jc w:val="right"/>
              <w:rPr>
                <w:rFonts w:hint="eastAsia"/>
              </w:rPr>
            </w:pPr>
            <w:r>
              <w:rPr>
                <w:rFonts w:eastAsia="Noto Sans Arabic"/>
                <w:color w:val="1E2624"/>
                <w:sz w:val="15"/>
              </w:rPr>
              <w:t>مصروف تشغيلي ضمن الموازنة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0324354" w14:textId="77777777" w:rsidR="004F6540" w:rsidRDefault="00000000">
            <w:pPr>
              <w:bidi/>
              <w:spacing w:after="0" w:line="240" w:lineRule="auto"/>
              <w:jc w:val="right"/>
              <w:rPr>
                <w:rFonts w:hint="eastAsia"/>
              </w:rPr>
            </w:pPr>
            <w:r>
              <w:rPr>
                <w:rFonts w:eastAsia="Noto Sans Arabic"/>
                <w:color w:val="1E2624"/>
                <w:sz w:val="15"/>
              </w:rPr>
              <w:t>مدير القسم + المالية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4DDF68" w14:textId="77777777" w:rsidR="004F6540" w:rsidRDefault="00000000">
            <w:pPr>
              <w:bidi/>
              <w:spacing w:after="0" w:line="240" w:lineRule="auto"/>
              <w:jc w:val="right"/>
              <w:rPr>
                <w:rFonts w:hint="eastAsia"/>
              </w:rPr>
            </w:pPr>
            <w:r>
              <w:rPr>
                <w:rFonts w:eastAsia="Noto Sans Arabic"/>
                <w:color w:val="1E2624"/>
                <w:sz w:val="15"/>
              </w:rPr>
              <w:t>مدير الإدارة + المالية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807637" w14:textId="77777777" w:rsidR="004F6540" w:rsidRDefault="00000000">
            <w:pPr>
              <w:bidi/>
              <w:spacing w:after="0" w:line="240" w:lineRule="auto"/>
              <w:jc w:val="right"/>
              <w:rPr>
                <w:rFonts w:hint="eastAsia"/>
              </w:rPr>
            </w:pPr>
            <w:r>
              <w:rPr>
                <w:rFonts w:eastAsia="Noto Sans Arabic"/>
                <w:color w:val="1E2624"/>
                <w:sz w:val="15"/>
              </w:rPr>
              <w:t>المدير التنفيذي + المالية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4440939" w14:textId="77777777" w:rsidR="004F6540" w:rsidRDefault="00000000">
            <w:pPr>
              <w:bidi/>
              <w:spacing w:after="0" w:line="240" w:lineRule="auto"/>
              <w:jc w:val="right"/>
              <w:rPr>
                <w:rFonts w:hint="eastAsia"/>
              </w:rPr>
            </w:pPr>
            <w:r>
              <w:rPr>
                <w:rFonts w:eastAsia="Noto Sans Arabic"/>
                <w:color w:val="1E2624"/>
                <w:sz w:val="15"/>
              </w:rPr>
              <w:t>الإدارة العليا/المفوض</w:t>
            </w:r>
          </w:p>
        </w:tc>
      </w:tr>
      <w:tr w:rsidR="004F6540" w14:paraId="1D6BB34E"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E9D7A41" w14:textId="77777777" w:rsidR="004F6540" w:rsidRDefault="00000000">
            <w:pPr>
              <w:bidi/>
              <w:spacing w:after="0" w:line="240" w:lineRule="auto"/>
              <w:jc w:val="right"/>
              <w:rPr>
                <w:rFonts w:hint="eastAsia"/>
              </w:rPr>
            </w:pPr>
            <w:r>
              <w:rPr>
                <w:rFonts w:eastAsia="Noto Sans Arabic"/>
                <w:color w:val="1E2624"/>
                <w:sz w:val="15"/>
              </w:rPr>
              <w:t>شراء أصل</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67F0F2" w14:textId="77777777" w:rsidR="004F6540" w:rsidRDefault="00000000">
            <w:pPr>
              <w:bidi/>
              <w:spacing w:after="0" w:line="240" w:lineRule="auto"/>
              <w:jc w:val="right"/>
              <w:rPr>
                <w:rFonts w:hint="eastAsia"/>
              </w:rPr>
            </w:pPr>
            <w:r>
              <w:rPr>
                <w:rFonts w:eastAsia="Noto Sans Arabic"/>
                <w:color w:val="1E2624"/>
                <w:sz w:val="15"/>
              </w:rPr>
              <w:t>مدير القسم + الأصول</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934BE1" w14:textId="77777777" w:rsidR="004F6540" w:rsidRDefault="00000000">
            <w:pPr>
              <w:bidi/>
              <w:spacing w:after="0" w:line="240" w:lineRule="auto"/>
              <w:jc w:val="right"/>
              <w:rPr>
                <w:rFonts w:hint="eastAsia"/>
              </w:rPr>
            </w:pPr>
            <w:r>
              <w:rPr>
                <w:rFonts w:eastAsia="Noto Sans Arabic"/>
                <w:color w:val="1E2624"/>
                <w:sz w:val="15"/>
              </w:rPr>
              <w:t>المدير التنفيذي + المالية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D2DA06" w14:textId="77777777" w:rsidR="004F6540" w:rsidRDefault="00000000">
            <w:pPr>
              <w:bidi/>
              <w:spacing w:after="0" w:line="240" w:lineRule="auto"/>
              <w:jc w:val="right"/>
              <w:rPr>
                <w:rFonts w:hint="eastAsia"/>
              </w:rPr>
            </w:pPr>
            <w:r>
              <w:rPr>
                <w:rFonts w:eastAsia="Noto Sans Arabic"/>
                <w:color w:val="1E2624"/>
                <w:sz w:val="15"/>
              </w:rPr>
              <w:t>لجنة شراء + الإدارة العليا</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D02BF24" w14:textId="77777777" w:rsidR="004F6540" w:rsidRDefault="00000000">
            <w:pPr>
              <w:bidi/>
              <w:spacing w:after="0" w:line="240" w:lineRule="auto"/>
              <w:jc w:val="right"/>
              <w:rPr>
                <w:rFonts w:hint="eastAsia"/>
              </w:rPr>
            </w:pPr>
            <w:r>
              <w:rPr>
                <w:rFonts w:eastAsia="Noto Sans Arabic"/>
                <w:color w:val="1E2624"/>
                <w:sz w:val="15"/>
              </w:rPr>
              <w:t>قرار استثماري موثق</w:t>
            </w:r>
          </w:p>
        </w:tc>
      </w:tr>
      <w:tr w:rsidR="004F6540" w14:paraId="35302EF0"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CA681D" w14:textId="77777777" w:rsidR="004F6540" w:rsidRDefault="00000000">
            <w:pPr>
              <w:bidi/>
              <w:spacing w:after="0" w:line="240" w:lineRule="auto"/>
              <w:jc w:val="right"/>
              <w:rPr>
                <w:rFonts w:hint="eastAsia"/>
              </w:rPr>
            </w:pPr>
            <w:r>
              <w:rPr>
                <w:rFonts w:eastAsia="Noto Sans Arabic"/>
                <w:color w:val="1E2624"/>
                <w:sz w:val="15"/>
              </w:rPr>
              <w:t>دفعة مورد</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0903E4" w14:textId="77777777" w:rsidR="004F6540" w:rsidRDefault="00000000">
            <w:pPr>
              <w:bidi/>
              <w:spacing w:after="0" w:line="240" w:lineRule="auto"/>
              <w:jc w:val="right"/>
              <w:rPr>
                <w:rFonts w:hint="eastAsia"/>
              </w:rPr>
            </w:pPr>
            <w:r>
              <w:rPr>
                <w:rFonts w:eastAsia="Noto Sans Arabic"/>
                <w:color w:val="1E2624"/>
                <w:sz w:val="15"/>
              </w:rPr>
              <w:t>رئيس الحسابات</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E7161F" w14:textId="77777777" w:rsidR="004F6540" w:rsidRDefault="00000000">
            <w:pPr>
              <w:bidi/>
              <w:spacing w:after="0" w:line="240" w:lineRule="auto"/>
              <w:jc w:val="right"/>
              <w:rPr>
                <w:rFonts w:hint="eastAsia"/>
              </w:rPr>
            </w:pPr>
            <w:r>
              <w:rPr>
                <w:rFonts w:eastAsia="Noto Sans Arabic"/>
                <w:color w:val="1E2624"/>
                <w:sz w:val="15"/>
              </w:rPr>
              <w:t>المدير المالي</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488A5D" w14:textId="77777777" w:rsidR="004F6540" w:rsidRDefault="00000000">
            <w:pPr>
              <w:bidi/>
              <w:spacing w:after="0" w:line="240" w:lineRule="auto"/>
              <w:jc w:val="right"/>
              <w:rPr>
                <w:rFonts w:hint="eastAsia"/>
              </w:rPr>
            </w:pPr>
            <w:r>
              <w:rPr>
                <w:rFonts w:eastAsia="Noto Sans Arabic"/>
                <w:color w:val="1E2624"/>
                <w:sz w:val="15"/>
              </w:rPr>
              <w:t>المدير المالي + التنفيذي</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0F0E93B" w14:textId="77777777" w:rsidR="004F6540" w:rsidRDefault="00000000">
            <w:pPr>
              <w:bidi/>
              <w:spacing w:after="0" w:line="240" w:lineRule="auto"/>
              <w:jc w:val="right"/>
              <w:rPr>
                <w:rFonts w:hint="eastAsia"/>
              </w:rPr>
            </w:pPr>
            <w:r>
              <w:rPr>
                <w:rFonts w:eastAsia="Noto Sans Arabic"/>
                <w:color w:val="1E2624"/>
                <w:sz w:val="15"/>
              </w:rPr>
              <w:t>مفوضان حسب البنك</w:t>
            </w:r>
          </w:p>
        </w:tc>
      </w:tr>
      <w:tr w:rsidR="004F6540" w14:paraId="05089C15"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4857100" w14:textId="77777777" w:rsidR="004F6540" w:rsidRDefault="00000000">
            <w:pPr>
              <w:bidi/>
              <w:spacing w:after="0" w:line="240" w:lineRule="auto"/>
              <w:jc w:val="right"/>
              <w:rPr>
                <w:rFonts w:hint="eastAsia"/>
              </w:rPr>
            </w:pPr>
            <w:r>
              <w:rPr>
                <w:rFonts w:eastAsia="Noto Sans Arabic"/>
                <w:color w:val="1E2624"/>
                <w:sz w:val="15"/>
              </w:rPr>
              <w:t>استبعاد أصل أو مخزون</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E4CDABD" w14:textId="77777777" w:rsidR="004F6540" w:rsidRDefault="00000000">
            <w:pPr>
              <w:bidi/>
              <w:spacing w:after="0" w:line="240" w:lineRule="auto"/>
              <w:jc w:val="right"/>
              <w:rPr>
                <w:rFonts w:hint="eastAsia"/>
              </w:rPr>
            </w:pPr>
            <w:r>
              <w:rPr>
                <w:rFonts w:eastAsia="Noto Sans Arabic"/>
                <w:color w:val="1E2624"/>
                <w:sz w:val="15"/>
              </w:rPr>
              <w:t>لجنة مصغرة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705CAA" w14:textId="77777777" w:rsidR="004F6540" w:rsidRDefault="00000000">
            <w:pPr>
              <w:bidi/>
              <w:spacing w:after="0" w:line="240" w:lineRule="auto"/>
              <w:jc w:val="right"/>
              <w:rPr>
                <w:rFonts w:hint="eastAsia"/>
              </w:rPr>
            </w:pPr>
            <w:r>
              <w:rPr>
                <w:rFonts w:eastAsia="Noto Sans Arabic"/>
                <w:color w:val="1E2624"/>
                <w:sz w:val="15"/>
              </w:rPr>
              <w:t>لجنة جرد</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29FB962" w14:textId="77777777" w:rsidR="004F6540" w:rsidRDefault="00000000">
            <w:pPr>
              <w:bidi/>
              <w:spacing w:after="0" w:line="240" w:lineRule="auto"/>
              <w:jc w:val="right"/>
              <w:rPr>
                <w:rFonts w:hint="eastAsia"/>
              </w:rPr>
            </w:pPr>
            <w:r>
              <w:rPr>
                <w:rFonts w:eastAsia="Noto Sans Arabic"/>
                <w:color w:val="1E2624"/>
                <w:sz w:val="15"/>
              </w:rPr>
              <w:t>لجنة + المدير المالي</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978CFD" w14:textId="77777777" w:rsidR="004F6540" w:rsidRDefault="00000000">
            <w:pPr>
              <w:bidi/>
              <w:spacing w:after="0" w:line="240" w:lineRule="auto"/>
              <w:jc w:val="right"/>
              <w:rPr>
                <w:rFonts w:hint="eastAsia"/>
              </w:rPr>
            </w:pPr>
            <w:r>
              <w:rPr>
                <w:rFonts w:eastAsia="Noto Sans Arabic"/>
                <w:color w:val="1E2624"/>
                <w:sz w:val="15"/>
              </w:rPr>
              <w:t>الإدارة العليا</w:t>
            </w:r>
          </w:p>
        </w:tc>
      </w:tr>
      <w:tr w:rsidR="004F6540" w14:paraId="4A6FCA5B"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5897C3" w14:textId="77777777" w:rsidR="004F6540" w:rsidRDefault="00000000">
            <w:pPr>
              <w:bidi/>
              <w:spacing w:after="0" w:line="240" w:lineRule="auto"/>
              <w:jc w:val="right"/>
              <w:rPr>
                <w:rFonts w:hint="eastAsia"/>
              </w:rPr>
            </w:pPr>
            <w:r>
              <w:rPr>
                <w:rFonts w:eastAsia="Noto Sans Arabic"/>
                <w:color w:val="1E2624"/>
                <w:sz w:val="15"/>
              </w:rPr>
              <w:t>خصم أو تسوية عميل</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C2EE46" w14:textId="77777777" w:rsidR="004F6540" w:rsidRDefault="00000000">
            <w:pPr>
              <w:bidi/>
              <w:spacing w:after="0" w:line="240" w:lineRule="auto"/>
              <w:jc w:val="right"/>
              <w:rPr>
                <w:rFonts w:hint="eastAsia"/>
              </w:rPr>
            </w:pPr>
            <w:r>
              <w:rPr>
                <w:rFonts w:eastAsia="Noto Sans Arabic"/>
                <w:color w:val="1E2624"/>
                <w:sz w:val="15"/>
              </w:rPr>
              <w:t>مدير المبيعات + المالية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43BFCD8" w14:textId="77777777" w:rsidR="004F6540" w:rsidRDefault="00000000">
            <w:pPr>
              <w:bidi/>
              <w:spacing w:after="0" w:line="240" w:lineRule="auto"/>
              <w:jc w:val="right"/>
              <w:rPr>
                <w:rFonts w:hint="eastAsia"/>
              </w:rPr>
            </w:pPr>
            <w:r>
              <w:rPr>
                <w:rFonts w:eastAsia="Noto Sans Arabic"/>
                <w:color w:val="1E2624"/>
                <w:sz w:val="15"/>
              </w:rPr>
              <w:t>المدير المالي</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5FEFC4" w14:textId="77777777" w:rsidR="004F6540" w:rsidRDefault="00000000">
            <w:pPr>
              <w:bidi/>
              <w:spacing w:after="0" w:line="240" w:lineRule="auto"/>
              <w:jc w:val="right"/>
              <w:rPr>
                <w:rFonts w:hint="eastAsia"/>
              </w:rPr>
            </w:pPr>
            <w:r>
              <w:rPr>
                <w:rFonts w:eastAsia="Noto Sans Arabic"/>
                <w:color w:val="1E2624"/>
                <w:sz w:val="15"/>
              </w:rPr>
              <w:t>المدير التنفيذي</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7E1170" w14:textId="77777777" w:rsidR="004F6540" w:rsidRDefault="00000000">
            <w:pPr>
              <w:bidi/>
              <w:spacing w:after="0" w:line="240" w:lineRule="auto"/>
              <w:jc w:val="right"/>
              <w:rPr>
                <w:rFonts w:hint="eastAsia"/>
              </w:rPr>
            </w:pPr>
            <w:r>
              <w:rPr>
                <w:rFonts w:eastAsia="Noto Sans Arabic"/>
                <w:color w:val="1E2624"/>
                <w:sz w:val="15"/>
              </w:rPr>
              <w:t>الإدارة العليا</w:t>
            </w:r>
          </w:p>
        </w:tc>
      </w:tr>
    </w:tbl>
    <w:p w14:paraId="3DB2E8A4"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75220073"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13939E6B"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مهم</w:t>
            </w:r>
          </w:p>
          <w:p w14:paraId="21312340" w14:textId="77777777" w:rsidR="004F6540" w:rsidRDefault="00000000">
            <w:pPr>
              <w:bidi/>
              <w:spacing w:after="0"/>
              <w:jc w:val="both"/>
              <w:rPr>
                <w:rFonts w:hint="eastAsia"/>
              </w:rPr>
            </w:pPr>
            <w:r>
              <w:rPr>
                <w:rFonts w:eastAsia="Noto Sans Arabic"/>
                <w:color w:val="1E2624"/>
                <w:sz w:val="19"/>
              </w:rPr>
              <w:t>الأرقام السابقة نموذج تأسيسي، ويجب اعتماد حدود الصلاحيات رسميًا وربطها بالموازنة ونوع العملية. لا تكفي الموافقة عبر رسالة غير مؤرشفة؛ يجب أن تكون داخل النظام أو مرفقة بالمعاملة.</w:t>
            </w:r>
          </w:p>
        </w:tc>
      </w:tr>
    </w:tbl>
    <w:p w14:paraId="34783071" w14:textId="77777777" w:rsidR="004F6540" w:rsidRDefault="004F6540">
      <w:pPr>
        <w:bidi/>
        <w:spacing w:after="20"/>
        <w:jc w:val="right"/>
        <w:rPr>
          <w:rFonts w:hint="eastAsia"/>
        </w:rPr>
      </w:pPr>
    </w:p>
    <w:p w14:paraId="01E731DA"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اجتماعات الحوكمة المالية</w:t>
      </w:r>
    </w:p>
    <w:p w14:paraId="1D7020A9"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اجتماع يومي مختصر للخزينة: أرصدة البنوك، مدفوعات اليوم، التحصيلات المتأخرة، والسيولة المتوقعة لسبعة أيام.</w:t>
      </w:r>
    </w:p>
    <w:p w14:paraId="71A1AA2B"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اجتماع أسبوعي للموردين والمخزون: المبالغ المستحقة، الأصناف الحرجة، فروق الأسعار، والتالف والهدر.</w:t>
      </w:r>
    </w:p>
    <w:p w14:paraId="620A1BFF"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اجتماع شهري للإقفال والأداء: قائمة الدخل، المركز المالي، التدفق النقدي، ربحية الفروع، والانحراف عن الموازنة.</w:t>
      </w:r>
    </w:p>
    <w:p w14:paraId="38E0E087"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اجتماع ربع سنوي للمخاطر والعقود والأصول: الالتزامات القادمة، التجديدات، التأمين، الأصول العاطلة، وخطة الاستثمار.</w:t>
      </w:r>
    </w:p>
    <w:p w14:paraId="26125B2F" w14:textId="77777777" w:rsidR="004F6540" w:rsidRDefault="00000000">
      <w:pPr>
        <w:bidi/>
        <w:jc w:val="right"/>
        <w:rPr>
          <w:rFonts w:hint="eastAsia"/>
        </w:rPr>
      </w:pPr>
      <w:r>
        <w:rPr>
          <w:rFonts w:eastAsia="Noto Sans Arabic"/>
        </w:rPr>
        <w:br w:type="page"/>
      </w:r>
    </w:p>
    <w:p w14:paraId="2940E022"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3. دليل الحسابات والترميز المحاسبي</w:t>
      </w:r>
    </w:p>
    <w:p w14:paraId="38E34BD3" w14:textId="77777777" w:rsidR="004F6540" w:rsidRDefault="00000000">
      <w:pPr>
        <w:bidi/>
        <w:spacing w:after="80"/>
        <w:jc w:val="both"/>
        <w:rPr>
          <w:rFonts w:hint="eastAsia"/>
        </w:rPr>
      </w:pPr>
      <w:r>
        <w:rPr>
          <w:rFonts w:eastAsia="Noto Sans Arabic"/>
          <w:color w:val="1E2624"/>
        </w:rPr>
        <w:t>دليل الحسابات هو الهيكل الذي يستقبل جميع العمليات. التصميم الجيد يفصل بين الحساب الطبيعي وبين البعد التحليلي. لذلك لا يُنشأ حساب مستقل لكل فرع ولكل مشروع؛ بل يُستخدم حساب موحد مع مركز تكلفة وفرع وقناة بيع ومشروع.</w:t>
      </w:r>
    </w:p>
    <w:p w14:paraId="02E09E78"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هيكل الترميز المقترح</w:t>
      </w:r>
    </w:p>
    <w:tbl>
      <w:tblPr>
        <w:bidiVisual/>
        <w:tblW w:w="0" w:type="auto"/>
        <w:jc w:val="center"/>
        <w:tblLayout w:type="fixed"/>
        <w:tblLook w:val="04A0" w:firstRow="1" w:lastRow="0" w:firstColumn="1" w:lastColumn="0" w:noHBand="0" w:noVBand="1"/>
      </w:tblPr>
      <w:tblGrid>
        <w:gridCol w:w="1928"/>
        <w:gridCol w:w="2268"/>
        <w:gridCol w:w="5102"/>
      </w:tblGrid>
      <w:tr w:rsidR="004F6540" w14:paraId="3FF749B1"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E2C19A3" w14:textId="77777777" w:rsidR="004F6540" w:rsidRDefault="00000000">
            <w:pPr>
              <w:bidi/>
              <w:spacing w:after="0" w:line="240" w:lineRule="auto"/>
              <w:jc w:val="right"/>
              <w:rPr>
                <w:rFonts w:hint="eastAsia"/>
              </w:rPr>
            </w:pPr>
            <w:r>
              <w:rPr>
                <w:rFonts w:eastAsia="Noto Sans Arabic"/>
                <w:b/>
                <w:color w:val="FFFFFF"/>
                <w:sz w:val="18"/>
              </w:rPr>
              <w:t>المستوى</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CE07D52" w14:textId="77777777" w:rsidR="004F6540" w:rsidRDefault="00000000">
            <w:pPr>
              <w:bidi/>
              <w:spacing w:after="0" w:line="240" w:lineRule="auto"/>
              <w:jc w:val="right"/>
              <w:rPr>
                <w:rFonts w:hint="eastAsia"/>
              </w:rPr>
            </w:pPr>
            <w:r>
              <w:rPr>
                <w:rFonts w:eastAsia="Noto Sans Arabic"/>
                <w:b/>
                <w:color w:val="FFFFFF"/>
                <w:sz w:val="18"/>
              </w:rPr>
              <w:t>مثال</w:t>
            </w:r>
          </w:p>
        </w:tc>
        <w:tc>
          <w:tcPr>
            <w:tcW w:w="510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B34B457" w14:textId="77777777" w:rsidR="004F6540" w:rsidRDefault="00000000">
            <w:pPr>
              <w:bidi/>
              <w:spacing w:after="0" w:line="240" w:lineRule="auto"/>
              <w:jc w:val="right"/>
              <w:rPr>
                <w:rFonts w:hint="eastAsia"/>
              </w:rPr>
            </w:pPr>
            <w:r>
              <w:rPr>
                <w:rFonts w:eastAsia="Noto Sans Arabic"/>
                <w:b/>
                <w:color w:val="FFFFFF"/>
                <w:sz w:val="18"/>
              </w:rPr>
              <w:t>الشرح</w:t>
            </w:r>
          </w:p>
        </w:tc>
      </w:tr>
      <w:tr w:rsidR="004F6540" w14:paraId="750DBDD6"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D2EE36" w14:textId="77777777" w:rsidR="004F6540" w:rsidRDefault="00000000">
            <w:pPr>
              <w:bidi/>
              <w:spacing w:after="0" w:line="240" w:lineRule="auto"/>
              <w:jc w:val="right"/>
              <w:rPr>
                <w:rFonts w:hint="eastAsia"/>
              </w:rPr>
            </w:pPr>
            <w:r>
              <w:rPr>
                <w:rFonts w:eastAsia="Noto Sans Arabic"/>
                <w:color w:val="1E2624"/>
                <w:sz w:val="18"/>
              </w:rPr>
              <w:t>المستوى 1</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09381B" w14:textId="77777777" w:rsidR="004F6540" w:rsidRDefault="00000000">
            <w:pPr>
              <w:bidi/>
              <w:spacing w:after="0" w:line="240" w:lineRule="auto"/>
              <w:jc w:val="right"/>
              <w:rPr>
                <w:rFonts w:hint="eastAsia"/>
              </w:rPr>
            </w:pPr>
            <w:r>
              <w:rPr>
                <w:rFonts w:eastAsia="Noto Sans Arabic"/>
                <w:color w:val="1E2624"/>
                <w:sz w:val="18"/>
              </w:rPr>
              <w:t>1</w:t>
            </w:r>
          </w:p>
        </w:tc>
        <w:tc>
          <w:tcPr>
            <w:tcW w:w="51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BA16E8" w14:textId="77777777" w:rsidR="004F6540" w:rsidRDefault="00000000">
            <w:pPr>
              <w:bidi/>
              <w:spacing w:after="0" w:line="240" w:lineRule="auto"/>
              <w:jc w:val="right"/>
              <w:rPr>
                <w:rFonts w:hint="eastAsia"/>
              </w:rPr>
            </w:pPr>
            <w:r>
              <w:rPr>
                <w:rFonts w:eastAsia="Noto Sans Arabic"/>
                <w:color w:val="1E2624"/>
                <w:sz w:val="18"/>
              </w:rPr>
              <w:t>الأصول</w:t>
            </w:r>
          </w:p>
        </w:tc>
      </w:tr>
      <w:tr w:rsidR="004F6540" w14:paraId="4C5BD10E"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38A8BD" w14:textId="77777777" w:rsidR="004F6540" w:rsidRDefault="00000000">
            <w:pPr>
              <w:bidi/>
              <w:spacing w:after="0" w:line="240" w:lineRule="auto"/>
              <w:jc w:val="right"/>
              <w:rPr>
                <w:rFonts w:hint="eastAsia"/>
              </w:rPr>
            </w:pPr>
            <w:r>
              <w:rPr>
                <w:rFonts w:eastAsia="Noto Sans Arabic"/>
                <w:color w:val="1E2624"/>
                <w:sz w:val="18"/>
              </w:rPr>
              <w:t>المستوى 2</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7AE2703" w14:textId="77777777" w:rsidR="004F6540" w:rsidRDefault="00000000">
            <w:pPr>
              <w:bidi/>
              <w:spacing w:after="0" w:line="240" w:lineRule="auto"/>
              <w:jc w:val="right"/>
              <w:rPr>
                <w:rFonts w:hint="eastAsia"/>
              </w:rPr>
            </w:pPr>
            <w:r>
              <w:rPr>
                <w:rFonts w:eastAsia="Noto Sans Arabic"/>
                <w:color w:val="1E2624"/>
                <w:sz w:val="18"/>
              </w:rPr>
              <w:t>11</w:t>
            </w:r>
          </w:p>
        </w:tc>
        <w:tc>
          <w:tcPr>
            <w:tcW w:w="510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1B7B74" w14:textId="77777777" w:rsidR="004F6540" w:rsidRDefault="00000000">
            <w:pPr>
              <w:bidi/>
              <w:spacing w:after="0" w:line="240" w:lineRule="auto"/>
              <w:jc w:val="right"/>
              <w:rPr>
                <w:rFonts w:hint="eastAsia"/>
              </w:rPr>
            </w:pPr>
            <w:r>
              <w:rPr>
                <w:rFonts w:eastAsia="Noto Sans Arabic"/>
                <w:color w:val="1E2624"/>
                <w:sz w:val="18"/>
              </w:rPr>
              <w:t>الأصول المتداولة</w:t>
            </w:r>
          </w:p>
        </w:tc>
      </w:tr>
      <w:tr w:rsidR="004F6540" w14:paraId="6269ECD0"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96FDD99" w14:textId="77777777" w:rsidR="004F6540" w:rsidRDefault="00000000">
            <w:pPr>
              <w:bidi/>
              <w:spacing w:after="0" w:line="240" w:lineRule="auto"/>
              <w:jc w:val="right"/>
              <w:rPr>
                <w:rFonts w:hint="eastAsia"/>
              </w:rPr>
            </w:pPr>
            <w:r>
              <w:rPr>
                <w:rFonts w:eastAsia="Noto Sans Arabic"/>
                <w:color w:val="1E2624"/>
                <w:sz w:val="18"/>
              </w:rPr>
              <w:t>المستوى 3</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953CC7" w14:textId="77777777" w:rsidR="004F6540" w:rsidRDefault="00000000">
            <w:pPr>
              <w:bidi/>
              <w:spacing w:after="0" w:line="240" w:lineRule="auto"/>
              <w:jc w:val="right"/>
              <w:rPr>
                <w:rFonts w:hint="eastAsia"/>
              </w:rPr>
            </w:pPr>
            <w:r>
              <w:rPr>
                <w:rFonts w:eastAsia="Noto Sans Arabic"/>
                <w:color w:val="1E2624"/>
                <w:sz w:val="18"/>
              </w:rPr>
              <w:t>111</w:t>
            </w:r>
          </w:p>
        </w:tc>
        <w:tc>
          <w:tcPr>
            <w:tcW w:w="51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49846C" w14:textId="77777777" w:rsidR="004F6540" w:rsidRDefault="00000000">
            <w:pPr>
              <w:bidi/>
              <w:spacing w:after="0" w:line="240" w:lineRule="auto"/>
              <w:jc w:val="right"/>
              <w:rPr>
                <w:rFonts w:hint="eastAsia"/>
              </w:rPr>
            </w:pPr>
            <w:r>
              <w:rPr>
                <w:rFonts w:eastAsia="Noto Sans Arabic"/>
                <w:color w:val="1E2624"/>
                <w:sz w:val="18"/>
              </w:rPr>
              <w:t>النقدية والبنوك</w:t>
            </w:r>
          </w:p>
        </w:tc>
      </w:tr>
      <w:tr w:rsidR="004F6540" w14:paraId="73380122"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4AECFA4" w14:textId="77777777" w:rsidR="004F6540" w:rsidRDefault="00000000">
            <w:pPr>
              <w:bidi/>
              <w:spacing w:after="0" w:line="240" w:lineRule="auto"/>
              <w:jc w:val="right"/>
              <w:rPr>
                <w:rFonts w:hint="eastAsia"/>
              </w:rPr>
            </w:pPr>
            <w:r>
              <w:rPr>
                <w:rFonts w:eastAsia="Noto Sans Arabic"/>
                <w:color w:val="1E2624"/>
                <w:sz w:val="18"/>
              </w:rPr>
              <w:t>المستوى 4</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608585" w14:textId="77777777" w:rsidR="004F6540" w:rsidRDefault="00000000">
            <w:pPr>
              <w:bidi/>
              <w:spacing w:after="0" w:line="240" w:lineRule="auto"/>
              <w:jc w:val="right"/>
              <w:rPr>
                <w:rFonts w:hint="eastAsia"/>
              </w:rPr>
            </w:pPr>
            <w:r>
              <w:rPr>
                <w:rFonts w:eastAsia="Noto Sans Arabic"/>
                <w:color w:val="1E2624"/>
                <w:sz w:val="18"/>
              </w:rPr>
              <w:t>11101</w:t>
            </w:r>
          </w:p>
        </w:tc>
        <w:tc>
          <w:tcPr>
            <w:tcW w:w="510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EEF08F9" w14:textId="77777777" w:rsidR="004F6540" w:rsidRDefault="00000000">
            <w:pPr>
              <w:bidi/>
              <w:spacing w:after="0" w:line="240" w:lineRule="auto"/>
              <w:jc w:val="right"/>
              <w:rPr>
                <w:rFonts w:hint="eastAsia"/>
              </w:rPr>
            </w:pPr>
            <w:r>
              <w:rPr>
                <w:rFonts w:eastAsia="Noto Sans Arabic"/>
                <w:color w:val="1E2624"/>
                <w:sz w:val="18"/>
              </w:rPr>
              <w:t>الصندوق الرئيسي</w:t>
            </w:r>
          </w:p>
        </w:tc>
      </w:tr>
      <w:tr w:rsidR="004F6540" w14:paraId="505D9522"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907CE6" w14:textId="77777777" w:rsidR="004F6540" w:rsidRDefault="00000000">
            <w:pPr>
              <w:bidi/>
              <w:spacing w:after="0" w:line="240" w:lineRule="auto"/>
              <w:jc w:val="right"/>
              <w:rPr>
                <w:rFonts w:hint="eastAsia"/>
              </w:rPr>
            </w:pPr>
            <w:r>
              <w:rPr>
                <w:rFonts w:eastAsia="Noto Sans Arabic"/>
                <w:color w:val="1E2624"/>
                <w:sz w:val="18"/>
              </w:rPr>
              <w:t>الحساب المساعد</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144DA9" w14:textId="77777777" w:rsidR="004F6540" w:rsidRDefault="00000000">
            <w:pPr>
              <w:bidi/>
              <w:spacing w:after="0" w:line="240" w:lineRule="auto"/>
              <w:jc w:val="right"/>
              <w:rPr>
                <w:rFonts w:hint="eastAsia"/>
              </w:rPr>
            </w:pPr>
            <w:r>
              <w:rPr>
                <w:rFonts w:eastAsia="Noto Sans Arabic"/>
                <w:color w:val="1E2624"/>
                <w:sz w:val="18"/>
              </w:rPr>
              <w:t>مورد/عميل/موظف/أصل</w:t>
            </w:r>
          </w:p>
        </w:tc>
        <w:tc>
          <w:tcPr>
            <w:tcW w:w="51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5F41886" w14:textId="77777777" w:rsidR="004F6540" w:rsidRDefault="00000000">
            <w:pPr>
              <w:bidi/>
              <w:spacing w:after="0" w:line="240" w:lineRule="auto"/>
              <w:jc w:val="right"/>
              <w:rPr>
                <w:rFonts w:hint="eastAsia"/>
              </w:rPr>
            </w:pPr>
            <w:r>
              <w:rPr>
                <w:rFonts w:eastAsia="Noto Sans Arabic"/>
                <w:color w:val="1E2624"/>
                <w:sz w:val="18"/>
              </w:rPr>
              <w:t>تفاصيل تُدار في سجل مساعد لا في دليل الحسابات</w:t>
            </w:r>
          </w:p>
        </w:tc>
      </w:tr>
      <w:tr w:rsidR="004F6540" w14:paraId="742596AC"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12F2BFE" w14:textId="77777777" w:rsidR="004F6540" w:rsidRDefault="00000000">
            <w:pPr>
              <w:bidi/>
              <w:spacing w:after="0" w:line="240" w:lineRule="auto"/>
              <w:jc w:val="right"/>
              <w:rPr>
                <w:rFonts w:hint="eastAsia"/>
              </w:rPr>
            </w:pPr>
            <w:r>
              <w:rPr>
                <w:rFonts w:eastAsia="Noto Sans Arabic"/>
                <w:color w:val="1E2624"/>
                <w:sz w:val="18"/>
              </w:rPr>
              <w:t>الأبعاد التحليلية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9B785AA" w14:textId="77777777" w:rsidR="004F6540" w:rsidRDefault="00000000">
            <w:pPr>
              <w:bidi/>
              <w:spacing w:after="0" w:line="240" w:lineRule="auto"/>
              <w:jc w:val="right"/>
              <w:rPr>
                <w:rFonts w:hint="eastAsia"/>
              </w:rPr>
            </w:pPr>
            <w:r>
              <w:rPr>
                <w:rFonts w:eastAsia="Noto Sans Arabic"/>
                <w:color w:val="1E2624"/>
                <w:sz w:val="18"/>
              </w:rPr>
              <w:t>فرع 03 – قسم 07 – مشروع 002</w:t>
            </w:r>
          </w:p>
        </w:tc>
        <w:tc>
          <w:tcPr>
            <w:tcW w:w="510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8FB529" w14:textId="77777777" w:rsidR="004F6540" w:rsidRDefault="00000000">
            <w:pPr>
              <w:bidi/>
              <w:spacing w:after="0" w:line="240" w:lineRule="auto"/>
              <w:jc w:val="right"/>
              <w:rPr>
                <w:rFonts w:hint="eastAsia"/>
              </w:rPr>
            </w:pPr>
            <w:r>
              <w:rPr>
                <w:rFonts w:eastAsia="Noto Sans Arabic"/>
                <w:color w:val="1E2624"/>
                <w:sz w:val="18"/>
              </w:rPr>
              <w:t>تُضاف على القيد لإنتاج التقارير دون تضخم الحسابات</w:t>
            </w:r>
          </w:p>
        </w:tc>
      </w:tr>
    </w:tbl>
    <w:p w14:paraId="611227D6" w14:textId="77777777" w:rsidR="004F6540" w:rsidRDefault="004F6540">
      <w:pPr>
        <w:bidi/>
        <w:spacing w:after="20"/>
        <w:jc w:val="right"/>
        <w:rPr>
          <w:rFonts w:hint="eastAsia"/>
        </w:rPr>
      </w:pPr>
    </w:p>
    <w:p w14:paraId="108F378E"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قواعد إنشاء الحساب</w:t>
      </w:r>
    </w:p>
    <w:p w14:paraId="6152EAE5"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أن يكون للحساب غرض واضح لا يتكرر مع حساب آخر.</w:t>
      </w:r>
    </w:p>
    <w:p w14:paraId="450A48C1"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ألا يُستخدم حساب «متفرقات» إلا مؤقتًا وبمراجعة شهرية وإعادة تصنيف.</w:t>
      </w:r>
    </w:p>
    <w:p w14:paraId="3695EDBA"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الحسابات البنكية والصناديق تُفتح لكل حساب فعلي أو صندوق فعلي فقط.</w:t>
      </w:r>
    </w:p>
    <w:p w14:paraId="30CDDBB4"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الموردون والعملاء والموظفون والأصول تُدار كسجلات مساعدة مرتبطة بحسابات رقابية.</w:t>
      </w:r>
    </w:p>
    <w:p w14:paraId="647247C7"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الحساب الجديد يحتاج طلبًا يوضح السبب، وطبيعة الرصيد، والتقرير المتأثر، واعتماد رئيس الحسابات.</w:t>
      </w:r>
    </w:p>
    <w:p w14:paraId="0F3890C3"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الحساب غير المستخدم يُعطل ولا يُحذف بعد وجود حركة عليه.</w:t>
      </w:r>
    </w:p>
    <w:p w14:paraId="081638CC"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المجموعات الرئيسية</w:t>
      </w:r>
    </w:p>
    <w:tbl>
      <w:tblPr>
        <w:bidiVisual/>
        <w:tblW w:w="0" w:type="auto"/>
        <w:jc w:val="center"/>
        <w:tblLayout w:type="fixed"/>
        <w:tblLook w:val="04A0" w:firstRow="1" w:lastRow="0" w:firstColumn="1" w:lastColumn="0" w:noHBand="0" w:noVBand="1"/>
      </w:tblPr>
      <w:tblGrid>
        <w:gridCol w:w="794"/>
        <w:gridCol w:w="2268"/>
        <w:gridCol w:w="1814"/>
        <w:gridCol w:w="4422"/>
      </w:tblGrid>
      <w:tr w:rsidR="004F6540" w14:paraId="7387DF42"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78DA72D" w14:textId="77777777" w:rsidR="004F6540" w:rsidRDefault="00000000">
            <w:pPr>
              <w:bidi/>
              <w:spacing w:after="0" w:line="240" w:lineRule="auto"/>
              <w:jc w:val="right"/>
              <w:rPr>
                <w:rFonts w:hint="eastAsia"/>
              </w:rPr>
            </w:pPr>
            <w:r>
              <w:rPr>
                <w:rFonts w:eastAsia="Noto Sans Arabic"/>
                <w:b/>
                <w:color w:val="FFFFFF"/>
                <w:sz w:val="17"/>
              </w:rPr>
              <w:t>الكود</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053449C" w14:textId="77777777" w:rsidR="004F6540" w:rsidRDefault="00000000">
            <w:pPr>
              <w:bidi/>
              <w:spacing w:after="0" w:line="240" w:lineRule="auto"/>
              <w:jc w:val="right"/>
              <w:rPr>
                <w:rFonts w:hint="eastAsia"/>
              </w:rPr>
            </w:pPr>
            <w:r>
              <w:rPr>
                <w:rFonts w:eastAsia="Noto Sans Arabic"/>
                <w:b/>
                <w:color w:val="FFFFFF"/>
                <w:sz w:val="17"/>
              </w:rPr>
              <w:t>المجموعة</w:t>
            </w:r>
          </w:p>
        </w:tc>
        <w:tc>
          <w:tcPr>
            <w:tcW w:w="181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57BF7A7" w14:textId="77777777" w:rsidR="004F6540" w:rsidRDefault="00000000">
            <w:pPr>
              <w:bidi/>
              <w:spacing w:after="0" w:line="240" w:lineRule="auto"/>
              <w:jc w:val="right"/>
              <w:rPr>
                <w:rFonts w:hint="eastAsia"/>
              </w:rPr>
            </w:pPr>
            <w:r>
              <w:rPr>
                <w:rFonts w:eastAsia="Noto Sans Arabic"/>
                <w:b/>
                <w:color w:val="FFFFFF"/>
                <w:sz w:val="17"/>
              </w:rPr>
              <w:t>الرصيد الطبيعي</w:t>
            </w:r>
          </w:p>
        </w:tc>
        <w:tc>
          <w:tcPr>
            <w:tcW w:w="442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FD8998F" w14:textId="77777777" w:rsidR="004F6540" w:rsidRDefault="00000000">
            <w:pPr>
              <w:bidi/>
              <w:spacing w:after="0" w:line="240" w:lineRule="auto"/>
              <w:jc w:val="right"/>
              <w:rPr>
                <w:rFonts w:hint="eastAsia"/>
              </w:rPr>
            </w:pPr>
            <w:r>
              <w:rPr>
                <w:rFonts w:eastAsia="Noto Sans Arabic"/>
                <w:b/>
                <w:color w:val="FFFFFF"/>
                <w:sz w:val="17"/>
              </w:rPr>
              <w:t>أمثلة</w:t>
            </w:r>
          </w:p>
        </w:tc>
      </w:tr>
      <w:tr w:rsidR="004F6540" w14:paraId="4C0EA421"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E8CDECA" w14:textId="77777777" w:rsidR="004F6540" w:rsidRDefault="00000000">
            <w:pPr>
              <w:bidi/>
              <w:spacing w:after="0" w:line="240" w:lineRule="auto"/>
              <w:jc w:val="right"/>
              <w:rPr>
                <w:rFonts w:hint="eastAsia"/>
              </w:rPr>
            </w:pPr>
            <w:r>
              <w:rPr>
                <w:rFonts w:eastAsia="Noto Sans Arabic"/>
                <w:color w:val="1E2624"/>
                <w:sz w:val="17"/>
              </w:rPr>
              <w:t>1</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4BAFF1" w14:textId="77777777" w:rsidR="004F6540" w:rsidRDefault="00000000">
            <w:pPr>
              <w:bidi/>
              <w:spacing w:after="0" w:line="240" w:lineRule="auto"/>
              <w:jc w:val="right"/>
              <w:rPr>
                <w:rFonts w:hint="eastAsia"/>
              </w:rPr>
            </w:pPr>
            <w:r>
              <w:rPr>
                <w:rFonts w:eastAsia="Noto Sans Arabic"/>
                <w:color w:val="1E2624"/>
                <w:sz w:val="17"/>
              </w:rPr>
              <w:t>الأصول</w:t>
            </w:r>
          </w:p>
        </w:tc>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BA9921C" w14:textId="77777777" w:rsidR="004F6540" w:rsidRDefault="00000000">
            <w:pPr>
              <w:bidi/>
              <w:spacing w:after="0" w:line="240" w:lineRule="auto"/>
              <w:jc w:val="right"/>
              <w:rPr>
                <w:rFonts w:hint="eastAsia"/>
              </w:rPr>
            </w:pPr>
            <w:r>
              <w:rPr>
                <w:rFonts w:eastAsia="Noto Sans Arabic"/>
                <w:color w:val="1E2624"/>
                <w:sz w:val="17"/>
              </w:rPr>
              <w:t>مدين</w:t>
            </w:r>
          </w:p>
        </w:tc>
        <w:tc>
          <w:tcPr>
            <w:tcW w:w="442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5702AE" w14:textId="77777777" w:rsidR="004F6540" w:rsidRDefault="00000000">
            <w:pPr>
              <w:bidi/>
              <w:spacing w:after="0" w:line="240" w:lineRule="auto"/>
              <w:jc w:val="right"/>
              <w:rPr>
                <w:rFonts w:hint="eastAsia"/>
              </w:rPr>
            </w:pPr>
            <w:r>
              <w:rPr>
                <w:rFonts w:eastAsia="Noto Sans Arabic"/>
                <w:color w:val="1E2624"/>
                <w:sz w:val="17"/>
              </w:rPr>
              <w:t>نقدية، عملاء، مخزون، مقدمات، أصول ثابتة</w:t>
            </w:r>
          </w:p>
        </w:tc>
      </w:tr>
      <w:tr w:rsidR="004F6540" w14:paraId="59DED68F"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BB5470" w14:textId="77777777" w:rsidR="004F6540" w:rsidRDefault="00000000">
            <w:pPr>
              <w:bidi/>
              <w:spacing w:after="0" w:line="240" w:lineRule="auto"/>
              <w:jc w:val="right"/>
              <w:rPr>
                <w:rFonts w:hint="eastAsia"/>
              </w:rPr>
            </w:pPr>
            <w:r>
              <w:rPr>
                <w:rFonts w:eastAsia="Noto Sans Arabic"/>
                <w:color w:val="1E2624"/>
                <w:sz w:val="17"/>
              </w:rPr>
              <w:t>2</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A32D58" w14:textId="77777777" w:rsidR="004F6540" w:rsidRDefault="00000000">
            <w:pPr>
              <w:bidi/>
              <w:spacing w:after="0" w:line="240" w:lineRule="auto"/>
              <w:jc w:val="right"/>
              <w:rPr>
                <w:rFonts w:hint="eastAsia"/>
              </w:rPr>
            </w:pPr>
            <w:r>
              <w:rPr>
                <w:rFonts w:eastAsia="Noto Sans Arabic"/>
                <w:color w:val="1E2624"/>
                <w:sz w:val="17"/>
              </w:rPr>
              <w:t>الالتزامات</w:t>
            </w:r>
          </w:p>
        </w:tc>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0F6EF3" w14:textId="77777777" w:rsidR="004F6540" w:rsidRDefault="00000000">
            <w:pPr>
              <w:bidi/>
              <w:spacing w:after="0" w:line="240" w:lineRule="auto"/>
              <w:jc w:val="right"/>
              <w:rPr>
                <w:rFonts w:hint="eastAsia"/>
              </w:rPr>
            </w:pPr>
            <w:r>
              <w:rPr>
                <w:rFonts w:eastAsia="Noto Sans Arabic"/>
                <w:color w:val="1E2624"/>
                <w:sz w:val="17"/>
              </w:rPr>
              <w:t>دائن</w:t>
            </w:r>
          </w:p>
        </w:tc>
        <w:tc>
          <w:tcPr>
            <w:tcW w:w="442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201BFF" w14:textId="77777777" w:rsidR="004F6540" w:rsidRDefault="00000000">
            <w:pPr>
              <w:bidi/>
              <w:spacing w:after="0" w:line="240" w:lineRule="auto"/>
              <w:jc w:val="right"/>
              <w:rPr>
                <w:rFonts w:hint="eastAsia"/>
              </w:rPr>
            </w:pPr>
            <w:r>
              <w:rPr>
                <w:rFonts w:eastAsia="Noto Sans Arabic"/>
                <w:color w:val="1E2624"/>
                <w:sz w:val="17"/>
              </w:rPr>
              <w:t>موردون، مصروفات مستحقة، ضرائب، قروض</w:t>
            </w:r>
          </w:p>
        </w:tc>
      </w:tr>
      <w:tr w:rsidR="004F6540" w14:paraId="74315715"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DA0C62" w14:textId="77777777" w:rsidR="004F6540" w:rsidRDefault="00000000">
            <w:pPr>
              <w:bidi/>
              <w:spacing w:after="0" w:line="240" w:lineRule="auto"/>
              <w:jc w:val="right"/>
              <w:rPr>
                <w:rFonts w:hint="eastAsia"/>
              </w:rPr>
            </w:pPr>
            <w:r>
              <w:rPr>
                <w:rFonts w:eastAsia="Noto Sans Arabic"/>
                <w:color w:val="1E2624"/>
                <w:sz w:val="17"/>
              </w:rPr>
              <w:t>3</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19DCAC" w14:textId="77777777" w:rsidR="004F6540" w:rsidRDefault="00000000">
            <w:pPr>
              <w:bidi/>
              <w:spacing w:after="0" w:line="240" w:lineRule="auto"/>
              <w:jc w:val="right"/>
              <w:rPr>
                <w:rFonts w:hint="eastAsia"/>
              </w:rPr>
            </w:pPr>
            <w:r>
              <w:rPr>
                <w:rFonts w:eastAsia="Noto Sans Arabic"/>
                <w:color w:val="1E2624"/>
                <w:sz w:val="17"/>
              </w:rPr>
              <w:t>حقوق الملكية</w:t>
            </w:r>
          </w:p>
        </w:tc>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33A0DB" w14:textId="77777777" w:rsidR="004F6540" w:rsidRDefault="00000000">
            <w:pPr>
              <w:bidi/>
              <w:spacing w:after="0" w:line="240" w:lineRule="auto"/>
              <w:jc w:val="right"/>
              <w:rPr>
                <w:rFonts w:hint="eastAsia"/>
              </w:rPr>
            </w:pPr>
            <w:r>
              <w:rPr>
                <w:rFonts w:eastAsia="Noto Sans Arabic"/>
                <w:color w:val="1E2624"/>
                <w:sz w:val="17"/>
              </w:rPr>
              <w:t>دائن</w:t>
            </w:r>
          </w:p>
        </w:tc>
        <w:tc>
          <w:tcPr>
            <w:tcW w:w="442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AEBA64" w14:textId="77777777" w:rsidR="004F6540" w:rsidRDefault="00000000">
            <w:pPr>
              <w:bidi/>
              <w:spacing w:after="0" w:line="240" w:lineRule="auto"/>
              <w:jc w:val="right"/>
              <w:rPr>
                <w:rFonts w:hint="eastAsia"/>
              </w:rPr>
            </w:pPr>
            <w:r>
              <w:rPr>
                <w:rFonts w:eastAsia="Noto Sans Arabic"/>
                <w:color w:val="1E2624"/>
                <w:sz w:val="17"/>
              </w:rPr>
              <w:t>رأس المال، الاحتياطيات، الأرباح المبقاة</w:t>
            </w:r>
          </w:p>
        </w:tc>
      </w:tr>
      <w:tr w:rsidR="004F6540" w14:paraId="7B58028C"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E6A8C8" w14:textId="77777777" w:rsidR="004F6540" w:rsidRDefault="00000000">
            <w:pPr>
              <w:bidi/>
              <w:spacing w:after="0" w:line="240" w:lineRule="auto"/>
              <w:jc w:val="right"/>
              <w:rPr>
                <w:rFonts w:hint="eastAsia"/>
              </w:rPr>
            </w:pPr>
            <w:r>
              <w:rPr>
                <w:rFonts w:eastAsia="Noto Sans Arabic"/>
                <w:color w:val="1E2624"/>
                <w:sz w:val="17"/>
              </w:rPr>
              <w:t>4</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2E5C6B6" w14:textId="77777777" w:rsidR="004F6540" w:rsidRDefault="00000000">
            <w:pPr>
              <w:bidi/>
              <w:spacing w:after="0" w:line="240" w:lineRule="auto"/>
              <w:jc w:val="right"/>
              <w:rPr>
                <w:rFonts w:hint="eastAsia"/>
              </w:rPr>
            </w:pPr>
            <w:r>
              <w:rPr>
                <w:rFonts w:eastAsia="Noto Sans Arabic"/>
                <w:color w:val="1E2624"/>
                <w:sz w:val="17"/>
              </w:rPr>
              <w:t>الإيرادات</w:t>
            </w:r>
          </w:p>
        </w:tc>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4052DF4" w14:textId="77777777" w:rsidR="004F6540" w:rsidRDefault="00000000">
            <w:pPr>
              <w:bidi/>
              <w:spacing w:after="0" w:line="240" w:lineRule="auto"/>
              <w:jc w:val="right"/>
              <w:rPr>
                <w:rFonts w:hint="eastAsia"/>
              </w:rPr>
            </w:pPr>
            <w:r>
              <w:rPr>
                <w:rFonts w:eastAsia="Noto Sans Arabic"/>
                <w:color w:val="1E2624"/>
                <w:sz w:val="17"/>
              </w:rPr>
              <w:t>دائن</w:t>
            </w:r>
          </w:p>
        </w:tc>
        <w:tc>
          <w:tcPr>
            <w:tcW w:w="442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C0AA73" w14:textId="77777777" w:rsidR="004F6540" w:rsidRDefault="00000000">
            <w:pPr>
              <w:bidi/>
              <w:spacing w:after="0" w:line="240" w:lineRule="auto"/>
              <w:jc w:val="right"/>
              <w:rPr>
                <w:rFonts w:hint="eastAsia"/>
              </w:rPr>
            </w:pPr>
            <w:r>
              <w:rPr>
                <w:rFonts w:eastAsia="Noto Sans Arabic"/>
                <w:color w:val="1E2624"/>
                <w:sz w:val="17"/>
              </w:rPr>
              <w:t>مبيعات مطاعم، خدمات، عمولات، إيرادات أخرى</w:t>
            </w:r>
          </w:p>
        </w:tc>
      </w:tr>
      <w:tr w:rsidR="004F6540" w14:paraId="39E115C3"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66AFF7" w14:textId="77777777" w:rsidR="004F6540" w:rsidRDefault="00000000">
            <w:pPr>
              <w:bidi/>
              <w:spacing w:after="0" w:line="240" w:lineRule="auto"/>
              <w:jc w:val="right"/>
              <w:rPr>
                <w:rFonts w:hint="eastAsia"/>
              </w:rPr>
            </w:pPr>
            <w:r>
              <w:rPr>
                <w:rFonts w:eastAsia="Noto Sans Arabic"/>
                <w:color w:val="1E2624"/>
                <w:sz w:val="17"/>
              </w:rPr>
              <w:t>5</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79815A" w14:textId="77777777" w:rsidR="004F6540" w:rsidRDefault="00000000">
            <w:pPr>
              <w:bidi/>
              <w:spacing w:after="0" w:line="240" w:lineRule="auto"/>
              <w:jc w:val="right"/>
              <w:rPr>
                <w:rFonts w:hint="eastAsia"/>
              </w:rPr>
            </w:pPr>
            <w:r>
              <w:rPr>
                <w:rFonts w:eastAsia="Noto Sans Arabic"/>
                <w:color w:val="1E2624"/>
                <w:sz w:val="17"/>
              </w:rPr>
              <w:t>تكلفة المبيعات</w:t>
            </w:r>
          </w:p>
        </w:tc>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06445D1" w14:textId="77777777" w:rsidR="004F6540" w:rsidRDefault="00000000">
            <w:pPr>
              <w:bidi/>
              <w:spacing w:after="0" w:line="240" w:lineRule="auto"/>
              <w:jc w:val="right"/>
              <w:rPr>
                <w:rFonts w:hint="eastAsia"/>
              </w:rPr>
            </w:pPr>
            <w:r>
              <w:rPr>
                <w:rFonts w:eastAsia="Noto Sans Arabic"/>
                <w:color w:val="1E2624"/>
                <w:sz w:val="17"/>
              </w:rPr>
              <w:t>مدين</w:t>
            </w:r>
          </w:p>
        </w:tc>
        <w:tc>
          <w:tcPr>
            <w:tcW w:w="442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D740E4" w14:textId="77777777" w:rsidR="004F6540" w:rsidRDefault="00000000">
            <w:pPr>
              <w:bidi/>
              <w:spacing w:after="0" w:line="240" w:lineRule="auto"/>
              <w:jc w:val="right"/>
              <w:rPr>
                <w:rFonts w:hint="eastAsia"/>
              </w:rPr>
            </w:pPr>
            <w:r>
              <w:rPr>
                <w:rFonts w:eastAsia="Noto Sans Arabic"/>
                <w:color w:val="1E2624"/>
                <w:sz w:val="17"/>
              </w:rPr>
              <w:t>مواد غذائية، تعبئة، تكلفة مباشرة، فروق مخزون</w:t>
            </w:r>
          </w:p>
        </w:tc>
      </w:tr>
      <w:tr w:rsidR="004F6540" w14:paraId="6304C51F"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B0CB6C2" w14:textId="77777777" w:rsidR="004F6540" w:rsidRDefault="00000000">
            <w:pPr>
              <w:bidi/>
              <w:spacing w:after="0" w:line="240" w:lineRule="auto"/>
              <w:jc w:val="right"/>
              <w:rPr>
                <w:rFonts w:hint="eastAsia"/>
              </w:rPr>
            </w:pPr>
            <w:r>
              <w:rPr>
                <w:rFonts w:eastAsia="Noto Sans Arabic"/>
                <w:color w:val="1E2624"/>
                <w:sz w:val="17"/>
              </w:rPr>
              <w:t>6</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CBDD96" w14:textId="77777777" w:rsidR="004F6540" w:rsidRDefault="00000000">
            <w:pPr>
              <w:bidi/>
              <w:spacing w:after="0" w:line="240" w:lineRule="auto"/>
              <w:jc w:val="right"/>
              <w:rPr>
                <w:rFonts w:hint="eastAsia"/>
              </w:rPr>
            </w:pPr>
            <w:r>
              <w:rPr>
                <w:rFonts w:eastAsia="Noto Sans Arabic"/>
                <w:color w:val="1E2624"/>
                <w:sz w:val="17"/>
              </w:rPr>
              <w:t>المصروفات التشغيلية</w:t>
            </w:r>
          </w:p>
        </w:tc>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500844F" w14:textId="77777777" w:rsidR="004F6540" w:rsidRDefault="00000000">
            <w:pPr>
              <w:bidi/>
              <w:spacing w:after="0" w:line="240" w:lineRule="auto"/>
              <w:jc w:val="right"/>
              <w:rPr>
                <w:rFonts w:hint="eastAsia"/>
              </w:rPr>
            </w:pPr>
            <w:r>
              <w:rPr>
                <w:rFonts w:eastAsia="Noto Sans Arabic"/>
                <w:color w:val="1E2624"/>
                <w:sz w:val="17"/>
              </w:rPr>
              <w:t>مدين</w:t>
            </w:r>
          </w:p>
        </w:tc>
        <w:tc>
          <w:tcPr>
            <w:tcW w:w="442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E082BF" w14:textId="77777777" w:rsidR="004F6540" w:rsidRDefault="00000000">
            <w:pPr>
              <w:bidi/>
              <w:spacing w:after="0" w:line="240" w:lineRule="auto"/>
              <w:jc w:val="right"/>
              <w:rPr>
                <w:rFonts w:hint="eastAsia"/>
              </w:rPr>
            </w:pPr>
            <w:r>
              <w:rPr>
                <w:rFonts w:eastAsia="Noto Sans Arabic"/>
                <w:color w:val="1E2624"/>
                <w:sz w:val="17"/>
              </w:rPr>
              <w:t>رواتب، إيجارات، تسويق، مرافق، صيانة</w:t>
            </w:r>
          </w:p>
        </w:tc>
      </w:tr>
      <w:tr w:rsidR="004F6540" w14:paraId="60F185F3"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90B2EF9" w14:textId="77777777" w:rsidR="004F6540" w:rsidRDefault="00000000">
            <w:pPr>
              <w:bidi/>
              <w:spacing w:after="0" w:line="240" w:lineRule="auto"/>
              <w:jc w:val="right"/>
              <w:rPr>
                <w:rFonts w:hint="eastAsia"/>
              </w:rPr>
            </w:pPr>
            <w:r>
              <w:rPr>
                <w:rFonts w:eastAsia="Noto Sans Arabic"/>
                <w:color w:val="1E2624"/>
                <w:sz w:val="17"/>
              </w:rPr>
              <w:t>7</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D15D1D6" w14:textId="77777777" w:rsidR="004F6540" w:rsidRDefault="00000000">
            <w:pPr>
              <w:bidi/>
              <w:spacing w:after="0" w:line="240" w:lineRule="auto"/>
              <w:jc w:val="right"/>
              <w:rPr>
                <w:rFonts w:hint="eastAsia"/>
              </w:rPr>
            </w:pPr>
            <w:r>
              <w:rPr>
                <w:rFonts w:eastAsia="Noto Sans Arabic"/>
                <w:color w:val="1E2624"/>
                <w:sz w:val="17"/>
              </w:rPr>
              <w:t>إيرادات ومصروفات أخرى</w:t>
            </w:r>
          </w:p>
        </w:tc>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1FCE3D" w14:textId="77777777" w:rsidR="004F6540" w:rsidRDefault="00000000">
            <w:pPr>
              <w:bidi/>
              <w:spacing w:after="0" w:line="240" w:lineRule="auto"/>
              <w:jc w:val="right"/>
              <w:rPr>
                <w:rFonts w:hint="eastAsia"/>
              </w:rPr>
            </w:pPr>
            <w:r>
              <w:rPr>
                <w:rFonts w:eastAsia="Noto Sans Arabic"/>
                <w:color w:val="1E2624"/>
                <w:sz w:val="17"/>
              </w:rPr>
              <w:t>حسب النوع</w:t>
            </w:r>
          </w:p>
        </w:tc>
        <w:tc>
          <w:tcPr>
            <w:tcW w:w="442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437EFA6" w14:textId="77777777" w:rsidR="004F6540" w:rsidRDefault="00000000">
            <w:pPr>
              <w:bidi/>
              <w:spacing w:after="0" w:line="240" w:lineRule="auto"/>
              <w:jc w:val="right"/>
              <w:rPr>
                <w:rFonts w:hint="eastAsia"/>
              </w:rPr>
            </w:pPr>
            <w:r>
              <w:rPr>
                <w:rFonts w:eastAsia="Noto Sans Arabic"/>
                <w:color w:val="1E2624"/>
                <w:sz w:val="17"/>
              </w:rPr>
              <w:t>تمويل، فروق عملة، ربح/خسارة بيع أصل</w:t>
            </w:r>
          </w:p>
        </w:tc>
      </w:tr>
      <w:tr w:rsidR="004F6540" w14:paraId="2E6FB53E" w14:textId="77777777">
        <w:trPr>
          <w:jc w:val="center"/>
        </w:trPr>
        <w:tc>
          <w:tcPr>
            <w:tcW w:w="7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ACA288" w14:textId="77777777" w:rsidR="004F6540" w:rsidRDefault="00000000">
            <w:pPr>
              <w:bidi/>
              <w:spacing w:after="0" w:line="240" w:lineRule="auto"/>
              <w:jc w:val="right"/>
              <w:rPr>
                <w:rFonts w:hint="eastAsia"/>
              </w:rPr>
            </w:pPr>
            <w:r>
              <w:rPr>
                <w:rFonts w:eastAsia="Noto Sans Arabic"/>
                <w:color w:val="1E2624"/>
                <w:sz w:val="17"/>
              </w:rPr>
              <w:t>8</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E3FA6B" w14:textId="77777777" w:rsidR="004F6540" w:rsidRDefault="00000000">
            <w:pPr>
              <w:bidi/>
              <w:spacing w:after="0" w:line="240" w:lineRule="auto"/>
              <w:jc w:val="right"/>
              <w:rPr>
                <w:rFonts w:hint="eastAsia"/>
              </w:rPr>
            </w:pPr>
            <w:r>
              <w:rPr>
                <w:rFonts w:eastAsia="Noto Sans Arabic"/>
                <w:color w:val="1E2624"/>
                <w:sz w:val="17"/>
              </w:rPr>
              <w:t>حسابات إقفال/إدارية</w:t>
            </w:r>
          </w:p>
        </w:tc>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60AD1DB" w14:textId="77777777" w:rsidR="004F6540" w:rsidRDefault="00000000">
            <w:pPr>
              <w:bidi/>
              <w:spacing w:after="0" w:line="240" w:lineRule="auto"/>
              <w:jc w:val="right"/>
              <w:rPr>
                <w:rFonts w:hint="eastAsia"/>
              </w:rPr>
            </w:pPr>
            <w:r>
              <w:rPr>
                <w:rFonts w:eastAsia="Noto Sans Arabic"/>
                <w:color w:val="1E2624"/>
                <w:sz w:val="17"/>
              </w:rPr>
              <w:t>مؤقت</w:t>
            </w:r>
          </w:p>
        </w:tc>
        <w:tc>
          <w:tcPr>
            <w:tcW w:w="442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821A97C" w14:textId="77777777" w:rsidR="004F6540" w:rsidRDefault="00000000">
            <w:pPr>
              <w:bidi/>
              <w:spacing w:after="0" w:line="240" w:lineRule="auto"/>
              <w:jc w:val="right"/>
              <w:rPr>
                <w:rFonts w:hint="eastAsia"/>
              </w:rPr>
            </w:pPr>
            <w:r>
              <w:rPr>
                <w:rFonts w:eastAsia="Noto Sans Arabic"/>
                <w:color w:val="1E2624"/>
                <w:sz w:val="17"/>
              </w:rPr>
              <w:t>حسابات تسوية أو تقارير داخلية بضوابط</w:t>
            </w:r>
          </w:p>
        </w:tc>
      </w:tr>
    </w:tbl>
    <w:p w14:paraId="0E88D209"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26C88A1B"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31EE53D3"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اختبار جودة الدليل</w:t>
            </w:r>
          </w:p>
          <w:p w14:paraId="1F12941B" w14:textId="77777777" w:rsidR="004F6540" w:rsidRDefault="00000000">
            <w:pPr>
              <w:bidi/>
              <w:spacing w:after="0"/>
              <w:jc w:val="both"/>
              <w:rPr>
                <w:rFonts w:hint="eastAsia"/>
              </w:rPr>
            </w:pPr>
            <w:r>
              <w:rPr>
                <w:rFonts w:eastAsia="Noto Sans Arabic"/>
                <w:color w:val="1E2624"/>
                <w:sz w:val="19"/>
              </w:rPr>
              <w:t>إذا احتاج المدير تقرير ربحية فرع أو قناة بيع، فيجب استخراجه من الأبعاد التحليلية لا من إنشاء حسابات إيراد ومصروف مكررة لكل فرع.</w:t>
            </w:r>
          </w:p>
        </w:tc>
      </w:tr>
    </w:tbl>
    <w:p w14:paraId="7666ED6B" w14:textId="77777777" w:rsidR="004F6540" w:rsidRDefault="004F6540">
      <w:pPr>
        <w:bidi/>
        <w:spacing w:after="20"/>
        <w:jc w:val="right"/>
        <w:rPr>
          <w:rFonts w:hint="eastAsia"/>
        </w:rPr>
      </w:pPr>
    </w:p>
    <w:p w14:paraId="65AF2A3D" w14:textId="77777777" w:rsidR="004F6540" w:rsidRDefault="00000000">
      <w:pPr>
        <w:bidi/>
        <w:jc w:val="right"/>
        <w:rPr>
          <w:rFonts w:hint="eastAsia"/>
        </w:rPr>
      </w:pPr>
      <w:r>
        <w:rPr>
          <w:rFonts w:eastAsia="Noto Sans Arabic"/>
        </w:rPr>
        <w:lastRenderedPageBreak/>
        <w:br w:type="page"/>
      </w:r>
    </w:p>
    <w:p w14:paraId="0BF4567B"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4. مراكز التكلفة والأبعاد التحليلية</w:t>
      </w:r>
    </w:p>
    <w:p w14:paraId="37A66AE0" w14:textId="77777777" w:rsidR="004F6540" w:rsidRDefault="00000000">
      <w:pPr>
        <w:bidi/>
        <w:spacing w:after="80"/>
        <w:jc w:val="both"/>
        <w:rPr>
          <w:rFonts w:hint="eastAsia"/>
        </w:rPr>
      </w:pPr>
      <w:r>
        <w:rPr>
          <w:rFonts w:eastAsia="Noto Sans Arabic"/>
          <w:color w:val="1E2624"/>
        </w:rPr>
        <w:t>مركز التكلفة يجيب عن سؤال: أين حدثت التكلفة؟ أما المشروع فيجيب: لماذا حدثت؟ وقناة البيع تجيب: من أين جاء الإيراد؟ واستخدام هذه الأبعاد معًا يسمح بتحليل الربحية دون تشويه دليل الحسابات.</w:t>
      </w:r>
    </w:p>
    <w:tbl>
      <w:tblPr>
        <w:bidiVisual/>
        <w:tblW w:w="0" w:type="auto"/>
        <w:jc w:val="center"/>
        <w:tblLayout w:type="fixed"/>
        <w:tblLook w:val="04A0" w:firstRow="1" w:lastRow="0" w:firstColumn="1" w:lastColumn="0" w:noHBand="0" w:noVBand="1"/>
      </w:tblPr>
      <w:tblGrid>
        <w:gridCol w:w="1701"/>
        <w:gridCol w:w="3572"/>
        <w:gridCol w:w="4025"/>
      </w:tblGrid>
      <w:tr w:rsidR="004F6540" w14:paraId="25519CF1"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65EE414" w14:textId="77777777" w:rsidR="004F6540" w:rsidRDefault="00000000">
            <w:pPr>
              <w:bidi/>
              <w:spacing w:after="0" w:line="240" w:lineRule="auto"/>
              <w:jc w:val="right"/>
              <w:rPr>
                <w:rFonts w:hint="eastAsia"/>
              </w:rPr>
            </w:pPr>
            <w:r>
              <w:rPr>
                <w:rFonts w:eastAsia="Noto Sans Arabic"/>
                <w:b/>
                <w:color w:val="FFFFFF"/>
                <w:sz w:val="17"/>
              </w:rPr>
              <w:t>البعد</w:t>
            </w:r>
          </w:p>
        </w:tc>
        <w:tc>
          <w:tcPr>
            <w:tcW w:w="357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160786F" w14:textId="77777777" w:rsidR="004F6540" w:rsidRDefault="00000000">
            <w:pPr>
              <w:bidi/>
              <w:spacing w:after="0" w:line="240" w:lineRule="auto"/>
              <w:jc w:val="right"/>
              <w:rPr>
                <w:rFonts w:hint="eastAsia"/>
              </w:rPr>
            </w:pPr>
            <w:r>
              <w:rPr>
                <w:rFonts w:eastAsia="Noto Sans Arabic"/>
                <w:b/>
                <w:color w:val="FFFFFF"/>
                <w:sz w:val="17"/>
              </w:rPr>
              <w:t>أمثلة</w:t>
            </w:r>
          </w:p>
        </w:tc>
        <w:tc>
          <w:tcPr>
            <w:tcW w:w="402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CF8F165" w14:textId="77777777" w:rsidR="004F6540" w:rsidRDefault="00000000">
            <w:pPr>
              <w:bidi/>
              <w:spacing w:after="0" w:line="240" w:lineRule="auto"/>
              <w:jc w:val="right"/>
              <w:rPr>
                <w:rFonts w:hint="eastAsia"/>
              </w:rPr>
            </w:pPr>
            <w:r>
              <w:rPr>
                <w:rFonts w:eastAsia="Noto Sans Arabic"/>
                <w:b/>
                <w:color w:val="FFFFFF"/>
                <w:sz w:val="17"/>
              </w:rPr>
              <w:t>قاعدة الاستخدام</w:t>
            </w:r>
          </w:p>
        </w:tc>
      </w:tr>
      <w:tr w:rsidR="004F6540" w14:paraId="4BDD7286"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FE821F" w14:textId="77777777" w:rsidR="004F6540" w:rsidRDefault="00000000">
            <w:pPr>
              <w:bidi/>
              <w:spacing w:after="0" w:line="240" w:lineRule="auto"/>
              <w:jc w:val="right"/>
              <w:rPr>
                <w:rFonts w:hint="eastAsia"/>
              </w:rPr>
            </w:pPr>
            <w:r>
              <w:rPr>
                <w:rFonts w:eastAsia="Noto Sans Arabic"/>
                <w:color w:val="1E2624"/>
                <w:sz w:val="17"/>
              </w:rPr>
              <w:t>الفرع</w:t>
            </w:r>
          </w:p>
        </w:tc>
        <w:tc>
          <w:tcPr>
            <w:tcW w:w="35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D2BE6C" w14:textId="77777777" w:rsidR="004F6540" w:rsidRDefault="00000000">
            <w:pPr>
              <w:bidi/>
              <w:spacing w:after="0" w:line="240" w:lineRule="auto"/>
              <w:jc w:val="right"/>
              <w:rPr>
                <w:rFonts w:hint="eastAsia"/>
              </w:rPr>
            </w:pPr>
            <w:r>
              <w:rPr>
                <w:rFonts w:eastAsia="Noto Sans Arabic"/>
                <w:color w:val="1E2624"/>
                <w:sz w:val="17"/>
              </w:rPr>
              <w:t>فرع الرياض 01، فرع الروضة 02</w:t>
            </w:r>
          </w:p>
        </w:tc>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E002F0" w14:textId="77777777" w:rsidR="004F6540" w:rsidRDefault="00000000">
            <w:pPr>
              <w:bidi/>
              <w:spacing w:after="0" w:line="240" w:lineRule="auto"/>
              <w:jc w:val="right"/>
              <w:rPr>
                <w:rFonts w:hint="eastAsia"/>
              </w:rPr>
            </w:pPr>
            <w:r>
              <w:rPr>
                <w:rFonts w:eastAsia="Noto Sans Arabic"/>
                <w:color w:val="1E2624"/>
                <w:sz w:val="17"/>
              </w:rPr>
              <w:t>إلزامي على كل إيراد أو مصروف يخص فرعًا</w:t>
            </w:r>
          </w:p>
        </w:tc>
      </w:tr>
      <w:tr w:rsidR="004F6540" w14:paraId="480F86D3"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7F6782" w14:textId="77777777" w:rsidR="004F6540" w:rsidRDefault="00000000">
            <w:pPr>
              <w:bidi/>
              <w:spacing w:after="0" w:line="240" w:lineRule="auto"/>
              <w:jc w:val="right"/>
              <w:rPr>
                <w:rFonts w:hint="eastAsia"/>
              </w:rPr>
            </w:pPr>
            <w:r>
              <w:rPr>
                <w:rFonts w:eastAsia="Noto Sans Arabic"/>
                <w:color w:val="1E2624"/>
                <w:sz w:val="17"/>
              </w:rPr>
              <w:t>القسم</w:t>
            </w:r>
          </w:p>
        </w:tc>
        <w:tc>
          <w:tcPr>
            <w:tcW w:w="35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7B29E1F" w14:textId="77777777" w:rsidR="004F6540" w:rsidRDefault="00000000">
            <w:pPr>
              <w:bidi/>
              <w:spacing w:after="0" w:line="240" w:lineRule="auto"/>
              <w:jc w:val="right"/>
              <w:rPr>
                <w:rFonts w:hint="eastAsia"/>
              </w:rPr>
            </w:pPr>
            <w:r>
              <w:rPr>
                <w:rFonts w:eastAsia="Noto Sans Arabic"/>
                <w:color w:val="1E2624"/>
                <w:sz w:val="17"/>
              </w:rPr>
              <w:t>التشغيل، المبيعات، التسويق، المالية، الموارد البشرية</w:t>
            </w:r>
          </w:p>
        </w:tc>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68F86F" w14:textId="77777777" w:rsidR="004F6540" w:rsidRDefault="00000000">
            <w:pPr>
              <w:bidi/>
              <w:spacing w:after="0" w:line="240" w:lineRule="auto"/>
              <w:jc w:val="right"/>
              <w:rPr>
                <w:rFonts w:hint="eastAsia"/>
              </w:rPr>
            </w:pPr>
            <w:r>
              <w:rPr>
                <w:rFonts w:eastAsia="Noto Sans Arabic"/>
                <w:color w:val="1E2624"/>
                <w:sz w:val="17"/>
              </w:rPr>
              <w:t>إلزامي للمصروفات الإدارية والتشغيلية</w:t>
            </w:r>
          </w:p>
        </w:tc>
      </w:tr>
      <w:tr w:rsidR="004F6540" w14:paraId="28136B4F"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6B437F4" w14:textId="77777777" w:rsidR="004F6540" w:rsidRDefault="00000000">
            <w:pPr>
              <w:bidi/>
              <w:spacing w:after="0" w:line="240" w:lineRule="auto"/>
              <w:jc w:val="right"/>
              <w:rPr>
                <w:rFonts w:hint="eastAsia"/>
              </w:rPr>
            </w:pPr>
            <w:r>
              <w:rPr>
                <w:rFonts w:eastAsia="Noto Sans Arabic"/>
                <w:color w:val="1E2624"/>
                <w:sz w:val="17"/>
              </w:rPr>
              <w:t>قناة البيع</w:t>
            </w:r>
          </w:p>
        </w:tc>
        <w:tc>
          <w:tcPr>
            <w:tcW w:w="35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AD34351" w14:textId="77777777" w:rsidR="004F6540" w:rsidRDefault="00000000">
            <w:pPr>
              <w:bidi/>
              <w:spacing w:after="0" w:line="240" w:lineRule="auto"/>
              <w:jc w:val="right"/>
              <w:rPr>
                <w:rFonts w:hint="eastAsia"/>
              </w:rPr>
            </w:pPr>
            <w:r>
              <w:rPr>
                <w:rFonts w:eastAsia="Noto Sans Arabic"/>
                <w:color w:val="1E2624"/>
                <w:sz w:val="17"/>
              </w:rPr>
              <w:t>صالة، سفري، توصيل داخلي، تطبيقات، عقود شركات</w:t>
            </w:r>
          </w:p>
        </w:tc>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CA2C54" w14:textId="77777777" w:rsidR="004F6540" w:rsidRDefault="00000000">
            <w:pPr>
              <w:bidi/>
              <w:spacing w:after="0" w:line="240" w:lineRule="auto"/>
              <w:jc w:val="right"/>
              <w:rPr>
                <w:rFonts w:hint="eastAsia"/>
              </w:rPr>
            </w:pPr>
            <w:r>
              <w:rPr>
                <w:rFonts w:eastAsia="Noto Sans Arabic"/>
                <w:color w:val="1E2624"/>
                <w:sz w:val="17"/>
              </w:rPr>
              <w:t>إلزامي على الإيرادات والخصومات والعمولات</w:t>
            </w:r>
          </w:p>
        </w:tc>
      </w:tr>
      <w:tr w:rsidR="004F6540" w14:paraId="0CDC9AD4"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08728B" w14:textId="77777777" w:rsidR="004F6540" w:rsidRDefault="00000000">
            <w:pPr>
              <w:bidi/>
              <w:spacing w:after="0" w:line="240" w:lineRule="auto"/>
              <w:jc w:val="right"/>
              <w:rPr>
                <w:rFonts w:hint="eastAsia"/>
              </w:rPr>
            </w:pPr>
            <w:r>
              <w:rPr>
                <w:rFonts w:eastAsia="Noto Sans Arabic"/>
                <w:color w:val="1E2624"/>
                <w:sz w:val="17"/>
              </w:rPr>
              <w:t>المشروع</w:t>
            </w:r>
          </w:p>
        </w:tc>
        <w:tc>
          <w:tcPr>
            <w:tcW w:w="35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1F04DB" w14:textId="77777777" w:rsidR="004F6540" w:rsidRDefault="00000000">
            <w:pPr>
              <w:bidi/>
              <w:spacing w:after="0" w:line="240" w:lineRule="auto"/>
              <w:jc w:val="right"/>
              <w:rPr>
                <w:rFonts w:hint="eastAsia"/>
              </w:rPr>
            </w:pPr>
            <w:r>
              <w:rPr>
                <w:rFonts w:eastAsia="Noto Sans Arabic"/>
                <w:color w:val="1E2624"/>
                <w:sz w:val="17"/>
              </w:rPr>
              <w:t>افتتاح فرع، تطوير نظام، حملة تسويقية، تجديد مطعم</w:t>
            </w:r>
          </w:p>
        </w:tc>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00A0E8A" w14:textId="77777777" w:rsidR="004F6540" w:rsidRDefault="00000000">
            <w:pPr>
              <w:bidi/>
              <w:spacing w:after="0" w:line="240" w:lineRule="auto"/>
              <w:jc w:val="right"/>
              <w:rPr>
                <w:rFonts w:hint="eastAsia"/>
              </w:rPr>
            </w:pPr>
            <w:r>
              <w:rPr>
                <w:rFonts w:eastAsia="Noto Sans Arabic"/>
                <w:color w:val="1E2624"/>
                <w:sz w:val="17"/>
              </w:rPr>
              <w:t>يستخدم من تاريخ اعتماد المشروع حتى إقفاله</w:t>
            </w:r>
          </w:p>
        </w:tc>
      </w:tr>
      <w:tr w:rsidR="004F6540" w14:paraId="613D20A2"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2C7090" w14:textId="77777777" w:rsidR="004F6540" w:rsidRDefault="00000000">
            <w:pPr>
              <w:bidi/>
              <w:spacing w:after="0" w:line="240" w:lineRule="auto"/>
              <w:jc w:val="right"/>
              <w:rPr>
                <w:rFonts w:hint="eastAsia"/>
              </w:rPr>
            </w:pPr>
            <w:r>
              <w:rPr>
                <w:rFonts w:eastAsia="Noto Sans Arabic"/>
                <w:color w:val="1E2624"/>
                <w:sz w:val="17"/>
              </w:rPr>
              <w:t>المنتج/الفئة</w:t>
            </w:r>
          </w:p>
        </w:tc>
        <w:tc>
          <w:tcPr>
            <w:tcW w:w="35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E70AF8" w14:textId="77777777" w:rsidR="004F6540" w:rsidRDefault="00000000">
            <w:pPr>
              <w:bidi/>
              <w:spacing w:after="0" w:line="240" w:lineRule="auto"/>
              <w:jc w:val="right"/>
              <w:rPr>
                <w:rFonts w:hint="eastAsia"/>
              </w:rPr>
            </w:pPr>
            <w:r>
              <w:rPr>
                <w:rFonts w:eastAsia="Noto Sans Arabic"/>
                <w:color w:val="1E2624"/>
                <w:sz w:val="17"/>
              </w:rPr>
              <w:t>وجبات، حلويات، مشروبات، خدمات</w:t>
            </w:r>
          </w:p>
        </w:tc>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9CB0F2" w14:textId="77777777" w:rsidR="004F6540" w:rsidRDefault="00000000">
            <w:pPr>
              <w:bidi/>
              <w:spacing w:after="0" w:line="240" w:lineRule="auto"/>
              <w:jc w:val="right"/>
              <w:rPr>
                <w:rFonts w:hint="eastAsia"/>
              </w:rPr>
            </w:pPr>
            <w:r>
              <w:rPr>
                <w:rFonts w:eastAsia="Noto Sans Arabic"/>
                <w:color w:val="1E2624"/>
                <w:sz w:val="17"/>
              </w:rPr>
              <w:t>لتحليل هامش الربح عند توفر تكلفة موثوقة</w:t>
            </w:r>
          </w:p>
        </w:tc>
      </w:tr>
      <w:tr w:rsidR="004F6540" w14:paraId="4AA93CB7"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19D633" w14:textId="77777777" w:rsidR="004F6540" w:rsidRDefault="00000000">
            <w:pPr>
              <w:bidi/>
              <w:spacing w:after="0" w:line="240" w:lineRule="auto"/>
              <w:jc w:val="right"/>
              <w:rPr>
                <w:rFonts w:hint="eastAsia"/>
              </w:rPr>
            </w:pPr>
            <w:r>
              <w:rPr>
                <w:rFonts w:eastAsia="Noto Sans Arabic"/>
                <w:color w:val="1E2624"/>
                <w:sz w:val="17"/>
              </w:rPr>
              <w:t>الموظف/العهدة</w:t>
            </w:r>
          </w:p>
        </w:tc>
        <w:tc>
          <w:tcPr>
            <w:tcW w:w="35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3B12DB" w14:textId="77777777" w:rsidR="004F6540" w:rsidRDefault="00000000">
            <w:pPr>
              <w:bidi/>
              <w:spacing w:after="0" w:line="240" w:lineRule="auto"/>
              <w:jc w:val="right"/>
              <w:rPr>
                <w:rFonts w:hint="eastAsia"/>
              </w:rPr>
            </w:pPr>
            <w:r>
              <w:rPr>
                <w:rFonts w:eastAsia="Noto Sans Arabic"/>
                <w:color w:val="1E2624"/>
                <w:sz w:val="17"/>
              </w:rPr>
              <w:t>رقم الموظف أو حامل العهدة</w:t>
            </w:r>
          </w:p>
        </w:tc>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4F3B79" w14:textId="77777777" w:rsidR="004F6540" w:rsidRDefault="00000000">
            <w:pPr>
              <w:bidi/>
              <w:spacing w:after="0" w:line="240" w:lineRule="auto"/>
              <w:jc w:val="right"/>
              <w:rPr>
                <w:rFonts w:hint="eastAsia"/>
              </w:rPr>
            </w:pPr>
            <w:r>
              <w:rPr>
                <w:rFonts w:eastAsia="Noto Sans Arabic"/>
                <w:color w:val="1E2624"/>
                <w:sz w:val="17"/>
              </w:rPr>
              <w:t>للسلف والعهد والمصاريف القابلة للتسوية</w:t>
            </w:r>
          </w:p>
        </w:tc>
      </w:tr>
    </w:tbl>
    <w:p w14:paraId="598B1551" w14:textId="77777777" w:rsidR="004F6540" w:rsidRDefault="004F6540">
      <w:pPr>
        <w:bidi/>
        <w:spacing w:after="20"/>
        <w:jc w:val="right"/>
        <w:rPr>
          <w:rFonts w:hint="eastAsia"/>
        </w:rPr>
      </w:pPr>
    </w:p>
    <w:p w14:paraId="47BDA04A"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قواعد التوزيع المشترك</w:t>
      </w:r>
    </w:p>
    <w:tbl>
      <w:tblPr>
        <w:bidiVisual/>
        <w:tblW w:w="0" w:type="auto"/>
        <w:jc w:val="center"/>
        <w:tblLayout w:type="fixed"/>
        <w:tblLook w:val="04A0" w:firstRow="1" w:lastRow="0" w:firstColumn="1" w:lastColumn="0" w:noHBand="0" w:noVBand="1"/>
      </w:tblPr>
      <w:tblGrid>
        <w:gridCol w:w="2608"/>
        <w:gridCol w:w="4649"/>
        <w:gridCol w:w="2041"/>
      </w:tblGrid>
      <w:tr w:rsidR="004F6540" w14:paraId="7A46972C" w14:textId="77777777">
        <w:trPr>
          <w:tblHeader/>
          <w:jc w:val="center"/>
        </w:trPr>
        <w:tc>
          <w:tcPr>
            <w:tcW w:w="260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0BB04E2" w14:textId="77777777" w:rsidR="004F6540" w:rsidRDefault="00000000">
            <w:pPr>
              <w:bidi/>
              <w:spacing w:after="0" w:line="240" w:lineRule="auto"/>
              <w:jc w:val="right"/>
              <w:rPr>
                <w:rFonts w:hint="eastAsia"/>
              </w:rPr>
            </w:pPr>
            <w:r>
              <w:rPr>
                <w:rFonts w:eastAsia="Noto Sans Arabic"/>
                <w:b/>
                <w:color w:val="FFFFFF"/>
                <w:sz w:val="17"/>
              </w:rPr>
              <w:t>المصروف المشترك</w:t>
            </w:r>
          </w:p>
        </w:tc>
        <w:tc>
          <w:tcPr>
            <w:tcW w:w="464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1B72F50" w14:textId="77777777" w:rsidR="004F6540" w:rsidRDefault="00000000">
            <w:pPr>
              <w:bidi/>
              <w:spacing w:after="0" w:line="240" w:lineRule="auto"/>
              <w:jc w:val="right"/>
              <w:rPr>
                <w:rFonts w:hint="eastAsia"/>
              </w:rPr>
            </w:pPr>
            <w:r>
              <w:rPr>
                <w:rFonts w:eastAsia="Noto Sans Arabic"/>
                <w:b/>
                <w:color w:val="FFFFFF"/>
                <w:sz w:val="17"/>
              </w:rPr>
              <w:t>أساس التوزيع المقترح</w:t>
            </w:r>
          </w:p>
        </w:tc>
        <w:tc>
          <w:tcPr>
            <w:tcW w:w="204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B9EE867" w14:textId="77777777" w:rsidR="004F6540" w:rsidRDefault="00000000">
            <w:pPr>
              <w:bidi/>
              <w:spacing w:after="0" w:line="240" w:lineRule="auto"/>
              <w:jc w:val="right"/>
              <w:rPr>
                <w:rFonts w:hint="eastAsia"/>
              </w:rPr>
            </w:pPr>
            <w:r>
              <w:rPr>
                <w:rFonts w:eastAsia="Noto Sans Arabic"/>
                <w:b/>
                <w:color w:val="FFFFFF"/>
                <w:sz w:val="17"/>
              </w:rPr>
              <w:t>مراجعة الأساس</w:t>
            </w:r>
          </w:p>
        </w:tc>
      </w:tr>
      <w:tr w:rsidR="004F6540" w14:paraId="4B8B5F20"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227870" w14:textId="77777777" w:rsidR="004F6540" w:rsidRDefault="00000000">
            <w:pPr>
              <w:bidi/>
              <w:spacing w:after="0" w:line="240" w:lineRule="auto"/>
              <w:jc w:val="right"/>
              <w:rPr>
                <w:rFonts w:hint="eastAsia"/>
              </w:rPr>
            </w:pPr>
            <w:r>
              <w:rPr>
                <w:rFonts w:eastAsia="Noto Sans Arabic"/>
                <w:color w:val="1E2624"/>
                <w:sz w:val="17"/>
              </w:rPr>
              <w:t>إيجار الإدارة</w:t>
            </w:r>
          </w:p>
        </w:tc>
        <w:tc>
          <w:tcPr>
            <w:tcW w:w="464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2730122" w14:textId="77777777" w:rsidR="004F6540" w:rsidRDefault="00000000">
            <w:pPr>
              <w:bidi/>
              <w:spacing w:after="0" w:line="240" w:lineRule="auto"/>
              <w:jc w:val="right"/>
              <w:rPr>
                <w:rFonts w:hint="eastAsia"/>
              </w:rPr>
            </w:pPr>
            <w:r>
              <w:rPr>
                <w:rFonts w:eastAsia="Noto Sans Arabic"/>
                <w:color w:val="1E2624"/>
                <w:sz w:val="17"/>
              </w:rPr>
              <w:t>عدد الموظفين أو المساحة المستخدمة</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FF41C8" w14:textId="77777777" w:rsidR="004F6540" w:rsidRDefault="00000000">
            <w:pPr>
              <w:bidi/>
              <w:spacing w:after="0" w:line="240" w:lineRule="auto"/>
              <w:jc w:val="right"/>
              <w:rPr>
                <w:rFonts w:hint="eastAsia"/>
              </w:rPr>
            </w:pPr>
            <w:r>
              <w:rPr>
                <w:rFonts w:eastAsia="Noto Sans Arabic"/>
                <w:color w:val="1E2624"/>
                <w:sz w:val="17"/>
              </w:rPr>
              <w:t>سنويًا</w:t>
            </w:r>
          </w:p>
        </w:tc>
      </w:tr>
      <w:tr w:rsidR="004F6540" w14:paraId="1EFB6750"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CCD1911" w14:textId="77777777" w:rsidR="004F6540" w:rsidRDefault="00000000">
            <w:pPr>
              <w:bidi/>
              <w:spacing w:after="0" w:line="240" w:lineRule="auto"/>
              <w:jc w:val="right"/>
              <w:rPr>
                <w:rFonts w:hint="eastAsia"/>
              </w:rPr>
            </w:pPr>
            <w:r>
              <w:rPr>
                <w:rFonts w:eastAsia="Noto Sans Arabic"/>
                <w:color w:val="1E2624"/>
                <w:sz w:val="17"/>
              </w:rPr>
              <w:t>تكلفة تقنية مشتركة</w:t>
            </w:r>
          </w:p>
        </w:tc>
        <w:tc>
          <w:tcPr>
            <w:tcW w:w="464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477972" w14:textId="77777777" w:rsidR="004F6540" w:rsidRDefault="00000000">
            <w:pPr>
              <w:bidi/>
              <w:spacing w:after="0" w:line="240" w:lineRule="auto"/>
              <w:jc w:val="right"/>
              <w:rPr>
                <w:rFonts w:hint="eastAsia"/>
              </w:rPr>
            </w:pPr>
            <w:r>
              <w:rPr>
                <w:rFonts w:eastAsia="Noto Sans Arabic"/>
                <w:color w:val="1E2624"/>
                <w:sz w:val="17"/>
              </w:rPr>
              <w:t>عدد المستخدمين أو عدد الفروع</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0ABCD8" w14:textId="77777777" w:rsidR="004F6540" w:rsidRDefault="00000000">
            <w:pPr>
              <w:bidi/>
              <w:spacing w:after="0" w:line="240" w:lineRule="auto"/>
              <w:jc w:val="right"/>
              <w:rPr>
                <w:rFonts w:hint="eastAsia"/>
              </w:rPr>
            </w:pPr>
            <w:r>
              <w:rPr>
                <w:rFonts w:eastAsia="Noto Sans Arabic"/>
                <w:color w:val="1E2624"/>
                <w:sz w:val="17"/>
              </w:rPr>
              <w:t>ربع سنوي</w:t>
            </w:r>
          </w:p>
        </w:tc>
      </w:tr>
      <w:tr w:rsidR="004F6540" w14:paraId="32218865"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DB72E6C" w14:textId="77777777" w:rsidR="004F6540" w:rsidRDefault="00000000">
            <w:pPr>
              <w:bidi/>
              <w:spacing w:after="0" w:line="240" w:lineRule="auto"/>
              <w:jc w:val="right"/>
              <w:rPr>
                <w:rFonts w:hint="eastAsia"/>
              </w:rPr>
            </w:pPr>
            <w:r>
              <w:rPr>
                <w:rFonts w:eastAsia="Noto Sans Arabic"/>
                <w:color w:val="1E2624"/>
                <w:sz w:val="17"/>
              </w:rPr>
              <w:t>التسويق العام</w:t>
            </w:r>
          </w:p>
        </w:tc>
        <w:tc>
          <w:tcPr>
            <w:tcW w:w="464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77CAE36" w14:textId="77777777" w:rsidR="004F6540" w:rsidRDefault="00000000">
            <w:pPr>
              <w:bidi/>
              <w:spacing w:after="0" w:line="240" w:lineRule="auto"/>
              <w:jc w:val="right"/>
              <w:rPr>
                <w:rFonts w:hint="eastAsia"/>
              </w:rPr>
            </w:pPr>
            <w:r>
              <w:rPr>
                <w:rFonts w:eastAsia="Noto Sans Arabic"/>
                <w:color w:val="1E2624"/>
                <w:sz w:val="17"/>
              </w:rPr>
              <w:t>نسبة مبيعات الفروع أو استفادة الحملة</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344AAC" w14:textId="77777777" w:rsidR="004F6540" w:rsidRDefault="00000000">
            <w:pPr>
              <w:bidi/>
              <w:spacing w:after="0" w:line="240" w:lineRule="auto"/>
              <w:jc w:val="right"/>
              <w:rPr>
                <w:rFonts w:hint="eastAsia"/>
              </w:rPr>
            </w:pPr>
            <w:r>
              <w:rPr>
                <w:rFonts w:eastAsia="Noto Sans Arabic"/>
                <w:color w:val="1E2624"/>
                <w:sz w:val="17"/>
              </w:rPr>
              <w:t>لكل حملة</w:t>
            </w:r>
          </w:p>
        </w:tc>
      </w:tr>
      <w:tr w:rsidR="004F6540" w14:paraId="5DE33E59"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7A5159" w14:textId="77777777" w:rsidR="004F6540" w:rsidRDefault="00000000">
            <w:pPr>
              <w:bidi/>
              <w:spacing w:after="0" w:line="240" w:lineRule="auto"/>
              <w:jc w:val="right"/>
              <w:rPr>
                <w:rFonts w:hint="eastAsia"/>
              </w:rPr>
            </w:pPr>
            <w:r>
              <w:rPr>
                <w:rFonts w:eastAsia="Noto Sans Arabic"/>
                <w:color w:val="1E2624"/>
                <w:sz w:val="17"/>
              </w:rPr>
              <w:t>التوصيل المركزي</w:t>
            </w:r>
          </w:p>
        </w:tc>
        <w:tc>
          <w:tcPr>
            <w:tcW w:w="464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E8FA830" w14:textId="77777777" w:rsidR="004F6540" w:rsidRDefault="00000000">
            <w:pPr>
              <w:bidi/>
              <w:spacing w:after="0" w:line="240" w:lineRule="auto"/>
              <w:jc w:val="right"/>
              <w:rPr>
                <w:rFonts w:hint="eastAsia"/>
              </w:rPr>
            </w:pPr>
            <w:r>
              <w:rPr>
                <w:rFonts w:eastAsia="Noto Sans Arabic"/>
                <w:color w:val="1E2624"/>
                <w:sz w:val="17"/>
              </w:rPr>
              <w:t>عدد الطلبات أو الكيلومترات أو قيمة المبيعات</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833FFA5" w14:textId="77777777" w:rsidR="004F6540" w:rsidRDefault="00000000">
            <w:pPr>
              <w:bidi/>
              <w:spacing w:after="0" w:line="240" w:lineRule="auto"/>
              <w:jc w:val="right"/>
              <w:rPr>
                <w:rFonts w:hint="eastAsia"/>
              </w:rPr>
            </w:pPr>
            <w:r>
              <w:rPr>
                <w:rFonts w:eastAsia="Noto Sans Arabic"/>
                <w:color w:val="1E2624"/>
                <w:sz w:val="17"/>
              </w:rPr>
              <w:t>شهريًا</w:t>
            </w:r>
          </w:p>
        </w:tc>
      </w:tr>
      <w:tr w:rsidR="004F6540" w14:paraId="4C5937FD"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DBBB43" w14:textId="77777777" w:rsidR="004F6540" w:rsidRDefault="00000000">
            <w:pPr>
              <w:bidi/>
              <w:spacing w:after="0" w:line="240" w:lineRule="auto"/>
              <w:jc w:val="right"/>
              <w:rPr>
                <w:rFonts w:hint="eastAsia"/>
              </w:rPr>
            </w:pPr>
            <w:r>
              <w:rPr>
                <w:rFonts w:eastAsia="Noto Sans Arabic"/>
                <w:color w:val="1E2624"/>
                <w:sz w:val="17"/>
              </w:rPr>
              <w:t>رواتب الإدارة التنفيذية</w:t>
            </w:r>
          </w:p>
        </w:tc>
        <w:tc>
          <w:tcPr>
            <w:tcW w:w="464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5ABFEDD" w14:textId="77777777" w:rsidR="004F6540" w:rsidRDefault="00000000">
            <w:pPr>
              <w:bidi/>
              <w:spacing w:after="0" w:line="240" w:lineRule="auto"/>
              <w:jc w:val="right"/>
              <w:rPr>
                <w:rFonts w:hint="eastAsia"/>
              </w:rPr>
            </w:pPr>
            <w:r>
              <w:rPr>
                <w:rFonts w:eastAsia="Noto Sans Arabic"/>
                <w:color w:val="1E2624"/>
                <w:sz w:val="17"/>
              </w:rPr>
              <w:t>تُعرض مركزيًا أو توزع بمبرر إداري ثابت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5D3224" w14:textId="77777777" w:rsidR="004F6540" w:rsidRDefault="00000000">
            <w:pPr>
              <w:bidi/>
              <w:spacing w:after="0" w:line="240" w:lineRule="auto"/>
              <w:jc w:val="right"/>
              <w:rPr>
                <w:rFonts w:hint="eastAsia"/>
              </w:rPr>
            </w:pPr>
            <w:r>
              <w:rPr>
                <w:rFonts w:eastAsia="Noto Sans Arabic"/>
                <w:color w:val="1E2624"/>
                <w:sz w:val="17"/>
              </w:rPr>
              <w:t>سنويًا</w:t>
            </w:r>
          </w:p>
        </w:tc>
      </w:tr>
      <w:tr w:rsidR="004F6540" w14:paraId="5F952408" w14:textId="77777777">
        <w:trPr>
          <w:jc w:val="center"/>
        </w:trPr>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C5C57F" w14:textId="77777777" w:rsidR="004F6540" w:rsidRDefault="00000000">
            <w:pPr>
              <w:bidi/>
              <w:spacing w:after="0" w:line="240" w:lineRule="auto"/>
              <w:jc w:val="right"/>
              <w:rPr>
                <w:rFonts w:hint="eastAsia"/>
              </w:rPr>
            </w:pPr>
            <w:r>
              <w:rPr>
                <w:rFonts w:eastAsia="Noto Sans Arabic"/>
                <w:color w:val="1E2624"/>
                <w:sz w:val="17"/>
              </w:rPr>
              <w:t>مستودع مركزي</w:t>
            </w:r>
          </w:p>
        </w:tc>
        <w:tc>
          <w:tcPr>
            <w:tcW w:w="464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3668C9" w14:textId="77777777" w:rsidR="004F6540" w:rsidRDefault="00000000">
            <w:pPr>
              <w:bidi/>
              <w:spacing w:after="0" w:line="240" w:lineRule="auto"/>
              <w:jc w:val="right"/>
              <w:rPr>
                <w:rFonts w:hint="eastAsia"/>
              </w:rPr>
            </w:pPr>
            <w:r>
              <w:rPr>
                <w:rFonts w:eastAsia="Noto Sans Arabic"/>
                <w:color w:val="1E2624"/>
                <w:sz w:val="17"/>
              </w:rPr>
              <w:t>عدد الحركات أو قيمة المواد المنصرفة</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5EC415" w14:textId="77777777" w:rsidR="004F6540" w:rsidRDefault="00000000">
            <w:pPr>
              <w:bidi/>
              <w:spacing w:after="0" w:line="240" w:lineRule="auto"/>
              <w:jc w:val="right"/>
              <w:rPr>
                <w:rFonts w:hint="eastAsia"/>
              </w:rPr>
            </w:pPr>
            <w:r>
              <w:rPr>
                <w:rFonts w:eastAsia="Noto Sans Arabic"/>
                <w:color w:val="1E2624"/>
                <w:sz w:val="17"/>
              </w:rPr>
              <w:t>شهريًا</w:t>
            </w:r>
          </w:p>
        </w:tc>
      </w:tr>
    </w:tbl>
    <w:p w14:paraId="77942EE7"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466E2D86"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0AD8589F"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منع التلاعب</w:t>
            </w:r>
          </w:p>
          <w:p w14:paraId="28CC7340" w14:textId="77777777" w:rsidR="004F6540" w:rsidRDefault="00000000">
            <w:pPr>
              <w:bidi/>
              <w:spacing w:after="0"/>
              <w:jc w:val="both"/>
              <w:rPr>
                <w:rFonts w:hint="eastAsia"/>
              </w:rPr>
            </w:pPr>
            <w:r>
              <w:rPr>
                <w:rFonts w:eastAsia="Noto Sans Arabic"/>
                <w:color w:val="1E2624"/>
                <w:sz w:val="19"/>
              </w:rPr>
              <w:t>لا يُغيّر أساس توزيع المصروفات من شهر لآخر لتحسين نتيجة فرع معين. أي تغيير يجب أن يكون مكتوبًا، مبررًا، ومطبقًا بأثر واضح من تاريخ محدد.</w:t>
            </w:r>
          </w:p>
        </w:tc>
      </w:tr>
    </w:tbl>
    <w:p w14:paraId="0BD54E44" w14:textId="77777777" w:rsidR="004F6540" w:rsidRDefault="004F6540">
      <w:pPr>
        <w:bidi/>
        <w:spacing w:after="20"/>
        <w:jc w:val="right"/>
        <w:rPr>
          <w:rFonts w:hint="eastAsia"/>
        </w:rPr>
      </w:pPr>
    </w:p>
    <w:p w14:paraId="11283F5A" w14:textId="77777777" w:rsidR="004F6540" w:rsidRDefault="00000000">
      <w:pPr>
        <w:bidi/>
        <w:jc w:val="right"/>
        <w:rPr>
          <w:rFonts w:hint="eastAsia"/>
        </w:rPr>
      </w:pPr>
      <w:r>
        <w:rPr>
          <w:rFonts w:eastAsia="Noto Sans Arabic"/>
        </w:rPr>
        <w:br w:type="page"/>
      </w:r>
    </w:p>
    <w:p w14:paraId="50131F75"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5. الدورة المستندية والأرشفة</w:t>
      </w:r>
    </w:p>
    <w:p w14:paraId="08AABB73"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ترقيم المستندات</w:t>
      </w:r>
    </w:p>
    <w:p w14:paraId="18E5EC7E" w14:textId="77777777" w:rsidR="004F6540" w:rsidRDefault="00000000">
      <w:pPr>
        <w:bidi/>
        <w:spacing w:after="80"/>
        <w:jc w:val="both"/>
        <w:rPr>
          <w:rFonts w:hint="eastAsia"/>
        </w:rPr>
      </w:pPr>
      <w:r>
        <w:rPr>
          <w:rFonts w:eastAsia="Noto Sans Arabic"/>
          <w:color w:val="1E2624"/>
        </w:rPr>
        <w:t>يُعتمد ترقيم آلي موحد يحتوي نوع المستند والسنة والفرع والتسلسل، مثل: PO-2026-03-000145 لأمر شراء الفرع 03. لا يسمح للمستخدم بتعديل الرقم أو إعادة استخدام رقم ملغي.</w:t>
      </w:r>
    </w:p>
    <w:tbl>
      <w:tblPr>
        <w:bidiVisual/>
        <w:tblW w:w="0" w:type="auto"/>
        <w:jc w:val="center"/>
        <w:tblLayout w:type="fixed"/>
        <w:tblLook w:val="04A0" w:firstRow="1" w:lastRow="0" w:firstColumn="1" w:lastColumn="0" w:noHBand="0" w:noVBand="1"/>
      </w:tblPr>
      <w:tblGrid>
        <w:gridCol w:w="1871"/>
        <w:gridCol w:w="2041"/>
        <w:gridCol w:w="5386"/>
      </w:tblGrid>
      <w:tr w:rsidR="004F6540" w14:paraId="5C6AC0DF"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7AE5CB7" w14:textId="77777777" w:rsidR="004F6540" w:rsidRDefault="00000000">
            <w:pPr>
              <w:bidi/>
              <w:spacing w:after="0" w:line="240" w:lineRule="auto"/>
              <w:jc w:val="right"/>
              <w:rPr>
                <w:rFonts w:hint="eastAsia"/>
              </w:rPr>
            </w:pPr>
            <w:r>
              <w:rPr>
                <w:rFonts w:eastAsia="Noto Sans Arabic"/>
                <w:b/>
                <w:color w:val="FFFFFF"/>
                <w:sz w:val="16"/>
              </w:rPr>
              <w:t>المستند</w:t>
            </w:r>
          </w:p>
        </w:tc>
        <w:tc>
          <w:tcPr>
            <w:tcW w:w="204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727A224" w14:textId="77777777" w:rsidR="004F6540" w:rsidRDefault="00000000">
            <w:pPr>
              <w:bidi/>
              <w:spacing w:after="0" w:line="240" w:lineRule="auto"/>
              <w:jc w:val="right"/>
              <w:rPr>
                <w:rFonts w:hint="eastAsia"/>
              </w:rPr>
            </w:pPr>
            <w:r>
              <w:rPr>
                <w:rFonts w:eastAsia="Noto Sans Arabic"/>
                <w:b/>
                <w:color w:val="FFFFFF"/>
                <w:sz w:val="16"/>
              </w:rPr>
              <w:t>يرتبط بـ</w:t>
            </w:r>
          </w:p>
        </w:tc>
        <w:tc>
          <w:tcPr>
            <w:tcW w:w="538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683E166" w14:textId="77777777" w:rsidR="004F6540" w:rsidRDefault="00000000">
            <w:pPr>
              <w:bidi/>
              <w:spacing w:after="0" w:line="240" w:lineRule="auto"/>
              <w:jc w:val="right"/>
              <w:rPr>
                <w:rFonts w:hint="eastAsia"/>
              </w:rPr>
            </w:pPr>
            <w:r>
              <w:rPr>
                <w:rFonts w:eastAsia="Noto Sans Arabic"/>
                <w:b/>
                <w:color w:val="FFFFFF"/>
                <w:sz w:val="16"/>
              </w:rPr>
              <w:t>الحد الأدنى للبيانات</w:t>
            </w:r>
          </w:p>
        </w:tc>
      </w:tr>
      <w:tr w:rsidR="004F6540" w14:paraId="42ADF10A"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761B68" w14:textId="77777777" w:rsidR="004F6540" w:rsidRDefault="00000000">
            <w:pPr>
              <w:bidi/>
              <w:spacing w:after="0" w:line="240" w:lineRule="auto"/>
              <w:jc w:val="right"/>
              <w:rPr>
                <w:rFonts w:hint="eastAsia"/>
              </w:rPr>
            </w:pPr>
            <w:r>
              <w:rPr>
                <w:rFonts w:eastAsia="Noto Sans Arabic"/>
                <w:color w:val="1E2624"/>
                <w:sz w:val="16"/>
              </w:rPr>
              <w:t>طلب شراء PR</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C0629F0" w14:textId="77777777" w:rsidR="004F6540" w:rsidRDefault="00000000">
            <w:pPr>
              <w:bidi/>
              <w:spacing w:after="0" w:line="240" w:lineRule="auto"/>
              <w:jc w:val="right"/>
              <w:rPr>
                <w:rFonts w:hint="eastAsia"/>
              </w:rPr>
            </w:pPr>
            <w:r>
              <w:rPr>
                <w:rFonts w:eastAsia="Noto Sans Arabic"/>
                <w:color w:val="1E2624"/>
                <w:sz w:val="16"/>
              </w:rPr>
              <w:t>الموازنة والقسم</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83CF21" w14:textId="77777777" w:rsidR="004F6540" w:rsidRDefault="00000000">
            <w:pPr>
              <w:bidi/>
              <w:spacing w:after="0" w:line="240" w:lineRule="auto"/>
              <w:jc w:val="right"/>
              <w:rPr>
                <w:rFonts w:hint="eastAsia"/>
              </w:rPr>
            </w:pPr>
            <w:r>
              <w:rPr>
                <w:rFonts w:eastAsia="Noto Sans Arabic"/>
                <w:color w:val="1E2624"/>
                <w:sz w:val="16"/>
              </w:rPr>
              <w:t>الغرض، الصنف/الخدمة، الكمية، المواصفات، مركز التكلفة، التاريخ المطلوب</w:t>
            </w:r>
          </w:p>
        </w:tc>
      </w:tr>
      <w:tr w:rsidR="004F6540" w14:paraId="72CDD9E1"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604F47C" w14:textId="77777777" w:rsidR="004F6540" w:rsidRDefault="00000000">
            <w:pPr>
              <w:bidi/>
              <w:spacing w:after="0" w:line="240" w:lineRule="auto"/>
              <w:jc w:val="right"/>
              <w:rPr>
                <w:rFonts w:hint="eastAsia"/>
              </w:rPr>
            </w:pPr>
            <w:r>
              <w:rPr>
                <w:rFonts w:eastAsia="Noto Sans Arabic"/>
                <w:color w:val="1E2624"/>
                <w:sz w:val="16"/>
              </w:rPr>
              <w:t>طلب عروض RFQ</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240972" w14:textId="77777777" w:rsidR="004F6540" w:rsidRDefault="00000000">
            <w:pPr>
              <w:bidi/>
              <w:spacing w:after="0" w:line="240" w:lineRule="auto"/>
              <w:jc w:val="right"/>
              <w:rPr>
                <w:rFonts w:hint="eastAsia"/>
              </w:rPr>
            </w:pPr>
            <w:r>
              <w:rPr>
                <w:rFonts w:eastAsia="Noto Sans Arabic"/>
                <w:color w:val="1E2624"/>
                <w:sz w:val="16"/>
              </w:rPr>
              <w:t>طلب الشراء</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8B306F" w14:textId="77777777" w:rsidR="004F6540" w:rsidRDefault="00000000">
            <w:pPr>
              <w:bidi/>
              <w:spacing w:after="0" w:line="240" w:lineRule="auto"/>
              <w:jc w:val="right"/>
              <w:rPr>
                <w:rFonts w:hint="eastAsia"/>
              </w:rPr>
            </w:pPr>
            <w:r>
              <w:rPr>
                <w:rFonts w:eastAsia="Noto Sans Arabic"/>
                <w:color w:val="1E2624"/>
                <w:sz w:val="16"/>
              </w:rPr>
              <w:t>الموردون المدعوون، المواصفات الموحدة، موعد الإغلاق</w:t>
            </w:r>
          </w:p>
        </w:tc>
      </w:tr>
      <w:tr w:rsidR="004F6540" w14:paraId="49F690E2"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2C787C" w14:textId="77777777" w:rsidR="004F6540" w:rsidRDefault="00000000">
            <w:pPr>
              <w:bidi/>
              <w:spacing w:after="0" w:line="240" w:lineRule="auto"/>
              <w:jc w:val="right"/>
              <w:rPr>
                <w:rFonts w:hint="eastAsia"/>
              </w:rPr>
            </w:pPr>
            <w:r>
              <w:rPr>
                <w:rFonts w:eastAsia="Noto Sans Arabic"/>
                <w:color w:val="1E2624"/>
                <w:sz w:val="16"/>
              </w:rPr>
              <w:t>أمر شراء PO</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B170EAD" w14:textId="77777777" w:rsidR="004F6540" w:rsidRDefault="00000000">
            <w:pPr>
              <w:bidi/>
              <w:spacing w:after="0" w:line="240" w:lineRule="auto"/>
              <w:jc w:val="right"/>
              <w:rPr>
                <w:rFonts w:hint="eastAsia"/>
              </w:rPr>
            </w:pPr>
            <w:r>
              <w:rPr>
                <w:rFonts w:eastAsia="Noto Sans Arabic"/>
                <w:color w:val="1E2624"/>
                <w:sz w:val="16"/>
              </w:rPr>
              <w:t>العرض المعتمد</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E9AF6AF" w14:textId="77777777" w:rsidR="004F6540" w:rsidRDefault="00000000">
            <w:pPr>
              <w:bidi/>
              <w:spacing w:after="0" w:line="240" w:lineRule="auto"/>
              <w:jc w:val="right"/>
              <w:rPr>
                <w:rFonts w:hint="eastAsia"/>
              </w:rPr>
            </w:pPr>
            <w:r>
              <w:rPr>
                <w:rFonts w:eastAsia="Noto Sans Arabic"/>
                <w:color w:val="1E2624"/>
                <w:sz w:val="16"/>
              </w:rPr>
              <w:t>السعر، الضريبة، شروط الدفع، مكان التسليم، الاعتمادات</w:t>
            </w:r>
          </w:p>
        </w:tc>
      </w:tr>
      <w:tr w:rsidR="004F6540" w14:paraId="5F96337E"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210AF1" w14:textId="77777777" w:rsidR="004F6540" w:rsidRDefault="00000000">
            <w:pPr>
              <w:bidi/>
              <w:spacing w:after="0" w:line="240" w:lineRule="auto"/>
              <w:jc w:val="right"/>
              <w:rPr>
                <w:rFonts w:hint="eastAsia"/>
              </w:rPr>
            </w:pPr>
            <w:r>
              <w:rPr>
                <w:rFonts w:eastAsia="Noto Sans Arabic"/>
                <w:color w:val="1E2624"/>
                <w:sz w:val="16"/>
              </w:rPr>
              <w:t>محضر استلام GRN</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AD750C" w14:textId="77777777" w:rsidR="004F6540" w:rsidRDefault="00000000">
            <w:pPr>
              <w:bidi/>
              <w:spacing w:after="0" w:line="240" w:lineRule="auto"/>
              <w:jc w:val="right"/>
              <w:rPr>
                <w:rFonts w:hint="eastAsia"/>
              </w:rPr>
            </w:pPr>
            <w:r>
              <w:rPr>
                <w:rFonts w:eastAsia="Noto Sans Arabic"/>
                <w:color w:val="1E2624"/>
                <w:sz w:val="16"/>
              </w:rPr>
              <w:t>أمر الشراء</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7041BA" w14:textId="77777777" w:rsidR="004F6540" w:rsidRDefault="00000000">
            <w:pPr>
              <w:bidi/>
              <w:spacing w:after="0" w:line="240" w:lineRule="auto"/>
              <w:jc w:val="right"/>
              <w:rPr>
                <w:rFonts w:hint="eastAsia"/>
              </w:rPr>
            </w:pPr>
            <w:r>
              <w:rPr>
                <w:rFonts w:eastAsia="Noto Sans Arabic"/>
                <w:color w:val="1E2624"/>
                <w:sz w:val="16"/>
              </w:rPr>
              <w:t>الكمية المستلمة، الفحص، الفروقات، اسم المستلم</w:t>
            </w:r>
          </w:p>
        </w:tc>
      </w:tr>
      <w:tr w:rsidR="004F6540" w14:paraId="6FAD0F7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424816" w14:textId="77777777" w:rsidR="004F6540" w:rsidRDefault="00000000">
            <w:pPr>
              <w:bidi/>
              <w:spacing w:after="0" w:line="240" w:lineRule="auto"/>
              <w:jc w:val="right"/>
              <w:rPr>
                <w:rFonts w:hint="eastAsia"/>
              </w:rPr>
            </w:pPr>
            <w:r>
              <w:rPr>
                <w:rFonts w:eastAsia="Noto Sans Arabic"/>
                <w:color w:val="1E2624"/>
                <w:sz w:val="16"/>
              </w:rPr>
              <w:t>فاتورة المورد</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9D42945" w14:textId="77777777" w:rsidR="004F6540" w:rsidRDefault="00000000">
            <w:pPr>
              <w:bidi/>
              <w:spacing w:after="0" w:line="240" w:lineRule="auto"/>
              <w:jc w:val="right"/>
              <w:rPr>
                <w:rFonts w:hint="eastAsia"/>
              </w:rPr>
            </w:pPr>
            <w:r>
              <w:rPr>
                <w:rFonts w:eastAsia="Noto Sans Arabic"/>
                <w:color w:val="1E2624"/>
                <w:sz w:val="16"/>
              </w:rPr>
              <w:t>الأمر والاستلام</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B3FF529" w14:textId="77777777" w:rsidR="004F6540" w:rsidRDefault="00000000">
            <w:pPr>
              <w:bidi/>
              <w:spacing w:after="0" w:line="240" w:lineRule="auto"/>
              <w:jc w:val="right"/>
              <w:rPr>
                <w:rFonts w:hint="eastAsia"/>
              </w:rPr>
            </w:pPr>
            <w:r>
              <w:rPr>
                <w:rFonts w:eastAsia="Noto Sans Arabic"/>
                <w:color w:val="1E2624"/>
                <w:sz w:val="16"/>
              </w:rPr>
              <w:t>رقم ضريبي، تاريخ، تفاصيل، ضريبة، إجمالي</w:t>
            </w:r>
          </w:p>
        </w:tc>
      </w:tr>
      <w:tr w:rsidR="004F6540" w14:paraId="4CE666AC"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D3745CF" w14:textId="77777777" w:rsidR="004F6540" w:rsidRDefault="00000000">
            <w:pPr>
              <w:bidi/>
              <w:spacing w:after="0" w:line="240" w:lineRule="auto"/>
              <w:jc w:val="right"/>
              <w:rPr>
                <w:rFonts w:hint="eastAsia"/>
              </w:rPr>
            </w:pPr>
            <w:r>
              <w:rPr>
                <w:rFonts w:eastAsia="Noto Sans Arabic"/>
                <w:color w:val="1E2624"/>
                <w:sz w:val="16"/>
              </w:rPr>
              <w:t>سند صرف/قبض</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7E0086" w14:textId="77777777" w:rsidR="004F6540" w:rsidRDefault="00000000">
            <w:pPr>
              <w:bidi/>
              <w:spacing w:after="0" w:line="240" w:lineRule="auto"/>
              <w:jc w:val="right"/>
              <w:rPr>
                <w:rFonts w:hint="eastAsia"/>
              </w:rPr>
            </w:pPr>
            <w:r>
              <w:rPr>
                <w:rFonts w:eastAsia="Noto Sans Arabic"/>
                <w:color w:val="1E2624"/>
                <w:sz w:val="16"/>
              </w:rPr>
              <w:t>طلب الدفع أو التحصيل</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8E6E4DA" w14:textId="77777777" w:rsidR="004F6540" w:rsidRDefault="00000000">
            <w:pPr>
              <w:bidi/>
              <w:spacing w:after="0" w:line="240" w:lineRule="auto"/>
              <w:jc w:val="right"/>
              <w:rPr>
                <w:rFonts w:hint="eastAsia"/>
              </w:rPr>
            </w:pPr>
            <w:r>
              <w:rPr>
                <w:rFonts w:eastAsia="Noto Sans Arabic"/>
                <w:color w:val="1E2624"/>
                <w:sz w:val="16"/>
              </w:rPr>
              <w:t>المستفيد، الحساب البنكي، الغرض، المرفقات</w:t>
            </w:r>
          </w:p>
        </w:tc>
      </w:tr>
      <w:tr w:rsidR="004F6540" w14:paraId="4D7B0B68"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FDA87B" w14:textId="77777777" w:rsidR="004F6540" w:rsidRDefault="00000000">
            <w:pPr>
              <w:bidi/>
              <w:spacing w:after="0" w:line="240" w:lineRule="auto"/>
              <w:jc w:val="right"/>
              <w:rPr>
                <w:rFonts w:hint="eastAsia"/>
              </w:rPr>
            </w:pPr>
            <w:r>
              <w:rPr>
                <w:rFonts w:eastAsia="Noto Sans Arabic"/>
                <w:color w:val="1E2624"/>
                <w:sz w:val="16"/>
              </w:rPr>
              <w:t>قيد يومية JV</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3541E9" w14:textId="77777777" w:rsidR="004F6540" w:rsidRDefault="00000000">
            <w:pPr>
              <w:bidi/>
              <w:spacing w:after="0" w:line="240" w:lineRule="auto"/>
              <w:jc w:val="right"/>
              <w:rPr>
                <w:rFonts w:hint="eastAsia"/>
              </w:rPr>
            </w:pPr>
            <w:r>
              <w:rPr>
                <w:rFonts w:eastAsia="Noto Sans Arabic"/>
                <w:color w:val="1E2624"/>
                <w:sz w:val="16"/>
              </w:rPr>
              <w:t>المستند الأصلي</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12E6F92" w14:textId="77777777" w:rsidR="004F6540" w:rsidRDefault="00000000">
            <w:pPr>
              <w:bidi/>
              <w:spacing w:after="0" w:line="240" w:lineRule="auto"/>
              <w:jc w:val="right"/>
              <w:rPr>
                <w:rFonts w:hint="eastAsia"/>
              </w:rPr>
            </w:pPr>
            <w:r>
              <w:rPr>
                <w:rFonts w:eastAsia="Noto Sans Arabic"/>
                <w:color w:val="1E2624"/>
                <w:sz w:val="16"/>
              </w:rPr>
              <w:t>الحسابات، المبالغ، الوصف، الأبعاد، منشئ ومراجع القيد</w:t>
            </w:r>
          </w:p>
        </w:tc>
      </w:tr>
      <w:tr w:rsidR="004F6540" w14:paraId="4E446736"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7166AF" w14:textId="77777777" w:rsidR="004F6540" w:rsidRDefault="00000000">
            <w:pPr>
              <w:bidi/>
              <w:spacing w:after="0" w:line="240" w:lineRule="auto"/>
              <w:jc w:val="right"/>
              <w:rPr>
                <w:rFonts w:hint="eastAsia"/>
              </w:rPr>
            </w:pPr>
            <w:r>
              <w:rPr>
                <w:rFonts w:eastAsia="Noto Sans Arabic"/>
                <w:color w:val="1E2624"/>
                <w:sz w:val="16"/>
              </w:rPr>
              <w:t>محضر جرد</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7CE925" w14:textId="77777777" w:rsidR="004F6540" w:rsidRDefault="00000000">
            <w:pPr>
              <w:bidi/>
              <w:spacing w:after="0" w:line="240" w:lineRule="auto"/>
              <w:jc w:val="right"/>
              <w:rPr>
                <w:rFonts w:hint="eastAsia"/>
              </w:rPr>
            </w:pPr>
            <w:r>
              <w:rPr>
                <w:rFonts w:eastAsia="Noto Sans Arabic"/>
                <w:color w:val="1E2624"/>
                <w:sz w:val="16"/>
              </w:rPr>
              <w:t>سجل المخزون أو الأصول</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08F24F" w14:textId="77777777" w:rsidR="004F6540" w:rsidRDefault="00000000">
            <w:pPr>
              <w:bidi/>
              <w:spacing w:after="0" w:line="240" w:lineRule="auto"/>
              <w:jc w:val="right"/>
              <w:rPr>
                <w:rFonts w:hint="eastAsia"/>
              </w:rPr>
            </w:pPr>
            <w:r>
              <w:rPr>
                <w:rFonts w:eastAsia="Noto Sans Arabic"/>
                <w:color w:val="1E2624"/>
                <w:sz w:val="16"/>
              </w:rPr>
              <w:t>الرصيد الدفتري، الفعلي، الفرق، السبب، القرار</w:t>
            </w:r>
          </w:p>
        </w:tc>
      </w:tr>
      <w:tr w:rsidR="004F6540" w14:paraId="6A63B799"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1386A65" w14:textId="77777777" w:rsidR="004F6540" w:rsidRDefault="00000000">
            <w:pPr>
              <w:bidi/>
              <w:spacing w:after="0" w:line="240" w:lineRule="auto"/>
              <w:jc w:val="right"/>
              <w:rPr>
                <w:rFonts w:hint="eastAsia"/>
              </w:rPr>
            </w:pPr>
            <w:r>
              <w:rPr>
                <w:rFonts w:eastAsia="Noto Sans Arabic"/>
                <w:color w:val="1E2624"/>
                <w:sz w:val="16"/>
              </w:rPr>
              <w:t>إشعار دائن/مدين</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566E1F" w14:textId="77777777" w:rsidR="004F6540" w:rsidRDefault="00000000">
            <w:pPr>
              <w:bidi/>
              <w:spacing w:after="0" w:line="240" w:lineRule="auto"/>
              <w:jc w:val="right"/>
              <w:rPr>
                <w:rFonts w:hint="eastAsia"/>
              </w:rPr>
            </w:pPr>
            <w:r>
              <w:rPr>
                <w:rFonts w:eastAsia="Noto Sans Arabic"/>
                <w:color w:val="1E2624"/>
                <w:sz w:val="16"/>
              </w:rPr>
              <w:t>الفاتورة الأصلية</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CB7566" w14:textId="77777777" w:rsidR="004F6540" w:rsidRDefault="00000000">
            <w:pPr>
              <w:bidi/>
              <w:spacing w:after="0" w:line="240" w:lineRule="auto"/>
              <w:jc w:val="right"/>
              <w:rPr>
                <w:rFonts w:hint="eastAsia"/>
              </w:rPr>
            </w:pPr>
            <w:r>
              <w:rPr>
                <w:rFonts w:eastAsia="Noto Sans Arabic"/>
                <w:color w:val="1E2624"/>
                <w:sz w:val="16"/>
              </w:rPr>
              <w:t>سبب التعديل، المرجع، الاعتماد، الأثر الضريبي</w:t>
            </w:r>
          </w:p>
        </w:tc>
      </w:tr>
    </w:tbl>
    <w:p w14:paraId="0E875801" w14:textId="77777777" w:rsidR="004F6540" w:rsidRDefault="004F6540">
      <w:pPr>
        <w:bidi/>
        <w:spacing w:after="20"/>
        <w:jc w:val="right"/>
        <w:rPr>
          <w:rFonts w:hint="eastAsia"/>
        </w:rPr>
      </w:pPr>
    </w:p>
    <w:p w14:paraId="7947D5A8"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الأرشفة الإلكترونية</w:t>
      </w:r>
    </w:p>
    <w:p w14:paraId="53DC902E"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يحفظ المستند داخل المعاملة نفسها، لا في مجلد منفصل يصعب الربط به.</w:t>
      </w:r>
    </w:p>
    <w:p w14:paraId="4F94222E"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الاسم القياسي للملف: نوع المستند – الرقم – الطرف – التاريخ – القيمة.</w:t>
      </w:r>
    </w:p>
    <w:p w14:paraId="00F02704"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تمنع النسخ المعدلة دون سجل إصدارات، ويظهر من رفع الملف ومن استبدله ومتى.</w:t>
      </w:r>
    </w:p>
    <w:p w14:paraId="181571F0"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يُحفظ الملف بصيغة ثابتة قابلة للقراءة، مع نسخة احتياطية واختبار استرجاع دوري.</w:t>
      </w:r>
    </w:p>
    <w:p w14:paraId="09C0C17C"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تحدد صلاحيات الاطلاع والتنزيل حسب الدور، وتُخفى بيانات الرواتب والحسابات البنكية عن غير المخولين.</w:t>
      </w:r>
    </w:p>
    <w:p w14:paraId="42CB60FD"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تُطبق مدة حفظ نظامية لكل نوع مستند بالتنسيق مع المحاسب القانوني والمستشار الضريبي.</w:t>
      </w:r>
    </w:p>
    <w:tbl>
      <w:tblPr>
        <w:bidiVisual/>
        <w:tblW w:w="0" w:type="auto"/>
        <w:jc w:val="center"/>
        <w:tblLayout w:type="fixed"/>
        <w:tblLook w:val="04A0" w:firstRow="1" w:lastRow="0" w:firstColumn="1" w:lastColumn="0" w:noHBand="0" w:noVBand="1"/>
      </w:tblPr>
      <w:tblGrid>
        <w:gridCol w:w="10482"/>
      </w:tblGrid>
      <w:tr w:rsidR="004F6540" w14:paraId="795E8303"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0F54AF2E"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قاعدة المطابقة الثلاثية</w:t>
            </w:r>
          </w:p>
          <w:p w14:paraId="3ED12AAA" w14:textId="77777777" w:rsidR="004F6540" w:rsidRDefault="00000000">
            <w:pPr>
              <w:bidi/>
              <w:spacing w:after="0"/>
              <w:jc w:val="both"/>
              <w:rPr>
                <w:rFonts w:hint="eastAsia"/>
              </w:rPr>
            </w:pPr>
            <w:r>
              <w:rPr>
                <w:rFonts w:eastAsia="Noto Sans Arabic"/>
                <w:color w:val="1E2624"/>
                <w:sz w:val="19"/>
              </w:rPr>
              <w:t>لا تُدفع فاتورة مشتريات إلا بعد مطابقة أمر الشراء + محضر الاستلام + فاتورة المورد، مع معالجة أي فرق كمية أو سعر أو ضريبة قبل الدفع.</w:t>
            </w:r>
          </w:p>
        </w:tc>
      </w:tr>
    </w:tbl>
    <w:p w14:paraId="39D50054" w14:textId="77777777" w:rsidR="004F6540" w:rsidRDefault="004F6540">
      <w:pPr>
        <w:bidi/>
        <w:spacing w:after="20"/>
        <w:jc w:val="right"/>
        <w:rPr>
          <w:rFonts w:hint="eastAsia"/>
        </w:rPr>
      </w:pPr>
    </w:p>
    <w:p w14:paraId="3B7A6245" w14:textId="77777777" w:rsidR="004F6540" w:rsidRDefault="00000000">
      <w:pPr>
        <w:bidi/>
        <w:jc w:val="right"/>
        <w:rPr>
          <w:rFonts w:hint="eastAsia"/>
        </w:rPr>
      </w:pPr>
      <w:r>
        <w:rPr>
          <w:rFonts w:eastAsia="Noto Sans Arabic"/>
        </w:rPr>
        <w:br w:type="page"/>
      </w:r>
    </w:p>
    <w:p w14:paraId="6118BD0B"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6. دورة المشتريات والموردين</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761BD417"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D192FE2"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A4E9F43"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5407C9E"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5F9AAD7"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360D69E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4A47C54" w14:textId="77777777" w:rsidR="004F6540" w:rsidRDefault="00000000">
            <w:pPr>
              <w:bidi/>
              <w:spacing w:after="0" w:line="240" w:lineRule="auto"/>
              <w:jc w:val="right"/>
              <w:rPr>
                <w:rFonts w:hint="eastAsia"/>
              </w:rPr>
            </w:pPr>
            <w:r>
              <w:rPr>
                <w:rFonts w:eastAsia="Noto Sans Arabic"/>
                <w:color w:val="1E2624"/>
                <w:sz w:val="16"/>
              </w:rPr>
              <w:t>1. طلب الشراء</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54273A9" w14:textId="77777777" w:rsidR="004F6540" w:rsidRDefault="00000000">
            <w:pPr>
              <w:bidi/>
              <w:spacing w:after="0" w:line="240" w:lineRule="auto"/>
              <w:jc w:val="right"/>
              <w:rPr>
                <w:rFonts w:hint="eastAsia"/>
              </w:rPr>
            </w:pPr>
            <w:r>
              <w:rPr>
                <w:rFonts w:eastAsia="Noto Sans Arabic"/>
                <w:color w:val="1E2624"/>
                <w:sz w:val="16"/>
              </w:rPr>
              <w:t>القسم/الفرع</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5C0FBB" w14:textId="77777777" w:rsidR="004F6540" w:rsidRDefault="00000000">
            <w:pPr>
              <w:bidi/>
              <w:spacing w:after="0" w:line="240" w:lineRule="auto"/>
              <w:jc w:val="right"/>
              <w:rPr>
                <w:rFonts w:hint="eastAsia"/>
              </w:rPr>
            </w:pPr>
            <w:r>
              <w:rPr>
                <w:rFonts w:eastAsia="Noto Sans Arabic"/>
                <w:color w:val="1E2624"/>
                <w:sz w:val="16"/>
              </w:rPr>
              <w:t>طلب شراء مرتبط بالموازنة</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D46401" w14:textId="77777777" w:rsidR="004F6540" w:rsidRDefault="00000000">
            <w:pPr>
              <w:bidi/>
              <w:spacing w:after="0" w:line="240" w:lineRule="auto"/>
              <w:jc w:val="right"/>
              <w:rPr>
                <w:rFonts w:hint="eastAsia"/>
              </w:rPr>
            </w:pPr>
            <w:r>
              <w:rPr>
                <w:rFonts w:eastAsia="Noto Sans Arabic"/>
                <w:color w:val="1E2624"/>
                <w:sz w:val="16"/>
              </w:rPr>
              <w:t>لا تقسيم للطلبات لتجاوز الصلاحية</w:t>
            </w:r>
          </w:p>
        </w:tc>
      </w:tr>
      <w:tr w:rsidR="004F6540" w14:paraId="2B59BB62"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A5BB22" w14:textId="77777777" w:rsidR="004F6540" w:rsidRDefault="00000000">
            <w:pPr>
              <w:bidi/>
              <w:spacing w:after="0" w:line="240" w:lineRule="auto"/>
              <w:jc w:val="right"/>
              <w:rPr>
                <w:rFonts w:hint="eastAsia"/>
              </w:rPr>
            </w:pPr>
            <w:r>
              <w:rPr>
                <w:rFonts w:eastAsia="Noto Sans Arabic"/>
                <w:color w:val="1E2624"/>
                <w:sz w:val="16"/>
              </w:rPr>
              <w:t>2. طلب عروض ومقارنة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08E1DD" w14:textId="77777777" w:rsidR="004F6540" w:rsidRDefault="00000000">
            <w:pPr>
              <w:bidi/>
              <w:spacing w:after="0" w:line="240" w:lineRule="auto"/>
              <w:jc w:val="right"/>
              <w:rPr>
                <w:rFonts w:hint="eastAsia"/>
              </w:rPr>
            </w:pPr>
            <w:r>
              <w:rPr>
                <w:rFonts w:eastAsia="Noto Sans Arabic"/>
                <w:color w:val="1E2624"/>
                <w:sz w:val="16"/>
              </w:rPr>
              <w:t>المشتريات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CDC54F" w14:textId="77777777" w:rsidR="004F6540" w:rsidRDefault="00000000">
            <w:pPr>
              <w:bidi/>
              <w:spacing w:after="0" w:line="240" w:lineRule="auto"/>
              <w:jc w:val="right"/>
              <w:rPr>
                <w:rFonts w:hint="eastAsia"/>
              </w:rPr>
            </w:pPr>
            <w:r>
              <w:rPr>
                <w:rFonts w:eastAsia="Noto Sans Arabic"/>
                <w:color w:val="1E2624"/>
                <w:sz w:val="16"/>
              </w:rPr>
              <w:t>ثلاثة عروض أو مبرر مصدر وحيد</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417425D" w14:textId="77777777" w:rsidR="004F6540" w:rsidRDefault="00000000">
            <w:pPr>
              <w:bidi/>
              <w:spacing w:after="0" w:line="240" w:lineRule="auto"/>
              <w:jc w:val="right"/>
              <w:rPr>
                <w:rFonts w:hint="eastAsia"/>
              </w:rPr>
            </w:pPr>
            <w:r>
              <w:rPr>
                <w:rFonts w:eastAsia="Noto Sans Arabic"/>
                <w:color w:val="1E2624"/>
                <w:sz w:val="16"/>
              </w:rPr>
              <w:t>مقارنة موحدة تشمل السعر والجودة والمدة والضمان</w:t>
            </w:r>
          </w:p>
        </w:tc>
      </w:tr>
      <w:tr w:rsidR="004F6540" w14:paraId="65EED06B"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767106" w14:textId="77777777" w:rsidR="004F6540" w:rsidRDefault="00000000">
            <w:pPr>
              <w:bidi/>
              <w:spacing w:after="0" w:line="240" w:lineRule="auto"/>
              <w:jc w:val="right"/>
              <w:rPr>
                <w:rFonts w:hint="eastAsia"/>
              </w:rPr>
            </w:pPr>
            <w:r>
              <w:rPr>
                <w:rFonts w:eastAsia="Noto Sans Arabic"/>
                <w:color w:val="1E2624"/>
                <w:sz w:val="16"/>
              </w:rPr>
              <w:t>3. اعتماد المورد والأمر</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6DAC586" w14:textId="77777777" w:rsidR="004F6540" w:rsidRDefault="00000000">
            <w:pPr>
              <w:bidi/>
              <w:spacing w:after="0" w:line="240" w:lineRule="auto"/>
              <w:jc w:val="right"/>
              <w:rPr>
                <w:rFonts w:hint="eastAsia"/>
              </w:rPr>
            </w:pPr>
            <w:r>
              <w:rPr>
                <w:rFonts w:eastAsia="Noto Sans Arabic"/>
                <w:color w:val="1E2624"/>
                <w:sz w:val="16"/>
              </w:rPr>
              <w:t>لجنة/إدارة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D8976C" w14:textId="77777777" w:rsidR="004F6540" w:rsidRDefault="00000000">
            <w:pPr>
              <w:bidi/>
              <w:spacing w:after="0" w:line="240" w:lineRule="auto"/>
              <w:jc w:val="right"/>
              <w:rPr>
                <w:rFonts w:hint="eastAsia"/>
              </w:rPr>
            </w:pPr>
            <w:r>
              <w:rPr>
                <w:rFonts w:eastAsia="Noto Sans Arabic"/>
                <w:color w:val="1E2624"/>
                <w:sz w:val="16"/>
              </w:rPr>
              <w:t>ملف مورد وأمر شراء</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D35D9BD" w14:textId="77777777" w:rsidR="004F6540" w:rsidRDefault="00000000">
            <w:pPr>
              <w:bidi/>
              <w:spacing w:after="0" w:line="240" w:lineRule="auto"/>
              <w:jc w:val="right"/>
              <w:rPr>
                <w:rFonts w:hint="eastAsia"/>
              </w:rPr>
            </w:pPr>
            <w:r>
              <w:rPr>
                <w:rFonts w:eastAsia="Noto Sans Arabic"/>
                <w:color w:val="1E2624"/>
                <w:sz w:val="16"/>
              </w:rPr>
              <w:t>التحقق من الحساب البنكي والبيانات الضريبية</w:t>
            </w:r>
          </w:p>
        </w:tc>
      </w:tr>
      <w:tr w:rsidR="004F6540" w14:paraId="081528CA"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BE91E2" w14:textId="77777777" w:rsidR="004F6540" w:rsidRDefault="00000000">
            <w:pPr>
              <w:bidi/>
              <w:spacing w:after="0" w:line="240" w:lineRule="auto"/>
              <w:jc w:val="right"/>
              <w:rPr>
                <w:rFonts w:hint="eastAsia"/>
              </w:rPr>
            </w:pPr>
            <w:r>
              <w:rPr>
                <w:rFonts w:eastAsia="Noto Sans Arabic"/>
                <w:color w:val="1E2624"/>
                <w:sz w:val="16"/>
              </w:rPr>
              <w:t>4. الاستلام والفحص</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EF4BFD" w14:textId="77777777" w:rsidR="004F6540" w:rsidRDefault="00000000">
            <w:pPr>
              <w:bidi/>
              <w:spacing w:after="0" w:line="240" w:lineRule="auto"/>
              <w:jc w:val="right"/>
              <w:rPr>
                <w:rFonts w:hint="eastAsia"/>
              </w:rPr>
            </w:pPr>
            <w:r>
              <w:rPr>
                <w:rFonts w:eastAsia="Noto Sans Arabic"/>
                <w:color w:val="1E2624"/>
                <w:sz w:val="16"/>
              </w:rPr>
              <w:t>المخزن/الطالب</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430E49" w14:textId="77777777" w:rsidR="004F6540" w:rsidRDefault="00000000">
            <w:pPr>
              <w:bidi/>
              <w:spacing w:after="0" w:line="240" w:lineRule="auto"/>
              <w:jc w:val="right"/>
              <w:rPr>
                <w:rFonts w:hint="eastAsia"/>
              </w:rPr>
            </w:pPr>
            <w:r>
              <w:rPr>
                <w:rFonts w:eastAsia="Noto Sans Arabic"/>
                <w:color w:val="1E2624"/>
                <w:sz w:val="16"/>
              </w:rPr>
              <w:t>محضر استلام</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87FD81" w14:textId="77777777" w:rsidR="004F6540" w:rsidRDefault="00000000">
            <w:pPr>
              <w:bidi/>
              <w:spacing w:after="0" w:line="240" w:lineRule="auto"/>
              <w:jc w:val="right"/>
              <w:rPr>
                <w:rFonts w:hint="eastAsia"/>
              </w:rPr>
            </w:pPr>
            <w:r>
              <w:rPr>
                <w:rFonts w:eastAsia="Noto Sans Arabic"/>
                <w:color w:val="1E2624"/>
                <w:sz w:val="16"/>
              </w:rPr>
              <w:t>تسجيل الفروقات والرفض الجزئي فورًا</w:t>
            </w:r>
          </w:p>
        </w:tc>
      </w:tr>
      <w:tr w:rsidR="004F6540" w14:paraId="285784A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ECA88A7" w14:textId="77777777" w:rsidR="004F6540" w:rsidRDefault="00000000">
            <w:pPr>
              <w:bidi/>
              <w:spacing w:after="0" w:line="240" w:lineRule="auto"/>
              <w:jc w:val="right"/>
              <w:rPr>
                <w:rFonts w:hint="eastAsia"/>
              </w:rPr>
            </w:pPr>
            <w:r>
              <w:rPr>
                <w:rFonts w:eastAsia="Noto Sans Arabic"/>
                <w:color w:val="1E2624"/>
                <w:sz w:val="16"/>
              </w:rPr>
              <w:t>5. إثبات الفاتورة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AE93C25" w14:textId="77777777" w:rsidR="004F6540" w:rsidRDefault="00000000">
            <w:pPr>
              <w:bidi/>
              <w:spacing w:after="0" w:line="240" w:lineRule="auto"/>
              <w:jc w:val="right"/>
              <w:rPr>
                <w:rFonts w:hint="eastAsia"/>
              </w:rPr>
            </w:pPr>
            <w:r>
              <w:rPr>
                <w:rFonts w:eastAsia="Noto Sans Arabic"/>
                <w:color w:val="1E2624"/>
                <w:sz w:val="16"/>
              </w:rPr>
              <w:t>حسابات الموردين</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B52A3D" w14:textId="77777777" w:rsidR="004F6540" w:rsidRDefault="00000000">
            <w:pPr>
              <w:bidi/>
              <w:spacing w:after="0" w:line="240" w:lineRule="auto"/>
              <w:jc w:val="right"/>
              <w:rPr>
                <w:rFonts w:hint="eastAsia"/>
              </w:rPr>
            </w:pPr>
            <w:r>
              <w:rPr>
                <w:rFonts w:eastAsia="Noto Sans Arabic"/>
                <w:color w:val="1E2624"/>
                <w:sz w:val="16"/>
              </w:rPr>
              <w:t>فاتورة + مطابقة ثلاثية</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12234FC" w14:textId="77777777" w:rsidR="004F6540" w:rsidRDefault="00000000">
            <w:pPr>
              <w:bidi/>
              <w:spacing w:after="0" w:line="240" w:lineRule="auto"/>
              <w:jc w:val="right"/>
              <w:rPr>
                <w:rFonts w:hint="eastAsia"/>
              </w:rPr>
            </w:pPr>
            <w:r>
              <w:rPr>
                <w:rFonts w:eastAsia="Noto Sans Arabic"/>
                <w:color w:val="1E2624"/>
                <w:sz w:val="16"/>
              </w:rPr>
              <w:t>عدم تعديل السعر أو الضريبة دون اعتماد</w:t>
            </w:r>
          </w:p>
        </w:tc>
      </w:tr>
      <w:tr w:rsidR="004F6540" w14:paraId="7F40F189"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89FEF2" w14:textId="77777777" w:rsidR="004F6540" w:rsidRDefault="00000000">
            <w:pPr>
              <w:bidi/>
              <w:spacing w:after="0" w:line="240" w:lineRule="auto"/>
              <w:jc w:val="right"/>
              <w:rPr>
                <w:rFonts w:hint="eastAsia"/>
              </w:rPr>
            </w:pPr>
            <w:r>
              <w:rPr>
                <w:rFonts w:eastAsia="Noto Sans Arabic"/>
                <w:color w:val="1E2624"/>
                <w:sz w:val="16"/>
              </w:rPr>
              <w:t>6. جدولة الدفع</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066DCC" w14:textId="77777777" w:rsidR="004F6540" w:rsidRDefault="00000000">
            <w:pPr>
              <w:bidi/>
              <w:spacing w:after="0" w:line="240" w:lineRule="auto"/>
              <w:jc w:val="right"/>
              <w:rPr>
                <w:rFonts w:hint="eastAsia"/>
              </w:rPr>
            </w:pPr>
            <w:r>
              <w:rPr>
                <w:rFonts w:eastAsia="Noto Sans Arabic"/>
                <w:color w:val="1E2624"/>
                <w:sz w:val="16"/>
              </w:rPr>
              <w:t>الخزينة والمالية</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6AEE374" w14:textId="77777777" w:rsidR="004F6540" w:rsidRDefault="00000000">
            <w:pPr>
              <w:bidi/>
              <w:spacing w:after="0" w:line="240" w:lineRule="auto"/>
              <w:jc w:val="right"/>
              <w:rPr>
                <w:rFonts w:hint="eastAsia"/>
              </w:rPr>
            </w:pPr>
            <w:r>
              <w:rPr>
                <w:rFonts w:eastAsia="Noto Sans Arabic"/>
                <w:color w:val="1E2624"/>
                <w:sz w:val="16"/>
              </w:rPr>
              <w:t>كشف استحقاقات</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58C9C3" w14:textId="77777777" w:rsidR="004F6540" w:rsidRDefault="00000000">
            <w:pPr>
              <w:bidi/>
              <w:spacing w:after="0" w:line="240" w:lineRule="auto"/>
              <w:jc w:val="right"/>
              <w:rPr>
                <w:rFonts w:hint="eastAsia"/>
              </w:rPr>
            </w:pPr>
            <w:r>
              <w:rPr>
                <w:rFonts w:eastAsia="Noto Sans Arabic"/>
                <w:color w:val="1E2624"/>
                <w:sz w:val="16"/>
              </w:rPr>
              <w:t>الأولوية حسب الاستحقاق والسيولة وليس الضغط الشخصي</w:t>
            </w:r>
          </w:p>
        </w:tc>
      </w:tr>
      <w:tr w:rsidR="004F6540" w14:paraId="3E865BCE"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97F21B5" w14:textId="77777777" w:rsidR="004F6540" w:rsidRDefault="00000000">
            <w:pPr>
              <w:bidi/>
              <w:spacing w:after="0" w:line="240" w:lineRule="auto"/>
              <w:jc w:val="right"/>
              <w:rPr>
                <w:rFonts w:hint="eastAsia"/>
              </w:rPr>
            </w:pPr>
            <w:r>
              <w:rPr>
                <w:rFonts w:eastAsia="Noto Sans Arabic"/>
                <w:color w:val="1E2624"/>
                <w:sz w:val="16"/>
              </w:rPr>
              <w:t>7. الدفع والمطابقة</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3D1039" w14:textId="77777777" w:rsidR="004F6540" w:rsidRDefault="00000000">
            <w:pPr>
              <w:bidi/>
              <w:spacing w:after="0" w:line="240" w:lineRule="auto"/>
              <w:jc w:val="right"/>
              <w:rPr>
                <w:rFonts w:hint="eastAsia"/>
              </w:rPr>
            </w:pPr>
            <w:r>
              <w:rPr>
                <w:rFonts w:eastAsia="Noto Sans Arabic"/>
                <w:color w:val="1E2624"/>
                <w:sz w:val="16"/>
              </w:rPr>
              <w:t>مفوضو البنك/الحسابات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AA40ABC" w14:textId="77777777" w:rsidR="004F6540" w:rsidRDefault="00000000">
            <w:pPr>
              <w:bidi/>
              <w:spacing w:after="0" w:line="240" w:lineRule="auto"/>
              <w:jc w:val="right"/>
              <w:rPr>
                <w:rFonts w:hint="eastAsia"/>
              </w:rPr>
            </w:pPr>
            <w:r>
              <w:rPr>
                <w:rFonts w:eastAsia="Noto Sans Arabic"/>
                <w:color w:val="1E2624"/>
                <w:sz w:val="16"/>
              </w:rPr>
              <w:t>تحويل + سند صرف</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23CB8B3" w14:textId="77777777" w:rsidR="004F6540" w:rsidRDefault="00000000">
            <w:pPr>
              <w:bidi/>
              <w:spacing w:after="0" w:line="240" w:lineRule="auto"/>
              <w:jc w:val="right"/>
              <w:rPr>
                <w:rFonts w:hint="eastAsia"/>
              </w:rPr>
            </w:pPr>
            <w:r>
              <w:rPr>
                <w:rFonts w:eastAsia="Noto Sans Arabic"/>
                <w:color w:val="1E2624"/>
                <w:sz w:val="16"/>
              </w:rPr>
              <w:t>اعتماد مزدوج ومطابقة كشف المورد شهريًا</w:t>
            </w:r>
          </w:p>
        </w:tc>
      </w:tr>
    </w:tbl>
    <w:p w14:paraId="437CD131" w14:textId="77777777" w:rsidR="004F6540" w:rsidRDefault="004F6540">
      <w:pPr>
        <w:bidi/>
        <w:spacing w:after="20"/>
        <w:jc w:val="right"/>
        <w:rPr>
          <w:rFonts w:hint="eastAsia"/>
        </w:rPr>
      </w:pPr>
    </w:p>
    <w:p w14:paraId="26721919"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ملف المورد</w:t>
      </w:r>
    </w:p>
    <w:tbl>
      <w:tblPr>
        <w:bidiVisual/>
        <w:tblW w:w="0" w:type="auto"/>
        <w:jc w:val="center"/>
        <w:tblLayout w:type="fixed"/>
        <w:tblLook w:val="04A0" w:firstRow="1" w:lastRow="0" w:firstColumn="1" w:lastColumn="0" w:noHBand="0" w:noVBand="1"/>
      </w:tblPr>
      <w:tblGrid>
        <w:gridCol w:w="1928"/>
        <w:gridCol w:w="7370"/>
      </w:tblGrid>
      <w:tr w:rsidR="004F6540" w14:paraId="3B74C5CD"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23994D3" w14:textId="77777777" w:rsidR="004F6540" w:rsidRDefault="00000000">
            <w:pPr>
              <w:bidi/>
              <w:spacing w:after="0" w:line="240" w:lineRule="auto"/>
              <w:jc w:val="right"/>
              <w:rPr>
                <w:rFonts w:hint="eastAsia"/>
              </w:rPr>
            </w:pPr>
            <w:r>
              <w:rPr>
                <w:rFonts w:eastAsia="Noto Sans Arabic"/>
                <w:b/>
                <w:color w:val="FFFFFF"/>
                <w:sz w:val="18"/>
              </w:rPr>
              <w:t>المجموعة</w:t>
            </w:r>
          </w:p>
        </w:tc>
        <w:tc>
          <w:tcPr>
            <w:tcW w:w="737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60F13BA" w14:textId="77777777" w:rsidR="004F6540" w:rsidRDefault="00000000">
            <w:pPr>
              <w:bidi/>
              <w:spacing w:after="0" w:line="240" w:lineRule="auto"/>
              <w:jc w:val="right"/>
              <w:rPr>
                <w:rFonts w:hint="eastAsia"/>
              </w:rPr>
            </w:pPr>
            <w:r>
              <w:rPr>
                <w:rFonts w:eastAsia="Noto Sans Arabic"/>
                <w:b/>
                <w:color w:val="FFFFFF"/>
                <w:sz w:val="18"/>
              </w:rPr>
              <w:t>البيانات المطلوبة</w:t>
            </w:r>
          </w:p>
        </w:tc>
      </w:tr>
      <w:tr w:rsidR="004F6540" w14:paraId="59C92128"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D5245D" w14:textId="77777777" w:rsidR="004F6540" w:rsidRDefault="00000000">
            <w:pPr>
              <w:bidi/>
              <w:spacing w:after="0" w:line="240" w:lineRule="auto"/>
              <w:jc w:val="right"/>
              <w:rPr>
                <w:rFonts w:hint="eastAsia"/>
              </w:rPr>
            </w:pPr>
            <w:r>
              <w:rPr>
                <w:rFonts w:eastAsia="Noto Sans Arabic"/>
                <w:color w:val="1E2624"/>
                <w:sz w:val="18"/>
              </w:rPr>
              <w:t>تعريفية</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E0C3EC" w14:textId="77777777" w:rsidR="004F6540" w:rsidRDefault="00000000">
            <w:pPr>
              <w:bidi/>
              <w:spacing w:after="0" w:line="240" w:lineRule="auto"/>
              <w:jc w:val="right"/>
              <w:rPr>
                <w:rFonts w:hint="eastAsia"/>
              </w:rPr>
            </w:pPr>
            <w:r>
              <w:rPr>
                <w:rFonts w:eastAsia="Noto Sans Arabic"/>
                <w:color w:val="1E2624"/>
                <w:sz w:val="18"/>
              </w:rPr>
              <w:t>الاسم القانوني، الاسم التجاري، رقم السجل، الرقم الضريبي، العنوان، جهات التواصل</w:t>
            </w:r>
          </w:p>
        </w:tc>
      </w:tr>
      <w:tr w:rsidR="004F6540" w14:paraId="43940EC2"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409CF01" w14:textId="77777777" w:rsidR="004F6540" w:rsidRDefault="00000000">
            <w:pPr>
              <w:bidi/>
              <w:spacing w:after="0" w:line="240" w:lineRule="auto"/>
              <w:jc w:val="right"/>
              <w:rPr>
                <w:rFonts w:hint="eastAsia"/>
              </w:rPr>
            </w:pPr>
            <w:r>
              <w:rPr>
                <w:rFonts w:eastAsia="Noto Sans Arabic"/>
                <w:color w:val="1E2624"/>
                <w:sz w:val="18"/>
              </w:rPr>
              <w:t>بنكية</w:t>
            </w:r>
          </w:p>
        </w:tc>
        <w:tc>
          <w:tcPr>
            <w:tcW w:w="737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571A2D" w14:textId="77777777" w:rsidR="004F6540" w:rsidRDefault="00000000">
            <w:pPr>
              <w:bidi/>
              <w:spacing w:after="0" w:line="240" w:lineRule="auto"/>
              <w:jc w:val="right"/>
              <w:rPr>
                <w:rFonts w:hint="eastAsia"/>
              </w:rPr>
            </w:pPr>
            <w:r>
              <w:rPr>
                <w:rFonts w:eastAsia="Noto Sans Arabic"/>
                <w:color w:val="1E2624"/>
                <w:sz w:val="18"/>
              </w:rPr>
              <w:t>اسم البنك، رقم الآيبان، اسم المستفيد، خطاب بنكي أو إثبات معتمد</w:t>
            </w:r>
          </w:p>
        </w:tc>
      </w:tr>
      <w:tr w:rsidR="004F6540" w14:paraId="3EC60AE8"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206FD39" w14:textId="77777777" w:rsidR="004F6540" w:rsidRDefault="00000000">
            <w:pPr>
              <w:bidi/>
              <w:spacing w:after="0" w:line="240" w:lineRule="auto"/>
              <w:jc w:val="right"/>
              <w:rPr>
                <w:rFonts w:hint="eastAsia"/>
              </w:rPr>
            </w:pPr>
            <w:r>
              <w:rPr>
                <w:rFonts w:eastAsia="Noto Sans Arabic"/>
                <w:color w:val="1E2624"/>
                <w:sz w:val="18"/>
              </w:rPr>
              <w:t>تجارية</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2D37E5" w14:textId="77777777" w:rsidR="004F6540" w:rsidRDefault="00000000">
            <w:pPr>
              <w:bidi/>
              <w:spacing w:after="0" w:line="240" w:lineRule="auto"/>
              <w:jc w:val="right"/>
              <w:rPr>
                <w:rFonts w:hint="eastAsia"/>
              </w:rPr>
            </w:pPr>
            <w:r>
              <w:rPr>
                <w:rFonts w:eastAsia="Noto Sans Arabic"/>
                <w:color w:val="1E2624"/>
                <w:sz w:val="18"/>
              </w:rPr>
              <w:t>الفئة، قائمة الأسعار، شروط الدفع، الحد الائتماني، مدة التوريد، الضمان</w:t>
            </w:r>
          </w:p>
        </w:tc>
      </w:tr>
      <w:tr w:rsidR="004F6540" w14:paraId="6E289C91"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9D4165" w14:textId="77777777" w:rsidR="004F6540" w:rsidRDefault="00000000">
            <w:pPr>
              <w:bidi/>
              <w:spacing w:after="0" w:line="240" w:lineRule="auto"/>
              <w:jc w:val="right"/>
              <w:rPr>
                <w:rFonts w:hint="eastAsia"/>
              </w:rPr>
            </w:pPr>
            <w:r>
              <w:rPr>
                <w:rFonts w:eastAsia="Noto Sans Arabic"/>
                <w:color w:val="1E2624"/>
                <w:sz w:val="18"/>
              </w:rPr>
              <w:t>رقابية</w:t>
            </w:r>
          </w:p>
        </w:tc>
        <w:tc>
          <w:tcPr>
            <w:tcW w:w="737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E2A034" w14:textId="77777777" w:rsidR="004F6540" w:rsidRDefault="00000000">
            <w:pPr>
              <w:bidi/>
              <w:spacing w:after="0" w:line="240" w:lineRule="auto"/>
              <w:jc w:val="right"/>
              <w:rPr>
                <w:rFonts w:hint="eastAsia"/>
              </w:rPr>
            </w:pPr>
            <w:r>
              <w:rPr>
                <w:rFonts w:eastAsia="Noto Sans Arabic"/>
                <w:color w:val="1E2624"/>
                <w:sz w:val="18"/>
              </w:rPr>
              <w:t>مستندات التحقق، تضارب المصالح، أطراف ذات علاقة، سجل التعديلات</w:t>
            </w:r>
          </w:p>
        </w:tc>
      </w:tr>
      <w:tr w:rsidR="004F6540" w14:paraId="5C7996BC"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0B50EE" w14:textId="77777777" w:rsidR="004F6540" w:rsidRDefault="00000000">
            <w:pPr>
              <w:bidi/>
              <w:spacing w:after="0" w:line="240" w:lineRule="auto"/>
              <w:jc w:val="right"/>
              <w:rPr>
                <w:rFonts w:hint="eastAsia"/>
              </w:rPr>
            </w:pPr>
            <w:r>
              <w:rPr>
                <w:rFonts w:eastAsia="Noto Sans Arabic"/>
                <w:color w:val="1E2624"/>
                <w:sz w:val="18"/>
              </w:rPr>
              <w:t>أداء</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2C7461" w14:textId="77777777" w:rsidR="004F6540" w:rsidRDefault="00000000">
            <w:pPr>
              <w:bidi/>
              <w:spacing w:after="0" w:line="240" w:lineRule="auto"/>
              <w:jc w:val="right"/>
              <w:rPr>
                <w:rFonts w:hint="eastAsia"/>
              </w:rPr>
            </w:pPr>
            <w:r>
              <w:rPr>
                <w:rFonts w:eastAsia="Noto Sans Arabic"/>
                <w:color w:val="1E2624"/>
                <w:sz w:val="18"/>
              </w:rPr>
              <w:t>نسبة الالتزام بالموعد، نسبة الرفض، فروق الأسعار، الشكاوى، الاستجابة</w:t>
            </w:r>
          </w:p>
        </w:tc>
      </w:tr>
    </w:tbl>
    <w:p w14:paraId="3F98A0E9" w14:textId="77777777" w:rsidR="004F6540" w:rsidRDefault="004F6540">
      <w:pPr>
        <w:bidi/>
        <w:spacing w:after="20"/>
        <w:jc w:val="right"/>
        <w:rPr>
          <w:rFonts w:hint="eastAsia"/>
        </w:rPr>
      </w:pPr>
    </w:p>
    <w:p w14:paraId="5D61D2B9"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مؤشرات الموردين</w:t>
      </w:r>
    </w:p>
    <w:tbl>
      <w:tblPr>
        <w:bidiVisual/>
        <w:tblW w:w="0" w:type="auto"/>
        <w:jc w:val="center"/>
        <w:tblLayout w:type="fixed"/>
        <w:tblLook w:val="04A0" w:firstRow="1" w:lastRow="0" w:firstColumn="1" w:lastColumn="0" w:noHBand="0" w:noVBand="1"/>
      </w:tblPr>
      <w:tblGrid>
        <w:gridCol w:w="2268"/>
        <w:gridCol w:w="3798"/>
        <w:gridCol w:w="3231"/>
      </w:tblGrid>
      <w:tr w:rsidR="004F6540" w14:paraId="0AC6597C"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CDDF95F" w14:textId="77777777" w:rsidR="004F6540" w:rsidRDefault="00000000">
            <w:pPr>
              <w:bidi/>
              <w:spacing w:after="0" w:line="240" w:lineRule="auto"/>
              <w:jc w:val="right"/>
              <w:rPr>
                <w:rFonts w:hint="eastAsia"/>
              </w:rPr>
            </w:pPr>
            <w:r>
              <w:rPr>
                <w:rFonts w:eastAsia="Noto Sans Arabic"/>
                <w:b/>
                <w:color w:val="FFFFFF"/>
                <w:sz w:val="17"/>
              </w:rPr>
              <w:t>المؤشر</w:t>
            </w:r>
          </w:p>
        </w:tc>
        <w:tc>
          <w:tcPr>
            <w:tcW w:w="379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AB47626" w14:textId="77777777" w:rsidR="004F6540" w:rsidRDefault="00000000">
            <w:pPr>
              <w:bidi/>
              <w:spacing w:after="0" w:line="240" w:lineRule="auto"/>
              <w:jc w:val="right"/>
              <w:rPr>
                <w:rFonts w:hint="eastAsia"/>
              </w:rPr>
            </w:pPr>
            <w:r>
              <w:rPr>
                <w:rFonts w:eastAsia="Noto Sans Arabic"/>
                <w:b/>
                <w:color w:val="FFFFFF"/>
                <w:sz w:val="17"/>
              </w:rPr>
              <w:t>المعادلة/القياس</w:t>
            </w:r>
          </w:p>
        </w:tc>
        <w:tc>
          <w:tcPr>
            <w:tcW w:w="323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82551F8" w14:textId="77777777" w:rsidR="004F6540" w:rsidRDefault="00000000">
            <w:pPr>
              <w:bidi/>
              <w:spacing w:after="0" w:line="240" w:lineRule="auto"/>
              <w:jc w:val="right"/>
              <w:rPr>
                <w:rFonts w:hint="eastAsia"/>
              </w:rPr>
            </w:pPr>
            <w:r>
              <w:rPr>
                <w:rFonts w:eastAsia="Noto Sans Arabic"/>
                <w:b/>
                <w:color w:val="FFFFFF"/>
                <w:sz w:val="17"/>
              </w:rPr>
              <w:t>الهدف الإداري</w:t>
            </w:r>
          </w:p>
        </w:tc>
      </w:tr>
      <w:tr w:rsidR="004F6540" w14:paraId="267F5853"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6639AF9" w14:textId="77777777" w:rsidR="004F6540" w:rsidRDefault="00000000">
            <w:pPr>
              <w:bidi/>
              <w:spacing w:after="0" w:line="240" w:lineRule="auto"/>
              <w:jc w:val="right"/>
              <w:rPr>
                <w:rFonts w:hint="eastAsia"/>
              </w:rPr>
            </w:pPr>
            <w:r>
              <w:rPr>
                <w:rFonts w:eastAsia="Noto Sans Arabic"/>
                <w:color w:val="1E2624"/>
                <w:sz w:val="17"/>
              </w:rPr>
              <w:t>متوسط أيام السداد</w:t>
            </w:r>
          </w:p>
        </w:tc>
        <w:tc>
          <w:tcPr>
            <w:tcW w:w="37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63D33BF" w14:textId="77777777" w:rsidR="004F6540" w:rsidRDefault="00000000">
            <w:pPr>
              <w:bidi/>
              <w:spacing w:after="0" w:line="240" w:lineRule="auto"/>
              <w:jc w:val="right"/>
              <w:rPr>
                <w:rFonts w:hint="eastAsia"/>
              </w:rPr>
            </w:pPr>
            <w:r>
              <w:rPr>
                <w:rFonts w:eastAsia="Noto Sans Arabic"/>
                <w:color w:val="1E2624"/>
                <w:sz w:val="17"/>
              </w:rPr>
              <w:t>متوسط رصيد الموردين ÷ المشتريات الآجلة × أيام الفترة</w:t>
            </w:r>
          </w:p>
        </w:tc>
        <w:tc>
          <w:tcPr>
            <w:tcW w:w="32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F718CD" w14:textId="77777777" w:rsidR="004F6540" w:rsidRDefault="00000000">
            <w:pPr>
              <w:bidi/>
              <w:spacing w:after="0" w:line="240" w:lineRule="auto"/>
              <w:jc w:val="right"/>
              <w:rPr>
                <w:rFonts w:hint="eastAsia"/>
              </w:rPr>
            </w:pPr>
            <w:r>
              <w:rPr>
                <w:rFonts w:eastAsia="Noto Sans Arabic"/>
                <w:color w:val="1E2624"/>
                <w:sz w:val="17"/>
              </w:rPr>
              <w:t>إدارة السيولة والالتزام بالشروط</w:t>
            </w:r>
          </w:p>
        </w:tc>
      </w:tr>
      <w:tr w:rsidR="004F6540" w14:paraId="0EA37C0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E6C388C" w14:textId="77777777" w:rsidR="004F6540" w:rsidRDefault="00000000">
            <w:pPr>
              <w:bidi/>
              <w:spacing w:after="0" w:line="240" w:lineRule="auto"/>
              <w:jc w:val="right"/>
              <w:rPr>
                <w:rFonts w:hint="eastAsia"/>
              </w:rPr>
            </w:pPr>
            <w:r>
              <w:rPr>
                <w:rFonts w:eastAsia="Noto Sans Arabic"/>
                <w:color w:val="1E2624"/>
                <w:sz w:val="17"/>
              </w:rPr>
              <w:t>نسبة التسليم في الموعد</w:t>
            </w:r>
          </w:p>
        </w:tc>
        <w:tc>
          <w:tcPr>
            <w:tcW w:w="37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8C24F3E" w14:textId="77777777" w:rsidR="004F6540" w:rsidRDefault="00000000">
            <w:pPr>
              <w:bidi/>
              <w:spacing w:after="0" w:line="240" w:lineRule="auto"/>
              <w:jc w:val="right"/>
              <w:rPr>
                <w:rFonts w:hint="eastAsia"/>
              </w:rPr>
            </w:pPr>
            <w:r>
              <w:rPr>
                <w:rFonts w:eastAsia="Noto Sans Arabic"/>
                <w:color w:val="1E2624"/>
                <w:sz w:val="17"/>
              </w:rPr>
              <w:t>الشحنات في الموعد ÷ إجمالي الشحنات</w:t>
            </w:r>
          </w:p>
        </w:tc>
        <w:tc>
          <w:tcPr>
            <w:tcW w:w="32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166C514" w14:textId="77777777" w:rsidR="004F6540" w:rsidRDefault="00000000">
            <w:pPr>
              <w:bidi/>
              <w:spacing w:after="0" w:line="240" w:lineRule="auto"/>
              <w:jc w:val="right"/>
              <w:rPr>
                <w:rFonts w:hint="eastAsia"/>
              </w:rPr>
            </w:pPr>
            <w:r>
              <w:rPr>
                <w:rFonts w:eastAsia="Noto Sans Arabic"/>
                <w:color w:val="1E2624"/>
                <w:sz w:val="17"/>
              </w:rPr>
              <w:t>اختيار المورد الموثوق</w:t>
            </w:r>
          </w:p>
        </w:tc>
      </w:tr>
      <w:tr w:rsidR="004F6540" w14:paraId="63107D56"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D960B9" w14:textId="77777777" w:rsidR="004F6540" w:rsidRDefault="00000000">
            <w:pPr>
              <w:bidi/>
              <w:spacing w:after="0" w:line="240" w:lineRule="auto"/>
              <w:jc w:val="right"/>
              <w:rPr>
                <w:rFonts w:hint="eastAsia"/>
              </w:rPr>
            </w:pPr>
            <w:r>
              <w:rPr>
                <w:rFonts w:eastAsia="Noto Sans Arabic"/>
                <w:color w:val="1E2624"/>
                <w:sz w:val="17"/>
              </w:rPr>
              <w:t>نسبة الرفض</w:t>
            </w:r>
          </w:p>
        </w:tc>
        <w:tc>
          <w:tcPr>
            <w:tcW w:w="37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E6066AF" w14:textId="77777777" w:rsidR="004F6540" w:rsidRDefault="00000000">
            <w:pPr>
              <w:bidi/>
              <w:spacing w:after="0" w:line="240" w:lineRule="auto"/>
              <w:jc w:val="right"/>
              <w:rPr>
                <w:rFonts w:hint="eastAsia"/>
              </w:rPr>
            </w:pPr>
            <w:r>
              <w:rPr>
                <w:rFonts w:eastAsia="Noto Sans Arabic"/>
                <w:color w:val="1E2624"/>
                <w:sz w:val="17"/>
              </w:rPr>
              <w:t>الكمية المرفوضة ÷ المستلمة</w:t>
            </w:r>
          </w:p>
        </w:tc>
        <w:tc>
          <w:tcPr>
            <w:tcW w:w="32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501A5E" w14:textId="77777777" w:rsidR="004F6540" w:rsidRDefault="00000000">
            <w:pPr>
              <w:bidi/>
              <w:spacing w:after="0" w:line="240" w:lineRule="auto"/>
              <w:jc w:val="right"/>
              <w:rPr>
                <w:rFonts w:hint="eastAsia"/>
              </w:rPr>
            </w:pPr>
            <w:r>
              <w:rPr>
                <w:rFonts w:eastAsia="Noto Sans Arabic"/>
                <w:color w:val="1E2624"/>
                <w:sz w:val="17"/>
              </w:rPr>
              <w:t>رقابة الجودة والتكلفة</w:t>
            </w:r>
          </w:p>
        </w:tc>
      </w:tr>
      <w:tr w:rsidR="004F6540" w14:paraId="01942B03"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AA52962" w14:textId="77777777" w:rsidR="004F6540" w:rsidRDefault="00000000">
            <w:pPr>
              <w:bidi/>
              <w:spacing w:after="0" w:line="240" w:lineRule="auto"/>
              <w:jc w:val="right"/>
              <w:rPr>
                <w:rFonts w:hint="eastAsia"/>
              </w:rPr>
            </w:pPr>
            <w:r>
              <w:rPr>
                <w:rFonts w:eastAsia="Noto Sans Arabic"/>
                <w:color w:val="1E2624"/>
                <w:sz w:val="17"/>
              </w:rPr>
              <w:t>فرق السعر الشرائي</w:t>
            </w:r>
          </w:p>
        </w:tc>
        <w:tc>
          <w:tcPr>
            <w:tcW w:w="37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D313F9B" w14:textId="77777777" w:rsidR="004F6540" w:rsidRDefault="00000000">
            <w:pPr>
              <w:bidi/>
              <w:spacing w:after="0" w:line="240" w:lineRule="auto"/>
              <w:jc w:val="right"/>
              <w:rPr>
                <w:rFonts w:hint="eastAsia"/>
              </w:rPr>
            </w:pPr>
            <w:r>
              <w:rPr>
                <w:rFonts w:eastAsia="Noto Sans Arabic"/>
                <w:color w:val="1E2624"/>
                <w:sz w:val="17"/>
              </w:rPr>
              <w:t>السعر الفعلي - السعر المعياري أو السابق</w:t>
            </w:r>
          </w:p>
        </w:tc>
        <w:tc>
          <w:tcPr>
            <w:tcW w:w="32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562278D" w14:textId="77777777" w:rsidR="004F6540" w:rsidRDefault="00000000">
            <w:pPr>
              <w:bidi/>
              <w:spacing w:after="0" w:line="240" w:lineRule="auto"/>
              <w:jc w:val="right"/>
              <w:rPr>
                <w:rFonts w:hint="eastAsia"/>
              </w:rPr>
            </w:pPr>
            <w:r>
              <w:rPr>
                <w:rFonts w:eastAsia="Noto Sans Arabic"/>
                <w:color w:val="1E2624"/>
                <w:sz w:val="17"/>
              </w:rPr>
              <w:t>اكتشاف الزيادة غير المبررة</w:t>
            </w:r>
          </w:p>
        </w:tc>
      </w:tr>
      <w:tr w:rsidR="004F6540" w14:paraId="06C8944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42BCF3" w14:textId="77777777" w:rsidR="004F6540" w:rsidRDefault="00000000">
            <w:pPr>
              <w:bidi/>
              <w:spacing w:after="0" w:line="240" w:lineRule="auto"/>
              <w:jc w:val="right"/>
              <w:rPr>
                <w:rFonts w:hint="eastAsia"/>
              </w:rPr>
            </w:pPr>
            <w:r>
              <w:rPr>
                <w:rFonts w:eastAsia="Noto Sans Arabic"/>
                <w:color w:val="1E2624"/>
                <w:sz w:val="17"/>
              </w:rPr>
              <w:t>فواتير غير مطابقة</w:t>
            </w:r>
          </w:p>
        </w:tc>
        <w:tc>
          <w:tcPr>
            <w:tcW w:w="37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578C39" w14:textId="77777777" w:rsidR="004F6540" w:rsidRDefault="00000000">
            <w:pPr>
              <w:bidi/>
              <w:spacing w:after="0" w:line="240" w:lineRule="auto"/>
              <w:jc w:val="right"/>
              <w:rPr>
                <w:rFonts w:hint="eastAsia"/>
              </w:rPr>
            </w:pPr>
            <w:r>
              <w:rPr>
                <w:rFonts w:eastAsia="Noto Sans Arabic"/>
                <w:color w:val="1E2624"/>
                <w:sz w:val="17"/>
              </w:rPr>
              <w:t>عدد الفواتير الموقوفة ÷ إجمالي الفواتير</w:t>
            </w:r>
          </w:p>
        </w:tc>
        <w:tc>
          <w:tcPr>
            <w:tcW w:w="32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4AB32CD" w14:textId="77777777" w:rsidR="004F6540" w:rsidRDefault="00000000">
            <w:pPr>
              <w:bidi/>
              <w:spacing w:after="0" w:line="240" w:lineRule="auto"/>
              <w:jc w:val="right"/>
              <w:rPr>
                <w:rFonts w:hint="eastAsia"/>
              </w:rPr>
            </w:pPr>
            <w:r>
              <w:rPr>
                <w:rFonts w:eastAsia="Noto Sans Arabic"/>
                <w:color w:val="1E2624"/>
                <w:sz w:val="17"/>
              </w:rPr>
              <w:t>قياس جودة العملية والمورد</w:t>
            </w:r>
          </w:p>
        </w:tc>
      </w:tr>
    </w:tbl>
    <w:p w14:paraId="57ECAFDC"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492A0138"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2E236121"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تغيير الحساب البنكي</w:t>
            </w:r>
          </w:p>
          <w:p w14:paraId="1E51F4D3" w14:textId="77777777" w:rsidR="004F6540" w:rsidRDefault="00000000">
            <w:pPr>
              <w:bidi/>
              <w:spacing w:after="0"/>
              <w:jc w:val="both"/>
              <w:rPr>
                <w:rFonts w:hint="eastAsia"/>
              </w:rPr>
            </w:pPr>
            <w:r>
              <w:rPr>
                <w:rFonts w:eastAsia="Noto Sans Arabic"/>
                <w:color w:val="1E2624"/>
                <w:sz w:val="19"/>
              </w:rPr>
              <w:t>أي طلب لتغيير حساب المورد يُتحقق منه عبر وسيلة مستقلة مع ممثل معروف للمورد، ويُراجع بواسطة شخص ثانٍ قبل أول دفعة. البريد وحده لا يكفي.</w:t>
            </w:r>
          </w:p>
        </w:tc>
      </w:tr>
    </w:tbl>
    <w:p w14:paraId="6B7D8E84" w14:textId="77777777" w:rsidR="004F6540" w:rsidRDefault="004F6540">
      <w:pPr>
        <w:bidi/>
        <w:spacing w:after="20"/>
        <w:jc w:val="right"/>
        <w:rPr>
          <w:rFonts w:hint="eastAsia"/>
        </w:rPr>
      </w:pPr>
    </w:p>
    <w:p w14:paraId="4AD1619A" w14:textId="77777777" w:rsidR="004F6540" w:rsidRDefault="00000000">
      <w:pPr>
        <w:bidi/>
        <w:jc w:val="right"/>
        <w:rPr>
          <w:rFonts w:hint="eastAsia"/>
        </w:rPr>
      </w:pPr>
      <w:r>
        <w:rPr>
          <w:rFonts w:eastAsia="Noto Sans Arabic"/>
        </w:rPr>
        <w:br w:type="page"/>
      </w:r>
    </w:p>
    <w:p w14:paraId="5D9A3054"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7. المخزون وتكلفة المطاعم</w:t>
      </w:r>
    </w:p>
    <w:p w14:paraId="7F3CE91E" w14:textId="77777777" w:rsidR="004F6540" w:rsidRDefault="00000000">
      <w:pPr>
        <w:bidi/>
        <w:spacing w:after="80"/>
        <w:jc w:val="both"/>
        <w:rPr>
          <w:rFonts w:hint="eastAsia"/>
        </w:rPr>
      </w:pPr>
      <w:r>
        <w:rPr>
          <w:rFonts w:eastAsia="Noto Sans Arabic"/>
          <w:color w:val="1E2624"/>
        </w:rPr>
        <w:t>في المطاعم، أكبر خطر على الربحية هو الفرق بين التكلفة النظرية والتكلفة الفعلية. لذلك يجب ربط الوصفة القياسية بالمبيعات، وربط الاستلام بالصرف والتحويلات والتالف والجرد.</w:t>
      </w:r>
    </w:p>
    <w:p w14:paraId="5EC82599"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أنواع المخزون</w:t>
      </w:r>
    </w:p>
    <w:tbl>
      <w:tblPr>
        <w:bidiVisual/>
        <w:tblW w:w="0" w:type="auto"/>
        <w:jc w:val="center"/>
        <w:tblLayout w:type="fixed"/>
        <w:tblLook w:val="04A0" w:firstRow="1" w:lastRow="0" w:firstColumn="1" w:lastColumn="0" w:noHBand="0" w:noVBand="1"/>
      </w:tblPr>
      <w:tblGrid>
        <w:gridCol w:w="1814"/>
        <w:gridCol w:w="3175"/>
        <w:gridCol w:w="4309"/>
      </w:tblGrid>
      <w:tr w:rsidR="004F6540" w14:paraId="105D6183" w14:textId="77777777">
        <w:trPr>
          <w:tblHeader/>
          <w:jc w:val="center"/>
        </w:trPr>
        <w:tc>
          <w:tcPr>
            <w:tcW w:w="181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F57489B" w14:textId="77777777" w:rsidR="004F6540" w:rsidRDefault="00000000">
            <w:pPr>
              <w:bidi/>
              <w:spacing w:after="0" w:line="240" w:lineRule="auto"/>
              <w:jc w:val="right"/>
              <w:rPr>
                <w:rFonts w:hint="eastAsia"/>
              </w:rPr>
            </w:pPr>
            <w:r>
              <w:rPr>
                <w:rFonts w:eastAsia="Noto Sans Arabic"/>
                <w:b/>
                <w:color w:val="FFFFFF"/>
                <w:sz w:val="17"/>
              </w:rPr>
              <w:t>النوع</w:t>
            </w:r>
          </w:p>
        </w:tc>
        <w:tc>
          <w:tcPr>
            <w:tcW w:w="317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2893CFA" w14:textId="77777777" w:rsidR="004F6540" w:rsidRDefault="00000000">
            <w:pPr>
              <w:bidi/>
              <w:spacing w:after="0" w:line="240" w:lineRule="auto"/>
              <w:jc w:val="right"/>
              <w:rPr>
                <w:rFonts w:hint="eastAsia"/>
              </w:rPr>
            </w:pPr>
            <w:r>
              <w:rPr>
                <w:rFonts w:eastAsia="Noto Sans Arabic"/>
                <w:b/>
                <w:color w:val="FFFFFF"/>
                <w:sz w:val="17"/>
              </w:rPr>
              <w:t>أمثلة</w:t>
            </w:r>
          </w:p>
        </w:tc>
        <w:tc>
          <w:tcPr>
            <w:tcW w:w="430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5F4EE0E" w14:textId="77777777" w:rsidR="004F6540" w:rsidRDefault="00000000">
            <w:pPr>
              <w:bidi/>
              <w:spacing w:after="0" w:line="240" w:lineRule="auto"/>
              <w:jc w:val="right"/>
              <w:rPr>
                <w:rFonts w:hint="eastAsia"/>
              </w:rPr>
            </w:pPr>
            <w:r>
              <w:rPr>
                <w:rFonts w:eastAsia="Noto Sans Arabic"/>
                <w:b/>
                <w:color w:val="FFFFFF"/>
                <w:sz w:val="17"/>
              </w:rPr>
              <w:t>السياسة</w:t>
            </w:r>
          </w:p>
        </w:tc>
      </w:tr>
      <w:tr w:rsidR="004F6540" w14:paraId="4DBB09A8"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728A92" w14:textId="77777777" w:rsidR="004F6540" w:rsidRDefault="00000000">
            <w:pPr>
              <w:bidi/>
              <w:spacing w:after="0" w:line="240" w:lineRule="auto"/>
              <w:jc w:val="right"/>
              <w:rPr>
                <w:rFonts w:hint="eastAsia"/>
              </w:rPr>
            </w:pPr>
            <w:r>
              <w:rPr>
                <w:rFonts w:eastAsia="Noto Sans Arabic"/>
                <w:color w:val="1E2624"/>
                <w:sz w:val="17"/>
              </w:rPr>
              <w:t>مواد خام</w:t>
            </w:r>
          </w:p>
        </w:tc>
        <w:tc>
          <w:tcPr>
            <w:tcW w:w="317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3AF4C7" w14:textId="77777777" w:rsidR="004F6540" w:rsidRDefault="00000000">
            <w:pPr>
              <w:bidi/>
              <w:spacing w:after="0" w:line="240" w:lineRule="auto"/>
              <w:jc w:val="right"/>
              <w:rPr>
                <w:rFonts w:hint="eastAsia"/>
              </w:rPr>
            </w:pPr>
            <w:r>
              <w:rPr>
                <w:rFonts w:eastAsia="Noto Sans Arabic"/>
                <w:color w:val="1E2624"/>
                <w:sz w:val="17"/>
              </w:rPr>
              <w:t>لحوم، خضار، أرز، زيوت</w:t>
            </w:r>
          </w:p>
        </w:tc>
        <w:tc>
          <w:tcPr>
            <w:tcW w:w="430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2CD6C27" w14:textId="77777777" w:rsidR="004F6540" w:rsidRDefault="00000000">
            <w:pPr>
              <w:bidi/>
              <w:spacing w:after="0" w:line="240" w:lineRule="auto"/>
              <w:jc w:val="right"/>
              <w:rPr>
                <w:rFonts w:hint="eastAsia"/>
              </w:rPr>
            </w:pPr>
            <w:r>
              <w:rPr>
                <w:rFonts w:eastAsia="Noto Sans Arabic"/>
                <w:color w:val="1E2624"/>
                <w:sz w:val="17"/>
              </w:rPr>
              <w:t>تتبع وحدة الشراء ووحدة الاستخدام والتحويل بينهما</w:t>
            </w:r>
          </w:p>
        </w:tc>
      </w:tr>
      <w:tr w:rsidR="004F6540" w14:paraId="4AC9DB91"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6E44AE" w14:textId="77777777" w:rsidR="004F6540" w:rsidRDefault="00000000">
            <w:pPr>
              <w:bidi/>
              <w:spacing w:after="0" w:line="240" w:lineRule="auto"/>
              <w:jc w:val="right"/>
              <w:rPr>
                <w:rFonts w:hint="eastAsia"/>
              </w:rPr>
            </w:pPr>
            <w:r>
              <w:rPr>
                <w:rFonts w:eastAsia="Noto Sans Arabic"/>
                <w:color w:val="1E2624"/>
                <w:sz w:val="17"/>
              </w:rPr>
              <w:t>مواد تعبئة</w:t>
            </w:r>
          </w:p>
        </w:tc>
        <w:tc>
          <w:tcPr>
            <w:tcW w:w="317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4D8819" w14:textId="77777777" w:rsidR="004F6540" w:rsidRDefault="00000000">
            <w:pPr>
              <w:bidi/>
              <w:spacing w:after="0" w:line="240" w:lineRule="auto"/>
              <w:jc w:val="right"/>
              <w:rPr>
                <w:rFonts w:hint="eastAsia"/>
              </w:rPr>
            </w:pPr>
            <w:r>
              <w:rPr>
                <w:rFonts w:eastAsia="Noto Sans Arabic"/>
                <w:color w:val="1E2624"/>
                <w:sz w:val="17"/>
              </w:rPr>
              <w:t>علب، أكياس، ملاعق، ملصقات</w:t>
            </w:r>
          </w:p>
        </w:tc>
        <w:tc>
          <w:tcPr>
            <w:tcW w:w="430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96B0C75" w14:textId="77777777" w:rsidR="004F6540" w:rsidRDefault="00000000">
            <w:pPr>
              <w:bidi/>
              <w:spacing w:after="0" w:line="240" w:lineRule="auto"/>
              <w:jc w:val="right"/>
              <w:rPr>
                <w:rFonts w:hint="eastAsia"/>
              </w:rPr>
            </w:pPr>
            <w:r>
              <w:rPr>
                <w:rFonts w:eastAsia="Noto Sans Arabic"/>
                <w:color w:val="1E2624"/>
                <w:sz w:val="17"/>
              </w:rPr>
              <w:t>ترتبط بقناة البيع أو المنتج عند الإمكان</w:t>
            </w:r>
          </w:p>
        </w:tc>
      </w:tr>
      <w:tr w:rsidR="004F6540" w14:paraId="2AA63674"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F91534" w14:textId="77777777" w:rsidR="004F6540" w:rsidRDefault="00000000">
            <w:pPr>
              <w:bidi/>
              <w:spacing w:after="0" w:line="240" w:lineRule="auto"/>
              <w:jc w:val="right"/>
              <w:rPr>
                <w:rFonts w:hint="eastAsia"/>
              </w:rPr>
            </w:pPr>
            <w:r>
              <w:rPr>
                <w:rFonts w:eastAsia="Noto Sans Arabic"/>
                <w:color w:val="1E2624"/>
                <w:sz w:val="17"/>
              </w:rPr>
              <w:t>مواد نصف مصنعة</w:t>
            </w:r>
          </w:p>
        </w:tc>
        <w:tc>
          <w:tcPr>
            <w:tcW w:w="317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AAF4954" w14:textId="77777777" w:rsidR="004F6540" w:rsidRDefault="00000000">
            <w:pPr>
              <w:bidi/>
              <w:spacing w:after="0" w:line="240" w:lineRule="auto"/>
              <w:jc w:val="right"/>
              <w:rPr>
                <w:rFonts w:hint="eastAsia"/>
              </w:rPr>
            </w:pPr>
            <w:r>
              <w:rPr>
                <w:rFonts w:eastAsia="Noto Sans Arabic"/>
                <w:color w:val="1E2624"/>
                <w:sz w:val="17"/>
              </w:rPr>
              <w:t>صلصات، عجائن، تحضيرات مركزية</w:t>
            </w:r>
          </w:p>
        </w:tc>
        <w:tc>
          <w:tcPr>
            <w:tcW w:w="430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9CE265" w14:textId="77777777" w:rsidR="004F6540" w:rsidRDefault="00000000">
            <w:pPr>
              <w:bidi/>
              <w:spacing w:after="0" w:line="240" w:lineRule="auto"/>
              <w:jc w:val="right"/>
              <w:rPr>
                <w:rFonts w:hint="eastAsia"/>
              </w:rPr>
            </w:pPr>
            <w:r>
              <w:rPr>
                <w:rFonts w:eastAsia="Noto Sans Arabic"/>
                <w:color w:val="1E2624"/>
                <w:sz w:val="17"/>
              </w:rPr>
              <w:t>أمر إنتاج ووصفة وتحويل تكلفة</w:t>
            </w:r>
          </w:p>
        </w:tc>
      </w:tr>
      <w:tr w:rsidR="004F6540" w14:paraId="24F01F20"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83BA0F" w14:textId="77777777" w:rsidR="004F6540" w:rsidRDefault="00000000">
            <w:pPr>
              <w:bidi/>
              <w:spacing w:after="0" w:line="240" w:lineRule="auto"/>
              <w:jc w:val="right"/>
              <w:rPr>
                <w:rFonts w:hint="eastAsia"/>
              </w:rPr>
            </w:pPr>
            <w:r>
              <w:rPr>
                <w:rFonts w:eastAsia="Noto Sans Arabic"/>
                <w:color w:val="1E2624"/>
                <w:sz w:val="17"/>
              </w:rPr>
              <w:t>منتج تام</w:t>
            </w:r>
          </w:p>
        </w:tc>
        <w:tc>
          <w:tcPr>
            <w:tcW w:w="317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985BAF2" w14:textId="77777777" w:rsidR="004F6540" w:rsidRDefault="00000000">
            <w:pPr>
              <w:bidi/>
              <w:spacing w:after="0" w:line="240" w:lineRule="auto"/>
              <w:jc w:val="right"/>
              <w:rPr>
                <w:rFonts w:hint="eastAsia"/>
              </w:rPr>
            </w:pPr>
            <w:r>
              <w:rPr>
                <w:rFonts w:eastAsia="Noto Sans Arabic"/>
                <w:color w:val="1E2624"/>
                <w:sz w:val="17"/>
              </w:rPr>
              <w:t>حلويات جاهزة أو منتجات معبأة</w:t>
            </w:r>
          </w:p>
        </w:tc>
        <w:tc>
          <w:tcPr>
            <w:tcW w:w="430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61CC86" w14:textId="77777777" w:rsidR="004F6540" w:rsidRDefault="00000000">
            <w:pPr>
              <w:bidi/>
              <w:spacing w:after="0" w:line="240" w:lineRule="auto"/>
              <w:jc w:val="right"/>
              <w:rPr>
                <w:rFonts w:hint="eastAsia"/>
              </w:rPr>
            </w:pPr>
            <w:r>
              <w:rPr>
                <w:rFonts w:eastAsia="Noto Sans Arabic"/>
                <w:color w:val="1E2624"/>
                <w:sz w:val="17"/>
              </w:rPr>
              <w:t>تاريخ إنتاج وانتهاء وتشغيلة</w:t>
            </w:r>
          </w:p>
        </w:tc>
      </w:tr>
      <w:tr w:rsidR="004F6540" w14:paraId="066FC2D5"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AE6DE6D" w14:textId="77777777" w:rsidR="004F6540" w:rsidRDefault="00000000">
            <w:pPr>
              <w:bidi/>
              <w:spacing w:after="0" w:line="240" w:lineRule="auto"/>
              <w:jc w:val="right"/>
              <w:rPr>
                <w:rFonts w:hint="eastAsia"/>
              </w:rPr>
            </w:pPr>
            <w:r>
              <w:rPr>
                <w:rFonts w:eastAsia="Noto Sans Arabic"/>
                <w:color w:val="1E2624"/>
                <w:sz w:val="17"/>
              </w:rPr>
              <w:t>مواد تشغيل</w:t>
            </w:r>
          </w:p>
        </w:tc>
        <w:tc>
          <w:tcPr>
            <w:tcW w:w="317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EFC03B" w14:textId="77777777" w:rsidR="004F6540" w:rsidRDefault="00000000">
            <w:pPr>
              <w:bidi/>
              <w:spacing w:after="0" w:line="240" w:lineRule="auto"/>
              <w:jc w:val="right"/>
              <w:rPr>
                <w:rFonts w:hint="eastAsia"/>
              </w:rPr>
            </w:pPr>
            <w:r>
              <w:rPr>
                <w:rFonts w:eastAsia="Noto Sans Arabic"/>
                <w:color w:val="1E2624"/>
                <w:sz w:val="17"/>
              </w:rPr>
              <w:t>منظفات، مستلزمات صغيرة</w:t>
            </w:r>
          </w:p>
        </w:tc>
        <w:tc>
          <w:tcPr>
            <w:tcW w:w="430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AE7FF6" w14:textId="77777777" w:rsidR="004F6540" w:rsidRDefault="00000000">
            <w:pPr>
              <w:bidi/>
              <w:spacing w:after="0" w:line="240" w:lineRule="auto"/>
              <w:jc w:val="right"/>
              <w:rPr>
                <w:rFonts w:hint="eastAsia"/>
              </w:rPr>
            </w:pPr>
            <w:r>
              <w:rPr>
                <w:rFonts w:eastAsia="Noto Sans Arabic"/>
                <w:color w:val="1E2624"/>
                <w:sz w:val="17"/>
              </w:rPr>
              <w:t>حدود صرف ومراكز تكلفة</w:t>
            </w:r>
          </w:p>
        </w:tc>
      </w:tr>
      <w:tr w:rsidR="004F6540" w14:paraId="278A4BD8" w14:textId="77777777">
        <w:trPr>
          <w:jc w:val="center"/>
        </w:trPr>
        <w:tc>
          <w:tcPr>
            <w:tcW w:w="181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921D47" w14:textId="77777777" w:rsidR="004F6540" w:rsidRDefault="00000000">
            <w:pPr>
              <w:bidi/>
              <w:spacing w:after="0" w:line="240" w:lineRule="auto"/>
              <w:jc w:val="right"/>
              <w:rPr>
                <w:rFonts w:hint="eastAsia"/>
              </w:rPr>
            </w:pPr>
            <w:r>
              <w:rPr>
                <w:rFonts w:eastAsia="Noto Sans Arabic"/>
                <w:color w:val="1E2624"/>
                <w:sz w:val="17"/>
              </w:rPr>
              <w:t>بضاعة بالطريق</w:t>
            </w:r>
          </w:p>
        </w:tc>
        <w:tc>
          <w:tcPr>
            <w:tcW w:w="317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79F399" w14:textId="77777777" w:rsidR="004F6540" w:rsidRDefault="00000000">
            <w:pPr>
              <w:bidi/>
              <w:spacing w:after="0" w:line="240" w:lineRule="auto"/>
              <w:jc w:val="right"/>
              <w:rPr>
                <w:rFonts w:hint="eastAsia"/>
              </w:rPr>
            </w:pPr>
            <w:r>
              <w:rPr>
                <w:rFonts w:eastAsia="Noto Sans Arabic"/>
                <w:color w:val="1E2624"/>
                <w:sz w:val="17"/>
              </w:rPr>
              <w:t>مشتريات لم تصل بعد</w:t>
            </w:r>
          </w:p>
        </w:tc>
        <w:tc>
          <w:tcPr>
            <w:tcW w:w="430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9832760" w14:textId="77777777" w:rsidR="004F6540" w:rsidRDefault="00000000">
            <w:pPr>
              <w:bidi/>
              <w:spacing w:after="0" w:line="240" w:lineRule="auto"/>
              <w:jc w:val="right"/>
              <w:rPr>
                <w:rFonts w:hint="eastAsia"/>
              </w:rPr>
            </w:pPr>
            <w:r>
              <w:rPr>
                <w:rFonts w:eastAsia="Noto Sans Arabic"/>
                <w:color w:val="1E2624"/>
                <w:sz w:val="17"/>
              </w:rPr>
              <w:t>تسوية عند الاستلام وعدم مضاعفة القيد</w:t>
            </w:r>
          </w:p>
        </w:tc>
      </w:tr>
    </w:tbl>
    <w:p w14:paraId="7F8C5942" w14:textId="77777777" w:rsidR="004F6540" w:rsidRDefault="004F6540">
      <w:pPr>
        <w:bidi/>
        <w:spacing w:after="20"/>
        <w:jc w:val="right"/>
        <w:rPr>
          <w:rFonts w:hint="eastAsia"/>
        </w:rPr>
      </w:pPr>
    </w:p>
    <w:p w14:paraId="4649373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بطاقة الوصفة القياسية</w:t>
      </w:r>
    </w:p>
    <w:tbl>
      <w:tblPr>
        <w:bidiVisual/>
        <w:tblW w:w="0" w:type="auto"/>
        <w:jc w:val="center"/>
        <w:tblLayout w:type="fixed"/>
        <w:tblLook w:val="04A0" w:firstRow="1" w:lastRow="0" w:firstColumn="1" w:lastColumn="0" w:noHBand="0" w:noVBand="1"/>
      </w:tblPr>
      <w:tblGrid>
        <w:gridCol w:w="2551"/>
        <w:gridCol w:w="6746"/>
      </w:tblGrid>
      <w:tr w:rsidR="004F6540" w14:paraId="4BB78E1F"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1D8AED3" w14:textId="77777777" w:rsidR="004F6540" w:rsidRDefault="00000000">
            <w:pPr>
              <w:bidi/>
              <w:spacing w:after="0" w:line="240" w:lineRule="auto"/>
              <w:jc w:val="right"/>
              <w:rPr>
                <w:rFonts w:hint="eastAsia"/>
              </w:rPr>
            </w:pPr>
            <w:r>
              <w:rPr>
                <w:rFonts w:eastAsia="Noto Sans Arabic"/>
                <w:b/>
                <w:color w:val="FFFFFF"/>
                <w:sz w:val="18"/>
              </w:rPr>
              <w:t>الحقل</w:t>
            </w:r>
          </w:p>
        </w:tc>
        <w:tc>
          <w:tcPr>
            <w:tcW w:w="674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0B786B4" w14:textId="77777777" w:rsidR="004F6540" w:rsidRDefault="00000000">
            <w:pPr>
              <w:bidi/>
              <w:spacing w:after="0" w:line="240" w:lineRule="auto"/>
              <w:jc w:val="right"/>
              <w:rPr>
                <w:rFonts w:hint="eastAsia"/>
              </w:rPr>
            </w:pPr>
            <w:r>
              <w:rPr>
                <w:rFonts w:eastAsia="Noto Sans Arabic"/>
                <w:b/>
                <w:color w:val="FFFFFF"/>
                <w:sz w:val="18"/>
              </w:rPr>
              <w:t>مثال/الشرح</w:t>
            </w:r>
          </w:p>
        </w:tc>
      </w:tr>
      <w:tr w:rsidR="004F6540" w14:paraId="6B10B90F"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BD406DD" w14:textId="77777777" w:rsidR="004F6540" w:rsidRDefault="00000000">
            <w:pPr>
              <w:bidi/>
              <w:spacing w:after="0" w:line="240" w:lineRule="auto"/>
              <w:jc w:val="right"/>
              <w:rPr>
                <w:rFonts w:hint="eastAsia"/>
              </w:rPr>
            </w:pPr>
            <w:r>
              <w:rPr>
                <w:rFonts w:eastAsia="Noto Sans Arabic"/>
                <w:color w:val="1E2624"/>
                <w:sz w:val="18"/>
              </w:rPr>
              <w:t>رمز الصنف المباع</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01830B0" w14:textId="77777777" w:rsidR="004F6540" w:rsidRDefault="00000000">
            <w:pPr>
              <w:bidi/>
              <w:spacing w:after="0" w:line="240" w:lineRule="auto"/>
              <w:jc w:val="right"/>
              <w:rPr>
                <w:rFonts w:hint="eastAsia"/>
              </w:rPr>
            </w:pPr>
            <w:r>
              <w:rPr>
                <w:rFonts w:eastAsia="Noto Sans Arabic"/>
                <w:color w:val="1E2624"/>
                <w:sz w:val="18"/>
              </w:rPr>
              <w:t>MEAL-001</w:t>
            </w:r>
          </w:p>
        </w:tc>
      </w:tr>
      <w:tr w:rsidR="004F6540" w14:paraId="444237B0"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B986EA7" w14:textId="77777777" w:rsidR="004F6540" w:rsidRDefault="00000000">
            <w:pPr>
              <w:bidi/>
              <w:spacing w:after="0" w:line="240" w:lineRule="auto"/>
              <w:jc w:val="right"/>
              <w:rPr>
                <w:rFonts w:hint="eastAsia"/>
              </w:rPr>
            </w:pPr>
            <w:r>
              <w:rPr>
                <w:rFonts w:eastAsia="Noto Sans Arabic"/>
                <w:color w:val="1E2624"/>
                <w:sz w:val="18"/>
              </w:rPr>
              <w:t>حجم الحصة</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DA06C3" w14:textId="77777777" w:rsidR="004F6540" w:rsidRDefault="00000000">
            <w:pPr>
              <w:bidi/>
              <w:spacing w:after="0" w:line="240" w:lineRule="auto"/>
              <w:jc w:val="right"/>
              <w:rPr>
                <w:rFonts w:hint="eastAsia"/>
              </w:rPr>
            </w:pPr>
            <w:r>
              <w:rPr>
                <w:rFonts w:eastAsia="Noto Sans Arabic"/>
                <w:color w:val="1E2624"/>
                <w:sz w:val="18"/>
              </w:rPr>
              <w:t>وجبة واحدة أو 350 جم</w:t>
            </w:r>
          </w:p>
        </w:tc>
      </w:tr>
      <w:tr w:rsidR="004F6540" w14:paraId="59A4D6AA"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5F3467" w14:textId="77777777" w:rsidR="004F6540" w:rsidRDefault="00000000">
            <w:pPr>
              <w:bidi/>
              <w:spacing w:after="0" w:line="240" w:lineRule="auto"/>
              <w:jc w:val="right"/>
              <w:rPr>
                <w:rFonts w:hint="eastAsia"/>
              </w:rPr>
            </w:pPr>
            <w:r>
              <w:rPr>
                <w:rFonts w:eastAsia="Noto Sans Arabic"/>
                <w:color w:val="1E2624"/>
                <w:sz w:val="18"/>
              </w:rPr>
              <w:t>المكونات</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E6A289C" w14:textId="77777777" w:rsidR="004F6540" w:rsidRDefault="00000000">
            <w:pPr>
              <w:bidi/>
              <w:spacing w:after="0" w:line="240" w:lineRule="auto"/>
              <w:jc w:val="right"/>
              <w:rPr>
                <w:rFonts w:hint="eastAsia"/>
              </w:rPr>
            </w:pPr>
            <w:r>
              <w:rPr>
                <w:rFonts w:eastAsia="Noto Sans Arabic"/>
                <w:color w:val="1E2624"/>
                <w:sz w:val="18"/>
              </w:rPr>
              <w:t>رمز المادة، الكمية، وحدة القياس، نسبة الفاقد</w:t>
            </w:r>
          </w:p>
        </w:tc>
      </w:tr>
      <w:tr w:rsidR="004F6540" w14:paraId="3B84A6B4"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CC2A7A" w14:textId="77777777" w:rsidR="004F6540" w:rsidRDefault="00000000">
            <w:pPr>
              <w:bidi/>
              <w:spacing w:after="0" w:line="240" w:lineRule="auto"/>
              <w:jc w:val="right"/>
              <w:rPr>
                <w:rFonts w:hint="eastAsia"/>
              </w:rPr>
            </w:pPr>
            <w:r>
              <w:rPr>
                <w:rFonts w:eastAsia="Noto Sans Arabic"/>
                <w:color w:val="1E2624"/>
                <w:sz w:val="18"/>
              </w:rPr>
              <w:t>التكلفة المعيارية</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864151" w14:textId="77777777" w:rsidR="004F6540" w:rsidRDefault="00000000">
            <w:pPr>
              <w:bidi/>
              <w:spacing w:after="0" w:line="240" w:lineRule="auto"/>
              <w:jc w:val="right"/>
              <w:rPr>
                <w:rFonts w:hint="eastAsia"/>
              </w:rPr>
            </w:pPr>
            <w:r>
              <w:rPr>
                <w:rFonts w:eastAsia="Noto Sans Arabic"/>
                <w:color w:val="1E2624"/>
                <w:sz w:val="18"/>
              </w:rPr>
              <w:t>تكلفة المكونات + التعبئة + تكلفة مباشرة محددة</w:t>
            </w:r>
          </w:p>
        </w:tc>
      </w:tr>
      <w:tr w:rsidR="004F6540" w14:paraId="11D160AA"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FC1EE8" w14:textId="77777777" w:rsidR="004F6540" w:rsidRDefault="00000000">
            <w:pPr>
              <w:bidi/>
              <w:spacing w:after="0" w:line="240" w:lineRule="auto"/>
              <w:jc w:val="right"/>
              <w:rPr>
                <w:rFonts w:hint="eastAsia"/>
              </w:rPr>
            </w:pPr>
            <w:r>
              <w:rPr>
                <w:rFonts w:eastAsia="Noto Sans Arabic"/>
                <w:color w:val="1E2624"/>
                <w:sz w:val="18"/>
              </w:rPr>
              <w:t>سعر البيع والضريبة</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53A8A1D" w14:textId="77777777" w:rsidR="004F6540" w:rsidRDefault="00000000">
            <w:pPr>
              <w:bidi/>
              <w:spacing w:after="0" w:line="240" w:lineRule="auto"/>
              <w:jc w:val="right"/>
              <w:rPr>
                <w:rFonts w:hint="eastAsia"/>
              </w:rPr>
            </w:pPr>
            <w:r>
              <w:rPr>
                <w:rFonts w:eastAsia="Noto Sans Arabic"/>
                <w:color w:val="1E2624"/>
                <w:sz w:val="18"/>
              </w:rPr>
              <w:t>سعر القناة قبل/بعد الضريبة</w:t>
            </w:r>
          </w:p>
        </w:tc>
      </w:tr>
      <w:tr w:rsidR="004F6540" w14:paraId="613242BA"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8762357" w14:textId="77777777" w:rsidR="004F6540" w:rsidRDefault="00000000">
            <w:pPr>
              <w:bidi/>
              <w:spacing w:after="0" w:line="240" w:lineRule="auto"/>
              <w:jc w:val="right"/>
              <w:rPr>
                <w:rFonts w:hint="eastAsia"/>
              </w:rPr>
            </w:pPr>
            <w:r>
              <w:rPr>
                <w:rFonts w:eastAsia="Noto Sans Arabic"/>
                <w:color w:val="1E2624"/>
                <w:sz w:val="18"/>
              </w:rPr>
              <w:t>هامش المساهمة</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368251" w14:textId="77777777" w:rsidR="004F6540" w:rsidRDefault="00000000">
            <w:pPr>
              <w:bidi/>
              <w:spacing w:after="0" w:line="240" w:lineRule="auto"/>
              <w:jc w:val="right"/>
              <w:rPr>
                <w:rFonts w:hint="eastAsia"/>
              </w:rPr>
            </w:pPr>
            <w:r>
              <w:rPr>
                <w:rFonts w:eastAsia="Noto Sans Arabic"/>
                <w:color w:val="1E2624"/>
                <w:sz w:val="18"/>
              </w:rPr>
              <w:t>صافي البيع - التكلفة المتغيرة</w:t>
            </w:r>
          </w:p>
        </w:tc>
      </w:tr>
      <w:tr w:rsidR="004F6540" w14:paraId="2CFD5EF4"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036C996" w14:textId="77777777" w:rsidR="004F6540" w:rsidRDefault="00000000">
            <w:pPr>
              <w:bidi/>
              <w:spacing w:after="0" w:line="240" w:lineRule="auto"/>
              <w:jc w:val="right"/>
              <w:rPr>
                <w:rFonts w:hint="eastAsia"/>
              </w:rPr>
            </w:pPr>
            <w:r>
              <w:rPr>
                <w:rFonts w:eastAsia="Noto Sans Arabic"/>
                <w:color w:val="1E2624"/>
                <w:sz w:val="18"/>
              </w:rPr>
              <w:t>الإصدار</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E06E8A" w14:textId="77777777" w:rsidR="004F6540" w:rsidRDefault="00000000">
            <w:pPr>
              <w:bidi/>
              <w:spacing w:after="0" w:line="240" w:lineRule="auto"/>
              <w:jc w:val="right"/>
              <w:rPr>
                <w:rFonts w:hint="eastAsia"/>
              </w:rPr>
            </w:pPr>
            <w:r>
              <w:rPr>
                <w:rFonts w:eastAsia="Noto Sans Arabic"/>
                <w:color w:val="1E2624"/>
                <w:sz w:val="18"/>
              </w:rPr>
              <w:t>تاريخ الاعتماد، الطاهي/التشغيل، المراجع المالي</w:t>
            </w:r>
          </w:p>
        </w:tc>
      </w:tr>
    </w:tbl>
    <w:p w14:paraId="0F3080AC" w14:textId="77777777" w:rsidR="004F6540" w:rsidRDefault="004F6540">
      <w:pPr>
        <w:bidi/>
        <w:spacing w:after="20"/>
        <w:jc w:val="right"/>
        <w:rPr>
          <w:rFonts w:hint="eastAsia"/>
        </w:rPr>
      </w:pPr>
    </w:p>
    <w:p w14:paraId="52C50BA4"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حركات المخزون المسموحة</w:t>
      </w:r>
    </w:p>
    <w:tbl>
      <w:tblPr>
        <w:bidiVisual/>
        <w:tblW w:w="0" w:type="auto"/>
        <w:jc w:val="center"/>
        <w:tblLayout w:type="fixed"/>
        <w:tblLook w:val="04A0" w:firstRow="1" w:lastRow="0" w:firstColumn="1" w:lastColumn="0" w:noHBand="0" w:noVBand="1"/>
      </w:tblPr>
      <w:tblGrid>
        <w:gridCol w:w="1871"/>
        <w:gridCol w:w="2721"/>
        <w:gridCol w:w="4706"/>
      </w:tblGrid>
      <w:tr w:rsidR="004F6540" w14:paraId="59BFC57C"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C5C8584" w14:textId="77777777" w:rsidR="004F6540" w:rsidRDefault="00000000">
            <w:pPr>
              <w:bidi/>
              <w:spacing w:after="0" w:line="240" w:lineRule="auto"/>
              <w:jc w:val="right"/>
              <w:rPr>
                <w:rFonts w:hint="eastAsia"/>
              </w:rPr>
            </w:pPr>
            <w:r>
              <w:rPr>
                <w:rFonts w:eastAsia="Noto Sans Arabic"/>
                <w:b/>
                <w:color w:val="FFFFFF"/>
                <w:sz w:val="17"/>
              </w:rPr>
              <w:t>الحركة</w:t>
            </w:r>
          </w:p>
        </w:tc>
        <w:tc>
          <w:tcPr>
            <w:tcW w:w="272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47B0B38" w14:textId="77777777" w:rsidR="004F6540" w:rsidRDefault="00000000">
            <w:pPr>
              <w:bidi/>
              <w:spacing w:after="0" w:line="240" w:lineRule="auto"/>
              <w:jc w:val="right"/>
              <w:rPr>
                <w:rFonts w:hint="eastAsia"/>
              </w:rPr>
            </w:pPr>
            <w:r>
              <w:rPr>
                <w:rFonts w:eastAsia="Noto Sans Arabic"/>
                <w:b/>
                <w:color w:val="FFFFFF"/>
                <w:sz w:val="17"/>
              </w:rPr>
              <w:t>المستند</w:t>
            </w:r>
          </w:p>
        </w:tc>
        <w:tc>
          <w:tcPr>
            <w:tcW w:w="470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F6A3D54" w14:textId="77777777" w:rsidR="004F6540" w:rsidRDefault="00000000">
            <w:pPr>
              <w:bidi/>
              <w:spacing w:after="0" w:line="240" w:lineRule="auto"/>
              <w:jc w:val="right"/>
              <w:rPr>
                <w:rFonts w:hint="eastAsia"/>
              </w:rPr>
            </w:pPr>
            <w:r>
              <w:rPr>
                <w:rFonts w:eastAsia="Noto Sans Arabic"/>
                <w:b/>
                <w:color w:val="FFFFFF"/>
                <w:sz w:val="17"/>
              </w:rPr>
              <w:t>القيد/الأثر</w:t>
            </w:r>
          </w:p>
        </w:tc>
      </w:tr>
      <w:tr w:rsidR="004F6540" w14:paraId="1D63A355"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D081D8F" w14:textId="77777777" w:rsidR="004F6540" w:rsidRDefault="00000000">
            <w:pPr>
              <w:bidi/>
              <w:spacing w:after="0" w:line="240" w:lineRule="auto"/>
              <w:jc w:val="right"/>
              <w:rPr>
                <w:rFonts w:hint="eastAsia"/>
              </w:rPr>
            </w:pPr>
            <w:r>
              <w:rPr>
                <w:rFonts w:eastAsia="Noto Sans Arabic"/>
                <w:color w:val="1E2624"/>
                <w:sz w:val="17"/>
              </w:rPr>
              <w:t>استلام شراء</w:t>
            </w:r>
          </w:p>
        </w:tc>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62C5ED" w14:textId="77777777" w:rsidR="004F6540" w:rsidRDefault="00000000">
            <w:pPr>
              <w:bidi/>
              <w:spacing w:after="0" w:line="240" w:lineRule="auto"/>
              <w:jc w:val="right"/>
              <w:rPr>
                <w:rFonts w:hint="eastAsia"/>
              </w:rPr>
            </w:pPr>
            <w:r>
              <w:rPr>
                <w:rFonts w:eastAsia="Noto Sans Arabic"/>
                <w:color w:val="1E2624"/>
                <w:sz w:val="17"/>
              </w:rPr>
              <w:t>محضر استلام</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74FD9D0" w14:textId="77777777" w:rsidR="004F6540" w:rsidRDefault="00000000">
            <w:pPr>
              <w:bidi/>
              <w:spacing w:after="0" w:line="240" w:lineRule="auto"/>
              <w:jc w:val="right"/>
              <w:rPr>
                <w:rFonts w:hint="eastAsia"/>
              </w:rPr>
            </w:pPr>
            <w:r>
              <w:rPr>
                <w:rFonts w:eastAsia="Noto Sans Arabic"/>
                <w:color w:val="1E2624"/>
                <w:sz w:val="17"/>
              </w:rPr>
              <w:t>زيادة المخزون وإثبات المورد</w:t>
            </w:r>
          </w:p>
        </w:tc>
      </w:tr>
      <w:tr w:rsidR="004F6540" w14:paraId="6C4EB5A6"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7DB226" w14:textId="77777777" w:rsidR="004F6540" w:rsidRDefault="00000000">
            <w:pPr>
              <w:bidi/>
              <w:spacing w:after="0" w:line="240" w:lineRule="auto"/>
              <w:jc w:val="right"/>
              <w:rPr>
                <w:rFonts w:hint="eastAsia"/>
              </w:rPr>
            </w:pPr>
            <w:r>
              <w:rPr>
                <w:rFonts w:eastAsia="Noto Sans Arabic"/>
                <w:color w:val="1E2624"/>
                <w:sz w:val="17"/>
              </w:rPr>
              <w:t>صرف إنتاج/مطبخ</w:t>
            </w:r>
          </w:p>
        </w:tc>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B280D1B" w14:textId="77777777" w:rsidR="004F6540" w:rsidRDefault="00000000">
            <w:pPr>
              <w:bidi/>
              <w:spacing w:after="0" w:line="240" w:lineRule="auto"/>
              <w:jc w:val="right"/>
              <w:rPr>
                <w:rFonts w:hint="eastAsia"/>
              </w:rPr>
            </w:pPr>
            <w:r>
              <w:rPr>
                <w:rFonts w:eastAsia="Noto Sans Arabic"/>
                <w:color w:val="1E2624"/>
                <w:sz w:val="17"/>
              </w:rPr>
              <w:t>إذن صرف</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8BB294" w14:textId="77777777" w:rsidR="004F6540" w:rsidRDefault="00000000">
            <w:pPr>
              <w:bidi/>
              <w:spacing w:after="0" w:line="240" w:lineRule="auto"/>
              <w:jc w:val="right"/>
              <w:rPr>
                <w:rFonts w:hint="eastAsia"/>
              </w:rPr>
            </w:pPr>
            <w:r>
              <w:rPr>
                <w:rFonts w:eastAsia="Noto Sans Arabic"/>
                <w:color w:val="1E2624"/>
                <w:sz w:val="17"/>
              </w:rPr>
              <w:t>تحويل للمستهلك أو الإنتاج تحت التشغيل</w:t>
            </w:r>
          </w:p>
        </w:tc>
      </w:tr>
      <w:tr w:rsidR="004F6540" w14:paraId="24D6192B"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29B9200" w14:textId="77777777" w:rsidR="004F6540" w:rsidRDefault="00000000">
            <w:pPr>
              <w:bidi/>
              <w:spacing w:after="0" w:line="240" w:lineRule="auto"/>
              <w:jc w:val="right"/>
              <w:rPr>
                <w:rFonts w:hint="eastAsia"/>
              </w:rPr>
            </w:pPr>
            <w:r>
              <w:rPr>
                <w:rFonts w:eastAsia="Noto Sans Arabic"/>
                <w:color w:val="1E2624"/>
                <w:sz w:val="17"/>
              </w:rPr>
              <w:t>تحويل بين فروع</w:t>
            </w:r>
          </w:p>
        </w:tc>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3CC4AB" w14:textId="77777777" w:rsidR="004F6540" w:rsidRDefault="00000000">
            <w:pPr>
              <w:bidi/>
              <w:spacing w:after="0" w:line="240" w:lineRule="auto"/>
              <w:jc w:val="right"/>
              <w:rPr>
                <w:rFonts w:hint="eastAsia"/>
              </w:rPr>
            </w:pPr>
            <w:r>
              <w:rPr>
                <w:rFonts w:eastAsia="Noto Sans Arabic"/>
                <w:color w:val="1E2624"/>
                <w:sz w:val="17"/>
              </w:rPr>
              <w:t>إذن تحويل وتسليم</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51B694" w14:textId="77777777" w:rsidR="004F6540" w:rsidRDefault="00000000">
            <w:pPr>
              <w:bidi/>
              <w:spacing w:after="0" w:line="240" w:lineRule="auto"/>
              <w:jc w:val="right"/>
              <w:rPr>
                <w:rFonts w:hint="eastAsia"/>
              </w:rPr>
            </w:pPr>
            <w:r>
              <w:rPr>
                <w:rFonts w:eastAsia="Noto Sans Arabic"/>
                <w:color w:val="1E2624"/>
                <w:sz w:val="17"/>
              </w:rPr>
              <w:t>نقص المرسل وزيادة المستلم دون إيراد</w:t>
            </w:r>
          </w:p>
        </w:tc>
      </w:tr>
      <w:tr w:rsidR="004F6540" w14:paraId="18DEB824"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905273" w14:textId="77777777" w:rsidR="004F6540" w:rsidRDefault="00000000">
            <w:pPr>
              <w:bidi/>
              <w:spacing w:after="0" w:line="240" w:lineRule="auto"/>
              <w:jc w:val="right"/>
              <w:rPr>
                <w:rFonts w:hint="eastAsia"/>
              </w:rPr>
            </w:pPr>
            <w:r>
              <w:rPr>
                <w:rFonts w:eastAsia="Noto Sans Arabic"/>
                <w:color w:val="1E2624"/>
                <w:sz w:val="17"/>
              </w:rPr>
              <w:t>تالف/هدر</w:t>
            </w:r>
          </w:p>
        </w:tc>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B7D8B8" w14:textId="77777777" w:rsidR="004F6540" w:rsidRDefault="00000000">
            <w:pPr>
              <w:bidi/>
              <w:spacing w:after="0" w:line="240" w:lineRule="auto"/>
              <w:jc w:val="right"/>
              <w:rPr>
                <w:rFonts w:hint="eastAsia"/>
              </w:rPr>
            </w:pPr>
            <w:r>
              <w:rPr>
                <w:rFonts w:eastAsia="Noto Sans Arabic"/>
                <w:color w:val="1E2624"/>
                <w:sz w:val="17"/>
              </w:rPr>
              <w:t>محضر تالف بسبب وكود</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B020DF7" w14:textId="77777777" w:rsidR="004F6540" w:rsidRDefault="00000000">
            <w:pPr>
              <w:bidi/>
              <w:spacing w:after="0" w:line="240" w:lineRule="auto"/>
              <w:jc w:val="right"/>
              <w:rPr>
                <w:rFonts w:hint="eastAsia"/>
              </w:rPr>
            </w:pPr>
            <w:r>
              <w:rPr>
                <w:rFonts w:eastAsia="Noto Sans Arabic"/>
                <w:color w:val="1E2624"/>
                <w:sz w:val="17"/>
              </w:rPr>
              <w:t>مصروف هدر أو تكلفة مبيعات حسب السياسة</w:t>
            </w:r>
          </w:p>
        </w:tc>
      </w:tr>
      <w:tr w:rsidR="004F6540" w14:paraId="64A72F6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4AF6D9" w14:textId="77777777" w:rsidR="004F6540" w:rsidRDefault="00000000">
            <w:pPr>
              <w:bidi/>
              <w:spacing w:after="0" w:line="240" w:lineRule="auto"/>
              <w:jc w:val="right"/>
              <w:rPr>
                <w:rFonts w:hint="eastAsia"/>
              </w:rPr>
            </w:pPr>
            <w:r>
              <w:rPr>
                <w:rFonts w:eastAsia="Noto Sans Arabic"/>
                <w:color w:val="1E2624"/>
                <w:sz w:val="17"/>
              </w:rPr>
              <w:t>إرجاع مورد</w:t>
            </w:r>
          </w:p>
        </w:tc>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ECBE65" w14:textId="77777777" w:rsidR="004F6540" w:rsidRDefault="00000000">
            <w:pPr>
              <w:bidi/>
              <w:spacing w:after="0" w:line="240" w:lineRule="auto"/>
              <w:jc w:val="right"/>
              <w:rPr>
                <w:rFonts w:hint="eastAsia"/>
              </w:rPr>
            </w:pPr>
            <w:r>
              <w:rPr>
                <w:rFonts w:eastAsia="Noto Sans Arabic"/>
                <w:color w:val="1E2624"/>
                <w:sz w:val="17"/>
              </w:rPr>
              <w:t>إذن إرجاع وإشعار دائن</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51012E" w14:textId="77777777" w:rsidR="004F6540" w:rsidRDefault="00000000">
            <w:pPr>
              <w:bidi/>
              <w:spacing w:after="0" w:line="240" w:lineRule="auto"/>
              <w:jc w:val="right"/>
              <w:rPr>
                <w:rFonts w:hint="eastAsia"/>
              </w:rPr>
            </w:pPr>
            <w:r>
              <w:rPr>
                <w:rFonts w:eastAsia="Noto Sans Arabic"/>
                <w:color w:val="1E2624"/>
                <w:sz w:val="17"/>
              </w:rPr>
              <w:t>نقص المخزون والمورد والضريبة</w:t>
            </w:r>
          </w:p>
        </w:tc>
      </w:tr>
      <w:tr w:rsidR="004F6540" w14:paraId="557C3856"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D27F9F" w14:textId="77777777" w:rsidR="004F6540" w:rsidRDefault="00000000">
            <w:pPr>
              <w:bidi/>
              <w:spacing w:after="0" w:line="240" w:lineRule="auto"/>
              <w:jc w:val="right"/>
              <w:rPr>
                <w:rFonts w:hint="eastAsia"/>
              </w:rPr>
            </w:pPr>
            <w:r>
              <w:rPr>
                <w:rFonts w:eastAsia="Noto Sans Arabic"/>
                <w:color w:val="1E2624"/>
                <w:sz w:val="17"/>
              </w:rPr>
              <w:t>تسوية جرد</w:t>
            </w:r>
          </w:p>
        </w:tc>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276E49C" w14:textId="77777777" w:rsidR="004F6540" w:rsidRDefault="00000000">
            <w:pPr>
              <w:bidi/>
              <w:spacing w:after="0" w:line="240" w:lineRule="auto"/>
              <w:jc w:val="right"/>
              <w:rPr>
                <w:rFonts w:hint="eastAsia"/>
              </w:rPr>
            </w:pPr>
            <w:r>
              <w:rPr>
                <w:rFonts w:eastAsia="Noto Sans Arabic"/>
                <w:color w:val="1E2624"/>
                <w:sz w:val="17"/>
              </w:rPr>
              <w:t>محضر جرد واعتماد</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62CF33D" w14:textId="77777777" w:rsidR="004F6540" w:rsidRDefault="00000000">
            <w:pPr>
              <w:bidi/>
              <w:spacing w:after="0" w:line="240" w:lineRule="auto"/>
              <w:jc w:val="right"/>
              <w:rPr>
                <w:rFonts w:hint="eastAsia"/>
              </w:rPr>
            </w:pPr>
            <w:r>
              <w:rPr>
                <w:rFonts w:eastAsia="Noto Sans Arabic"/>
                <w:color w:val="1E2624"/>
                <w:sz w:val="17"/>
              </w:rPr>
              <w:t>فرق مخزون ظاهر منفصل للتحليل</w:t>
            </w:r>
          </w:p>
        </w:tc>
      </w:tr>
      <w:tr w:rsidR="004F6540" w14:paraId="2A5D765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98A1888" w14:textId="77777777" w:rsidR="004F6540" w:rsidRDefault="00000000">
            <w:pPr>
              <w:bidi/>
              <w:spacing w:after="0" w:line="240" w:lineRule="auto"/>
              <w:jc w:val="right"/>
              <w:rPr>
                <w:rFonts w:hint="eastAsia"/>
              </w:rPr>
            </w:pPr>
            <w:r>
              <w:rPr>
                <w:rFonts w:eastAsia="Noto Sans Arabic"/>
                <w:color w:val="1E2624"/>
                <w:sz w:val="17"/>
              </w:rPr>
              <w:t>إنتاج مركزي</w:t>
            </w:r>
          </w:p>
        </w:tc>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1DBD25A" w14:textId="77777777" w:rsidR="004F6540" w:rsidRDefault="00000000">
            <w:pPr>
              <w:bidi/>
              <w:spacing w:after="0" w:line="240" w:lineRule="auto"/>
              <w:jc w:val="right"/>
              <w:rPr>
                <w:rFonts w:hint="eastAsia"/>
              </w:rPr>
            </w:pPr>
            <w:r>
              <w:rPr>
                <w:rFonts w:eastAsia="Noto Sans Arabic"/>
                <w:color w:val="1E2624"/>
                <w:sz w:val="17"/>
              </w:rPr>
              <w:t>أمر إنتاج</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921A255" w14:textId="77777777" w:rsidR="004F6540" w:rsidRDefault="00000000">
            <w:pPr>
              <w:bidi/>
              <w:spacing w:after="0" w:line="240" w:lineRule="auto"/>
              <w:jc w:val="right"/>
              <w:rPr>
                <w:rFonts w:hint="eastAsia"/>
              </w:rPr>
            </w:pPr>
            <w:r>
              <w:rPr>
                <w:rFonts w:eastAsia="Noto Sans Arabic"/>
                <w:color w:val="1E2624"/>
                <w:sz w:val="17"/>
              </w:rPr>
              <w:t>استهلاك مواد وزيادة نصف مصنع/تام</w:t>
            </w:r>
          </w:p>
        </w:tc>
      </w:tr>
    </w:tbl>
    <w:p w14:paraId="5E91AAD1" w14:textId="77777777" w:rsidR="004F6540" w:rsidRDefault="004F6540">
      <w:pPr>
        <w:bidi/>
        <w:spacing w:after="20"/>
        <w:jc w:val="right"/>
        <w:rPr>
          <w:rFonts w:hint="eastAsia"/>
        </w:rPr>
      </w:pPr>
    </w:p>
    <w:p w14:paraId="1552EB25"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معادلات الرقابة</w:t>
      </w:r>
    </w:p>
    <w:tbl>
      <w:tblPr>
        <w:bidiVisual/>
        <w:tblW w:w="0" w:type="auto"/>
        <w:jc w:val="center"/>
        <w:tblLayout w:type="fixed"/>
        <w:tblLook w:val="04A0" w:firstRow="1" w:lastRow="0" w:firstColumn="1" w:lastColumn="0" w:noHBand="0" w:noVBand="1"/>
      </w:tblPr>
      <w:tblGrid>
        <w:gridCol w:w="2721"/>
        <w:gridCol w:w="6576"/>
      </w:tblGrid>
      <w:tr w:rsidR="004F6540" w14:paraId="3FAA0955" w14:textId="77777777">
        <w:trPr>
          <w:tblHeader/>
          <w:jc w:val="center"/>
        </w:trPr>
        <w:tc>
          <w:tcPr>
            <w:tcW w:w="272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913AE67" w14:textId="77777777" w:rsidR="004F6540" w:rsidRDefault="00000000">
            <w:pPr>
              <w:bidi/>
              <w:spacing w:after="0" w:line="240" w:lineRule="auto"/>
              <w:jc w:val="right"/>
              <w:rPr>
                <w:rFonts w:hint="eastAsia"/>
              </w:rPr>
            </w:pPr>
            <w:r>
              <w:rPr>
                <w:rFonts w:eastAsia="Noto Sans Arabic"/>
                <w:b/>
                <w:color w:val="FFFFFF"/>
                <w:sz w:val="18"/>
              </w:rPr>
              <w:lastRenderedPageBreak/>
              <w:t>المؤشر</w:t>
            </w:r>
          </w:p>
        </w:tc>
        <w:tc>
          <w:tcPr>
            <w:tcW w:w="657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3167597" w14:textId="77777777" w:rsidR="004F6540" w:rsidRDefault="00000000">
            <w:pPr>
              <w:bidi/>
              <w:spacing w:after="0" w:line="240" w:lineRule="auto"/>
              <w:jc w:val="right"/>
              <w:rPr>
                <w:rFonts w:hint="eastAsia"/>
              </w:rPr>
            </w:pPr>
            <w:r>
              <w:rPr>
                <w:rFonts w:eastAsia="Noto Sans Arabic"/>
                <w:b/>
                <w:color w:val="FFFFFF"/>
                <w:sz w:val="18"/>
              </w:rPr>
              <w:t>المعادلة</w:t>
            </w:r>
          </w:p>
        </w:tc>
      </w:tr>
      <w:tr w:rsidR="004F6540" w14:paraId="735FA4DE"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934D5DF" w14:textId="77777777" w:rsidR="004F6540" w:rsidRDefault="00000000">
            <w:pPr>
              <w:bidi/>
              <w:spacing w:after="0" w:line="240" w:lineRule="auto"/>
              <w:jc w:val="right"/>
              <w:rPr>
                <w:rFonts w:hint="eastAsia"/>
              </w:rPr>
            </w:pPr>
            <w:r>
              <w:rPr>
                <w:rFonts w:eastAsia="Noto Sans Arabic"/>
                <w:color w:val="1E2624"/>
                <w:sz w:val="18"/>
              </w:rPr>
              <w:t>تكلفة الطعام الفعلية</w:t>
            </w:r>
          </w:p>
        </w:tc>
        <w:tc>
          <w:tcPr>
            <w:tcW w:w="657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FDBD9A" w14:textId="77777777" w:rsidR="004F6540" w:rsidRDefault="00000000">
            <w:pPr>
              <w:bidi/>
              <w:spacing w:after="0" w:line="240" w:lineRule="auto"/>
              <w:jc w:val="right"/>
              <w:rPr>
                <w:rFonts w:hint="eastAsia"/>
              </w:rPr>
            </w:pPr>
            <w:r>
              <w:rPr>
                <w:rFonts w:eastAsia="Noto Sans Arabic"/>
                <w:color w:val="1E2624"/>
                <w:sz w:val="18"/>
              </w:rPr>
              <w:t>مخزون أول المدة + المشتريات - مخزون آخر المدة ± التحويلات</w:t>
            </w:r>
          </w:p>
        </w:tc>
      </w:tr>
      <w:tr w:rsidR="004F6540" w14:paraId="52D76568"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744D674" w14:textId="77777777" w:rsidR="004F6540" w:rsidRDefault="00000000">
            <w:pPr>
              <w:bidi/>
              <w:spacing w:after="0" w:line="240" w:lineRule="auto"/>
              <w:jc w:val="right"/>
              <w:rPr>
                <w:rFonts w:hint="eastAsia"/>
              </w:rPr>
            </w:pPr>
            <w:r>
              <w:rPr>
                <w:rFonts w:eastAsia="Noto Sans Arabic"/>
                <w:color w:val="1E2624"/>
                <w:sz w:val="18"/>
              </w:rPr>
              <w:t>نسبة تكلفة الطعام</w:t>
            </w:r>
          </w:p>
        </w:tc>
        <w:tc>
          <w:tcPr>
            <w:tcW w:w="657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E3F914" w14:textId="77777777" w:rsidR="004F6540" w:rsidRDefault="00000000">
            <w:pPr>
              <w:bidi/>
              <w:spacing w:after="0" w:line="240" w:lineRule="auto"/>
              <w:jc w:val="right"/>
              <w:rPr>
                <w:rFonts w:hint="eastAsia"/>
              </w:rPr>
            </w:pPr>
            <w:r>
              <w:rPr>
                <w:rFonts w:eastAsia="Noto Sans Arabic"/>
                <w:color w:val="1E2624"/>
                <w:sz w:val="18"/>
              </w:rPr>
              <w:t>تكلفة الطعام ÷ صافي مبيعات الطعام × 100</w:t>
            </w:r>
          </w:p>
        </w:tc>
      </w:tr>
      <w:tr w:rsidR="004F6540" w14:paraId="4F5D4930"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5A2B43" w14:textId="77777777" w:rsidR="004F6540" w:rsidRDefault="00000000">
            <w:pPr>
              <w:bidi/>
              <w:spacing w:after="0" w:line="240" w:lineRule="auto"/>
              <w:jc w:val="right"/>
              <w:rPr>
                <w:rFonts w:hint="eastAsia"/>
              </w:rPr>
            </w:pPr>
            <w:r>
              <w:rPr>
                <w:rFonts w:eastAsia="Noto Sans Arabic"/>
                <w:color w:val="1E2624"/>
                <w:sz w:val="18"/>
              </w:rPr>
              <w:t>التكلفة النظرية</w:t>
            </w:r>
          </w:p>
        </w:tc>
        <w:tc>
          <w:tcPr>
            <w:tcW w:w="657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A3A7312" w14:textId="77777777" w:rsidR="004F6540" w:rsidRDefault="00000000">
            <w:pPr>
              <w:bidi/>
              <w:spacing w:after="0" w:line="240" w:lineRule="auto"/>
              <w:jc w:val="right"/>
              <w:rPr>
                <w:rFonts w:hint="eastAsia"/>
              </w:rPr>
            </w:pPr>
            <w:r>
              <w:rPr>
                <w:rFonts w:eastAsia="Noto Sans Arabic"/>
                <w:color w:val="1E2624"/>
                <w:sz w:val="18"/>
              </w:rPr>
              <w:t>الكميات المباعة × تكلفة الوصفات القياسية</w:t>
            </w:r>
          </w:p>
        </w:tc>
      </w:tr>
      <w:tr w:rsidR="004F6540" w14:paraId="508C08EB"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8CD9380" w14:textId="77777777" w:rsidR="004F6540" w:rsidRDefault="00000000">
            <w:pPr>
              <w:bidi/>
              <w:spacing w:after="0" w:line="240" w:lineRule="auto"/>
              <w:jc w:val="right"/>
              <w:rPr>
                <w:rFonts w:hint="eastAsia"/>
              </w:rPr>
            </w:pPr>
            <w:r>
              <w:rPr>
                <w:rFonts w:eastAsia="Noto Sans Arabic"/>
                <w:color w:val="1E2624"/>
                <w:sz w:val="18"/>
              </w:rPr>
              <w:t>انحراف الاستخدام</w:t>
            </w:r>
          </w:p>
        </w:tc>
        <w:tc>
          <w:tcPr>
            <w:tcW w:w="657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A05FE8" w14:textId="77777777" w:rsidR="004F6540" w:rsidRDefault="00000000">
            <w:pPr>
              <w:bidi/>
              <w:spacing w:after="0" w:line="240" w:lineRule="auto"/>
              <w:jc w:val="right"/>
              <w:rPr>
                <w:rFonts w:hint="eastAsia"/>
              </w:rPr>
            </w:pPr>
            <w:r>
              <w:rPr>
                <w:rFonts w:eastAsia="Noto Sans Arabic"/>
                <w:color w:val="1E2624"/>
                <w:sz w:val="18"/>
              </w:rPr>
              <w:t>التكلفة الفعلية - التكلفة النظرية</w:t>
            </w:r>
          </w:p>
        </w:tc>
      </w:tr>
      <w:tr w:rsidR="004F6540" w14:paraId="7A0DE7B5"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3EFDB5" w14:textId="77777777" w:rsidR="004F6540" w:rsidRDefault="00000000">
            <w:pPr>
              <w:bidi/>
              <w:spacing w:after="0" w:line="240" w:lineRule="auto"/>
              <w:jc w:val="right"/>
              <w:rPr>
                <w:rFonts w:hint="eastAsia"/>
              </w:rPr>
            </w:pPr>
            <w:r>
              <w:rPr>
                <w:rFonts w:eastAsia="Noto Sans Arabic"/>
                <w:color w:val="1E2624"/>
                <w:sz w:val="18"/>
              </w:rPr>
              <w:t>نسبة الهدر</w:t>
            </w:r>
          </w:p>
        </w:tc>
        <w:tc>
          <w:tcPr>
            <w:tcW w:w="657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97D688" w14:textId="77777777" w:rsidR="004F6540" w:rsidRDefault="00000000">
            <w:pPr>
              <w:bidi/>
              <w:spacing w:after="0" w:line="240" w:lineRule="auto"/>
              <w:jc w:val="right"/>
              <w:rPr>
                <w:rFonts w:hint="eastAsia"/>
              </w:rPr>
            </w:pPr>
            <w:r>
              <w:rPr>
                <w:rFonts w:eastAsia="Noto Sans Arabic"/>
                <w:color w:val="1E2624"/>
                <w:sz w:val="18"/>
              </w:rPr>
              <w:t>قيمة التالف والهدر ÷ قيمة المواد المتاحة للاستخدام × 100</w:t>
            </w:r>
          </w:p>
        </w:tc>
      </w:tr>
      <w:tr w:rsidR="004F6540" w14:paraId="02580264" w14:textId="77777777">
        <w:trPr>
          <w:jc w:val="center"/>
        </w:trPr>
        <w:tc>
          <w:tcPr>
            <w:tcW w:w="272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27F15D3" w14:textId="77777777" w:rsidR="004F6540" w:rsidRDefault="00000000">
            <w:pPr>
              <w:bidi/>
              <w:spacing w:after="0" w:line="240" w:lineRule="auto"/>
              <w:jc w:val="right"/>
              <w:rPr>
                <w:rFonts w:hint="eastAsia"/>
              </w:rPr>
            </w:pPr>
            <w:r>
              <w:rPr>
                <w:rFonts w:eastAsia="Noto Sans Arabic"/>
                <w:color w:val="1E2624"/>
                <w:sz w:val="18"/>
              </w:rPr>
              <w:t>دوران المخزون</w:t>
            </w:r>
          </w:p>
        </w:tc>
        <w:tc>
          <w:tcPr>
            <w:tcW w:w="657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74F7EC" w14:textId="77777777" w:rsidR="004F6540" w:rsidRDefault="00000000">
            <w:pPr>
              <w:bidi/>
              <w:spacing w:after="0" w:line="240" w:lineRule="auto"/>
              <w:jc w:val="right"/>
              <w:rPr>
                <w:rFonts w:hint="eastAsia"/>
              </w:rPr>
            </w:pPr>
            <w:r>
              <w:rPr>
                <w:rFonts w:eastAsia="Noto Sans Arabic"/>
                <w:color w:val="1E2624"/>
                <w:sz w:val="18"/>
              </w:rPr>
              <w:t>تكلفة المبيعات ÷ متوسط المخزون</w:t>
            </w:r>
          </w:p>
        </w:tc>
      </w:tr>
    </w:tbl>
    <w:p w14:paraId="05605ECB"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3F224B1A"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5D214885"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الجرد</w:t>
            </w:r>
          </w:p>
          <w:p w14:paraId="60E7FEAE" w14:textId="77777777" w:rsidR="004F6540" w:rsidRDefault="00000000">
            <w:pPr>
              <w:bidi/>
              <w:spacing w:after="0"/>
              <w:jc w:val="both"/>
              <w:rPr>
                <w:rFonts w:hint="eastAsia"/>
              </w:rPr>
            </w:pPr>
            <w:r>
              <w:rPr>
                <w:rFonts w:eastAsia="Noto Sans Arabic"/>
                <w:color w:val="1E2624"/>
                <w:sz w:val="19"/>
              </w:rPr>
              <w:t>يُنفذ جرد يومي للأصناف الحساسة، وأسبوعي للفئات الرئيسية، وشهري شامل. يكون فريق الجرد مستقلًا قدر الإمكان عن أمين المخزن، وتُوقف الحركات أثناء العد أو تُسجل في ورقة قطع زمني واضحة.</w:t>
            </w:r>
          </w:p>
        </w:tc>
      </w:tr>
    </w:tbl>
    <w:p w14:paraId="21A801E2" w14:textId="77777777" w:rsidR="004F6540" w:rsidRDefault="004F6540">
      <w:pPr>
        <w:bidi/>
        <w:spacing w:after="20"/>
        <w:jc w:val="right"/>
        <w:rPr>
          <w:rFonts w:hint="eastAsia"/>
        </w:rPr>
      </w:pPr>
    </w:p>
    <w:p w14:paraId="455D01FC" w14:textId="77777777" w:rsidR="004F6540" w:rsidRDefault="00000000">
      <w:pPr>
        <w:bidi/>
        <w:jc w:val="right"/>
        <w:rPr>
          <w:rFonts w:hint="eastAsia"/>
        </w:rPr>
      </w:pPr>
      <w:r>
        <w:rPr>
          <w:rFonts w:eastAsia="Noto Sans Arabic"/>
        </w:rPr>
        <w:br w:type="page"/>
      </w:r>
    </w:p>
    <w:p w14:paraId="1C21F3F2"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8. المبيعات والعملاء والمنصات</w:t>
      </w:r>
    </w:p>
    <w:p w14:paraId="5D9844C2"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مصادر الإيراد</w:t>
      </w:r>
    </w:p>
    <w:tbl>
      <w:tblPr>
        <w:bidiVisual/>
        <w:tblW w:w="0" w:type="auto"/>
        <w:jc w:val="center"/>
        <w:tblLayout w:type="fixed"/>
        <w:tblLook w:val="04A0" w:firstRow="1" w:lastRow="0" w:firstColumn="1" w:lastColumn="0" w:noHBand="0" w:noVBand="1"/>
      </w:tblPr>
      <w:tblGrid>
        <w:gridCol w:w="2098"/>
        <w:gridCol w:w="3005"/>
        <w:gridCol w:w="4195"/>
      </w:tblGrid>
      <w:tr w:rsidR="004F6540" w14:paraId="5CA0FCB4" w14:textId="77777777">
        <w:trPr>
          <w:tblHeader/>
          <w:jc w:val="center"/>
        </w:trPr>
        <w:tc>
          <w:tcPr>
            <w:tcW w:w="209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592A902" w14:textId="77777777" w:rsidR="004F6540" w:rsidRDefault="00000000">
            <w:pPr>
              <w:bidi/>
              <w:spacing w:after="0" w:line="240" w:lineRule="auto"/>
              <w:jc w:val="right"/>
              <w:rPr>
                <w:rFonts w:hint="eastAsia"/>
              </w:rPr>
            </w:pPr>
            <w:r>
              <w:rPr>
                <w:rFonts w:eastAsia="Noto Sans Arabic"/>
                <w:b/>
                <w:color w:val="FFFFFF"/>
                <w:sz w:val="17"/>
              </w:rPr>
              <w:t>القناة</w:t>
            </w:r>
          </w:p>
        </w:tc>
        <w:tc>
          <w:tcPr>
            <w:tcW w:w="300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66A8618" w14:textId="77777777" w:rsidR="004F6540" w:rsidRDefault="00000000">
            <w:pPr>
              <w:bidi/>
              <w:spacing w:after="0" w:line="240" w:lineRule="auto"/>
              <w:jc w:val="right"/>
              <w:rPr>
                <w:rFonts w:hint="eastAsia"/>
              </w:rPr>
            </w:pPr>
            <w:r>
              <w:rPr>
                <w:rFonts w:eastAsia="Noto Sans Arabic"/>
                <w:b/>
                <w:color w:val="FFFFFF"/>
                <w:sz w:val="17"/>
              </w:rPr>
              <w:t>مصدر الإثبات</w:t>
            </w:r>
          </w:p>
        </w:tc>
        <w:tc>
          <w:tcPr>
            <w:tcW w:w="419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FA734CA" w14:textId="77777777" w:rsidR="004F6540" w:rsidRDefault="00000000">
            <w:pPr>
              <w:bidi/>
              <w:spacing w:after="0" w:line="240" w:lineRule="auto"/>
              <w:jc w:val="right"/>
              <w:rPr>
                <w:rFonts w:hint="eastAsia"/>
              </w:rPr>
            </w:pPr>
            <w:r>
              <w:rPr>
                <w:rFonts w:eastAsia="Noto Sans Arabic"/>
                <w:b/>
                <w:color w:val="FFFFFF"/>
                <w:sz w:val="17"/>
              </w:rPr>
              <w:t>التسوية المطلوبة</w:t>
            </w:r>
          </w:p>
        </w:tc>
      </w:tr>
      <w:tr w:rsidR="004F6540" w14:paraId="230AAE35"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0B5EA2" w14:textId="77777777" w:rsidR="004F6540" w:rsidRDefault="00000000">
            <w:pPr>
              <w:bidi/>
              <w:spacing w:after="0" w:line="240" w:lineRule="auto"/>
              <w:jc w:val="right"/>
              <w:rPr>
                <w:rFonts w:hint="eastAsia"/>
              </w:rPr>
            </w:pPr>
            <w:r>
              <w:rPr>
                <w:rFonts w:eastAsia="Noto Sans Arabic"/>
                <w:color w:val="1E2624"/>
                <w:sz w:val="17"/>
              </w:rPr>
              <w:t>نقطة البيع – نقدي</w:t>
            </w:r>
          </w:p>
        </w:tc>
        <w:tc>
          <w:tcPr>
            <w:tcW w:w="300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3A2D23" w14:textId="77777777" w:rsidR="004F6540" w:rsidRDefault="00000000">
            <w:pPr>
              <w:bidi/>
              <w:spacing w:after="0" w:line="240" w:lineRule="auto"/>
              <w:jc w:val="right"/>
              <w:rPr>
                <w:rFonts w:hint="eastAsia"/>
              </w:rPr>
            </w:pPr>
            <w:r>
              <w:rPr>
                <w:rFonts w:eastAsia="Noto Sans Arabic"/>
                <w:color w:val="1E2624"/>
                <w:sz w:val="17"/>
              </w:rPr>
              <w:t>تقرير إغلاق الوردية</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4E29213" w14:textId="77777777" w:rsidR="004F6540" w:rsidRDefault="00000000">
            <w:pPr>
              <w:bidi/>
              <w:spacing w:after="0" w:line="240" w:lineRule="auto"/>
              <w:jc w:val="right"/>
              <w:rPr>
                <w:rFonts w:hint="eastAsia"/>
              </w:rPr>
            </w:pPr>
            <w:r>
              <w:rPr>
                <w:rFonts w:eastAsia="Noto Sans Arabic"/>
                <w:color w:val="1E2624"/>
                <w:sz w:val="17"/>
              </w:rPr>
              <w:t>مطابقة النقد الفعلي بالصندوق والمبيعات والمرتجعات</w:t>
            </w:r>
          </w:p>
        </w:tc>
      </w:tr>
      <w:tr w:rsidR="004F6540" w14:paraId="4EE8821A"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BC9EFC8" w14:textId="77777777" w:rsidR="004F6540" w:rsidRDefault="00000000">
            <w:pPr>
              <w:bidi/>
              <w:spacing w:after="0" w:line="240" w:lineRule="auto"/>
              <w:jc w:val="right"/>
              <w:rPr>
                <w:rFonts w:hint="eastAsia"/>
              </w:rPr>
            </w:pPr>
            <w:r>
              <w:rPr>
                <w:rFonts w:eastAsia="Noto Sans Arabic"/>
                <w:color w:val="1E2624"/>
                <w:sz w:val="17"/>
              </w:rPr>
              <w:t>نقطة البيع – بطاقات</w:t>
            </w:r>
          </w:p>
        </w:tc>
        <w:tc>
          <w:tcPr>
            <w:tcW w:w="300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D00C544" w14:textId="77777777" w:rsidR="004F6540" w:rsidRDefault="00000000">
            <w:pPr>
              <w:bidi/>
              <w:spacing w:after="0" w:line="240" w:lineRule="auto"/>
              <w:jc w:val="right"/>
              <w:rPr>
                <w:rFonts w:hint="eastAsia"/>
              </w:rPr>
            </w:pPr>
            <w:r>
              <w:rPr>
                <w:rFonts w:eastAsia="Noto Sans Arabic"/>
                <w:color w:val="1E2624"/>
                <w:sz w:val="17"/>
              </w:rPr>
              <w:t>تقرير POS وكشف البنك</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9C940C" w14:textId="77777777" w:rsidR="004F6540" w:rsidRDefault="00000000">
            <w:pPr>
              <w:bidi/>
              <w:spacing w:after="0" w:line="240" w:lineRule="auto"/>
              <w:jc w:val="right"/>
              <w:rPr>
                <w:rFonts w:hint="eastAsia"/>
              </w:rPr>
            </w:pPr>
            <w:r>
              <w:rPr>
                <w:rFonts w:eastAsia="Noto Sans Arabic"/>
                <w:color w:val="1E2624"/>
                <w:sz w:val="17"/>
              </w:rPr>
              <w:t>مطابقة الإجمالي والعمولة والصافي وتاريخ الإيداع</w:t>
            </w:r>
          </w:p>
        </w:tc>
      </w:tr>
      <w:tr w:rsidR="004F6540" w14:paraId="7919E60A"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D3EEF2" w14:textId="77777777" w:rsidR="004F6540" w:rsidRDefault="00000000">
            <w:pPr>
              <w:bidi/>
              <w:spacing w:after="0" w:line="240" w:lineRule="auto"/>
              <w:jc w:val="right"/>
              <w:rPr>
                <w:rFonts w:hint="eastAsia"/>
              </w:rPr>
            </w:pPr>
            <w:r>
              <w:rPr>
                <w:rFonts w:eastAsia="Noto Sans Arabic"/>
                <w:color w:val="1E2624"/>
                <w:sz w:val="17"/>
              </w:rPr>
              <w:t>تطبيقات التوصيل</w:t>
            </w:r>
          </w:p>
        </w:tc>
        <w:tc>
          <w:tcPr>
            <w:tcW w:w="300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582890B" w14:textId="77777777" w:rsidR="004F6540" w:rsidRDefault="00000000">
            <w:pPr>
              <w:bidi/>
              <w:spacing w:after="0" w:line="240" w:lineRule="auto"/>
              <w:jc w:val="right"/>
              <w:rPr>
                <w:rFonts w:hint="eastAsia"/>
              </w:rPr>
            </w:pPr>
            <w:r>
              <w:rPr>
                <w:rFonts w:eastAsia="Noto Sans Arabic"/>
                <w:color w:val="1E2624"/>
                <w:sz w:val="17"/>
              </w:rPr>
              <w:t>كشف المنصة</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D01747" w14:textId="77777777" w:rsidR="004F6540" w:rsidRDefault="00000000">
            <w:pPr>
              <w:bidi/>
              <w:spacing w:after="0" w:line="240" w:lineRule="auto"/>
              <w:jc w:val="right"/>
              <w:rPr>
                <w:rFonts w:hint="eastAsia"/>
              </w:rPr>
            </w:pPr>
            <w:r>
              <w:rPr>
                <w:rFonts w:eastAsia="Noto Sans Arabic"/>
                <w:color w:val="1E2624"/>
                <w:sz w:val="17"/>
              </w:rPr>
              <w:t>مطابقة الطلبات والخصومات والعمولات والضريبة والتحويل</w:t>
            </w:r>
          </w:p>
        </w:tc>
      </w:tr>
      <w:tr w:rsidR="004F6540" w14:paraId="112FDA2D"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19B1985" w14:textId="77777777" w:rsidR="004F6540" w:rsidRDefault="00000000">
            <w:pPr>
              <w:bidi/>
              <w:spacing w:after="0" w:line="240" w:lineRule="auto"/>
              <w:jc w:val="right"/>
              <w:rPr>
                <w:rFonts w:hint="eastAsia"/>
              </w:rPr>
            </w:pPr>
            <w:r>
              <w:rPr>
                <w:rFonts w:eastAsia="Noto Sans Arabic"/>
                <w:color w:val="1E2624"/>
                <w:sz w:val="17"/>
              </w:rPr>
              <w:t>عقود شركات</w:t>
            </w:r>
          </w:p>
        </w:tc>
        <w:tc>
          <w:tcPr>
            <w:tcW w:w="300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2F0850" w14:textId="77777777" w:rsidR="004F6540" w:rsidRDefault="00000000">
            <w:pPr>
              <w:bidi/>
              <w:spacing w:after="0" w:line="240" w:lineRule="auto"/>
              <w:jc w:val="right"/>
              <w:rPr>
                <w:rFonts w:hint="eastAsia"/>
              </w:rPr>
            </w:pPr>
            <w:r>
              <w:rPr>
                <w:rFonts w:eastAsia="Noto Sans Arabic"/>
                <w:color w:val="1E2624"/>
                <w:sz w:val="17"/>
              </w:rPr>
              <w:t>فاتورة ضريبية وعقد</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55ECECA" w14:textId="77777777" w:rsidR="004F6540" w:rsidRDefault="00000000">
            <w:pPr>
              <w:bidi/>
              <w:spacing w:after="0" w:line="240" w:lineRule="auto"/>
              <w:jc w:val="right"/>
              <w:rPr>
                <w:rFonts w:hint="eastAsia"/>
              </w:rPr>
            </w:pPr>
            <w:r>
              <w:rPr>
                <w:rFonts w:eastAsia="Noto Sans Arabic"/>
                <w:color w:val="1E2624"/>
                <w:sz w:val="17"/>
              </w:rPr>
              <w:t>متابعة الحد الائتماني والاستحقاق والتحصيل</w:t>
            </w:r>
          </w:p>
        </w:tc>
      </w:tr>
      <w:tr w:rsidR="004F6540" w14:paraId="36F5BD07"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D1AC10" w14:textId="77777777" w:rsidR="004F6540" w:rsidRDefault="00000000">
            <w:pPr>
              <w:bidi/>
              <w:spacing w:after="0" w:line="240" w:lineRule="auto"/>
              <w:jc w:val="right"/>
              <w:rPr>
                <w:rFonts w:hint="eastAsia"/>
              </w:rPr>
            </w:pPr>
            <w:r>
              <w:rPr>
                <w:rFonts w:eastAsia="Noto Sans Arabic"/>
                <w:color w:val="1E2624"/>
                <w:sz w:val="17"/>
              </w:rPr>
              <w:t>طلبات داخلية/فعاليات</w:t>
            </w:r>
          </w:p>
        </w:tc>
        <w:tc>
          <w:tcPr>
            <w:tcW w:w="300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DC2D919" w14:textId="77777777" w:rsidR="004F6540" w:rsidRDefault="00000000">
            <w:pPr>
              <w:bidi/>
              <w:spacing w:after="0" w:line="240" w:lineRule="auto"/>
              <w:jc w:val="right"/>
              <w:rPr>
                <w:rFonts w:hint="eastAsia"/>
              </w:rPr>
            </w:pPr>
            <w:r>
              <w:rPr>
                <w:rFonts w:eastAsia="Noto Sans Arabic"/>
                <w:color w:val="1E2624"/>
                <w:sz w:val="17"/>
              </w:rPr>
              <w:t>أمر خدمة أو طلب معتمد</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0F7484" w14:textId="77777777" w:rsidR="004F6540" w:rsidRDefault="00000000">
            <w:pPr>
              <w:bidi/>
              <w:spacing w:after="0" w:line="240" w:lineRule="auto"/>
              <w:jc w:val="right"/>
              <w:rPr>
                <w:rFonts w:hint="eastAsia"/>
              </w:rPr>
            </w:pPr>
            <w:r>
              <w:rPr>
                <w:rFonts w:eastAsia="Noto Sans Arabic"/>
                <w:color w:val="1E2624"/>
                <w:sz w:val="17"/>
              </w:rPr>
              <w:t>تحديد هل العملية إيراد خارجي أم تكلفة داخلية</w:t>
            </w:r>
          </w:p>
        </w:tc>
      </w:tr>
      <w:tr w:rsidR="004F6540" w14:paraId="00ED0843"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617D8D" w14:textId="77777777" w:rsidR="004F6540" w:rsidRDefault="00000000">
            <w:pPr>
              <w:bidi/>
              <w:spacing w:after="0" w:line="240" w:lineRule="auto"/>
              <w:jc w:val="right"/>
              <w:rPr>
                <w:rFonts w:hint="eastAsia"/>
              </w:rPr>
            </w:pPr>
            <w:r>
              <w:rPr>
                <w:rFonts w:eastAsia="Noto Sans Arabic"/>
                <w:color w:val="1E2624"/>
                <w:sz w:val="17"/>
              </w:rPr>
              <w:t>قسائم وولاء</w:t>
            </w:r>
          </w:p>
        </w:tc>
        <w:tc>
          <w:tcPr>
            <w:tcW w:w="300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1A530E" w14:textId="77777777" w:rsidR="004F6540" w:rsidRDefault="00000000">
            <w:pPr>
              <w:bidi/>
              <w:spacing w:after="0" w:line="240" w:lineRule="auto"/>
              <w:jc w:val="right"/>
              <w:rPr>
                <w:rFonts w:hint="eastAsia"/>
              </w:rPr>
            </w:pPr>
            <w:r>
              <w:rPr>
                <w:rFonts w:eastAsia="Noto Sans Arabic"/>
                <w:color w:val="1E2624"/>
                <w:sz w:val="17"/>
              </w:rPr>
              <w:t>سجل إصدار واستخدام</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3F108D7" w14:textId="77777777" w:rsidR="004F6540" w:rsidRDefault="00000000">
            <w:pPr>
              <w:bidi/>
              <w:spacing w:after="0" w:line="240" w:lineRule="auto"/>
              <w:jc w:val="right"/>
              <w:rPr>
                <w:rFonts w:hint="eastAsia"/>
              </w:rPr>
            </w:pPr>
            <w:r>
              <w:rPr>
                <w:rFonts w:eastAsia="Noto Sans Arabic"/>
                <w:color w:val="1E2624"/>
                <w:sz w:val="17"/>
              </w:rPr>
              <w:t>إثبات الالتزام حتى الاستحقاق وفق السياسة</w:t>
            </w:r>
          </w:p>
        </w:tc>
      </w:tr>
    </w:tbl>
    <w:p w14:paraId="20629209" w14:textId="77777777" w:rsidR="004F6540" w:rsidRDefault="004F6540">
      <w:pPr>
        <w:bidi/>
        <w:spacing w:after="20"/>
        <w:jc w:val="right"/>
        <w:rPr>
          <w:rFonts w:hint="eastAsia"/>
        </w:rPr>
      </w:pPr>
    </w:p>
    <w:p w14:paraId="008936BF"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إقفال الوردية</w:t>
      </w:r>
    </w:p>
    <w:p w14:paraId="2B05E357" w14:textId="77777777" w:rsidR="004F6540" w:rsidRDefault="00000000">
      <w:pPr>
        <w:bidi/>
        <w:ind w:right="198" w:hanging="198"/>
        <w:jc w:val="right"/>
        <w:rPr>
          <w:rFonts w:hint="eastAsia"/>
        </w:rPr>
      </w:pPr>
      <w:r>
        <w:rPr>
          <w:rFonts w:eastAsia="Noto Sans Arabic"/>
          <w:b/>
          <w:color w:val="AE4F3E"/>
          <w:sz w:val="20"/>
        </w:rPr>
        <w:t xml:space="preserve">1. </w:t>
      </w:r>
      <w:r>
        <w:rPr>
          <w:rFonts w:eastAsia="Noto Sans Arabic"/>
          <w:color w:val="1E2624"/>
          <w:sz w:val="20"/>
        </w:rPr>
        <w:t>إيقاف المبيعات على المستخدم وتسليم تقرير الإغلاق.</w:t>
      </w:r>
    </w:p>
    <w:p w14:paraId="1BEF474E" w14:textId="77777777" w:rsidR="004F6540" w:rsidRDefault="00000000">
      <w:pPr>
        <w:bidi/>
        <w:ind w:right="198" w:hanging="198"/>
        <w:jc w:val="right"/>
        <w:rPr>
          <w:rFonts w:hint="eastAsia"/>
        </w:rPr>
      </w:pPr>
      <w:r>
        <w:rPr>
          <w:rFonts w:eastAsia="Noto Sans Arabic"/>
          <w:b/>
          <w:color w:val="AE4F3E"/>
          <w:sz w:val="20"/>
        </w:rPr>
        <w:t xml:space="preserve">2. </w:t>
      </w:r>
      <w:r>
        <w:rPr>
          <w:rFonts w:eastAsia="Noto Sans Arabic"/>
          <w:color w:val="1E2624"/>
          <w:sz w:val="20"/>
        </w:rPr>
        <w:t>عد النقد بفئاته بواسطة الكاشير ومراجع الوردية.</w:t>
      </w:r>
    </w:p>
    <w:p w14:paraId="458F35A1" w14:textId="77777777" w:rsidR="004F6540" w:rsidRDefault="00000000">
      <w:pPr>
        <w:bidi/>
        <w:ind w:right="198" w:hanging="198"/>
        <w:jc w:val="right"/>
        <w:rPr>
          <w:rFonts w:hint="eastAsia"/>
        </w:rPr>
      </w:pPr>
      <w:r>
        <w:rPr>
          <w:rFonts w:eastAsia="Noto Sans Arabic"/>
          <w:b/>
          <w:color w:val="AE4F3E"/>
          <w:sz w:val="20"/>
        </w:rPr>
        <w:t xml:space="preserve">3. </w:t>
      </w:r>
      <w:r>
        <w:rPr>
          <w:rFonts w:eastAsia="Noto Sans Arabic"/>
          <w:color w:val="1E2624"/>
          <w:sz w:val="20"/>
        </w:rPr>
        <w:t>فصل المبيعات والمرتجعات والخصومات والإلغاءات حسب الصلاحية.</w:t>
      </w:r>
    </w:p>
    <w:p w14:paraId="22094778" w14:textId="77777777" w:rsidR="004F6540" w:rsidRDefault="00000000">
      <w:pPr>
        <w:bidi/>
        <w:ind w:right="198" w:hanging="198"/>
        <w:jc w:val="right"/>
        <w:rPr>
          <w:rFonts w:hint="eastAsia"/>
        </w:rPr>
      </w:pPr>
      <w:r>
        <w:rPr>
          <w:rFonts w:eastAsia="Noto Sans Arabic"/>
          <w:b/>
          <w:color w:val="AE4F3E"/>
          <w:sz w:val="20"/>
        </w:rPr>
        <w:t xml:space="preserve">4. </w:t>
      </w:r>
      <w:r>
        <w:rPr>
          <w:rFonts w:eastAsia="Noto Sans Arabic"/>
          <w:color w:val="1E2624"/>
          <w:sz w:val="20"/>
        </w:rPr>
        <w:t>مطابقة أجهزة البطاقات مع تقرير نقطة البيع لكل جهاز.</w:t>
      </w:r>
    </w:p>
    <w:p w14:paraId="5907823C" w14:textId="77777777" w:rsidR="004F6540" w:rsidRDefault="00000000">
      <w:pPr>
        <w:bidi/>
        <w:ind w:right="198" w:hanging="198"/>
        <w:jc w:val="right"/>
        <w:rPr>
          <w:rFonts w:hint="eastAsia"/>
        </w:rPr>
      </w:pPr>
      <w:r>
        <w:rPr>
          <w:rFonts w:eastAsia="Noto Sans Arabic"/>
          <w:b/>
          <w:color w:val="AE4F3E"/>
          <w:sz w:val="20"/>
        </w:rPr>
        <w:t xml:space="preserve">5. </w:t>
      </w:r>
      <w:r>
        <w:rPr>
          <w:rFonts w:eastAsia="Noto Sans Arabic"/>
          <w:color w:val="1E2624"/>
          <w:sz w:val="20"/>
        </w:rPr>
        <w:t>إثبات أي زيادة أو عجز في نموذج مستقل مع السبب والتوقيع.</w:t>
      </w:r>
    </w:p>
    <w:p w14:paraId="101C281E" w14:textId="77777777" w:rsidR="004F6540" w:rsidRDefault="00000000">
      <w:pPr>
        <w:bidi/>
        <w:ind w:right="198" w:hanging="198"/>
        <w:jc w:val="right"/>
        <w:rPr>
          <w:rFonts w:hint="eastAsia"/>
        </w:rPr>
      </w:pPr>
      <w:r>
        <w:rPr>
          <w:rFonts w:eastAsia="Noto Sans Arabic"/>
          <w:b/>
          <w:color w:val="AE4F3E"/>
          <w:sz w:val="20"/>
        </w:rPr>
        <w:t xml:space="preserve">6. </w:t>
      </w:r>
      <w:r>
        <w:rPr>
          <w:rFonts w:eastAsia="Noto Sans Arabic"/>
          <w:color w:val="1E2624"/>
          <w:sz w:val="20"/>
        </w:rPr>
        <w:t>إيداع النقد حسب السياسة وعدم استخدام مبيعات اليوم في دفع المصروفات.</w:t>
      </w:r>
    </w:p>
    <w:p w14:paraId="233BC517" w14:textId="77777777" w:rsidR="004F6540" w:rsidRDefault="00000000">
      <w:pPr>
        <w:bidi/>
        <w:ind w:right="198" w:hanging="198"/>
        <w:jc w:val="right"/>
        <w:rPr>
          <w:rFonts w:hint="eastAsia"/>
        </w:rPr>
      </w:pPr>
      <w:r>
        <w:rPr>
          <w:rFonts w:eastAsia="Noto Sans Arabic"/>
          <w:b/>
          <w:color w:val="AE4F3E"/>
          <w:sz w:val="20"/>
        </w:rPr>
        <w:t xml:space="preserve">7. </w:t>
      </w:r>
      <w:r>
        <w:rPr>
          <w:rFonts w:eastAsia="Noto Sans Arabic"/>
          <w:color w:val="1E2624"/>
          <w:sz w:val="20"/>
        </w:rPr>
        <w:t>رفع ملف الوردية إلكترونيًا وربطه بالقيد وتقرير الفرع.</w:t>
      </w:r>
    </w:p>
    <w:p w14:paraId="4704D40E"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التطبيقات والمنصات</w:t>
      </w:r>
    </w:p>
    <w:tbl>
      <w:tblPr>
        <w:bidiVisual/>
        <w:tblW w:w="0" w:type="auto"/>
        <w:jc w:val="center"/>
        <w:tblLayout w:type="fixed"/>
        <w:tblLook w:val="04A0" w:firstRow="1" w:lastRow="0" w:firstColumn="1" w:lastColumn="0" w:noHBand="0" w:noVBand="1"/>
      </w:tblPr>
      <w:tblGrid>
        <w:gridCol w:w="2551"/>
        <w:gridCol w:w="6746"/>
      </w:tblGrid>
      <w:tr w:rsidR="004F6540" w14:paraId="1BEC64D7" w14:textId="77777777">
        <w:trPr>
          <w:tblHeader/>
          <w:jc w:val="center"/>
        </w:trPr>
        <w:tc>
          <w:tcPr>
            <w:tcW w:w="255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F47E89E" w14:textId="77777777" w:rsidR="004F6540" w:rsidRDefault="00000000">
            <w:pPr>
              <w:bidi/>
              <w:spacing w:after="0" w:line="240" w:lineRule="auto"/>
              <w:jc w:val="right"/>
              <w:rPr>
                <w:rFonts w:hint="eastAsia"/>
              </w:rPr>
            </w:pPr>
            <w:r>
              <w:rPr>
                <w:rFonts w:eastAsia="Noto Sans Arabic"/>
                <w:b/>
                <w:color w:val="FFFFFF"/>
                <w:sz w:val="17"/>
              </w:rPr>
              <w:t>البند</w:t>
            </w:r>
          </w:p>
        </w:tc>
        <w:tc>
          <w:tcPr>
            <w:tcW w:w="674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4B3AC79" w14:textId="77777777" w:rsidR="004F6540" w:rsidRDefault="00000000">
            <w:pPr>
              <w:bidi/>
              <w:spacing w:after="0" w:line="240" w:lineRule="auto"/>
              <w:jc w:val="right"/>
              <w:rPr>
                <w:rFonts w:hint="eastAsia"/>
              </w:rPr>
            </w:pPr>
            <w:r>
              <w:rPr>
                <w:rFonts w:eastAsia="Noto Sans Arabic"/>
                <w:b/>
                <w:color w:val="FFFFFF"/>
                <w:sz w:val="17"/>
              </w:rPr>
              <w:t>المعالجة الرقابية</w:t>
            </w:r>
          </w:p>
        </w:tc>
      </w:tr>
      <w:tr w:rsidR="004F6540" w14:paraId="2A1BAF49"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6E55F80" w14:textId="77777777" w:rsidR="004F6540" w:rsidRDefault="00000000">
            <w:pPr>
              <w:bidi/>
              <w:spacing w:after="0" w:line="240" w:lineRule="auto"/>
              <w:jc w:val="right"/>
              <w:rPr>
                <w:rFonts w:hint="eastAsia"/>
              </w:rPr>
            </w:pPr>
            <w:r>
              <w:rPr>
                <w:rFonts w:eastAsia="Noto Sans Arabic"/>
                <w:color w:val="1E2624"/>
                <w:sz w:val="17"/>
              </w:rPr>
              <w:t>إجمالي المبيعات</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8D91B5" w14:textId="77777777" w:rsidR="004F6540" w:rsidRDefault="00000000">
            <w:pPr>
              <w:bidi/>
              <w:spacing w:after="0" w:line="240" w:lineRule="auto"/>
              <w:jc w:val="right"/>
              <w:rPr>
                <w:rFonts w:hint="eastAsia"/>
              </w:rPr>
            </w:pPr>
            <w:r>
              <w:rPr>
                <w:rFonts w:eastAsia="Noto Sans Arabic"/>
                <w:color w:val="1E2624"/>
                <w:sz w:val="17"/>
              </w:rPr>
              <w:t>يُثبت من تفاصيل الطلبات لا من مبلغ التحويل البنكي فقط</w:t>
            </w:r>
          </w:p>
        </w:tc>
      </w:tr>
      <w:tr w:rsidR="004F6540" w14:paraId="30BA9418"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32057E5" w14:textId="77777777" w:rsidR="004F6540" w:rsidRDefault="00000000">
            <w:pPr>
              <w:bidi/>
              <w:spacing w:after="0" w:line="240" w:lineRule="auto"/>
              <w:jc w:val="right"/>
              <w:rPr>
                <w:rFonts w:hint="eastAsia"/>
              </w:rPr>
            </w:pPr>
            <w:r>
              <w:rPr>
                <w:rFonts w:eastAsia="Noto Sans Arabic"/>
                <w:color w:val="1E2624"/>
                <w:sz w:val="17"/>
              </w:rPr>
              <w:t>عمولة المنصة</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AD88D8A" w14:textId="77777777" w:rsidR="004F6540" w:rsidRDefault="00000000">
            <w:pPr>
              <w:bidi/>
              <w:spacing w:after="0" w:line="240" w:lineRule="auto"/>
              <w:jc w:val="right"/>
              <w:rPr>
                <w:rFonts w:hint="eastAsia"/>
              </w:rPr>
            </w:pPr>
            <w:r>
              <w:rPr>
                <w:rFonts w:eastAsia="Noto Sans Arabic"/>
                <w:color w:val="1E2624"/>
                <w:sz w:val="17"/>
              </w:rPr>
              <w:t>تُثبت في حساب مستقل حسب المنصة والفرع</w:t>
            </w:r>
          </w:p>
        </w:tc>
      </w:tr>
      <w:tr w:rsidR="004F6540" w14:paraId="62E96A30"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0D02698" w14:textId="77777777" w:rsidR="004F6540" w:rsidRDefault="00000000">
            <w:pPr>
              <w:bidi/>
              <w:spacing w:after="0" w:line="240" w:lineRule="auto"/>
              <w:jc w:val="right"/>
              <w:rPr>
                <w:rFonts w:hint="eastAsia"/>
              </w:rPr>
            </w:pPr>
            <w:r>
              <w:rPr>
                <w:rFonts w:eastAsia="Noto Sans Arabic"/>
                <w:color w:val="1E2624"/>
                <w:sz w:val="17"/>
              </w:rPr>
              <w:t>خصومات تتحملها الشركة</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653D31" w14:textId="77777777" w:rsidR="004F6540" w:rsidRDefault="00000000">
            <w:pPr>
              <w:bidi/>
              <w:spacing w:after="0" w:line="240" w:lineRule="auto"/>
              <w:jc w:val="right"/>
              <w:rPr>
                <w:rFonts w:hint="eastAsia"/>
              </w:rPr>
            </w:pPr>
            <w:r>
              <w:rPr>
                <w:rFonts w:eastAsia="Noto Sans Arabic"/>
                <w:color w:val="1E2624"/>
                <w:sz w:val="17"/>
              </w:rPr>
              <w:t>تُسجل كخصم مبيعات أو مصروف تسويق وفق طبيعتها</w:t>
            </w:r>
          </w:p>
        </w:tc>
      </w:tr>
      <w:tr w:rsidR="004F6540" w14:paraId="044BA119"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9B97EB" w14:textId="77777777" w:rsidR="004F6540" w:rsidRDefault="00000000">
            <w:pPr>
              <w:bidi/>
              <w:spacing w:after="0" w:line="240" w:lineRule="auto"/>
              <w:jc w:val="right"/>
              <w:rPr>
                <w:rFonts w:hint="eastAsia"/>
              </w:rPr>
            </w:pPr>
            <w:r>
              <w:rPr>
                <w:rFonts w:eastAsia="Noto Sans Arabic"/>
                <w:color w:val="1E2624"/>
                <w:sz w:val="17"/>
              </w:rPr>
              <w:t>خصومات تتحملها المنصة</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1FDC19" w14:textId="77777777" w:rsidR="004F6540" w:rsidRDefault="00000000">
            <w:pPr>
              <w:bidi/>
              <w:spacing w:after="0" w:line="240" w:lineRule="auto"/>
              <w:jc w:val="right"/>
              <w:rPr>
                <w:rFonts w:hint="eastAsia"/>
              </w:rPr>
            </w:pPr>
            <w:r>
              <w:rPr>
                <w:rFonts w:eastAsia="Noto Sans Arabic"/>
                <w:color w:val="1E2624"/>
                <w:sz w:val="17"/>
              </w:rPr>
              <w:t>لا تُحمّل على الشركة ويُتحقق من كشف التسوية</w:t>
            </w:r>
          </w:p>
        </w:tc>
      </w:tr>
      <w:tr w:rsidR="004F6540" w14:paraId="505F6A57"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46FF2DA" w14:textId="77777777" w:rsidR="004F6540" w:rsidRDefault="00000000">
            <w:pPr>
              <w:bidi/>
              <w:spacing w:after="0" w:line="240" w:lineRule="auto"/>
              <w:jc w:val="right"/>
              <w:rPr>
                <w:rFonts w:hint="eastAsia"/>
              </w:rPr>
            </w:pPr>
            <w:r>
              <w:rPr>
                <w:rFonts w:eastAsia="Noto Sans Arabic"/>
                <w:color w:val="1E2624"/>
                <w:sz w:val="17"/>
              </w:rPr>
              <w:t>الضريبة</w:t>
            </w:r>
          </w:p>
        </w:tc>
        <w:tc>
          <w:tcPr>
            <w:tcW w:w="674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C48CEF" w14:textId="77777777" w:rsidR="004F6540" w:rsidRDefault="00000000">
            <w:pPr>
              <w:bidi/>
              <w:spacing w:after="0" w:line="240" w:lineRule="auto"/>
              <w:jc w:val="right"/>
              <w:rPr>
                <w:rFonts w:hint="eastAsia"/>
              </w:rPr>
            </w:pPr>
            <w:r>
              <w:rPr>
                <w:rFonts w:eastAsia="Noto Sans Arabic"/>
                <w:color w:val="1E2624"/>
                <w:sz w:val="17"/>
              </w:rPr>
              <w:t>تُراجع على المبيعات والعمولات والإشعارات</w:t>
            </w:r>
          </w:p>
        </w:tc>
      </w:tr>
      <w:tr w:rsidR="004F6540" w14:paraId="20AF405A" w14:textId="77777777">
        <w:trPr>
          <w:jc w:val="center"/>
        </w:trPr>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77F6A50" w14:textId="77777777" w:rsidR="004F6540" w:rsidRDefault="00000000">
            <w:pPr>
              <w:bidi/>
              <w:spacing w:after="0" w:line="240" w:lineRule="auto"/>
              <w:jc w:val="right"/>
              <w:rPr>
                <w:rFonts w:hint="eastAsia"/>
              </w:rPr>
            </w:pPr>
            <w:r>
              <w:rPr>
                <w:rFonts w:eastAsia="Noto Sans Arabic"/>
                <w:color w:val="1E2624"/>
                <w:sz w:val="17"/>
              </w:rPr>
              <w:t>الفروقات</w:t>
            </w:r>
          </w:p>
        </w:tc>
        <w:tc>
          <w:tcPr>
            <w:tcW w:w="674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1E6FAD" w14:textId="77777777" w:rsidR="004F6540" w:rsidRDefault="00000000">
            <w:pPr>
              <w:bidi/>
              <w:spacing w:after="0" w:line="240" w:lineRule="auto"/>
              <w:jc w:val="right"/>
              <w:rPr>
                <w:rFonts w:hint="eastAsia"/>
              </w:rPr>
            </w:pPr>
            <w:r>
              <w:rPr>
                <w:rFonts w:eastAsia="Noto Sans Arabic"/>
                <w:color w:val="1E2624"/>
                <w:sz w:val="17"/>
              </w:rPr>
              <w:t>تفتح مطالبة بالمنصة وتبقى في حساب تسوية محدد بمدة إقفال</w:t>
            </w:r>
          </w:p>
        </w:tc>
      </w:tr>
    </w:tbl>
    <w:p w14:paraId="7E4483F3"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302241BC"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2586F784"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حساب وسيط للمنصات</w:t>
            </w:r>
          </w:p>
          <w:p w14:paraId="45D24EB5" w14:textId="77777777" w:rsidR="004F6540" w:rsidRDefault="00000000">
            <w:pPr>
              <w:bidi/>
              <w:spacing w:after="0"/>
              <w:jc w:val="both"/>
              <w:rPr>
                <w:rFonts w:hint="eastAsia"/>
              </w:rPr>
            </w:pPr>
            <w:r>
              <w:rPr>
                <w:rFonts w:eastAsia="Noto Sans Arabic"/>
                <w:color w:val="1E2624"/>
                <w:sz w:val="19"/>
              </w:rPr>
              <w:t>يُنشأ حساب مستقل لكل منصة: يُحمّل بإجمالي المستحق من المبيعات، ويُقفل بالتحويل البنكي والعمولات والخصومات والإشعارات. يجب ألا يبقى فرق قديم دون مطالبة موثقة.</w:t>
            </w:r>
          </w:p>
        </w:tc>
      </w:tr>
    </w:tbl>
    <w:p w14:paraId="2D4083D1" w14:textId="77777777" w:rsidR="004F6540" w:rsidRDefault="004F6540">
      <w:pPr>
        <w:bidi/>
        <w:spacing w:after="20"/>
        <w:jc w:val="right"/>
        <w:rPr>
          <w:rFonts w:hint="eastAsia"/>
        </w:rPr>
      </w:pPr>
    </w:p>
    <w:p w14:paraId="1F0DBD72" w14:textId="77777777" w:rsidR="004F6540" w:rsidRDefault="00000000">
      <w:pPr>
        <w:bidi/>
        <w:jc w:val="right"/>
        <w:rPr>
          <w:rFonts w:hint="eastAsia"/>
        </w:rPr>
      </w:pPr>
      <w:r>
        <w:rPr>
          <w:rFonts w:eastAsia="Noto Sans Arabic"/>
        </w:rPr>
        <w:br w:type="page"/>
      </w:r>
    </w:p>
    <w:p w14:paraId="6D29940E"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9. الخزينة والبنوك والعهد</w:t>
      </w:r>
    </w:p>
    <w:p w14:paraId="6F21CE86"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تقرير السيولة اليومي</w:t>
      </w:r>
    </w:p>
    <w:tbl>
      <w:tblPr>
        <w:bidiVisual/>
        <w:tblW w:w="0" w:type="auto"/>
        <w:jc w:val="center"/>
        <w:tblLayout w:type="fixed"/>
        <w:tblLook w:val="04A0" w:firstRow="1" w:lastRow="0" w:firstColumn="1" w:lastColumn="0" w:noHBand="0" w:noVBand="1"/>
      </w:tblPr>
      <w:tblGrid>
        <w:gridCol w:w="2381"/>
        <w:gridCol w:w="2324"/>
        <w:gridCol w:w="2324"/>
        <w:gridCol w:w="2324"/>
      </w:tblGrid>
      <w:tr w:rsidR="004F6540" w14:paraId="18A716C7"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EFCEB2E" w14:textId="77777777" w:rsidR="004F6540" w:rsidRDefault="00000000">
            <w:pPr>
              <w:bidi/>
              <w:spacing w:after="0" w:line="240" w:lineRule="auto"/>
              <w:jc w:val="right"/>
              <w:rPr>
                <w:rFonts w:hint="eastAsia"/>
              </w:rPr>
            </w:pPr>
            <w:r>
              <w:rPr>
                <w:rFonts w:eastAsia="Noto Sans Arabic"/>
                <w:b/>
                <w:color w:val="FFFFFF"/>
                <w:sz w:val="17"/>
              </w:rPr>
              <w:t>البند</w:t>
            </w:r>
          </w:p>
        </w:tc>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7D73155" w14:textId="77777777" w:rsidR="004F6540" w:rsidRDefault="00000000">
            <w:pPr>
              <w:bidi/>
              <w:spacing w:after="0" w:line="240" w:lineRule="auto"/>
              <w:jc w:val="right"/>
              <w:rPr>
                <w:rFonts w:hint="eastAsia"/>
              </w:rPr>
            </w:pPr>
            <w:r>
              <w:rPr>
                <w:rFonts w:eastAsia="Noto Sans Arabic"/>
                <w:b/>
                <w:color w:val="FFFFFF"/>
                <w:sz w:val="17"/>
              </w:rPr>
              <w:t>اليوم</w:t>
            </w:r>
          </w:p>
        </w:tc>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58C59D4" w14:textId="77777777" w:rsidR="004F6540" w:rsidRDefault="00000000">
            <w:pPr>
              <w:bidi/>
              <w:spacing w:after="0" w:line="240" w:lineRule="auto"/>
              <w:jc w:val="right"/>
              <w:rPr>
                <w:rFonts w:hint="eastAsia"/>
              </w:rPr>
            </w:pPr>
            <w:r>
              <w:rPr>
                <w:rFonts w:eastAsia="Noto Sans Arabic"/>
                <w:b/>
                <w:color w:val="FFFFFF"/>
                <w:sz w:val="17"/>
              </w:rPr>
              <w:t>7 أيام</w:t>
            </w:r>
          </w:p>
        </w:tc>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45EEC97" w14:textId="77777777" w:rsidR="004F6540" w:rsidRDefault="00000000">
            <w:pPr>
              <w:bidi/>
              <w:spacing w:after="0" w:line="240" w:lineRule="auto"/>
              <w:jc w:val="right"/>
              <w:rPr>
                <w:rFonts w:hint="eastAsia"/>
              </w:rPr>
            </w:pPr>
            <w:r>
              <w:rPr>
                <w:rFonts w:eastAsia="Noto Sans Arabic"/>
                <w:b/>
                <w:color w:val="FFFFFF"/>
                <w:sz w:val="17"/>
              </w:rPr>
              <w:t>30 يومًا</w:t>
            </w:r>
          </w:p>
        </w:tc>
      </w:tr>
      <w:tr w:rsidR="004F6540" w14:paraId="612AB964"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21936D" w14:textId="77777777" w:rsidR="004F6540" w:rsidRDefault="00000000">
            <w:pPr>
              <w:bidi/>
              <w:spacing w:after="0" w:line="240" w:lineRule="auto"/>
              <w:jc w:val="right"/>
              <w:rPr>
                <w:rFonts w:hint="eastAsia"/>
              </w:rPr>
            </w:pPr>
            <w:r>
              <w:rPr>
                <w:rFonts w:eastAsia="Noto Sans Arabic"/>
                <w:color w:val="1E2624"/>
                <w:sz w:val="17"/>
              </w:rPr>
              <w:t>رصيد البنوك المتاح</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21B335" w14:textId="77777777" w:rsidR="004F6540" w:rsidRDefault="00000000">
            <w:pPr>
              <w:bidi/>
              <w:spacing w:after="0" w:line="240" w:lineRule="auto"/>
              <w:jc w:val="right"/>
              <w:rPr>
                <w:rFonts w:hint="eastAsia"/>
              </w:rPr>
            </w:pPr>
            <w:r>
              <w:rPr>
                <w:rFonts w:eastAsia="Noto Sans Arabic"/>
                <w:color w:val="1E2624"/>
                <w:sz w:val="17"/>
              </w:rPr>
              <w:t>يُستخرج من البنوك</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E4E6B2" w14:textId="77777777" w:rsidR="004F6540" w:rsidRDefault="00000000">
            <w:pPr>
              <w:bidi/>
              <w:spacing w:after="0" w:line="240" w:lineRule="auto"/>
              <w:jc w:val="right"/>
              <w:rPr>
                <w:rFonts w:hint="eastAsia"/>
              </w:rPr>
            </w:pPr>
            <w:r>
              <w:rPr>
                <w:rFonts w:eastAsia="Noto Sans Arabic"/>
                <w:color w:val="1E2624"/>
                <w:sz w:val="17"/>
              </w:rPr>
              <w:t>افتتاحي متوقع</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F7330F9" w14:textId="77777777" w:rsidR="004F6540" w:rsidRDefault="00000000">
            <w:pPr>
              <w:bidi/>
              <w:spacing w:after="0" w:line="240" w:lineRule="auto"/>
              <w:jc w:val="right"/>
              <w:rPr>
                <w:rFonts w:hint="eastAsia"/>
              </w:rPr>
            </w:pPr>
            <w:r>
              <w:rPr>
                <w:rFonts w:eastAsia="Noto Sans Arabic"/>
                <w:color w:val="1E2624"/>
                <w:sz w:val="17"/>
              </w:rPr>
              <w:t>افتتاحي متوقع</w:t>
            </w:r>
          </w:p>
        </w:tc>
      </w:tr>
      <w:tr w:rsidR="004F6540" w14:paraId="248DF369"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F17119D" w14:textId="77777777" w:rsidR="004F6540" w:rsidRDefault="00000000">
            <w:pPr>
              <w:bidi/>
              <w:spacing w:after="0" w:line="240" w:lineRule="auto"/>
              <w:jc w:val="right"/>
              <w:rPr>
                <w:rFonts w:hint="eastAsia"/>
              </w:rPr>
            </w:pPr>
            <w:r>
              <w:rPr>
                <w:rFonts w:eastAsia="Noto Sans Arabic"/>
                <w:color w:val="1E2624"/>
                <w:sz w:val="17"/>
              </w:rPr>
              <w:t>تحصيلات مؤكدة</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30B772B" w14:textId="77777777" w:rsidR="004F6540" w:rsidRDefault="00000000">
            <w:pPr>
              <w:bidi/>
              <w:spacing w:after="0" w:line="240" w:lineRule="auto"/>
              <w:jc w:val="right"/>
              <w:rPr>
                <w:rFonts w:hint="eastAsia"/>
              </w:rPr>
            </w:pPr>
            <w:r>
              <w:rPr>
                <w:rFonts w:eastAsia="Noto Sans Arabic"/>
                <w:color w:val="1E2624"/>
                <w:sz w:val="17"/>
              </w:rPr>
              <w:t>إيداعات/تحويلات</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9E7A33C" w14:textId="77777777" w:rsidR="004F6540" w:rsidRDefault="00000000">
            <w:pPr>
              <w:bidi/>
              <w:spacing w:after="0" w:line="240" w:lineRule="auto"/>
              <w:jc w:val="right"/>
              <w:rPr>
                <w:rFonts w:hint="eastAsia"/>
              </w:rPr>
            </w:pPr>
            <w:r>
              <w:rPr>
                <w:rFonts w:eastAsia="Noto Sans Arabic"/>
                <w:color w:val="1E2624"/>
                <w:sz w:val="17"/>
              </w:rPr>
              <w:t>حسب تواريخ مؤكدة</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6DFCF3" w14:textId="77777777" w:rsidR="004F6540" w:rsidRDefault="00000000">
            <w:pPr>
              <w:bidi/>
              <w:spacing w:after="0" w:line="240" w:lineRule="auto"/>
              <w:jc w:val="right"/>
              <w:rPr>
                <w:rFonts w:hint="eastAsia"/>
              </w:rPr>
            </w:pPr>
            <w:r>
              <w:rPr>
                <w:rFonts w:eastAsia="Noto Sans Arabic"/>
                <w:color w:val="1E2624"/>
                <w:sz w:val="17"/>
              </w:rPr>
              <w:t>حسب خطة تحصيل</w:t>
            </w:r>
          </w:p>
        </w:tc>
      </w:tr>
      <w:tr w:rsidR="004F6540" w14:paraId="2007A196"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4BFC3A8" w14:textId="77777777" w:rsidR="004F6540" w:rsidRDefault="00000000">
            <w:pPr>
              <w:bidi/>
              <w:spacing w:after="0" w:line="240" w:lineRule="auto"/>
              <w:jc w:val="right"/>
              <w:rPr>
                <w:rFonts w:hint="eastAsia"/>
              </w:rPr>
            </w:pPr>
            <w:r>
              <w:rPr>
                <w:rFonts w:eastAsia="Noto Sans Arabic"/>
                <w:color w:val="1E2624"/>
                <w:sz w:val="17"/>
              </w:rPr>
              <w:t>مدفوعات إلزامية</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C1ECED" w14:textId="77777777" w:rsidR="004F6540" w:rsidRDefault="00000000">
            <w:pPr>
              <w:bidi/>
              <w:spacing w:after="0" w:line="240" w:lineRule="auto"/>
              <w:jc w:val="right"/>
              <w:rPr>
                <w:rFonts w:hint="eastAsia"/>
              </w:rPr>
            </w:pPr>
            <w:r>
              <w:rPr>
                <w:rFonts w:eastAsia="Noto Sans Arabic"/>
                <w:color w:val="1E2624"/>
                <w:sz w:val="17"/>
              </w:rPr>
              <w:t>رواتب/ضرائب/موردون حرجة</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AB4BB0" w14:textId="77777777" w:rsidR="004F6540" w:rsidRDefault="00000000">
            <w:pPr>
              <w:bidi/>
              <w:spacing w:after="0" w:line="240" w:lineRule="auto"/>
              <w:jc w:val="right"/>
              <w:rPr>
                <w:rFonts w:hint="eastAsia"/>
              </w:rPr>
            </w:pPr>
            <w:r>
              <w:rPr>
                <w:rFonts w:eastAsia="Noto Sans Arabic"/>
                <w:color w:val="1E2624"/>
                <w:sz w:val="17"/>
              </w:rPr>
              <w:t>استحقاقات معتمدة</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B838810" w14:textId="77777777" w:rsidR="004F6540" w:rsidRDefault="00000000">
            <w:pPr>
              <w:bidi/>
              <w:spacing w:after="0" w:line="240" w:lineRule="auto"/>
              <w:jc w:val="right"/>
              <w:rPr>
                <w:rFonts w:hint="eastAsia"/>
              </w:rPr>
            </w:pPr>
            <w:r>
              <w:rPr>
                <w:rFonts w:eastAsia="Noto Sans Arabic"/>
                <w:color w:val="1E2624"/>
                <w:sz w:val="17"/>
              </w:rPr>
              <w:t>جدول التزامات</w:t>
            </w:r>
          </w:p>
        </w:tc>
      </w:tr>
      <w:tr w:rsidR="004F6540" w14:paraId="15B7A331"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CEADD0" w14:textId="77777777" w:rsidR="004F6540" w:rsidRDefault="00000000">
            <w:pPr>
              <w:bidi/>
              <w:spacing w:after="0" w:line="240" w:lineRule="auto"/>
              <w:jc w:val="right"/>
              <w:rPr>
                <w:rFonts w:hint="eastAsia"/>
              </w:rPr>
            </w:pPr>
            <w:r>
              <w:rPr>
                <w:rFonts w:eastAsia="Noto Sans Arabic"/>
                <w:color w:val="1E2624"/>
                <w:sz w:val="17"/>
              </w:rPr>
              <w:t>مدفوعات اختيارية</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6EEF8DB" w14:textId="77777777" w:rsidR="004F6540" w:rsidRDefault="00000000">
            <w:pPr>
              <w:bidi/>
              <w:spacing w:after="0" w:line="240" w:lineRule="auto"/>
              <w:jc w:val="right"/>
              <w:rPr>
                <w:rFonts w:hint="eastAsia"/>
              </w:rPr>
            </w:pPr>
            <w:r>
              <w:rPr>
                <w:rFonts w:eastAsia="Noto Sans Arabic"/>
                <w:color w:val="1E2624"/>
                <w:sz w:val="17"/>
              </w:rPr>
              <w:t>شراء غير عاجل/استثمار</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CD9970" w14:textId="77777777" w:rsidR="004F6540" w:rsidRDefault="00000000">
            <w:pPr>
              <w:bidi/>
              <w:spacing w:after="0" w:line="240" w:lineRule="auto"/>
              <w:jc w:val="right"/>
              <w:rPr>
                <w:rFonts w:hint="eastAsia"/>
              </w:rPr>
            </w:pPr>
            <w:r>
              <w:rPr>
                <w:rFonts w:eastAsia="Noto Sans Arabic"/>
                <w:color w:val="1E2624"/>
                <w:sz w:val="17"/>
              </w:rPr>
              <w:t>تُرحل إذا لزم</w:t>
            </w:r>
          </w:p>
        </w:tc>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2843A26" w14:textId="77777777" w:rsidR="004F6540" w:rsidRDefault="00000000">
            <w:pPr>
              <w:bidi/>
              <w:spacing w:after="0" w:line="240" w:lineRule="auto"/>
              <w:jc w:val="right"/>
              <w:rPr>
                <w:rFonts w:hint="eastAsia"/>
              </w:rPr>
            </w:pPr>
            <w:r>
              <w:rPr>
                <w:rFonts w:eastAsia="Noto Sans Arabic"/>
                <w:color w:val="1E2624"/>
                <w:sz w:val="17"/>
              </w:rPr>
              <w:t>تُرتب بالأولوية</w:t>
            </w:r>
          </w:p>
        </w:tc>
      </w:tr>
      <w:tr w:rsidR="004F6540" w14:paraId="48D369D6"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FC4B0B" w14:textId="77777777" w:rsidR="004F6540" w:rsidRDefault="00000000">
            <w:pPr>
              <w:bidi/>
              <w:spacing w:after="0" w:line="240" w:lineRule="auto"/>
              <w:jc w:val="right"/>
              <w:rPr>
                <w:rFonts w:hint="eastAsia"/>
              </w:rPr>
            </w:pPr>
            <w:r>
              <w:rPr>
                <w:rFonts w:eastAsia="Noto Sans Arabic"/>
                <w:color w:val="1E2624"/>
                <w:sz w:val="17"/>
              </w:rPr>
              <w:t>الرصيد الختامي</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9D7C056" w14:textId="77777777" w:rsidR="004F6540" w:rsidRDefault="00000000">
            <w:pPr>
              <w:bidi/>
              <w:spacing w:after="0" w:line="240" w:lineRule="auto"/>
              <w:jc w:val="right"/>
              <w:rPr>
                <w:rFonts w:hint="eastAsia"/>
              </w:rPr>
            </w:pPr>
            <w:r>
              <w:rPr>
                <w:rFonts w:eastAsia="Noto Sans Arabic"/>
                <w:color w:val="1E2624"/>
                <w:sz w:val="17"/>
              </w:rPr>
              <w:t>رصيد بعد الحركة</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FA66D4" w14:textId="77777777" w:rsidR="004F6540" w:rsidRDefault="00000000">
            <w:pPr>
              <w:bidi/>
              <w:spacing w:after="0" w:line="240" w:lineRule="auto"/>
              <w:jc w:val="right"/>
              <w:rPr>
                <w:rFonts w:hint="eastAsia"/>
              </w:rPr>
            </w:pPr>
            <w:r>
              <w:rPr>
                <w:rFonts w:eastAsia="Noto Sans Arabic"/>
                <w:color w:val="1E2624"/>
                <w:sz w:val="17"/>
              </w:rPr>
              <w:t>الحد الأدنى المطلوب</w:t>
            </w:r>
          </w:p>
        </w:tc>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47A6B6" w14:textId="77777777" w:rsidR="004F6540" w:rsidRDefault="00000000">
            <w:pPr>
              <w:bidi/>
              <w:spacing w:after="0" w:line="240" w:lineRule="auto"/>
              <w:jc w:val="right"/>
              <w:rPr>
                <w:rFonts w:hint="eastAsia"/>
              </w:rPr>
            </w:pPr>
            <w:r>
              <w:rPr>
                <w:rFonts w:eastAsia="Noto Sans Arabic"/>
                <w:color w:val="1E2624"/>
                <w:sz w:val="17"/>
              </w:rPr>
              <w:t>فجوة تمويل أو فائض</w:t>
            </w:r>
          </w:p>
        </w:tc>
      </w:tr>
    </w:tbl>
    <w:p w14:paraId="719008C9" w14:textId="77777777" w:rsidR="004F6540" w:rsidRDefault="004F6540">
      <w:pPr>
        <w:bidi/>
        <w:spacing w:after="20"/>
        <w:jc w:val="right"/>
        <w:rPr>
          <w:rFonts w:hint="eastAsia"/>
        </w:rPr>
      </w:pPr>
    </w:p>
    <w:p w14:paraId="3DAE0340"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ضوابط الصندوق</w:t>
      </w:r>
    </w:p>
    <w:p w14:paraId="57BF8E62"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حد أقصى للنقد في الفرع، وما زاد يُودع حسب جدول ثابت.</w:t>
      </w:r>
    </w:p>
    <w:p w14:paraId="6AC62129"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الصندوق لا يُستخدم للمشتريات إلا عبر عهدة نثرية محددة السقف.</w:t>
      </w:r>
    </w:p>
    <w:p w14:paraId="4DF320BF"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جرد مفاجئ ودوري ومقارنة الفعلي بالنظام وسندات القبض والصرف.</w:t>
      </w:r>
    </w:p>
    <w:p w14:paraId="033C2D29"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كل سند يحمل رقمًا آليًا ولا يسمح بالحذف؛ الإلغاء يبقى ظاهرًا مع السبب.</w:t>
      </w:r>
    </w:p>
    <w:p w14:paraId="369D355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الزيادة والعجز يُثبتان فورًا ولا يُسويان بين أيام مختلفة.</w:t>
      </w:r>
    </w:p>
    <w:p w14:paraId="48143455"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يحظر الاحتفاظ بشيكات أو مبالغ شخصية أو أمانات غير مسجلة داخل الخزينة.</w:t>
      </w:r>
    </w:p>
    <w:p w14:paraId="4A2876AC"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التسوية البنكية</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1A72947A"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D5D7D81"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6A4693F"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C66763E"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1D318FF"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110FF322"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B6DBBF" w14:textId="77777777" w:rsidR="004F6540" w:rsidRDefault="00000000">
            <w:pPr>
              <w:bidi/>
              <w:spacing w:after="0" w:line="240" w:lineRule="auto"/>
              <w:jc w:val="right"/>
              <w:rPr>
                <w:rFonts w:hint="eastAsia"/>
              </w:rPr>
            </w:pPr>
            <w:r>
              <w:rPr>
                <w:rFonts w:eastAsia="Noto Sans Arabic"/>
                <w:color w:val="1E2624"/>
                <w:sz w:val="16"/>
              </w:rPr>
              <w:t>1. تحميل كشف البنك</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190D8B" w14:textId="77777777" w:rsidR="004F6540" w:rsidRDefault="00000000">
            <w:pPr>
              <w:bidi/>
              <w:spacing w:after="0" w:line="240" w:lineRule="auto"/>
              <w:jc w:val="right"/>
              <w:rPr>
                <w:rFonts w:hint="eastAsia"/>
              </w:rPr>
            </w:pPr>
            <w:r>
              <w:rPr>
                <w:rFonts w:eastAsia="Noto Sans Arabic"/>
                <w:color w:val="1E2624"/>
                <w:sz w:val="16"/>
              </w:rPr>
              <w:t>محاسب الخزينة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E298190" w14:textId="77777777" w:rsidR="004F6540" w:rsidRDefault="00000000">
            <w:pPr>
              <w:bidi/>
              <w:spacing w:after="0" w:line="240" w:lineRule="auto"/>
              <w:jc w:val="right"/>
              <w:rPr>
                <w:rFonts w:hint="eastAsia"/>
              </w:rPr>
            </w:pPr>
            <w:r>
              <w:rPr>
                <w:rFonts w:eastAsia="Noto Sans Arabic"/>
                <w:color w:val="1E2624"/>
                <w:sz w:val="16"/>
              </w:rPr>
              <w:t>كشف رسمي للفترة</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5C32A6" w14:textId="77777777" w:rsidR="004F6540" w:rsidRDefault="00000000">
            <w:pPr>
              <w:bidi/>
              <w:spacing w:after="0" w:line="240" w:lineRule="auto"/>
              <w:jc w:val="right"/>
              <w:rPr>
                <w:rFonts w:hint="eastAsia"/>
              </w:rPr>
            </w:pPr>
            <w:r>
              <w:rPr>
                <w:rFonts w:eastAsia="Noto Sans Arabic"/>
                <w:color w:val="1E2624"/>
                <w:sz w:val="16"/>
              </w:rPr>
              <w:t>جميع الحسابات والعملات</w:t>
            </w:r>
          </w:p>
        </w:tc>
      </w:tr>
      <w:tr w:rsidR="004F6540" w14:paraId="5AA79C9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EF1740" w14:textId="77777777" w:rsidR="004F6540" w:rsidRDefault="00000000">
            <w:pPr>
              <w:bidi/>
              <w:spacing w:after="0" w:line="240" w:lineRule="auto"/>
              <w:jc w:val="right"/>
              <w:rPr>
                <w:rFonts w:hint="eastAsia"/>
              </w:rPr>
            </w:pPr>
            <w:r>
              <w:rPr>
                <w:rFonts w:eastAsia="Noto Sans Arabic"/>
                <w:color w:val="1E2624"/>
                <w:sz w:val="16"/>
              </w:rPr>
              <w:t>2. مطابقة آلية/يدوية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5BB910" w14:textId="77777777" w:rsidR="004F6540" w:rsidRDefault="00000000">
            <w:pPr>
              <w:bidi/>
              <w:spacing w:after="0" w:line="240" w:lineRule="auto"/>
              <w:jc w:val="right"/>
              <w:rPr>
                <w:rFonts w:hint="eastAsia"/>
              </w:rPr>
            </w:pPr>
            <w:r>
              <w:rPr>
                <w:rFonts w:eastAsia="Noto Sans Arabic"/>
                <w:color w:val="1E2624"/>
                <w:sz w:val="16"/>
              </w:rPr>
              <w:t>المحاسب</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D740E0" w14:textId="77777777" w:rsidR="004F6540" w:rsidRDefault="00000000">
            <w:pPr>
              <w:bidi/>
              <w:spacing w:after="0" w:line="240" w:lineRule="auto"/>
              <w:jc w:val="right"/>
              <w:rPr>
                <w:rFonts w:hint="eastAsia"/>
              </w:rPr>
            </w:pPr>
            <w:r>
              <w:rPr>
                <w:rFonts w:eastAsia="Noto Sans Arabic"/>
                <w:color w:val="1E2624"/>
                <w:sz w:val="16"/>
              </w:rPr>
              <w:t>ربط كل حركة بقيد</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E0B5B5" w14:textId="77777777" w:rsidR="004F6540" w:rsidRDefault="00000000">
            <w:pPr>
              <w:bidi/>
              <w:spacing w:after="0" w:line="240" w:lineRule="auto"/>
              <w:jc w:val="right"/>
              <w:rPr>
                <w:rFonts w:hint="eastAsia"/>
              </w:rPr>
            </w:pPr>
            <w:r>
              <w:rPr>
                <w:rFonts w:eastAsia="Noto Sans Arabic"/>
                <w:color w:val="1E2624"/>
                <w:sz w:val="16"/>
              </w:rPr>
              <w:t>منع المطابقة الإجمالية دون تفاصيل</w:t>
            </w:r>
          </w:p>
        </w:tc>
      </w:tr>
      <w:tr w:rsidR="004F6540" w14:paraId="3179330A"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B305E9E" w14:textId="77777777" w:rsidR="004F6540" w:rsidRDefault="00000000">
            <w:pPr>
              <w:bidi/>
              <w:spacing w:after="0" w:line="240" w:lineRule="auto"/>
              <w:jc w:val="right"/>
              <w:rPr>
                <w:rFonts w:hint="eastAsia"/>
              </w:rPr>
            </w:pPr>
            <w:r>
              <w:rPr>
                <w:rFonts w:eastAsia="Noto Sans Arabic"/>
                <w:color w:val="1E2624"/>
                <w:sz w:val="16"/>
              </w:rPr>
              <w:t>3. تحديد المعلقات</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AAD1F4" w14:textId="77777777" w:rsidR="004F6540" w:rsidRDefault="00000000">
            <w:pPr>
              <w:bidi/>
              <w:spacing w:after="0" w:line="240" w:lineRule="auto"/>
              <w:jc w:val="right"/>
              <w:rPr>
                <w:rFonts w:hint="eastAsia"/>
              </w:rPr>
            </w:pPr>
            <w:r>
              <w:rPr>
                <w:rFonts w:eastAsia="Noto Sans Arabic"/>
                <w:color w:val="1E2624"/>
                <w:sz w:val="16"/>
              </w:rPr>
              <w:t>المحاسب</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454F89" w14:textId="77777777" w:rsidR="004F6540" w:rsidRDefault="00000000">
            <w:pPr>
              <w:bidi/>
              <w:spacing w:after="0" w:line="240" w:lineRule="auto"/>
              <w:jc w:val="right"/>
              <w:rPr>
                <w:rFonts w:hint="eastAsia"/>
              </w:rPr>
            </w:pPr>
            <w:r>
              <w:rPr>
                <w:rFonts w:eastAsia="Noto Sans Arabic"/>
                <w:color w:val="1E2624"/>
                <w:sz w:val="16"/>
              </w:rPr>
              <w:t>شيكات معلقة، تحويلات بالطريق، رسوم</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092911" w14:textId="77777777" w:rsidR="004F6540" w:rsidRDefault="00000000">
            <w:pPr>
              <w:bidi/>
              <w:spacing w:after="0" w:line="240" w:lineRule="auto"/>
              <w:jc w:val="right"/>
              <w:rPr>
                <w:rFonts w:hint="eastAsia"/>
              </w:rPr>
            </w:pPr>
            <w:r>
              <w:rPr>
                <w:rFonts w:eastAsia="Noto Sans Arabic"/>
                <w:color w:val="1E2624"/>
                <w:sz w:val="16"/>
              </w:rPr>
              <w:t>تاريخ ومالك لكل بند معلق</w:t>
            </w:r>
          </w:p>
        </w:tc>
      </w:tr>
      <w:tr w:rsidR="004F6540" w14:paraId="3EA1B5B9"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A7D383" w14:textId="77777777" w:rsidR="004F6540" w:rsidRDefault="00000000">
            <w:pPr>
              <w:bidi/>
              <w:spacing w:after="0" w:line="240" w:lineRule="auto"/>
              <w:jc w:val="right"/>
              <w:rPr>
                <w:rFonts w:hint="eastAsia"/>
              </w:rPr>
            </w:pPr>
            <w:r>
              <w:rPr>
                <w:rFonts w:eastAsia="Noto Sans Arabic"/>
                <w:color w:val="1E2624"/>
                <w:sz w:val="16"/>
              </w:rPr>
              <w:t>4. إثبات الفروقات</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6A0A00" w14:textId="77777777" w:rsidR="004F6540" w:rsidRDefault="00000000">
            <w:pPr>
              <w:bidi/>
              <w:spacing w:after="0" w:line="240" w:lineRule="auto"/>
              <w:jc w:val="right"/>
              <w:rPr>
                <w:rFonts w:hint="eastAsia"/>
              </w:rPr>
            </w:pPr>
            <w:r>
              <w:rPr>
                <w:rFonts w:eastAsia="Noto Sans Arabic"/>
                <w:color w:val="1E2624"/>
                <w:sz w:val="16"/>
              </w:rPr>
              <w:t>رئيس 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0E91CA" w14:textId="77777777" w:rsidR="004F6540" w:rsidRDefault="00000000">
            <w:pPr>
              <w:bidi/>
              <w:spacing w:after="0" w:line="240" w:lineRule="auto"/>
              <w:jc w:val="right"/>
              <w:rPr>
                <w:rFonts w:hint="eastAsia"/>
              </w:rPr>
            </w:pPr>
            <w:r>
              <w:rPr>
                <w:rFonts w:eastAsia="Noto Sans Arabic"/>
                <w:color w:val="1E2624"/>
                <w:sz w:val="16"/>
              </w:rPr>
              <w:t>قيود رسوم/فوائد/تحصيلات مجهولة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FBF2E2" w14:textId="77777777" w:rsidR="004F6540" w:rsidRDefault="00000000">
            <w:pPr>
              <w:bidi/>
              <w:spacing w:after="0" w:line="240" w:lineRule="auto"/>
              <w:jc w:val="right"/>
              <w:rPr>
                <w:rFonts w:hint="eastAsia"/>
              </w:rPr>
            </w:pPr>
            <w:r>
              <w:rPr>
                <w:rFonts w:eastAsia="Noto Sans Arabic"/>
                <w:color w:val="1E2624"/>
                <w:sz w:val="16"/>
              </w:rPr>
              <w:t>اعتماد المستند قبل القيد</w:t>
            </w:r>
          </w:p>
        </w:tc>
      </w:tr>
      <w:tr w:rsidR="004F6540" w14:paraId="782EDC6B"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C54A14" w14:textId="77777777" w:rsidR="004F6540" w:rsidRDefault="00000000">
            <w:pPr>
              <w:bidi/>
              <w:spacing w:after="0" w:line="240" w:lineRule="auto"/>
              <w:jc w:val="right"/>
              <w:rPr>
                <w:rFonts w:hint="eastAsia"/>
              </w:rPr>
            </w:pPr>
            <w:r>
              <w:rPr>
                <w:rFonts w:eastAsia="Noto Sans Arabic"/>
                <w:color w:val="1E2624"/>
                <w:sz w:val="16"/>
              </w:rPr>
              <w:t>5. مراجعة واعتماد</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B7D33C" w14:textId="77777777" w:rsidR="004F6540" w:rsidRDefault="00000000">
            <w:pPr>
              <w:bidi/>
              <w:spacing w:after="0" w:line="240" w:lineRule="auto"/>
              <w:jc w:val="right"/>
              <w:rPr>
                <w:rFonts w:hint="eastAsia"/>
              </w:rPr>
            </w:pPr>
            <w:r>
              <w:rPr>
                <w:rFonts w:eastAsia="Noto Sans Arabic"/>
                <w:color w:val="1E2624"/>
                <w:sz w:val="16"/>
              </w:rPr>
              <w:t>رئيس الحسابات/المدير المالي</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2F62D7" w14:textId="77777777" w:rsidR="004F6540" w:rsidRDefault="00000000">
            <w:pPr>
              <w:bidi/>
              <w:spacing w:after="0" w:line="240" w:lineRule="auto"/>
              <w:jc w:val="right"/>
              <w:rPr>
                <w:rFonts w:hint="eastAsia"/>
              </w:rPr>
            </w:pPr>
            <w:r>
              <w:rPr>
                <w:rFonts w:eastAsia="Noto Sans Arabic"/>
                <w:color w:val="1E2624"/>
                <w:sz w:val="16"/>
              </w:rPr>
              <w:t>تقرير تسوية موقع</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EEF94DD" w14:textId="77777777" w:rsidR="004F6540" w:rsidRDefault="00000000">
            <w:pPr>
              <w:bidi/>
              <w:spacing w:after="0" w:line="240" w:lineRule="auto"/>
              <w:jc w:val="right"/>
              <w:rPr>
                <w:rFonts w:hint="eastAsia"/>
              </w:rPr>
            </w:pPr>
            <w:r>
              <w:rPr>
                <w:rFonts w:eastAsia="Noto Sans Arabic"/>
                <w:color w:val="1E2624"/>
                <w:sz w:val="16"/>
              </w:rPr>
              <w:t>إقفال شهري دون بنود قديمة غير مبررة</w:t>
            </w:r>
          </w:p>
        </w:tc>
      </w:tr>
    </w:tbl>
    <w:p w14:paraId="38CAE8A3" w14:textId="77777777" w:rsidR="004F6540" w:rsidRDefault="004F6540">
      <w:pPr>
        <w:bidi/>
        <w:spacing w:after="20"/>
        <w:jc w:val="right"/>
        <w:rPr>
          <w:rFonts w:hint="eastAsia"/>
        </w:rPr>
      </w:pPr>
    </w:p>
    <w:p w14:paraId="5B4B811E"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العهد والسلف</w:t>
      </w:r>
    </w:p>
    <w:tbl>
      <w:tblPr>
        <w:bidiVisual/>
        <w:tblW w:w="0" w:type="auto"/>
        <w:jc w:val="center"/>
        <w:tblLayout w:type="fixed"/>
        <w:tblLook w:val="04A0" w:firstRow="1" w:lastRow="0" w:firstColumn="1" w:lastColumn="0" w:noHBand="0" w:noVBand="1"/>
      </w:tblPr>
      <w:tblGrid>
        <w:gridCol w:w="2098"/>
        <w:gridCol w:w="4535"/>
        <w:gridCol w:w="2665"/>
      </w:tblGrid>
      <w:tr w:rsidR="004F6540" w14:paraId="7779205D" w14:textId="77777777">
        <w:trPr>
          <w:tblHeader/>
          <w:jc w:val="center"/>
        </w:trPr>
        <w:tc>
          <w:tcPr>
            <w:tcW w:w="209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AA535CF" w14:textId="77777777" w:rsidR="004F6540" w:rsidRDefault="00000000">
            <w:pPr>
              <w:bidi/>
              <w:spacing w:after="0" w:line="240" w:lineRule="auto"/>
              <w:jc w:val="right"/>
              <w:rPr>
                <w:rFonts w:hint="eastAsia"/>
              </w:rPr>
            </w:pPr>
            <w:r>
              <w:rPr>
                <w:rFonts w:eastAsia="Noto Sans Arabic"/>
                <w:b/>
                <w:color w:val="FFFFFF"/>
                <w:sz w:val="17"/>
              </w:rPr>
              <w:t>النوع</w:t>
            </w:r>
          </w:p>
        </w:tc>
        <w:tc>
          <w:tcPr>
            <w:tcW w:w="453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F0E4534" w14:textId="77777777" w:rsidR="004F6540" w:rsidRDefault="00000000">
            <w:pPr>
              <w:bidi/>
              <w:spacing w:after="0" w:line="240" w:lineRule="auto"/>
              <w:jc w:val="right"/>
              <w:rPr>
                <w:rFonts w:hint="eastAsia"/>
              </w:rPr>
            </w:pPr>
            <w:r>
              <w:rPr>
                <w:rFonts w:eastAsia="Noto Sans Arabic"/>
                <w:b/>
                <w:color w:val="FFFFFF"/>
                <w:sz w:val="17"/>
              </w:rPr>
              <w:t>القاعدة</w:t>
            </w:r>
          </w:p>
        </w:tc>
        <w:tc>
          <w:tcPr>
            <w:tcW w:w="266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181B13C" w14:textId="77777777" w:rsidR="004F6540" w:rsidRDefault="00000000">
            <w:pPr>
              <w:bidi/>
              <w:spacing w:after="0" w:line="240" w:lineRule="auto"/>
              <w:jc w:val="right"/>
              <w:rPr>
                <w:rFonts w:hint="eastAsia"/>
              </w:rPr>
            </w:pPr>
            <w:r>
              <w:rPr>
                <w:rFonts w:eastAsia="Noto Sans Arabic"/>
                <w:b/>
                <w:color w:val="FFFFFF"/>
                <w:sz w:val="17"/>
              </w:rPr>
              <w:t>موعد التسوية</w:t>
            </w:r>
          </w:p>
        </w:tc>
      </w:tr>
      <w:tr w:rsidR="004F6540" w14:paraId="0A522281"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CDB7A41" w14:textId="77777777" w:rsidR="004F6540" w:rsidRDefault="00000000">
            <w:pPr>
              <w:bidi/>
              <w:spacing w:after="0" w:line="240" w:lineRule="auto"/>
              <w:jc w:val="right"/>
              <w:rPr>
                <w:rFonts w:hint="eastAsia"/>
              </w:rPr>
            </w:pPr>
            <w:r>
              <w:rPr>
                <w:rFonts w:eastAsia="Noto Sans Arabic"/>
                <w:color w:val="1E2624"/>
                <w:sz w:val="17"/>
              </w:rPr>
              <w:t>عهدة نثرية</w:t>
            </w:r>
          </w:p>
        </w:tc>
        <w:tc>
          <w:tcPr>
            <w:tcW w:w="45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AEE142A" w14:textId="77777777" w:rsidR="004F6540" w:rsidRDefault="00000000">
            <w:pPr>
              <w:bidi/>
              <w:spacing w:after="0" w:line="240" w:lineRule="auto"/>
              <w:jc w:val="right"/>
              <w:rPr>
                <w:rFonts w:hint="eastAsia"/>
              </w:rPr>
            </w:pPr>
            <w:r>
              <w:rPr>
                <w:rFonts w:eastAsia="Noto Sans Arabic"/>
                <w:color w:val="1E2624"/>
                <w:sz w:val="17"/>
              </w:rPr>
              <w:t>سقف ثابت ومصروفات مسموحة ومستندات أصلية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884F2B" w14:textId="77777777" w:rsidR="004F6540" w:rsidRDefault="00000000">
            <w:pPr>
              <w:bidi/>
              <w:spacing w:after="0" w:line="240" w:lineRule="auto"/>
              <w:jc w:val="right"/>
              <w:rPr>
                <w:rFonts w:hint="eastAsia"/>
              </w:rPr>
            </w:pPr>
            <w:r>
              <w:rPr>
                <w:rFonts w:eastAsia="Noto Sans Arabic"/>
                <w:color w:val="1E2624"/>
                <w:sz w:val="17"/>
              </w:rPr>
              <w:t>عند بلوغ حد التعويض أو نهاية الشهر</w:t>
            </w:r>
          </w:p>
        </w:tc>
      </w:tr>
      <w:tr w:rsidR="004F6540" w14:paraId="189B2F86"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026856" w14:textId="77777777" w:rsidR="004F6540" w:rsidRDefault="00000000">
            <w:pPr>
              <w:bidi/>
              <w:spacing w:after="0" w:line="240" w:lineRule="auto"/>
              <w:jc w:val="right"/>
              <w:rPr>
                <w:rFonts w:hint="eastAsia"/>
              </w:rPr>
            </w:pPr>
            <w:r>
              <w:rPr>
                <w:rFonts w:eastAsia="Noto Sans Arabic"/>
                <w:color w:val="1E2624"/>
                <w:sz w:val="17"/>
              </w:rPr>
              <w:t>عهدة مهمة</w:t>
            </w:r>
          </w:p>
        </w:tc>
        <w:tc>
          <w:tcPr>
            <w:tcW w:w="45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3696AEE" w14:textId="77777777" w:rsidR="004F6540" w:rsidRDefault="00000000">
            <w:pPr>
              <w:bidi/>
              <w:spacing w:after="0" w:line="240" w:lineRule="auto"/>
              <w:jc w:val="right"/>
              <w:rPr>
                <w:rFonts w:hint="eastAsia"/>
              </w:rPr>
            </w:pPr>
            <w:r>
              <w:rPr>
                <w:rFonts w:eastAsia="Noto Sans Arabic"/>
                <w:color w:val="1E2624"/>
                <w:sz w:val="17"/>
              </w:rPr>
              <w:t>مبلغ لغرض وتاريخ محددين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381570" w14:textId="77777777" w:rsidR="004F6540" w:rsidRDefault="00000000">
            <w:pPr>
              <w:bidi/>
              <w:spacing w:after="0" w:line="240" w:lineRule="auto"/>
              <w:jc w:val="right"/>
              <w:rPr>
                <w:rFonts w:hint="eastAsia"/>
              </w:rPr>
            </w:pPr>
            <w:r>
              <w:rPr>
                <w:rFonts w:eastAsia="Noto Sans Arabic"/>
                <w:color w:val="1E2624"/>
                <w:sz w:val="17"/>
              </w:rPr>
              <w:t>خلال 3 أيام عمل من انتهاء المهمة وفق السياسة</w:t>
            </w:r>
          </w:p>
        </w:tc>
      </w:tr>
      <w:tr w:rsidR="004F6540" w14:paraId="21E12165"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47AE63F" w14:textId="77777777" w:rsidR="004F6540" w:rsidRDefault="00000000">
            <w:pPr>
              <w:bidi/>
              <w:spacing w:after="0" w:line="240" w:lineRule="auto"/>
              <w:jc w:val="right"/>
              <w:rPr>
                <w:rFonts w:hint="eastAsia"/>
              </w:rPr>
            </w:pPr>
            <w:r>
              <w:rPr>
                <w:rFonts w:eastAsia="Noto Sans Arabic"/>
                <w:color w:val="1E2624"/>
                <w:sz w:val="17"/>
              </w:rPr>
              <w:t>سلفة موظف</w:t>
            </w:r>
          </w:p>
        </w:tc>
        <w:tc>
          <w:tcPr>
            <w:tcW w:w="45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9DFCC10" w14:textId="77777777" w:rsidR="004F6540" w:rsidRDefault="00000000">
            <w:pPr>
              <w:bidi/>
              <w:spacing w:after="0" w:line="240" w:lineRule="auto"/>
              <w:jc w:val="right"/>
              <w:rPr>
                <w:rFonts w:hint="eastAsia"/>
              </w:rPr>
            </w:pPr>
            <w:r>
              <w:rPr>
                <w:rFonts w:eastAsia="Noto Sans Arabic"/>
                <w:color w:val="1E2624"/>
                <w:sz w:val="17"/>
              </w:rPr>
              <w:t>اعتماد موارد بشرية ومالية وجدول خصم</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9A45F1A" w14:textId="77777777" w:rsidR="004F6540" w:rsidRDefault="00000000">
            <w:pPr>
              <w:bidi/>
              <w:spacing w:after="0" w:line="240" w:lineRule="auto"/>
              <w:jc w:val="right"/>
              <w:rPr>
                <w:rFonts w:hint="eastAsia"/>
              </w:rPr>
            </w:pPr>
            <w:r>
              <w:rPr>
                <w:rFonts w:eastAsia="Noto Sans Arabic"/>
                <w:color w:val="1E2624"/>
                <w:sz w:val="17"/>
              </w:rPr>
              <w:t>حسب الاتفاق المعتمد</w:t>
            </w:r>
          </w:p>
        </w:tc>
      </w:tr>
      <w:tr w:rsidR="004F6540" w14:paraId="52B5784E"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4CAD4F7" w14:textId="77777777" w:rsidR="004F6540" w:rsidRDefault="00000000">
            <w:pPr>
              <w:bidi/>
              <w:spacing w:after="0" w:line="240" w:lineRule="auto"/>
              <w:jc w:val="right"/>
              <w:rPr>
                <w:rFonts w:hint="eastAsia"/>
              </w:rPr>
            </w:pPr>
            <w:r>
              <w:rPr>
                <w:rFonts w:eastAsia="Noto Sans Arabic"/>
                <w:color w:val="1E2624"/>
                <w:sz w:val="17"/>
              </w:rPr>
              <w:t>عهدة مشتريات</w:t>
            </w:r>
          </w:p>
        </w:tc>
        <w:tc>
          <w:tcPr>
            <w:tcW w:w="45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58E731" w14:textId="77777777" w:rsidR="004F6540" w:rsidRDefault="00000000">
            <w:pPr>
              <w:bidi/>
              <w:spacing w:after="0" w:line="240" w:lineRule="auto"/>
              <w:jc w:val="right"/>
              <w:rPr>
                <w:rFonts w:hint="eastAsia"/>
              </w:rPr>
            </w:pPr>
            <w:r>
              <w:rPr>
                <w:rFonts w:eastAsia="Noto Sans Arabic"/>
                <w:color w:val="1E2624"/>
                <w:sz w:val="17"/>
              </w:rPr>
              <w:t>لا تستخدم لتجاوز دورة الشراء</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AA0602" w14:textId="77777777" w:rsidR="004F6540" w:rsidRDefault="00000000">
            <w:pPr>
              <w:bidi/>
              <w:spacing w:after="0" w:line="240" w:lineRule="auto"/>
              <w:jc w:val="right"/>
              <w:rPr>
                <w:rFonts w:hint="eastAsia"/>
              </w:rPr>
            </w:pPr>
            <w:r>
              <w:rPr>
                <w:rFonts w:eastAsia="Noto Sans Arabic"/>
                <w:color w:val="1E2624"/>
                <w:sz w:val="17"/>
              </w:rPr>
              <w:t>فور استلام الفاتورة والباقي</w:t>
            </w:r>
          </w:p>
        </w:tc>
      </w:tr>
      <w:tr w:rsidR="004F6540" w14:paraId="67B5FB16"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6D532A9" w14:textId="77777777" w:rsidR="004F6540" w:rsidRDefault="00000000">
            <w:pPr>
              <w:bidi/>
              <w:spacing w:after="0" w:line="240" w:lineRule="auto"/>
              <w:jc w:val="right"/>
              <w:rPr>
                <w:rFonts w:hint="eastAsia"/>
              </w:rPr>
            </w:pPr>
            <w:r>
              <w:rPr>
                <w:rFonts w:eastAsia="Noto Sans Arabic"/>
                <w:color w:val="1E2624"/>
                <w:sz w:val="17"/>
              </w:rPr>
              <w:t>عهدة أصل/جهاز</w:t>
            </w:r>
          </w:p>
        </w:tc>
        <w:tc>
          <w:tcPr>
            <w:tcW w:w="45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054D92" w14:textId="77777777" w:rsidR="004F6540" w:rsidRDefault="00000000">
            <w:pPr>
              <w:bidi/>
              <w:spacing w:after="0" w:line="240" w:lineRule="auto"/>
              <w:jc w:val="right"/>
              <w:rPr>
                <w:rFonts w:hint="eastAsia"/>
              </w:rPr>
            </w:pPr>
            <w:r>
              <w:rPr>
                <w:rFonts w:eastAsia="Noto Sans Arabic"/>
                <w:color w:val="1E2624"/>
                <w:sz w:val="17"/>
              </w:rPr>
              <w:t>تسليم عيني بسجل رقم أصل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27D9B27" w14:textId="77777777" w:rsidR="004F6540" w:rsidRDefault="00000000">
            <w:pPr>
              <w:bidi/>
              <w:spacing w:after="0" w:line="240" w:lineRule="auto"/>
              <w:jc w:val="right"/>
              <w:rPr>
                <w:rFonts w:hint="eastAsia"/>
              </w:rPr>
            </w:pPr>
            <w:r>
              <w:rPr>
                <w:rFonts w:eastAsia="Noto Sans Arabic"/>
                <w:color w:val="1E2624"/>
                <w:sz w:val="17"/>
              </w:rPr>
              <w:t>عند النقل أو الاستقالة أو الاستبدال</w:t>
            </w:r>
          </w:p>
        </w:tc>
      </w:tr>
    </w:tbl>
    <w:p w14:paraId="4B6E659D"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4BF0792E"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653D2414"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منع التدوير</w:t>
            </w:r>
          </w:p>
          <w:p w14:paraId="759E109E" w14:textId="77777777" w:rsidR="004F6540" w:rsidRDefault="00000000">
            <w:pPr>
              <w:bidi/>
              <w:spacing w:after="0"/>
              <w:jc w:val="both"/>
              <w:rPr>
                <w:rFonts w:hint="eastAsia"/>
              </w:rPr>
            </w:pPr>
            <w:r>
              <w:rPr>
                <w:rFonts w:eastAsia="Noto Sans Arabic"/>
                <w:color w:val="1E2624"/>
                <w:sz w:val="19"/>
              </w:rPr>
              <w:lastRenderedPageBreak/>
              <w:t>لا تُصرف عهدة جديدة لموظف لديه عهدة مستحقة غير مسواة إلا بموافقة استثنائية موثقة من المدير المالي.</w:t>
            </w:r>
          </w:p>
        </w:tc>
      </w:tr>
    </w:tbl>
    <w:p w14:paraId="6365B63F" w14:textId="77777777" w:rsidR="004F6540" w:rsidRDefault="004F6540">
      <w:pPr>
        <w:bidi/>
        <w:spacing w:after="20"/>
        <w:jc w:val="right"/>
        <w:rPr>
          <w:rFonts w:hint="eastAsia"/>
        </w:rPr>
      </w:pPr>
    </w:p>
    <w:p w14:paraId="500D753D" w14:textId="77777777" w:rsidR="004F6540" w:rsidRDefault="00000000">
      <w:pPr>
        <w:bidi/>
        <w:jc w:val="right"/>
        <w:rPr>
          <w:rFonts w:hint="eastAsia"/>
        </w:rPr>
      </w:pPr>
      <w:r>
        <w:rPr>
          <w:rFonts w:eastAsia="Noto Sans Arabic"/>
        </w:rPr>
        <w:br w:type="page"/>
      </w:r>
    </w:p>
    <w:p w14:paraId="2F5783A5"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10. المصروفات والموافقات</w:t>
      </w:r>
    </w:p>
    <w:p w14:paraId="4B622CA7" w14:textId="77777777" w:rsidR="004F6540" w:rsidRDefault="00000000">
      <w:pPr>
        <w:bidi/>
        <w:spacing w:after="80"/>
        <w:jc w:val="both"/>
        <w:rPr>
          <w:rFonts w:hint="eastAsia"/>
        </w:rPr>
      </w:pPr>
      <w:r>
        <w:rPr>
          <w:rFonts w:eastAsia="Noto Sans Arabic"/>
          <w:color w:val="1E2624"/>
        </w:rPr>
        <w:t>المصروف المقبول محاسبيًا ليس بالضرورة مصروفًا مسموحًا إداريًا. يجب أن يمر كل مصروف باختبار الحاجة، الموازنة، الصلاحية، المستند، الاستلام، المعالجة الضريبية، ومركز التكلفة.</w:t>
      </w:r>
    </w:p>
    <w:tbl>
      <w:tblPr>
        <w:bidiVisual/>
        <w:tblW w:w="0" w:type="auto"/>
        <w:jc w:val="center"/>
        <w:tblLayout w:type="fixed"/>
        <w:tblLook w:val="04A0" w:firstRow="1" w:lastRow="0" w:firstColumn="1" w:lastColumn="0" w:noHBand="0" w:noVBand="1"/>
      </w:tblPr>
      <w:tblGrid>
        <w:gridCol w:w="1871"/>
        <w:gridCol w:w="3685"/>
        <w:gridCol w:w="3742"/>
      </w:tblGrid>
      <w:tr w:rsidR="004F6540" w14:paraId="4D64BC34"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057E919" w14:textId="77777777" w:rsidR="004F6540" w:rsidRDefault="00000000">
            <w:pPr>
              <w:bidi/>
              <w:spacing w:after="0" w:line="240" w:lineRule="auto"/>
              <w:jc w:val="right"/>
              <w:rPr>
                <w:rFonts w:hint="eastAsia"/>
              </w:rPr>
            </w:pPr>
            <w:r>
              <w:rPr>
                <w:rFonts w:eastAsia="Noto Sans Arabic"/>
                <w:b/>
                <w:color w:val="FFFFFF"/>
                <w:sz w:val="17"/>
              </w:rPr>
              <w:t>نوع المصروف</w:t>
            </w:r>
          </w:p>
        </w:tc>
        <w:tc>
          <w:tcPr>
            <w:tcW w:w="368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796232D" w14:textId="77777777" w:rsidR="004F6540" w:rsidRDefault="00000000">
            <w:pPr>
              <w:bidi/>
              <w:spacing w:after="0" w:line="240" w:lineRule="auto"/>
              <w:jc w:val="right"/>
              <w:rPr>
                <w:rFonts w:hint="eastAsia"/>
              </w:rPr>
            </w:pPr>
            <w:r>
              <w:rPr>
                <w:rFonts w:eastAsia="Noto Sans Arabic"/>
                <w:b/>
                <w:color w:val="FFFFFF"/>
                <w:sz w:val="17"/>
              </w:rPr>
              <w:t>المستندات</w:t>
            </w:r>
          </w:p>
        </w:tc>
        <w:tc>
          <w:tcPr>
            <w:tcW w:w="374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5D02693" w14:textId="77777777" w:rsidR="004F6540" w:rsidRDefault="00000000">
            <w:pPr>
              <w:bidi/>
              <w:spacing w:after="0" w:line="240" w:lineRule="auto"/>
              <w:jc w:val="right"/>
              <w:rPr>
                <w:rFonts w:hint="eastAsia"/>
              </w:rPr>
            </w:pPr>
            <w:r>
              <w:rPr>
                <w:rFonts w:eastAsia="Noto Sans Arabic"/>
                <w:b/>
                <w:color w:val="FFFFFF"/>
                <w:sz w:val="17"/>
              </w:rPr>
              <w:t>نقطة الرقابة</w:t>
            </w:r>
          </w:p>
        </w:tc>
      </w:tr>
      <w:tr w:rsidR="004F6540" w14:paraId="237ADD2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94F8D3" w14:textId="77777777" w:rsidR="004F6540" w:rsidRDefault="00000000">
            <w:pPr>
              <w:bidi/>
              <w:spacing w:after="0" w:line="240" w:lineRule="auto"/>
              <w:jc w:val="right"/>
              <w:rPr>
                <w:rFonts w:hint="eastAsia"/>
              </w:rPr>
            </w:pPr>
            <w:r>
              <w:rPr>
                <w:rFonts w:eastAsia="Noto Sans Arabic"/>
                <w:color w:val="1E2624"/>
                <w:sz w:val="17"/>
              </w:rPr>
              <w:t>إيجارات</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1A79A3" w14:textId="77777777" w:rsidR="004F6540" w:rsidRDefault="00000000">
            <w:pPr>
              <w:bidi/>
              <w:spacing w:after="0" w:line="240" w:lineRule="auto"/>
              <w:jc w:val="right"/>
              <w:rPr>
                <w:rFonts w:hint="eastAsia"/>
              </w:rPr>
            </w:pPr>
            <w:r>
              <w:rPr>
                <w:rFonts w:eastAsia="Noto Sans Arabic"/>
                <w:color w:val="1E2624"/>
                <w:sz w:val="17"/>
              </w:rPr>
              <w:t>عقد، جدول دفعات، فاتورة/إشعار</w:t>
            </w:r>
          </w:p>
        </w:tc>
        <w:tc>
          <w:tcPr>
            <w:tcW w:w="374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4B94AE5" w14:textId="77777777" w:rsidR="004F6540" w:rsidRDefault="00000000">
            <w:pPr>
              <w:bidi/>
              <w:spacing w:after="0" w:line="240" w:lineRule="auto"/>
              <w:jc w:val="right"/>
              <w:rPr>
                <w:rFonts w:hint="eastAsia"/>
              </w:rPr>
            </w:pPr>
            <w:r>
              <w:rPr>
                <w:rFonts w:eastAsia="Noto Sans Arabic"/>
                <w:color w:val="1E2624"/>
                <w:sz w:val="17"/>
              </w:rPr>
              <w:t>تنبيه التجديد والزيادة والتوزيع على الفترات</w:t>
            </w:r>
          </w:p>
        </w:tc>
      </w:tr>
      <w:tr w:rsidR="004F6540" w14:paraId="738E9570"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82F038" w14:textId="77777777" w:rsidR="004F6540" w:rsidRDefault="00000000">
            <w:pPr>
              <w:bidi/>
              <w:spacing w:after="0" w:line="240" w:lineRule="auto"/>
              <w:jc w:val="right"/>
              <w:rPr>
                <w:rFonts w:hint="eastAsia"/>
              </w:rPr>
            </w:pPr>
            <w:r>
              <w:rPr>
                <w:rFonts w:eastAsia="Noto Sans Arabic"/>
                <w:color w:val="1E2624"/>
                <w:sz w:val="17"/>
              </w:rPr>
              <w:t>مرافق</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9466006" w14:textId="77777777" w:rsidR="004F6540" w:rsidRDefault="00000000">
            <w:pPr>
              <w:bidi/>
              <w:spacing w:after="0" w:line="240" w:lineRule="auto"/>
              <w:jc w:val="right"/>
              <w:rPr>
                <w:rFonts w:hint="eastAsia"/>
              </w:rPr>
            </w:pPr>
            <w:r>
              <w:rPr>
                <w:rFonts w:eastAsia="Noto Sans Arabic"/>
                <w:color w:val="1E2624"/>
                <w:sz w:val="17"/>
              </w:rPr>
              <w:t>فاتورة، قراءة عداد، مقارنة تاريخية</w:t>
            </w:r>
          </w:p>
        </w:tc>
        <w:tc>
          <w:tcPr>
            <w:tcW w:w="374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BDE8B31" w14:textId="77777777" w:rsidR="004F6540" w:rsidRDefault="00000000">
            <w:pPr>
              <w:bidi/>
              <w:spacing w:after="0" w:line="240" w:lineRule="auto"/>
              <w:jc w:val="right"/>
              <w:rPr>
                <w:rFonts w:hint="eastAsia"/>
              </w:rPr>
            </w:pPr>
            <w:r>
              <w:rPr>
                <w:rFonts w:eastAsia="Noto Sans Arabic"/>
                <w:color w:val="1E2624"/>
                <w:sz w:val="17"/>
              </w:rPr>
              <w:t>اكتشاف الارتفاع غير الطبيعي</w:t>
            </w:r>
          </w:p>
        </w:tc>
      </w:tr>
      <w:tr w:rsidR="004F6540" w14:paraId="2F998789"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07E432" w14:textId="77777777" w:rsidR="004F6540" w:rsidRDefault="00000000">
            <w:pPr>
              <w:bidi/>
              <w:spacing w:after="0" w:line="240" w:lineRule="auto"/>
              <w:jc w:val="right"/>
              <w:rPr>
                <w:rFonts w:hint="eastAsia"/>
              </w:rPr>
            </w:pPr>
            <w:r>
              <w:rPr>
                <w:rFonts w:eastAsia="Noto Sans Arabic"/>
                <w:color w:val="1E2624"/>
                <w:sz w:val="17"/>
              </w:rPr>
              <w:t>صيانة</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CA2B68" w14:textId="77777777" w:rsidR="004F6540" w:rsidRDefault="00000000">
            <w:pPr>
              <w:bidi/>
              <w:spacing w:after="0" w:line="240" w:lineRule="auto"/>
              <w:jc w:val="right"/>
              <w:rPr>
                <w:rFonts w:hint="eastAsia"/>
              </w:rPr>
            </w:pPr>
            <w:r>
              <w:rPr>
                <w:rFonts w:eastAsia="Noto Sans Arabic"/>
                <w:color w:val="1E2624"/>
                <w:sz w:val="17"/>
              </w:rPr>
              <w:t>طلب صيانة، تقرير حالة، عروض، محضر إنجاز</w:t>
            </w:r>
          </w:p>
        </w:tc>
        <w:tc>
          <w:tcPr>
            <w:tcW w:w="374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EFF512" w14:textId="77777777" w:rsidR="004F6540" w:rsidRDefault="00000000">
            <w:pPr>
              <w:bidi/>
              <w:spacing w:after="0" w:line="240" w:lineRule="auto"/>
              <w:jc w:val="right"/>
              <w:rPr>
                <w:rFonts w:hint="eastAsia"/>
              </w:rPr>
            </w:pPr>
            <w:r>
              <w:rPr>
                <w:rFonts w:eastAsia="Noto Sans Arabic"/>
                <w:color w:val="1E2624"/>
                <w:sz w:val="17"/>
              </w:rPr>
              <w:t>تمييز الصيانة عن تحسين الأصل</w:t>
            </w:r>
          </w:p>
        </w:tc>
      </w:tr>
      <w:tr w:rsidR="004F6540" w14:paraId="3431231C"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F15E00" w14:textId="77777777" w:rsidR="004F6540" w:rsidRDefault="00000000">
            <w:pPr>
              <w:bidi/>
              <w:spacing w:after="0" w:line="240" w:lineRule="auto"/>
              <w:jc w:val="right"/>
              <w:rPr>
                <w:rFonts w:hint="eastAsia"/>
              </w:rPr>
            </w:pPr>
            <w:r>
              <w:rPr>
                <w:rFonts w:eastAsia="Noto Sans Arabic"/>
                <w:color w:val="1E2624"/>
                <w:sz w:val="17"/>
              </w:rPr>
              <w:t>تسويق</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AFE790" w14:textId="77777777" w:rsidR="004F6540" w:rsidRDefault="00000000">
            <w:pPr>
              <w:bidi/>
              <w:spacing w:after="0" w:line="240" w:lineRule="auto"/>
              <w:jc w:val="right"/>
              <w:rPr>
                <w:rFonts w:hint="eastAsia"/>
              </w:rPr>
            </w:pPr>
            <w:r>
              <w:rPr>
                <w:rFonts w:eastAsia="Noto Sans Arabic"/>
                <w:color w:val="1E2624"/>
                <w:sz w:val="17"/>
              </w:rPr>
              <w:t>خطة حملة، عرض، اعتماد، إثبات تنفيذ، نتائج</w:t>
            </w:r>
          </w:p>
        </w:tc>
        <w:tc>
          <w:tcPr>
            <w:tcW w:w="374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C5356AE" w14:textId="77777777" w:rsidR="004F6540" w:rsidRDefault="00000000">
            <w:pPr>
              <w:bidi/>
              <w:spacing w:after="0" w:line="240" w:lineRule="auto"/>
              <w:jc w:val="right"/>
              <w:rPr>
                <w:rFonts w:hint="eastAsia"/>
              </w:rPr>
            </w:pPr>
            <w:r>
              <w:rPr>
                <w:rFonts w:eastAsia="Noto Sans Arabic"/>
                <w:color w:val="1E2624"/>
                <w:sz w:val="17"/>
              </w:rPr>
              <w:t>ربط الصرف بهدف ومؤشر</w:t>
            </w:r>
          </w:p>
        </w:tc>
      </w:tr>
      <w:tr w:rsidR="004F6540" w14:paraId="66518232"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1CB11A" w14:textId="77777777" w:rsidR="004F6540" w:rsidRDefault="00000000">
            <w:pPr>
              <w:bidi/>
              <w:spacing w:after="0" w:line="240" w:lineRule="auto"/>
              <w:jc w:val="right"/>
              <w:rPr>
                <w:rFonts w:hint="eastAsia"/>
              </w:rPr>
            </w:pPr>
            <w:r>
              <w:rPr>
                <w:rFonts w:eastAsia="Noto Sans Arabic"/>
                <w:color w:val="1E2624"/>
                <w:sz w:val="17"/>
              </w:rPr>
              <w:t>ضيافة وسفر</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C31AAB" w14:textId="77777777" w:rsidR="004F6540" w:rsidRDefault="00000000">
            <w:pPr>
              <w:bidi/>
              <w:spacing w:after="0" w:line="240" w:lineRule="auto"/>
              <w:jc w:val="right"/>
              <w:rPr>
                <w:rFonts w:hint="eastAsia"/>
              </w:rPr>
            </w:pPr>
            <w:r>
              <w:rPr>
                <w:rFonts w:eastAsia="Noto Sans Arabic"/>
                <w:color w:val="1E2624"/>
                <w:sz w:val="17"/>
              </w:rPr>
              <w:t>مهمة معتمدة، فواتير، سياسة حدود</w:t>
            </w:r>
          </w:p>
        </w:tc>
        <w:tc>
          <w:tcPr>
            <w:tcW w:w="374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E3055B" w14:textId="77777777" w:rsidR="004F6540" w:rsidRDefault="00000000">
            <w:pPr>
              <w:bidi/>
              <w:spacing w:after="0" w:line="240" w:lineRule="auto"/>
              <w:jc w:val="right"/>
              <w:rPr>
                <w:rFonts w:hint="eastAsia"/>
              </w:rPr>
            </w:pPr>
            <w:r>
              <w:rPr>
                <w:rFonts w:eastAsia="Noto Sans Arabic"/>
                <w:color w:val="1E2624"/>
                <w:sz w:val="17"/>
              </w:rPr>
              <w:t>منع المصروف الشخصي</w:t>
            </w:r>
          </w:p>
        </w:tc>
      </w:tr>
      <w:tr w:rsidR="004F6540" w14:paraId="34A3F94F"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FCA808" w14:textId="77777777" w:rsidR="004F6540" w:rsidRDefault="00000000">
            <w:pPr>
              <w:bidi/>
              <w:spacing w:after="0" w:line="240" w:lineRule="auto"/>
              <w:jc w:val="right"/>
              <w:rPr>
                <w:rFonts w:hint="eastAsia"/>
              </w:rPr>
            </w:pPr>
            <w:r>
              <w:rPr>
                <w:rFonts w:eastAsia="Noto Sans Arabic"/>
                <w:color w:val="1E2624"/>
                <w:sz w:val="17"/>
              </w:rPr>
              <w:t>اشتراكات وبرامج</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AC71C03" w14:textId="77777777" w:rsidR="004F6540" w:rsidRDefault="00000000">
            <w:pPr>
              <w:bidi/>
              <w:spacing w:after="0" w:line="240" w:lineRule="auto"/>
              <w:jc w:val="right"/>
              <w:rPr>
                <w:rFonts w:hint="eastAsia"/>
              </w:rPr>
            </w:pPr>
            <w:r>
              <w:rPr>
                <w:rFonts w:eastAsia="Noto Sans Arabic"/>
                <w:color w:val="1E2624"/>
                <w:sz w:val="17"/>
              </w:rPr>
              <w:t>عقد، مستخدمون، فترة الخدمة</w:t>
            </w:r>
          </w:p>
        </w:tc>
        <w:tc>
          <w:tcPr>
            <w:tcW w:w="374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8A8884" w14:textId="77777777" w:rsidR="004F6540" w:rsidRDefault="00000000">
            <w:pPr>
              <w:bidi/>
              <w:spacing w:after="0" w:line="240" w:lineRule="auto"/>
              <w:jc w:val="right"/>
              <w:rPr>
                <w:rFonts w:hint="eastAsia"/>
              </w:rPr>
            </w:pPr>
            <w:r>
              <w:rPr>
                <w:rFonts w:eastAsia="Noto Sans Arabic"/>
                <w:color w:val="1E2624"/>
                <w:sz w:val="17"/>
              </w:rPr>
              <w:t>إيقاف التراخيص غير المستخدمة</w:t>
            </w:r>
          </w:p>
        </w:tc>
      </w:tr>
      <w:tr w:rsidR="004F6540" w14:paraId="0ED7E541"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A01EDF" w14:textId="77777777" w:rsidR="004F6540" w:rsidRDefault="00000000">
            <w:pPr>
              <w:bidi/>
              <w:spacing w:after="0" w:line="240" w:lineRule="auto"/>
              <w:jc w:val="right"/>
              <w:rPr>
                <w:rFonts w:hint="eastAsia"/>
              </w:rPr>
            </w:pPr>
            <w:r>
              <w:rPr>
                <w:rFonts w:eastAsia="Noto Sans Arabic"/>
                <w:color w:val="1E2624"/>
                <w:sz w:val="17"/>
              </w:rPr>
              <w:t>استشارات</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CD1C51" w14:textId="77777777" w:rsidR="004F6540" w:rsidRDefault="00000000">
            <w:pPr>
              <w:bidi/>
              <w:spacing w:after="0" w:line="240" w:lineRule="auto"/>
              <w:jc w:val="right"/>
              <w:rPr>
                <w:rFonts w:hint="eastAsia"/>
              </w:rPr>
            </w:pPr>
            <w:r>
              <w:rPr>
                <w:rFonts w:eastAsia="Noto Sans Arabic"/>
                <w:color w:val="1E2624"/>
                <w:sz w:val="17"/>
              </w:rPr>
              <w:t>عقد ونطاق عمل ومحضر تسليم</w:t>
            </w:r>
          </w:p>
        </w:tc>
        <w:tc>
          <w:tcPr>
            <w:tcW w:w="374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C417F5" w14:textId="77777777" w:rsidR="004F6540" w:rsidRDefault="00000000">
            <w:pPr>
              <w:bidi/>
              <w:spacing w:after="0" w:line="240" w:lineRule="auto"/>
              <w:jc w:val="right"/>
              <w:rPr>
                <w:rFonts w:hint="eastAsia"/>
              </w:rPr>
            </w:pPr>
            <w:r>
              <w:rPr>
                <w:rFonts w:eastAsia="Noto Sans Arabic"/>
                <w:color w:val="1E2624"/>
                <w:sz w:val="17"/>
              </w:rPr>
              <w:t>حجز الدفعة حتى قبول المخرجات</w:t>
            </w:r>
          </w:p>
        </w:tc>
      </w:tr>
    </w:tbl>
    <w:p w14:paraId="0B829A86" w14:textId="77777777" w:rsidR="004F6540" w:rsidRDefault="004F6540">
      <w:pPr>
        <w:bidi/>
        <w:spacing w:after="20"/>
        <w:jc w:val="right"/>
        <w:rPr>
          <w:rFonts w:hint="eastAsia"/>
        </w:rPr>
      </w:pPr>
    </w:p>
    <w:p w14:paraId="2C6ECB17"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مصروف مقدم أم مصروف فترة؟</w:t>
      </w:r>
    </w:p>
    <w:tbl>
      <w:tblPr>
        <w:bidiVisual/>
        <w:tblW w:w="0" w:type="auto"/>
        <w:jc w:val="center"/>
        <w:tblLayout w:type="fixed"/>
        <w:tblLook w:val="04A0" w:firstRow="1" w:lastRow="0" w:firstColumn="1" w:lastColumn="0" w:noHBand="0" w:noVBand="1"/>
      </w:tblPr>
      <w:tblGrid>
        <w:gridCol w:w="4025"/>
        <w:gridCol w:w="5272"/>
      </w:tblGrid>
      <w:tr w:rsidR="004F6540" w14:paraId="6E1CEC34" w14:textId="77777777">
        <w:trPr>
          <w:tblHeader/>
          <w:jc w:val="center"/>
        </w:trPr>
        <w:tc>
          <w:tcPr>
            <w:tcW w:w="402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17204FA" w14:textId="77777777" w:rsidR="004F6540" w:rsidRDefault="00000000">
            <w:pPr>
              <w:bidi/>
              <w:spacing w:after="0" w:line="240" w:lineRule="auto"/>
              <w:jc w:val="right"/>
              <w:rPr>
                <w:rFonts w:hint="eastAsia"/>
              </w:rPr>
            </w:pPr>
            <w:r>
              <w:rPr>
                <w:rFonts w:eastAsia="Noto Sans Arabic"/>
                <w:b/>
                <w:color w:val="FFFFFF"/>
                <w:sz w:val="18"/>
              </w:rPr>
              <w:t>الحالة</w:t>
            </w:r>
          </w:p>
        </w:tc>
        <w:tc>
          <w:tcPr>
            <w:tcW w:w="527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E35B991" w14:textId="77777777" w:rsidR="004F6540" w:rsidRDefault="00000000">
            <w:pPr>
              <w:bidi/>
              <w:spacing w:after="0" w:line="240" w:lineRule="auto"/>
              <w:jc w:val="right"/>
              <w:rPr>
                <w:rFonts w:hint="eastAsia"/>
              </w:rPr>
            </w:pPr>
            <w:r>
              <w:rPr>
                <w:rFonts w:eastAsia="Noto Sans Arabic"/>
                <w:b/>
                <w:color w:val="FFFFFF"/>
                <w:sz w:val="18"/>
              </w:rPr>
              <w:t>المعالجة</w:t>
            </w:r>
          </w:p>
        </w:tc>
      </w:tr>
      <w:tr w:rsidR="004F6540" w14:paraId="158D0CB7"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69E82E5" w14:textId="77777777" w:rsidR="004F6540" w:rsidRDefault="00000000">
            <w:pPr>
              <w:bidi/>
              <w:spacing w:after="0" w:line="240" w:lineRule="auto"/>
              <w:jc w:val="right"/>
              <w:rPr>
                <w:rFonts w:hint="eastAsia"/>
              </w:rPr>
            </w:pPr>
            <w:r>
              <w:rPr>
                <w:rFonts w:eastAsia="Noto Sans Arabic"/>
                <w:color w:val="1E2624"/>
                <w:sz w:val="18"/>
              </w:rPr>
              <w:t>خدمة تخص شهرًا واحدًا</w:t>
            </w:r>
          </w:p>
        </w:tc>
        <w:tc>
          <w:tcPr>
            <w:tcW w:w="52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107CB5" w14:textId="77777777" w:rsidR="004F6540" w:rsidRDefault="00000000">
            <w:pPr>
              <w:bidi/>
              <w:spacing w:after="0" w:line="240" w:lineRule="auto"/>
              <w:jc w:val="right"/>
              <w:rPr>
                <w:rFonts w:hint="eastAsia"/>
              </w:rPr>
            </w:pPr>
            <w:r>
              <w:rPr>
                <w:rFonts w:eastAsia="Noto Sans Arabic"/>
                <w:color w:val="1E2624"/>
                <w:sz w:val="18"/>
              </w:rPr>
              <w:t>مصروف كامل في الشهر</w:t>
            </w:r>
          </w:p>
        </w:tc>
      </w:tr>
      <w:tr w:rsidR="004F6540" w14:paraId="63E6DAD4"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2D7D9A" w14:textId="77777777" w:rsidR="004F6540" w:rsidRDefault="00000000">
            <w:pPr>
              <w:bidi/>
              <w:spacing w:after="0" w:line="240" w:lineRule="auto"/>
              <w:jc w:val="right"/>
              <w:rPr>
                <w:rFonts w:hint="eastAsia"/>
              </w:rPr>
            </w:pPr>
            <w:r>
              <w:rPr>
                <w:rFonts w:eastAsia="Noto Sans Arabic"/>
                <w:color w:val="1E2624"/>
                <w:sz w:val="18"/>
              </w:rPr>
              <w:t>تأمين أو اشتراك سنوي</w:t>
            </w:r>
          </w:p>
        </w:tc>
        <w:tc>
          <w:tcPr>
            <w:tcW w:w="52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3874D4" w14:textId="77777777" w:rsidR="004F6540" w:rsidRDefault="00000000">
            <w:pPr>
              <w:bidi/>
              <w:spacing w:after="0" w:line="240" w:lineRule="auto"/>
              <w:jc w:val="right"/>
              <w:rPr>
                <w:rFonts w:hint="eastAsia"/>
              </w:rPr>
            </w:pPr>
            <w:r>
              <w:rPr>
                <w:rFonts w:eastAsia="Noto Sans Arabic"/>
                <w:color w:val="1E2624"/>
                <w:sz w:val="18"/>
              </w:rPr>
              <w:t>أصل متداول «مصروف مقدم» ثم تحميل شهري</w:t>
            </w:r>
          </w:p>
        </w:tc>
      </w:tr>
      <w:tr w:rsidR="004F6540" w14:paraId="7E15CCA6"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A65F3EC" w14:textId="77777777" w:rsidR="004F6540" w:rsidRDefault="00000000">
            <w:pPr>
              <w:bidi/>
              <w:spacing w:after="0" w:line="240" w:lineRule="auto"/>
              <w:jc w:val="right"/>
              <w:rPr>
                <w:rFonts w:hint="eastAsia"/>
              </w:rPr>
            </w:pPr>
            <w:r>
              <w:rPr>
                <w:rFonts w:eastAsia="Noto Sans Arabic"/>
                <w:color w:val="1E2624"/>
                <w:sz w:val="18"/>
              </w:rPr>
              <w:t>إيجار مدفوع مقدمًا</w:t>
            </w:r>
          </w:p>
        </w:tc>
        <w:tc>
          <w:tcPr>
            <w:tcW w:w="52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44B76B5" w14:textId="77777777" w:rsidR="004F6540" w:rsidRDefault="00000000">
            <w:pPr>
              <w:bidi/>
              <w:spacing w:after="0" w:line="240" w:lineRule="auto"/>
              <w:jc w:val="right"/>
              <w:rPr>
                <w:rFonts w:hint="eastAsia"/>
              </w:rPr>
            </w:pPr>
            <w:r>
              <w:rPr>
                <w:rFonts w:eastAsia="Noto Sans Arabic"/>
                <w:color w:val="1E2624"/>
                <w:sz w:val="18"/>
              </w:rPr>
              <w:t>تحميل على أشهر الانتفاع</w:t>
            </w:r>
          </w:p>
        </w:tc>
      </w:tr>
      <w:tr w:rsidR="004F6540" w14:paraId="4DCB73F7"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55906C6" w14:textId="77777777" w:rsidR="004F6540" w:rsidRDefault="00000000">
            <w:pPr>
              <w:bidi/>
              <w:spacing w:after="0" w:line="240" w:lineRule="auto"/>
              <w:jc w:val="right"/>
              <w:rPr>
                <w:rFonts w:hint="eastAsia"/>
              </w:rPr>
            </w:pPr>
            <w:r>
              <w:rPr>
                <w:rFonts w:eastAsia="Noto Sans Arabic"/>
                <w:color w:val="1E2624"/>
                <w:sz w:val="18"/>
              </w:rPr>
              <w:t>حملة ذات منفعة محددة بالفترة</w:t>
            </w:r>
          </w:p>
        </w:tc>
        <w:tc>
          <w:tcPr>
            <w:tcW w:w="52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65A72E" w14:textId="77777777" w:rsidR="004F6540" w:rsidRDefault="00000000">
            <w:pPr>
              <w:bidi/>
              <w:spacing w:after="0" w:line="240" w:lineRule="auto"/>
              <w:jc w:val="right"/>
              <w:rPr>
                <w:rFonts w:hint="eastAsia"/>
              </w:rPr>
            </w:pPr>
            <w:r>
              <w:rPr>
                <w:rFonts w:eastAsia="Noto Sans Arabic"/>
                <w:color w:val="1E2624"/>
                <w:sz w:val="18"/>
              </w:rPr>
              <w:t>تحميل حسب فترة الحملة مع توثيق السياسة</w:t>
            </w:r>
          </w:p>
        </w:tc>
      </w:tr>
      <w:tr w:rsidR="004F6540" w14:paraId="2B42FF8A"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2CA5EC" w14:textId="77777777" w:rsidR="004F6540" w:rsidRDefault="00000000">
            <w:pPr>
              <w:bidi/>
              <w:spacing w:after="0" w:line="240" w:lineRule="auto"/>
              <w:jc w:val="right"/>
              <w:rPr>
                <w:rFonts w:hint="eastAsia"/>
              </w:rPr>
            </w:pPr>
            <w:r>
              <w:rPr>
                <w:rFonts w:eastAsia="Noto Sans Arabic"/>
                <w:color w:val="1E2624"/>
                <w:sz w:val="18"/>
              </w:rPr>
              <w:t>دفعة مقدمة لمورد قبل الاستلام</w:t>
            </w:r>
          </w:p>
        </w:tc>
        <w:tc>
          <w:tcPr>
            <w:tcW w:w="527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E60461" w14:textId="77777777" w:rsidR="004F6540" w:rsidRDefault="00000000">
            <w:pPr>
              <w:bidi/>
              <w:spacing w:after="0" w:line="240" w:lineRule="auto"/>
              <w:jc w:val="right"/>
              <w:rPr>
                <w:rFonts w:hint="eastAsia"/>
              </w:rPr>
            </w:pPr>
            <w:r>
              <w:rPr>
                <w:rFonts w:eastAsia="Noto Sans Arabic"/>
                <w:color w:val="1E2624"/>
                <w:sz w:val="18"/>
              </w:rPr>
              <w:t>دفعة مقدمة للمورد لا مصروف</w:t>
            </w:r>
          </w:p>
        </w:tc>
      </w:tr>
      <w:tr w:rsidR="004F6540" w14:paraId="7F3EA65F" w14:textId="77777777">
        <w:trPr>
          <w:jc w:val="center"/>
        </w:trPr>
        <w:tc>
          <w:tcPr>
            <w:tcW w:w="402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52262D" w14:textId="77777777" w:rsidR="004F6540" w:rsidRDefault="00000000">
            <w:pPr>
              <w:bidi/>
              <w:spacing w:after="0" w:line="240" w:lineRule="auto"/>
              <w:jc w:val="right"/>
              <w:rPr>
                <w:rFonts w:hint="eastAsia"/>
              </w:rPr>
            </w:pPr>
            <w:r>
              <w:rPr>
                <w:rFonts w:eastAsia="Noto Sans Arabic"/>
                <w:color w:val="1E2624"/>
                <w:sz w:val="18"/>
              </w:rPr>
              <w:t>تحسين يطيل عمر الأصل أو يزيد منفعته</w:t>
            </w:r>
          </w:p>
        </w:tc>
        <w:tc>
          <w:tcPr>
            <w:tcW w:w="527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E8F6C68" w14:textId="77777777" w:rsidR="004F6540" w:rsidRDefault="00000000">
            <w:pPr>
              <w:bidi/>
              <w:spacing w:after="0" w:line="240" w:lineRule="auto"/>
              <w:jc w:val="right"/>
              <w:rPr>
                <w:rFonts w:hint="eastAsia"/>
              </w:rPr>
            </w:pPr>
            <w:r>
              <w:rPr>
                <w:rFonts w:eastAsia="Noto Sans Arabic"/>
                <w:color w:val="1E2624"/>
                <w:sz w:val="18"/>
              </w:rPr>
              <w:t>يُراجع للرسملة كأصل لا صيانة دورية</w:t>
            </w:r>
          </w:p>
        </w:tc>
      </w:tr>
    </w:tbl>
    <w:p w14:paraId="21818D7D"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14F080AF"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021DBB5F"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حساب المصروفات المعلقة</w:t>
            </w:r>
          </w:p>
          <w:p w14:paraId="49A9DF83" w14:textId="77777777" w:rsidR="004F6540" w:rsidRDefault="00000000">
            <w:pPr>
              <w:bidi/>
              <w:spacing w:after="0"/>
              <w:jc w:val="both"/>
              <w:rPr>
                <w:rFonts w:hint="eastAsia"/>
              </w:rPr>
            </w:pPr>
            <w:r>
              <w:rPr>
                <w:rFonts w:eastAsia="Noto Sans Arabic"/>
                <w:color w:val="1E2624"/>
                <w:sz w:val="19"/>
              </w:rPr>
              <w:t>يُمنع تراكم مصروفات في حسابات مؤقتة مثل «تحت التسوية». يحدد لكل بند مسؤول وتاريخ معالجة، وتُراجع القائمة أسبوعيًا وشهريًا.</w:t>
            </w:r>
          </w:p>
        </w:tc>
      </w:tr>
    </w:tbl>
    <w:p w14:paraId="698566C1" w14:textId="77777777" w:rsidR="004F6540" w:rsidRDefault="004F6540">
      <w:pPr>
        <w:bidi/>
        <w:spacing w:after="20"/>
        <w:jc w:val="right"/>
        <w:rPr>
          <w:rFonts w:hint="eastAsia"/>
        </w:rPr>
      </w:pPr>
    </w:p>
    <w:p w14:paraId="3DC3E842" w14:textId="77777777" w:rsidR="004F6540" w:rsidRDefault="00000000">
      <w:pPr>
        <w:bidi/>
        <w:jc w:val="right"/>
        <w:rPr>
          <w:rFonts w:hint="eastAsia"/>
        </w:rPr>
      </w:pPr>
      <w:r>
        <w:rPr>
          <w:rFonts w:eastAsia="Noto Sans Arabic"/>
        </w:rPr>
        <w:br w:type="page"/>
      </w:r>
    </w:p>
    <w:p w14:paraId="1FB20644"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11. الرواتب والمزايا والمستحقات</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28E464EF"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BA733D3"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87BE651"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43F81E6"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367318B"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1E792699"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00EA95" w14:textId="77777777" w:rsidR="004F6540" w:rsidRDefault="00000000">
            <w:pPr>
              <w:bidi/>
              <w:spacing w:after="0" w:line="240" w:lineRule="auto"/>
              <w:jc w:val="right"/>
              <w:rPr>
                <w:rFonts w:hint="eastAsia"/>
              </w:rPr>
            </w:pPr>
            <w:r>
              <w:rPr>
                <w:rFonts w:eastAsia="Noto Sans Arabic"/>
                <w:color w:val="1E2624"/>
                <w:sz w:val="16"/>
              </w:rPr>
              <w:t>1. تحديث بيانات الموظفين</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7343418" w14:textId="77777777" w:rsidR="004F6540" w:rsidRDefault="00000000">
            <w:pPr>
              <w:bidi/>
              <w:spacing w:after="0" w:line="240" w:lineRule="auto"/>
              <w:jc w:val="right"/>
              <w:rPr>
                <w:rFonts w:hint="eastAsia"/>
              </w:rPr>
            </w:pPr>
            <w:r>
              <w:rPr>
                <w:rFonts w:eastAsia="Noto Sans Arabic"/>
                <w:color w:val="1E2624"/>
                <w:sz w:val="16"/>
              </w:rPr>
              <w:t>الموارد البشرية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BF27A6" w14:textId="77777777" w:rsidR="004F6540" w:rsidRDefault="00000000">
            <w:pPr>
              <w:bidi/>
              <w:spacing w:after="0" w:line="240" w:lineRule="auto"/>
              <w:jc w:val="right"/>
              <w:rPr>
                <w:rFonts w:hint="eastAsia"/>
              </w:rPr>
            </w:pPr>
            <w:r>
              <w:rPr>
                <w:rFonts w:eastAsia="Noto Sans Arabic"/>
                <w:color w:val="1E2624"/>
                <w:sz w:val="16"/>
              </w:rPr>
              <w:t>التعيين، الراتب، البدلات، البنك، الحالة</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610E94" w14:textId="77777777" w:rsidR="004F6540" w:rsidRDefault="00000000">
            <w:pPr>
              <w:bidi/>
              <w:spacing w:after="0" w:line="240" w:lineRule="auto"/>
              <w:jc w:val="right"/>
              <w:rPr>
                <w:rFonts w:hint="eastAsia"/>
              </w:rPr>
            </w:pPr>
            <w:r>
              <w:rPr>
                <w:rFonts w:eastAsia="Noto Sans Arabic"/>
                <w:color w:val="1E2624"/>
                <w:sz w:val="16"/>
              </w:rPr>
              <w:t>صلاحية منفصلة عن إعداد الرواتب</w:t>
            </w:r>
          </w:p>
        </w:tc>
      </w:tr>
      <w:tr w:rsidR="004F6540" w14:paraId="6F838E45"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8CA8577" w14:textId="77777777" w:rsidR="004F6540" w:rsidRDefault="00000000">
            <w:pPr>
              <w:bidi/>
              <w:spacing w:after="0" w:line="240" w:lineRule="auto"/>
              <w:jc w:val="right"/>
              <w:rPr>
                <w:rFonts w:hint="eastAsia"/>
              </w:rPr>
            </w:pPr>
            <w:r>
              <w:rPr>
                <w:rFonts w:eastAsia="Noto Sans Arabic"/>
                <w:color w:val="1E2624"/>
                <w:sz w:val="16"/>
              </w:rPr>
              <w:t>2. الحضور والمتغيرات</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6EDD73" w14:textId="77777777" w:rsidR="004F6540" w:rsidRDefault="00000000">
            <w:pPr>
              <w:bidi/>
              <w:spacing w:after="0" w:line="240" w:lineRule="auto"/>
              <w:jc w:val="right"/>
              <w:rPr>
                <w:rFonts w:hint="eastAsia"/>
              </w:rPr>
            </w:pPr>
            <w:r>
              <w:rPr>
                <w:rFonts w:eastAsia="Noto Sans Arabic"/>
                <w:color w:val="1E2624"/>
                <w:sz w:val="16"/>
              </w:rPr>
              <w:t>الفروع/الموارد</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327FF6" w14:textId="77777777" w:rsidR="004F6540" w:rsidRDefault="00000000">
            <w:pPr>
              <w:bidi/>
              <w:spacing w:after="0" w:line="240" w:lineRule="auto"/>
              <w:jc w:val="right"/>
              <w:rPr>
                <w:rFonts w:hint="eastAsia"/>
              </w:rPr>
            </w:pPr>
            <w:r>
              <w:rPr>
                <w:rFonts w:eastAsia="Noto Sans Arabic"/>
                <w:color w:val="1E2624"/>
                <w:sz w:val="16"/>
              </w:rPr>
              <w:t>دوام، إضافي، غياب، عمولات، خصومات</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63CB85" w14:textId="77777777" w:rsidR="004F6540" w:rsidRDefault="00000000">
            <w:pPr>
              <w:bidi/>
              <w:spacing w:after="0" w:line="240" w:lineRule="auto"/>
              <w:jc w:val="right"/>
              <w:rPr>
                <w:rFonts w:hint="eastAsia"/>
              </w:rPr>
            </w:pPr>
            <w:r>
              <w:rPr>
                <w:rFonts w:eastAsia="Noto Sans Arabic"/>
                <w:color w:val="1E2624"/>
                <w:sz w:val="16"/>
              </w:rPr>
              <w:t>إغلاق المتغيرات بتاريخ محدد</w:t>
            </w:r>
          </w:p>
        </w:tc>
      </w:tr>
      <w:tr w:rsidR="004F6540" w14:paraId="17D0995A"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4F5EEEB" w14:textId="77777777" w:rsidR="004F6540" w:rsidRDefault="00000000">
            <w:pPr>
              <w:bidi/>
              <w:spacing w:after="0" w:line="240" w:lineRule="auto"/>
              <w:jc w:val="right"/>
              <w:rPr>
                <w:rFonts w:hint="eastAsia"/>
              </w:rPr>
            </w:pPr>
            <w:r>
              <w:rPr>
                <w:rFonts w:eastAsia="Noto Sans Arabic"/>
                <w:color w:val="1E2624"/>
                <w:sz w:val="16"/>
              </w:rPr>
              <w:t>3. مسودة الرواتب</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DB7EF9" w14:textId="77777777" w:rsidR="004F6540" w:rsidRDefault="00000000">
            <w:pPr>
              <w:bidi/>
              <w:spacing w:after="0" w:line="240" w:lineRule="auto"/>
              <w:jc w:val="right"/>
              <w:rPr>
                <w:rFonts w:hint="eastAsia"/>
              </w:rPr>
            </w:pPr>
            <w:r>
              <w:rPr>
                <w:rFonts w:eastAsia="Noto Sans Arabic"/>
                <w:color w:val="1E2624"/>
                <w:sz w:val="16"/>
              </w:rPr>
              <w:t>مسؤول الرواتب</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4A2C284" w14:textId="77777777" w:rsidR="004F6540" w:rsidRDefault="00000000">
            <w:pPr>
              <w:bidi/>
              <w:spacing w:after="0" w:line="240" w:lineRule="auto"/>
              <w:jc w:val="right"/>
              <w:rPr>
                <w:rFonts w:hint="eastAsia"/>
              </w:rPr>
            </w:pPr>
            <w:r>
              <w:rPr>
                <w:rFonts w:eastAsia="Noto Sans Arabic"/>
                <w:color w:val="1E2624"/>
                <w:sz w:val="16"/>
              </w:rPr>
              <w:t>كشف تفصيلي ومقارنة بالشهر السابق</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0D144D" w14:textId="77777777" w:rsidR="004F6540" w:rsidRDefault="00000000">
            <w:pPr>
              <w:bidi/>
              <w:spacing w:after="0" w:line="240" w:lineRule="auto"/>
              <w:jc w:val="right"/>
              <w:rPr>
                <w:rFonts w:hint="eastAsia"/>
              </w:rPr>
            </w:pPr>
            <w:r>
              <w:rPr>
                <w:rFonts w:eastAsia="Noto Sans Arabic"/>
                <w:color w:val="1E2624"/>
                <w:sz w:val="16"/>
              </w:rPr>
              <w:t>كشف الانحرافات والموظفين الجدد والمنتهية خدماتهم</w:t>
            </w:r>
          </w:p>
        </w:tc>
      </w:tr>
      <w:tr w:rsidR="004F6540" w14:paraId="6F0B9F9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897E132" w14:textId="77777777" w:rsidR="004F6540" w:rsidRDefault="00000000">
            <w:pPr>
              <w:bidi/>
              <w:spacing w:after="0" w:line="240" w:lineRule="auto"/>
              <w:jc w:val="right"/>
              <w:rPr>
                <w:rFonts w:hint="eastAsia"/>
              </w:rPr>
            </w:pPr>
            <w:r>
              <w:rPr>
                <w:rFonts w:eastAsia="Noto Sans Arabic"/>
                <w:color w:val="1E2624"/>
                <w:sz w:val="16"/>
              </w:rPr>
              <w:t>4. المراجعة والاعتماد</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5A70A4A" w14:textId="77777777" w:rsidR="004F6540" w:rsidRDefault="00000000">
            <w:pPr>
              <w:bidi/>
              <w:spacing w:after="0" w:line="240" w:lineRule="auto"/>
              <w:jc w:val="right"/>
              <w:rPr>
                <w:rFonts w:hint="eastAsia"/>
              </w:rPr>
            </w:pPr>
            <w:r>
              <w:rPr>
                <w:rFonts w:eastAsia="Noto Sans Arabic"/>
                <w:color w:val="1E2624"/>
                <w:sz w:val="16"/>
              </w:rPr>
              <w:t>الموارد + المالية + المفوض</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4428B87" w14:textId="77777777" w:rsidR="004F6540" w:rsidRDefault="00000000">
            <w:pPr>
              <w:bidi/>
              <w:spacing w:after="0" w:line="240" w:lineRule="auto"/>
              <w:jc w:val="right"/>
              <w:rPr>
                <w:rFonts w:hint="eastAsia"/>
              </w:rPr>
            </w:pPr>
            <w:r>
              <w:rPr>
                <w:rFonts w:eastAsia="Noto Sans Arabic"/>
                <w:color w:val="1E2624"/>
                <w:sz w:val="16"/>
              </w:rPr>
              <w:t>كشف إجمالي وملف بنك</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EFA14B" w14:textId="77777777" w:rsidR="004F6540" w:rsidRDefault="00000000">
            <w:pPr>
              <w:bidi/>
              <w:spacing w:after="0" w:line="240" w:lineRule="auto"/>
              <w:jc w:val="right"/>
              <w:rPr>
                <w:rFonts w:hint="eastAsia"/>
              </w:rPr>
            </w:pPr>
            <w:r>
              <w:rPr>
                <w:rFonts w:eastAsia="Noto Sans Arabic"/>
                <w:color w:val="1E2624"/>
                <w:sz w:val="16"/>
              </w:rPr>
              <w:t>اعتماد مزدوج وعدم تعديل الملف بعد الاعتماد</w:t>
            </w:r>
          </w:p>
        </w:tc>
      </w:tr>
      <w:tr w:rsidR="004F6540" w14:paraId="764C74F6"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F78DC0" w14:textId="77777777" w:rsidR="004F6540" w:rsidRDefault="00000000">
            <w:pPr>
              <w:bidi/>
              <w:spacing w:after="0" w:line="240" w:lineRule="auto"/>
              <w:jc w:val="right"/>
              <w:rPr>
                <w:rFonts w:hint="eastAsia"/>
              </w:rPr>
            </w:pPr>
            <w:r>
              <w:rPr>
                <w:rFonts w:eastAsia="Noto Sans Arabic"/>
                <w:color w:val="1E2624"/>
                <w:sz w:val="16"/>
              </w:rPr>
              <w:t>5. التحويل والقيد</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05C34F" w14:textId="77777777" w:rsidR="004F6540" w:rsidRDefault="00000000">
            <w:pPr>
              <w:bidi/>
              <w:spacing w:after="0" w:line="240" w:lineRule="auto"/>
              <w:jc w:val="right"/>
              <w:rPr>
                <w:rFonts w:hint="eastAsia"/>
              </w:rPr>
            </w:pPr>
            <w:r>
              <w:rPr>
                <w:rFonts w:eastAsia="Noto Sans Arabic"/>
                <w:color w:val="1E2624"/>
                <w:sz w:val="16"/>
              </w:rPr>
              <w:t>الخزينة/الحسابات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228F42" w14:textId="77777777" w:rsidR="004F6540" w:rsidRDefault="00000000">
            <w:pPr>
              <w:bidi/>
              <w:spacing w:after="0" w:line="240" w:lineRule="auto"/>
              <w:jc w:val="right"/>
              <w:rPr>
                <w:rFonts w:hint="eastAsia"/>
              </w:rPr>
            </w:pPr>
            <w:r>
              <w:rPr>
                <w:rFonts w:eastAsia="Noto Sans Arabic"/>
                <w:color w:val="1E2624"/>
                <w:sz w:val="16"/>
              </w:rPr>
              <w:t>إثبات تحويل وقيد رواتب</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BDE9D7D" w14:textId="77777777" w:rsidR="004F6540" w:rsidRDefault="00000000">
            <w:pPr>
              <w:bidi/>
              <w:spacing w:after="0" w:line="240" w:lineRule="auto"/>
              <w:jc w:val="right"/>
              <w:rPr>
                <w:rFonts w:hint="eastAsia"/>
              </w:rPr>
            </w:pPr>
            <w:r>
              <w:rPr>
                <w:rFonts w:eastAsia="Noto Sans Arabic"/>
                <w:color w:val="1E2624"/>
                <w:sz w:val="16"/>
              </w:rPr>
              <w:t>مطابقة الإجمالي مع البنك والكشف</w:t>
            </w:r>
          </w:p>
        </w:tc>
      </w:tr>
      <w:tr w:rsidR="004F6540" w14:paraId="137A2EE7"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2FF62E" w14:textId="77777777" w:rsidR="004F6540" w:rsidRDefault="00000000">
            <w:pPr>
              <w:bidi/>
              <w:spacing w:after="0" w:line="240" w:lineRule="auto"/>
              <w:jc w:val="right"/>
              <w:rPr>
                <w:rFonts w:hint="eastAsia"/>
              </w:rPr>
            </w:pPr>
            <w:r>
              <w:rPr>
                <w:rFonts w:eastAsia="Noto Sans Arabic"/>
                <w:color w:val="1E2624"/>
                <w:sz w:val="16"/>
              </w:rPr>
              <w:t>6. التسويات والمستحقات</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042372" w14:textId="77777777" w:rsidR="004F6540" w:rsidRDefault="00000000">
            <w:pPr>
              <w:bidi/>
              <w:spacing w:after="0" w:line="240" w:lineRule="auto"/>
              <w:jc w:val="right"/>
              <w:rPr>
                <w:rFonts w:hint="eastAsia"/>
              </w:rPr>
            </w:pPr>
            <w:r>
              <w:rPr>
                <w:rFonts w:eastAsia="Noto Sans Arabic"/>
                <w:color w:val="1E2624"/>
                <w:sz w:val="16"/>
              </w:rPr>
              <w:t>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6D09312" w14:textId="77777777" w:rsidR="004F6540" w:rsidRDefault="00000000">
            <w:pPr>
              <w:bidi/>
              <w:spacing w:after="0" w:line="240" w:lineRule="auto"/>
              <w:jc w:val="right"/>
              <w:rPr>
                <w:rFonts w:hint="eastAsia"/>
              </w:rPr>
            </w:pPr>
            <w:r>
              <w:rPr>
                <w:rFonts w:eastAsia="Noto Sans Arabic"/>
                <w:color w:val="1E2624"/>
                <w:sz w:val="16"/>
              </w:rPr>
              <w:t>إجازات، مكافآت، تأمينات، استقطاعات</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A6FE65" w14:textId="77777777" w:rsidR="004F6540" w:rsidRDefault="00000000">
            <w:pPr>
              <w:bidi/>
              <w:spacing w:after="0" w:line="240" w:lineRule="auto"/>
              <w:jc w:val="right"/>
              <w:rPr>
                <w:rFonts w:hint="eastAsia"/>
              </w:rPr>
            </w:pPr>
            <w:r>
              <w:rPr>
                <w:rFonts w:eastAsia="Noto Sans Arabic"/>
                <w:color w:val="1E2624"/>
                <w:sz w:val="16"/>
              </w:rPr>
              <w:t>تحديث شهري وتسوية عند نهاية الخدمة</w:t>
            </w:r>
          </w:p>
        </w:tc>
      </w:tr>
    </w:tbl>
    <w:p w14:paraId="51660EF6" w14:textId="77777777" w:rsidR="004F6540" w:rsidRDefault="004F6540">
      <w:pPr>
        <w:bidi/>
        <w:spacing w:after="20"/>
        <w:jc w:val="right"/>
        <w:rPr>
          <w:rFonts w:hint="eastAsia"/>
        </w:rPr>
      </w:pPr>
    </w:p>
    <w:p w14:paraId="5358D24D"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حسابات الرواتب</w:t>
      </w:r>
    </w:p>
    <w:tbl>
      <w:tblPr>
        <w:bidiVisual/>
        <w:tblW w:w="0" w:type="auto"/>
        <w:jc w:val="center"/>
        <w:tblLayout w:type="fixed"/>
        <w:tblLook w:val="04A0" w:firstRow="1" w:lastRow="0" w:firstColumn="1" w:lastColumn="0" w:noHBand="0" w:noVBand="1"/>
      </w:tblPr>
      <w:tblGrid>
        <w:gridCol w:w="2948"/>
        <w:gridCol w:w="6350"/>
      </w:tblGrid>
      <w:tr w:rsidR="004F6540" w14:paraId="562EF36C" w14:textId="77777777">
        <w:trPr>
          <w:tblHeader/>
          <w:jc w:val="center"/>
        </w:trPr>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188B322" w14:textId="77777777" w:rsidR="004F6540" w:rsidRDefault="00000000">
            <w:pPr>
              <w:bidi/>
              <w:spacing w:after="0" w:line="240" w:lineRule="auto"/>
              <w:jc w:val="right"/>
              <w:rPr>
                <w:rFonts w:hint="eastAsia"/>
              </w:rPr>
            </w:pPr>
            <w:r>
              <w:rPr>
                <w:rFonts w:eastAsia="Noto Sans Arabic"/>
                <w:b/>
                <w:color w:val="FFFFFF"/>
                <w:sz w:val="18"/>
              </w:rPr>
              <w:t>الحساب</w:t>
            </w:r>
          </w:p>
        </w:tc>
        <w:tc>
          <w:tcPr>
            <w:tcW w:w="635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44CED0D" w14:textId="77777777" w:rsidR="004F6540" w:rsidRDefault="00000000">
            <w:pPr>
              <w:bidi/>
              <w:spacing w:after="0" w:line="240" w:lineRule="auto"/>
              <w:jc w:val="right"/>
              <w:rPr>
                <w:rFonts w:hint="eastAsia"/>
              </w:rPr>
            </w:pPr>
            <w:r>
              <w:rPr>
                <w:rFonts w:eastAsia="Noto Sans Arabic"/>
                <w:b/>
                <w:color w:val="FFFFFF"/>
                <w:sz w:val="18"/>
              </w:rPr>
              <w:t>الاستخدام</w:t>
            </w:r>
          </w:p>
        </w:tc>
      </w:tr>
      <w:tr w:rsidR="004F6540" w14:paraId="00462CEE"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23D5F0F" w14:textId="77777777" w:rsidR="004F6540" w:rsidRDefault="00000000">
            <w:pPr>
              <w:bidi/>
              <w:spacing w:after="0" w:line="240" w:lineRule="auto"/>
              <w:jc w:val="right"/>
              <w:rPr>
                <w:rFonts w:hint="eastAsia"/>
              </w:rPr>
            </w:pPr>
            <w:r>
              <w:rPr>
                <w:rFonts w:eastAsia="Noto Sans Arabic"/>
                <w:color w:val="1E2624"/>
                <w:sz w:val="18"/>
              </w:rPr>
              <w:t>مصروف الرواتب الأساسية</w:t>
            </w:r>
          </w:p>
        </w:tc>
        <w:tc>
          <w:tcPr>
            <w:tcW w:w="635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774A0B5" w14:textId="77777777" w:rsidR="004F6540" w:rsidRDefault="00000000">
            <w:pPr>
              <w:bidi/>
              <w:spacing w:after="0" w:line="240" w:lineRule="auto"/>
              <w:jc w:val="right"/>
              <w:rPr>
                <w:rFonts w:hint="eastAsia"/>
              </w:rPr>
            </w:pPr>
            <w:r>
              <w:rPr>
                <w:rFonts w:eastAsia="Noto Sans Arabic"/>
                <w:color w:val="1E2624"/>
                <w:sz w:val="18"/>
              </w:rPr>
              <w:t>التكلفة الشهرية حسب القسم والفرع</w:t>
            </w:r>
          </w:p>
        </w:tc>
      </w:tr>
      <w:tr w:rsidR="004F6540" w14:paraId="26BB5E45"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F364C87" w14:textId="77777777" w:rsidR="004F6540" w:rsidRDefault="00000000">
            <w:pPr>
              <w:bidi/>
              <w:spacing w:after="0" w:line="240" w:lineRule="auto"/>
              <w:jc w:val="right"/>
              <w:rPr>
                <w:rFonts w:hint="eastAsia"/>
              </w:rPr>
            </w:pPr>
            <w:r>
              <w:rPr>
                <w:rFonts w:eastAsia="Noto Sans Arabic"/>
                <w:color w:val="1E2624"/>
                <w:sz w:val="18"/>
              </w:rPr>
              <w:t>البدلات والمزايا</w:t>
            </w:r>
          </w:p>
        </w:tc>
        <w:tc>
          <w:tcPr>
            <w:tcW w:w="635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229504" w14:textId="77777777" w:rsidR="004F6540" w:rsidRDefault="00000000">
            <w:pPr>
              <w:bidi/>
              <w:spacing w:after="0" w:line="240" w:lineRule="auto"/>
              <w:jc w:val="right"/>
              <w:rPr>
                <w:rFonts w:hint="eastAsia"/>
              </w:rPr>
            </w:pPr>
            <w:r>
              <w:rPr>
                <w:rFonts w:eastAsia="Noto Sans Arabic"/>
                <w:color w:val="1E2624"/>
                <w:sz w:val="18"/>
              </w:rPr>
              <w:t>سكن، نقل، اتصال، مزايا أخرى</w:t>
            </w:r>
          </w:p>
        </w:tc>
      </w:tr>
      <w:tr w:rsidR="004F6540" w14:paraId="194E130F"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D1C5029" w14:textId="77777777" w:rsidR="004F6540" w:rsidRDefault="00000000">
            <w:pPr>
              <w:bidi/>
              <w:spacing w:after="0" w:line="240" w:lineRule="auto"/>
              <w:jc w:val="right"/>
              <w:rPr>
                <w:rFonts w:hint="eastAsia"/>
              </w:rPr>
            </w:pPr>
            <w:r>
              <w:rPr>
                <w:rFonts w:eastAsia="Noto Sans Arabic"/>
                <w:color w:val="1E2624"/>
                <w:sz w:val="18"/>
              </w:rPr>
              <w:t>العمل الإضافي والعمولات</w:t>
            </w:r>
          </w:p>
        </w:tc>
        <w:tc>
          <w:tcPr>
            <w:tcW w:w="635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23C2B18" w14:textId="77777777" w:rsidR="004F6540" w:rsidRDefault="00000000">
            <w:pPr>
              <w:bidi/>
              <w:spacing w:after="0" w:line="240" w:lineRule="auto"/>
              <w:jc w:val="right"/>
              <w:rPr>
                <w:rFonts w:hint="eastAsia"/>
              </w:rPr>
            </w:pPr>
            <w:r>
              <w:rPr>
                <w:rFonts w:eastAsia="Noto Sans Arabic"/>
                <w:color w:val="1E2624"/>
                <w:sz w:val="18"/>
              </w:rPr>
              <w:t>متغيرات معتمدة حسب السياسة</w:t>
            </w:r>
          </w:p>
        </w:tc>
      </w:tr>
      <w:tr w:rsidR="004F6540" w14:paraId="413E8F73"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3DEA08" w14:textId="77777777" w:rsidR="004F6540" w:rsidRDefault="00000000">
            <w:pPr>
              <w:bidi/>
              <w:spacing w:after="0" w:line="240" w:lineRule="auto"/>
              <w:jc w:val="right"/>
              <w:rPr>
                <w:rFonts w:hint="eastAsia"/>
              </w:rPr>
            </w:pPr>
            <w:r>
              <w:rPr>
                <w:rFonts w:eastAsia="Noto Sans Arabic"/>
                <w:color w:val="1E2624"/>
                <w:sz w:val="18"/>
              </w:rPr>
              <w:t>رواتب مستحقة</w:t>
            </w:r>
          </w:p>
        </w:tc>
        <w:tc>
          <w:tcPr>
            <w:tcW w:w="635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482EF7" w14:textId="77777777" w:rsidR="004F6540" w:rsidRDefault="00000000">
            <w:pPr>
              <w:bidi/>
              <w:spacing w:after="0" w:line="240" w:lineRule="auto"/>
              <w:jc w:val="right"/>
              <w:rPr>
                <w:rFonts w:hint="eastAsia"/>
              </w:rPr>
            </w:pPr>
            <w:r>
              <w:rPr>
                <w:rFonts w:eastAsia="Noto Sans Arabic"/>
                <w:color w:val="1E2624"/>
                <w:sz w:val="18"/>
              </w:rPr>
              <w:t>صافي مستحق للموظفين قبل التحويل</w:t>
            </w:r>
          </w:p>
        </w:tc>
      </w:tr>
      <w:tr w:rsidR="004F6540" w14:paraId="43A0F24D"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81200D4" w14:textId="77777777" w:rsidR="004F6540" w:rsidRDefault="00000000">
            <w:pPr>
              <w:bidi/>
              <w:spacing w:after="0" w:line="240" w:lineRule="auto"/>
              <w:jc w:val="right"/>
              <w:rPr>
                <w:rFonts w:hint="eastAsia"/>
              </w:rPr>
            </w:pPr>
            <w:r>
              <w:rPr>
                <w:rFonts w:eastAsia="Noto Sans Arabic"/>
                <w:color w:val="1E2624"/>
                <w:sz w:val="18"/>
              </w:rPr>
              <w:t>استقطاعات مستحقة</w:t>
            </w:r>
          </w:p>
        </w:tc>
        <w:tc>
          <w:tcPr>
            <w:tcW w:w="635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5B67486" w14:textId="77777777" w:rsidR="004F6540" w:rsidRDefault="00000000">
            <w:pPr>
              <w:bidi/>
              <w:spacing w:after="0" w:line="240" w:lineRule="auto"/>
              <w:jc w:val="right"/>
              <w:rPr>
                <w:rFonts w:hint="eastAsia"/>
              </w:rPr>
            </w:pPr>
            <w:r>
              <w:rPr>
                <w:rFonts w:eastAsia="Noto Sans Arabic"/>
                <w:color w:val="1E2624"/>
                <w:sz w:val="18"/>
              </w:rPr>
              <w:t>مبالغ لجهات أو سلف أو جزاءات نظامية</w:t>
            </w:r>
          </w:p>
        </w:tc>
      </w:tr>
      <w:tr w:rsidR="004F6540" w14:paraId="743AC901"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7C419A" w14:textId="77777777" w:rsidR="004F6540" w:rsidRDefault="00000000">
            <w:pPr>
              <w:bidi/>
              <w:spacing w:after="0" w:line="240" w:lineRule="auto"/>
              <w:jc w:val="right"/>
              <w:rPr>
                <w:rFonts w:hint="eastAsia"/>
              </w:rPr>
            </w:pPr>
            <w:r>
              <w:rPr>
                <w:rFonts w:eastAsia="Noto Sans Arabic"/>
                <w:color w:val="1E2624"/>
                <w:sz w:val="18"/>
              </w:rPr>
              <w:t>مخصص إجازات/مكافآت</w:t>
            </w:r>
          </w:p>
        </w:tc>
        <w:tc>
          <w:tcPr>
            <w:tcW w:w="635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ED6B51" w14:textId="77777777" w:rsidR="004F6540" w:rsidRDefault="00000000">
            <w:pPr>
              <w:bidi/>
              <w:spacing w:after="0" w:line="240" w:lineRule="auto"/>
              <w:jc w:val="right"/>
              <w:rPr>
                <w:rFonts w:hint="eastAsia"/>
              </w:rPr>
            </w:pPr>
            <w:r>
              <w:rPr>
                <w:rFonts w:eastAsia="Noto Sans Arabic"/>
                <w:color w:val="1E2624"/>
                <w:sz w:val="18"/>
              </w:rPr>
              <w:t>التزام يتحدث دوريًا وفق السياسة والتقييم</w:t>
            </w:r>
          </w:p>
        </w:tc>
      </w:tr>
      <w:tr w:rsidR="004F6540" w14:paraId="03DB04B1" w14:textId="77777777">
        <w:trPr>
          <w:jc w:val="center"/>
        </w:trPr>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E3E2F9D" w14:textId="77777777" w:rsidR="004F6540" w:rsidRDefault="00000000">
            <w:pPr>
              <w:bidi/>
              <w:spacing w:after="0" w:line="240" w:lineRule="auto"/>
              <w:jc w:val="right"/>
              <w:rPr>
                <w:rFonts w:hint="eastAsia"/>
              </w:rPr>
            </w:pPr>
            <w:r>
              <w:rPr>
                <w:rFonts w:eastAsia="Noto Sans Arabic"/>
                <w:color w:val="1E2624"/>
                <w:sz w:val="18"/>
              </w:rPr>
              <w:t>سلف الموظفين</w:t>
            </w:r>
          </w:p>
        </w:tc>
        <w:tc>
          <w:tcPr>
            <w:tcW w:w="635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B56471" w14:textId="77777777" w:rsidR="004F6540" w:rsidRDefault="00000000">
            <w:pPr>
              <w:bidi/>
              <w:spacing w:after="0" w:line="240" w:lineRule="auto"/>
              <w:jc w:val="right"/>
              <w:rPr>
                <w:rFonts w:hint="eastAsia"/>
              </w:rPr>
            </w:pPr>
            <w:r>
              <w:rPr>
                <w:rFonts w:eastAsia="Noto Sans Arabic"/>
                <w:color w:val="1E2624"/>
                <w:sz w:val="18"/>
              </w:rPr>
              <w:t>رصيد مدين مفصل لكل موظف</w:t>
            </w:r>
          </w:p>
        </w:tc>
      </w:tr>
    </w:tbl>
    <w:p w14:paraId="044FB247"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310F13DA"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00770C34"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سرية الرواتب</w:t>
            </w:r>
          </w:p>
          <w:p w14:paraId="721BD6DF" w14:textId="77777777" w:rsidR="004F6540" w:rsidRDefault="00000000">
            <w:pPr>
              <w:bidi/>
              <w:spacing w:after="0"/>
              <w:jc w:val="both"/>
              <w:rPr>
                <w:rFonts w:hint="eastAsia"/>
              </w:rPr>
            </w:pPr>
            <w:r>
              <w:rPr>
                <w:rFonts w:eastAsia="Noto Sans Arabic"/>
                <w:color w:val="1E2624"/>
                <w:sz w:val="19"/>
              </w:rPr>
              <w:t>تُقصر صلاحيات الرواتب على أقل عدد ممكن، وتُحفظ الملفات مشفرة، ويظهر في التقارير العامة إجمالي التكلفة دون تفاصيل شخصية إلا لمن يملك صلاحية واضحة.</w:t>
            </w:r>
          </w:p>
        </w:tc>
      </w:tr>
    </w:tbl>
    <w:p w14:paraId="2A79690A" w14:textId="77777777" w:rsidR="004F6540" w:rsidRDefault="004F6540">
      <w:pPr>
        <w:bidi/>
        <w:spacing w:after="20"/>
        <w:jc w:val="right"/>
        <w:rPr>
          <w:rFonts w:hint="eastAsia"/>
        </w:rPr>
      </w:pPr>
    </w:p>
    <w:p w14:paraId="0EBF6C1E" w14:textId="77777777" w:rsidR="004F6540" w:rsidRDefault="00000000">
      <w:pPr>
        <w:bidi/>
        <w:jc w:val="right"/>
        <w:rPr>
          <w:rFonts w:hint="eastAsia"/>
        </w:rPr>
      </w:pPr>
      <w:r>
        <w:rPr>
          <w:rFonts w:eastAsia="Noto Sans Arabic"/>
        </w:rPr>
        <w:br w:type="page"/>
      </w:r>
    </w:p>
    <w:p w14:paraId="60A37950"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12. الأصول الثابتة والمشروعات تحت التنفيذ</w:t>
      </w:r>
    </w:p>
    <w:p w14:paraId="7A71D7A9" w14:textId="77777777" w:rsidR="004F6540" w:rsidRDefault="00000000">
      <w:pPr>
        <w:bidi/>
        <w:spacing w:after="80"/>
        <w:jc w:val="both"/>
        <w:rPr>
          <w:rFonts w:hint="eastAsia"/>
        </w:rPr>
      </w:pPr>
      <w:r>
        <w:rPr>
          <w:rFonts w:eastAsia="Noto Sans Arabic"/>
          <w:color w:val="1E2624"/>
        </w:rPr>
        <w:t>الأصل هو مورد تسيطر عليه المنشأة ويتوقع أن يحقق منفعة مستقبلية. قبل الرسملة يجب تحديد طبيعة المنفعة، الحد المالي، العمر، تاريخ الجاهزية للاستخدام، ومكوناته الرئيسية وفق السياسة المحاسبية المعتمدة.</w:t>
      </w:r>
    </w:p>
    <w:p w14:paraId="7C6B7A48"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دورة حياة الأصل</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1F45A1B4"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23F2127"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AE7BEE5"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79315FA"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0BF2043"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5075D48B"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D59376E" w14:textId="77777777" w:rsidR="004F6540" w:rsidRDefault="00000000">
            <w:pPr>
              <w:bidi/>
              <w:spacing w:after="0" w:line="240" w:lineRule="auto"/>
              <w:jc w:val="right"/>
              <w:rPr>
                <w:rFonts w:hint="eastAsia"/>
              </w:rPr>
            </w:pPr>
            <w:r>
              <w:rPr>
                <w:rFonts w:eastAsia="Noto Sans Arabic"/>
                <w:color w:val="1E2624"/>
                <w:sz w:val="16"/>
              </w:rPr>
              <w:t>1. طلب الاستثمار</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2B043E9" w14:textId="77777777" w:rsidR="004F6540" w:rsidRDefault="00000000">
            <w:pPr>
              <w:bidi/>
              <w:spacing w:after="0" w:line="240" w:lineRule="auto"/>
              <w:jc w:val="right"/>
              <w:rPr>
                <w:rFonts w:hint="eastAsia"/>
              </w:rPr>
            </w:pPr>
            <w:r>
              <w:rPr>
                <w:rFonts w:eastAsia="Noto Sans Arabic"/>
                <w:color w:val="1E2624"/>
                <w:sz w:val="16"/>
              </w:rPr>
              <w:t>القسم</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F2A3063" w14:textId="77777777" w:rsidR="004F6540" w:rsidRDefault="00000000">
            <w:pPr>
              <w:bidi/>
              <w:spacing w:after="0" w:line="240" w:lineRule="auto"/>
              <w:jc w:val="right"/>
              <w:rPr>
                <w:rFonts w:hint="eastAsia"/>
              </w:rPr>
            </w:pPr>
            <w:r>
              <w:rPr>
                <w:rFonts w:eastAsia="Noto Sans Arabic"/>
                <w:color w:val="1E2624"/>
                <w:sz w:val="16"/>
              </w:rPr>
              <w:t>مبرر، بدائل، عائد، موازنة رأسمالية</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8F31C9" w14:textId="77777777" w:rsidR="004F6540" w:rsidRDefault="00000000">
            <w:pPr>
              <w:bidi/>
              <w:spacing w:after="0" w:line="240" w:lineRule="auto"/>
              <w:jc w:val="right"/>
              <w:rPr>
                <w:rFonts w:hint="eastAsia"/>
              </w:rPr>
            </w:pPr>
            <w:r>
              <w:rPr>
                <w:rFonts w:eastAsia="Noto Sans Arabic"/>
                <w:color w:val="1E2624"/>
                <w:sz w:val="16"/>
              </w:rPr>
              <w:t>عدم شراء أصل من بند مصروف لتجاوز الاعتماد</w:t>
            </w:r>
          </w:p>
        </w:tc>
      </w:tr>
      <w:tr w:rsidR="004F6540" w14:paraId="1D84EB57"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367C13F" w14:textId="77777777" w:rsidR="004F6540" w:rsidRDefault="00000000">
            <w:pPr>
              <w:bidi/>
              <w:spacing w:after="0" w:line="240" w:lineRule="auto"/>
              <w:jc w:val="right"/>
              <w:rPr>
                <w:rFonts w:hint="eastAsia"/>
              </w:rPr>
            </w:pPr>
            <w:r>
              <w:rPr>
                <w:rFonts w:eastAsia="Noto Sans Arabic"/>
                <w:color w:val="1E2624"/>
                <w:sz w:val="16"/>
              </w:rPr>
              <w:t>2. الشراء والاستلام</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6D652D" w14:textId="77777777" w:rsidR="004F6540" w:rsidRDefault="00000000">
            <w:pPr>
              <w:bidi/>
              <w:spacing w:after="0" w:line="240" w:lineRule="auto"/>
              <w:jc w:val="right"/>
              <w:rPr>
                <w:rFonts w:hint="eastAsia"/>
              </w:rPr>
            </w:pPr>
            <w:r>
              <w:rPr>
                <w:rFonts w:eastAsia="Noto Sans Arabic"/>
                <w:color w:val="1E2624"/>
                <w:sz w:val="16"/>
              </w:rPr>
              <w:t>المشتريات/لجنة الاستلام</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5CF60A3" w14:textId="77777777" w:rsidR="004F6540" w:rsidRDefault="00000000">
            <w:pPr>
              <w:bidi/>
              <w:spacing w:after="0" w:line="240" w:lineRule="auto"/>
              <w:jc w:val="right"/>
              <w:rPr>
                <w:rFonts w:hint="eastAsia"/>
              </w:rPr>
            </w:pPr>
            <w:r>
              <w:rPr>
                <w:rFonts w:eastAsia="Noto Sans Arabic"/>
                <w:color w:val="1E2624"/>
                <w:sz w:val="16"/>
              </w:rPr>
              <w:t>أمر شراء وفحص وضمان</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BB3FA2" w14:textId="77777777" w:rsidR="004F6540" w:rsidRDefault="00000000">
            <w:pPr>
              <w:bidi/>
              <w:spacing w:after="0" w:line="240" w:lineRule="auto"/>
              <w:jc w:val="right"/>
              <w:rPr>
                <w:rFonts w:hint="eastAsia"/>
              </w:rPr>
            </w:pPr>
            <w:r>
              <w:rPr>
                <w:rFonts w:eastAsia="Noto Sans Arabic"/>
                <w:color w:val="1E2624"/>
                <w:sz w:val="16"/>
              </w:rPr>
              <w:t>التحقق من المواصفات والرقم التسلسلي</w:t>
            </w:r>
          </w:p>
        </w:tc>
      </w:tr>
      <w:tr w:rsidR="004F6540" w14:paraId="69B44B38"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453902" w14:textId="77777777" w:rsidR="004F6540" w:rsidRDefault="00000000">
            <w:pPr>
              <w:bidi/>
              <w:spacing w:after="0" w:line="240" w:lineRule="auto"/>
              <w:jc w:val="right"/>
              <w:rPr>
                <w:rFonts w:hint="eastAsia"/>
              </w:rPr>
            </w:pPr>
            <w:r>
              <w:rPr>
                <w:rFonts w:eastAsia="Noto Sans Arabic"/>
                <w:color w:val="1E2624"/>
                <w:sz w:val="16"/>
              </w:rPr>
              <w:t>3. الرسملة والترميز</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A8B161" w14:textId="77777777" w:rsidR="004F6540" w:rsidRDefault="00000000">
            <w:pPr>
              <w:bidi/>
              <w:spacing w:after="0" w:line="240" w:lineRule="auto"/>
              <w:jc w:val="right"/>
              <w:rPr>
                <w:rFonts w:hint="eastAsia"/>
              </w:rPr>
            </w:pPr>
            <w:r>
              <w:rPr>
                <w:rFonts w:eastAsia="Noto Sans Arabic"/>
                <w:color w:val="1E2624"/>
                <w:sz w:val="16"/>
              </w:rPr>
              <w:t>محاسب الأصول</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A9C428" w14:textId="77777777" w:rsidR="004F6540" w:rsidRDefault="00000000">
            <w:pPr>
              <w:bidi/>
              <w:spacing w:after="0" w:line="240" w:lineRule="auto"/>
              <w:jc w:val="right"/>
              <w:rPr>
                <w:rFonts w:hint="eastAsia"/>
              </w:rPr>
            </w:pPr>
            <w:r>
              <w:rPr>
                <w:rFonts w:eastAsia="Noto Sans Arabic"/>
                <w:color w:val="1E2624"/>
                <w:sz w:val="16"/>
              </w:rPr>
              <w:t>بطاقة أصل ورقم وملصق</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AD71E5B" w14:textId="77777777" w:rsidR="004F6540" w:rsidRDefault="00000000">
            <w:pPr>
              <w:bidi/>
              <w:spacing w:after="0" w:line="240" w:lineRule="auto"/>
              <w:jc w:val="right"/>
              <w:rPr>
                <w:rFonts w:hint="eastAsia"/>
              </w:rPr>
            </w:pPr>
            <w:r>
              <w:rPr>
                <w:rFonts w:eastAsia="Noto Sans Arabic"/>
                <w:color w:val="1E2624"/>
                <w:sz w:val="16"/>
              </w:rPr>
              <w:t>الرسملة عند الجاهزية للاستخدام لا عند الدفع فقط</w:t>
            </w:r>
          </w:p>
        </w:tc>
      </w:tr>
      <w:tr w:rsidR="004F6540" w14:paraId="7215D57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B68C18" w14:textId="77777777" w:rsidR="004F6540" w:rsidRDefault="00000000">
            <w:pPr>
              <w:bidi/>
              <w:spacing w:after="0" w:line="240" w:lineRule="auto"/>
              <w:jc w:val="right"/>
              <w:rPr>
                <w:rFonts w:hint="eastAsia"/>
              </w:rPr>
            </w:pPr>
            <w:r>
              <w:rPr>
                <w:rFonts w:eastAsia="Noto Sans Arabic"/>
                <w:color w:val="1E2624"/>
                <w:sz w:val="16"/>
              </w:rPr>
              <w:t>4. التشغيل والصيانة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294C03" w14:textId="77777777" w:rsidR="004F6540" w:rsidRDefault="00000000">
            <w:pPr>
              <w:bidi/>
              <w:spacing w:after="0" w:line="240" w:lineRule="auto"/>
              <w:jc w:val="right"/>
              <w:rPr>
                <w:rFonts w:hint="eastAsia"/>
              </w:rPr>
            </w:pPr>
            <w:r>
              <w:rPr>
                <w:rFonts w:eastAsia="Noto Sans Arabic"/>
                <w:color w:val="1E2624"/>
                <w:sz w:val="16"/>
              </w:rPr>
              <w:t>حامل الأصل/الصيانة</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55DA06" w14:textId="77777777" w:rsidR="004F6540" w:rsidRDefault="00000000">
            <w:pPr>
              <w:bidi/>
              <w:spacing w:after="0" w:line="240" w:lineRule="auto"/>
              <w:jc w:val="right"/>
              <w:rPr>
                <w:rFonts w:hint="eastAsia"/>
              </w:rPr>
            </w:pPr>
            <w:r>
              <w:rPr>
                <w:rFonts w:eastAsia="Noto Sans Arabic"/>
                <w:color w:val="1E2624"/>
                <w:sz w:val="16"/>
              </w:rPr>
              <w:t>سجل موقع وصيانة وتأمين</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199BDDF" w14:textId="77777777" w:rsidR="004F6540" w:rsidRDefault="00000000">
            <w:pPr>
              <w:bidi/>
              <w:spacing w:after="0" w:line="240" w:lineRule="auto"/>
              <w:jc w:val="right"/>
              <w:rPr>
                <w:rFonts w:hint="eastAsia"/>
              </w:rPr>
            </w:pPr>
            <w:r>
              <w:rPr>
                <w:rFonts w:eastAsia="Noto Sans Arabic"/>
                <w:color w:val="1E2624"/>
                <w:sz w:val="16"/>
              </w:rPr>
              <w:t>الفصل بين مصروف الصيانة والتحسين الرأسمالي</w:t>
            </w:r>
          </w:p>
        </w:tc>
      </w:tr>
      <w:tr w:rsidR="004F6540" w14:paraId="33FA9F6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AAC5FE6" w14:textId="77777777" w:rsidR="004F6540" w:rsidRDefault="00000000">
            <w:pPr>
              <w:bidi/>
              <w:spacing w:after="0" w:line="240" w:lineRule="auto"/>
              <w:jc w:val="right"/>
              <w:rPr>
                <w:rFonts w:hint="eastAsia"/>
              </w:rPr>
            </w:pPr>
            <w:r>
              <w:rPr>
                <w:rFonts w:eastAsia="Noto Sans Arabic"/>
                <w:color w:val="1E2624"/>
                <w:sz w:val="16"/>
              </w:rPr>
              <w:t>5. الجرد والنقل</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1E7D0A6" w14:textId="77777777" w:rsidR="004F6540" w:rsidRDefault="00000000">
            <w:pPr>
              <w:bidi/>
              <w:spacing w:after="0" w:line="240" w:lineRule="auto"/>
              <w:jc w:val="right"/>
              <w:rPr>
                <w:rFonts w:hint="eastAsia"/>
              </w:rPr>
            </w:pPr>
            <w:r>
              <w:rPr>
                <w:rFonts w:eastAsia="Noto Sans Arabic"/>
                <w:color w:val="1E2624"/>
                <w:sz w:val="16"/>
              </w:rPr>
              <w:t>لجنة الجرد</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3C3ED4" w14:textId="77777777" w:rsidR="004F6540" w:rsidRDefault="00000000">
            <w:pPr>
              <w:bidi/>
              <w:spacing w:after="0" w:line="240" w:lineRule="auto"/>
              <w:jc w:val="right"/>
              <w:rPr>
                <w:rFonts w:hint="eastAsia"/>
              </w:rPr>
            </w:pPr>
            <w:r>
              <w:rPr>
                <w:rFonts w:eastAsia="Noto Sans Arabic"/>
                <w:color w:val="1E2624"/>
                <w:sz w:val="16"/>
              </w:rPr>
              <w:t>محضر جرد أو نقل</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4332A4" w14:textId="77777777" w:rsidR="004F6540" w:rsidRDefault="00000000">
            <w:pPr>
              <w:bidi/>
              <w:spacing w:after="0" w:line="240" w:lineRule="auto"/>
              <w:jc w:val="right"/>
              <w:rPr>
                <w:rFonts w:hint="eastAsia"/>
              </w:rPr>
            </w:pPr>
            <w:r>
              <w:rPr>
                <w:rFonts w:eastAsia="Noto Sans Arabic"/>
                <w:color w:val="1E2624"/>
                <w:sz w:val="16"/>
              </w:rPr>
              <w:t>لا ينقل الأصل دون تحديث الموقع والحامل</w:t>
            </w:r>
          </w:p>
        </w:tc>
      </w:tr>
      <w:tr w:rsidR="004F6540" w14:paraId="5C04AE0D"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0C347B5" w14:textId="77777777" w:rsidR="004F6540" w:rsidRDefault="00000000">
            <w:pPr>
              <w:bidi/>
              <w:spacing w:after="0" w:line="240" w:lineRule="auto"/>
              <w:jc w:val="right"/>
              <w:rPr>
                <w:rFonts w:hint="eastAsia"/>
              </w:rPr>
            </w:pPr>
            <w:r>
              <w:rPr>
                <w:rFonts w:eastAsia="Noto Sans Arabic"/>
                <w:color w:val="1E2624"/>
                <w:sz w:val="16"/>
              </w:rPr>
              <w:t>6. الاستبعاد</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A2B130" w14:textId="77777777" w:rsidR="004F6540" w:rsidRDefault="00000000">
            <w:pPr>
              <w:bidi/>
              <w:spacing w:after="0" w:line="240" w:lineRule="auto"/>
              <w:jc w:val="right"/>
              <w:rPr>
                <w:rFonts w:hint="eastAsia"/>
              </w:rPr>
            </w:pPr>
            <w:r>
              <w:rPr>
                <w:rFonts w:eastAsia="Noto Sans Arabic"/>
                <w:color w:val="1E2624"/>
                <w:sz w:val="16"/>
              </w:rPr>
              <w:t>لجنة واعتماد</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744E63" w14:textId="77777777" w:rsidR="004F6540" w:rsidRDefault="00000000">
            <w:pPr>
              <w:bidi/>
              <w:spacing w:after="0" w:line="240" w:lineRule="auto"/>
              <w:jc w:val="right"/>
              <w:rPr>
                <w:rFonts w:hint="eastAsia"/>
              </w:rPr>
            </w:pPr>
            <w:r>
              <w:rPr>
                <w:rFonts w:eastAsia="Noto Sans Arabic"/>
                <w:color w:val="1E2624"/>
                <w:sz w:val="16"/>
              </w:rPr>
              <w:t>تقييم، بيع/تلف، محضر تسليم</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EFFE89" w14:textId="77777777" w:rsidR="004F6540" w:rsidRDefault="00000000">
            <w:pPr>
              <w:bidi/>
              <w:spacing w:after="0" w:line="240" w:lineRule="auto"/>
              <w:jc w:val="right"/>
              <w:rPr>
                <w:rFonts w:hint="eastAsia"/>
              </w:rPr>
            </w:pPr>
            <w:r>
              <w:rPr>
                <w:rFonts w:eastAsia="Noto Sans Arabic"/>
                <w:color w:val="1E2624"/>
                <w:sz w:val="16"/>
              </w:rPr>
              <w:t>إلغاء الأصل والإهلاك وإثبات الربح أو الخسارة</w:t>
            </w:r>
          </w:p>
        </w:tc>
      </w:tr>
    </w:tbl>
    <w:p w14:paraId="3A961239" w14:textId="77777777" w:rsidR="004F6540" w:rsidRDefault="004F6540">
      <w:pPr>
        <w:bidi/>
        <w:spacing w:after="20"/>
        <w:jc w:val="right"/>
        <w:rPr>
          <w:rFonts w:hint="eastAsia"/>
        </w:rPr>
      </w:pPr>
    </w:p>
    <w:p w14:paraId="2A45E4F5"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سجل الأصل الإلزامي</w:t>
      </w:r>
    </w:p>
    <w:tbl>
      <w:tblPr>
        <w:bidiVisual/>
        <w:tblW w:w="0" w:type="auto"/>
        <w:jc w:val="center"/>
        <w:tblLayout w:type="fixed"/>
        <w:tblLook w:val="04A0" w:firstRow="1" w:lastRow="0" w:firstColumn="1" w:lastColumn="0" w:noHBand="0" w:noVBand="1"/>
      </w:tblPr>
      <w:tblGrid>
        <w:gridCol w:w="2891"/>
        <w:gridCol w:w="6406"/>
      </w:tblGrid>
      <w:tr w:rsidR="004F6540" w14:paraId="53242A61" w14:textId="77777777">
        <w:trPr>
          <w:tblHeader/>
          <w:jc w:val="center"/>
        </w:trPr>
        <w:tc>
          <w:tcPr>
            <w:tcW w:w="289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66D5315" w14:textId="77777777" w:rsidR="004F6540" w:rsidRDefault="00000000">
            <w:pPr>
              <w:bidi/>
              <w:spacing w:after="0" w:line="240" w:lineRule="auto"/>
              <w:jc w:val="right"/>
              <w:rPr>
                <w:rFonts w:hint="eastAsia"/>
              </w:rPr>
            </w:pPr>
            <w:r>
              <w:rPr>
                <w:rFonts w:eastAsia="Noto Sans Arabic"/>
                <w:b/>
                <w:color w:val="FFFFFF"/>
                <w:sz w:val="17"/>
              </w:rPr>
              <w:t>الحقل</w:t>
            </w:r>
          </w:p>
        </w:tc>
        <w:tc>
          <w:tcPr>
            <w:tcW w:w="640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B1942CB" w14:textId="77777777" w:rsidR="004F6540" w:rsidRDefault="00000000">
            <w:pPr>
              <w:bidi/>
              <w:spacing w:after="0" w:line="240" w:lineRule="auto"/>
              <w:jc w:val="right"/>
              <w:rPr>
                <w:rFonts w:hint="eastAsia"/>
              </w:rPr>
            </w:pPr>
            <w:r>
              <w:rPr>
                <w:rFonts w:eastAsia="Noto Sans Arabic"/>
                <w:b/>
                <w:color w:val="FFFFFF"/>
                <w:sz w:val="17"/>
              </w:rPr>
              <w:t>التفاصيل</w:t>
            </w:r>
          </w:p>
        </w:tc>
      </w:tr>
      <w:tr w:rsidR="004F6540" w14:paraId="12D50026"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D7AB3C4" w14:textId="77777777" w:rsidR="004F6540" w:rsidRDefault="00000000">
            <w:pPr>
              <w:bidi/>
              <w:spacing w:after="0" w:line="240" w:lineRule="auto"/>
              <w:jc w:val="right"/>
              <w:rPr>
                <w:rFonts w:hint="eastAsia"/>
              </w:rPr>
            </w:pPr>
            <w:r>
              <w:rPr>
                <w:rFonts w:eastAsia="Noto Sans Arabic"/>
                <w:color w:val="1E2624"/>
                <w:sz w:val="17"/>
              </w:rPr>
              <w:t>رقم الأصل والباركود</w:t>
            </w:r>
          </w:p>
        </w:tc>
        <w:tc>
          <w:tcPr>
            <w:tcW w:w="64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74F2897" w14:textId="77777777" w:rsidR="004F6540" w:rsidRDefault="00000000">
            <w:pPr>
              <w:bidi/>
              <w:spacing w:after="0" w:line="240" w:lineRule="auto"/>
              <w:jc w:val="right"/>
              <w:rPr>
                <w:rFonts w:hint="eastAsia"/>
              </w:rPr>
            </w:pPr>
            <w:r>
              <w:rPr>
                <w:rFonts w:eastAsia="Noto Sans Arabic"/>
                <w:color w:val="1E2624"/>
                <w:sz w:val="17"/>
              </w:rPr>
              <w:t>رقم فريد لا يعاد استخدامه</w:t>
            </w:r>
          </w:p>
        </w:tc>
      </w:tr>
      <w:tr w:rsidR="004F6540" w14:paraId="3F04B22F"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737CBC" w14:textId="77777777" w:rsidR="004F6540" w:rsidRDefault="00000000">
            <w:pPr>
              <w:bidi/>
              <w:spacing w:after="0" w:line="240" w:lineRule="auto"/>
              <w:jc w:val="right"/>
              <w:rPr>
                <w:rFonts w:hint="eastAsia"/>
              </w:rPr>
            </w:pPr>
            <w:r>
              <w:rPr>
                <w:rFonts w:eastAsia="Noto Sans Arabic"/>
                <w:color w:val="1E2624"/>
                <w:sz w:val="17"/>
              </w:rPr>
              <w:t>الوصف والفئة</w:t>
            </w:r>
          </w:p>
        </w:tc>
        <w:tc>
          <w:tcPr>
            <w:tcW w:w="64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85045A" w14:textId="77777777" w:rsidR="004F6540" w:rsidRDefault="00000000">
            <w:pPr>
              <w:bidi/>
              <w:spacing w:after="0" w:line="240" w:lineRule="auto"/>
              <w:jc w:val="right"/>
              <w:rPr>
                <w:rFonts w:hint="eastAsia"/>
              </w:rPr>
            </w:pPr>
            <w:r>
              <w:rPr>
                <w:rFonts w:eastAsia="Noto Sans Arabic"/>
                <w:color w:val="1E2624"/>
                <w:sz w:val="17"/>
              </w:rPr>
              <w:t>معدات مطبخ، أثاث، أجهزة، مركبات، تحسينات</w:t>
            </w:r>
          </w:p>
        </w:tc>
      </w:tr>
      <w:tr w:rsidR="004F6540" w14:paraId="7A896660"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348579" w14:textId="77777777" w:rsidR="004F6540" w:rsidRDefault="00000000">
            <w:pPr>
              <w:bidi/>
              <w:spacing w:after="0" w:line="240" w:lineRule="auto"/>
              <w:jc w:val="right"/>
              <w:rPr>
                <w:rFonts w:hint="eastAsia"/>
              </w:rPr>
            </w:pPr>
            <w:r>
              <w:rPr>
                <w:rFonts w:eastAsia="Noto Sans Arabic"/>
                <w:color w:val="1E2624"/>
                <w:sz w:val="17"/>
              </w:rPr>
              <w:t>المورد والفاتورة</w:t>
            </w:r>
          </w:p>
        </w:tc>
        <w:tc>
          <w:tcPr>
            <w:tcW w:w="64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F148FA" w14:textId="77777777" w:rsidR="004F6540" w:rsidRDefault="00000000">
            <w:pPr>
              <w:bidi/>
              <w:spacing w:after="0" w:line="240" w:lineRule="auto"/>
              <w:jc w:val="right"/>
              <w:rPr>
                <w:rFonts w:hint="eastAsia"/>
              </w:rPr>
            </w:pPr>
            <w:r>
              <w:rPr>
                <w:rFonts w:eastAsia="Noto Sans Arabic"/>
                <w:color w:val="1E2624"/>
                <w:sz w:val="17"/>
              </w:rPr>
              <w:t>مرجع الشراء والضريبة والضمان</w:t>
            </w:r>
          </w:p>
        </w:tc>
      </w:tr>
      <w:tr w:rsidR="004F6540" w14:paraId="5BB4ED2A"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295CA0" w14:textId="77777777" w:rsidR="004F6540" w:rsidRDefault="00000000">
            <w:pPr>
              <w:bidi/>
              <w:spacing w:after="0" w:line="240" w:lineRule="auto"/>
              <w:jc w:val="right"/>
              <w:rPr>
                <w:rFonts w:hint="eastAsia"/>
              </w:rPr>
            </w:pPr>
            <w:r>
              <w:rPr>
                <w:rFonts w:eastAsia="Noto Sans Arabic"/>
                <w:color w:val="1E2624"/>
                <w:sz w:val="17"/>
              </w:rPr>
              <w:t>التكلفة</w:t>
            </w:r>
          </w:p>
        </w:tc>
        <w:tc>
          <w:tcPr>
            <w:tcW w:w="64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D32165" w14:textId="77777777" w:rsidR="004F6540" w:rsidRDefault="00000000">
            <w:pPr>
              <w:bidi/>
              <w:spacing w:after="0" w:line="240" w:lineRule="auto"/>
              <w:jc w:val="right"/>
              <w:rPr>
                <w:rFonts w:hint="eastAsia"/>
              </w:rPr>
            </w:pPr>
            <w:r>
              <w:rPr>
                <w:rFonts w:eastAsia="Noto Sans Arabic"/>
                <w:color w:val="1E2624"/>
                <w:sz w:val="17"/>
              </w:rPr>
              <w:t>سعر الشراء + تكاليف مباشرة للجاهزية وفق السياسة</w:t>
            </w:r>
          </w:p>
        </w:tc>
      </w:tr>
      <w:tr w:rsidR="004F6540" w14:paraId="6E90A9CC"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FB5D6B" w14:textId="77777777" w:rsidR="004F6540" w:rsidRDefault="00000000">
            <w:pPr>
              <w:bidi/>
              <w:spacing w:after="0" w:line="240" w:lineRule="auto"/>
              <w:jc w:val="right"/>
              <w:rPr>
                <w:rFonts w:hint="eastAsia"/>
              </w:rPr>
            </w:pPr>
            <w:r>
              <w:rPr>
                <w:rFonts w:eastAsia="Noto Sans Arabic"/>
                <w:color w:val="1E2624"/>
                <w:sz w:val="17"/>
              </w:rPr>
              <w:t>تاريخ الشراء والجاهزية</w:t>
            </w:r>
          </w:p>
        </w:tc>
        <w:tc>
          <w:tcPr>
            <w:tcW w:w="64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43BA0B2" w14:textId="77777777" w:rsidR="004F6540" w:rsidRDefault="00000000">
            <w:pPr>
              <w:bidi/>
              <w:spacing w:after="0" w:line="240" w:lineRule="auto"/>
              <w:jc w:val="right"/>
              <w:rPr>
                <w:rFonts w:hint="eastAsia"/>
              </w:rPr>
            </w:pPr>
            <w:r>
              <w:rPr>
                <w:rFonts w:eastAsia="Noto Sans Arabic"/>
                <w:color w:val="1E2624"/>
                <w:sz w:val="17"/>
              </w:rPr>
              <w:t>قد يختلف تاريخ الدفع عن بدء الإهلاك</w:t>
            </w:r>
          </w:p>
        </w:tc>
      </w:tr>
      <w:tr w:rsidR="004F6540" w14:paraId="5A8BCCC8"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ECEEED8" w14:textId="77777777" w:rsidR="004F6540" w:rsidRDefault="00000000">
            <w:pPr>
              <w:bidi/>
              <w:spacing w:after="0" w:line="240" w:lineRule="auto"/>
              <w:jc w:val="right"/>
              <w:rPr>
                <w:rFonts w:hint="eastAsia"/>
              </w:rPr>
            </w:pPr>
            <w:r>
              <w:rPr>
                <w:rFonts w:eastAsia="Noto Sans Arabic"/>
                <w:color w:val="1E2624"/>
                <w:sz w:val="17"/>
              </w:rPr>
              <w:t>الموقع والحامل</w:t>
            </w:r>
          </w:p>
        </w:tc>
        <w:tc>
          <w:tcPr>
            <w:tcW w:w="64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ADB880" w14:textId="77777777" w:rsidR="004F6540" w:rsidRDefault="00000000">
            <w:pPr>
              <w:bidi/>
              <w:spacing w:after="0" w:line="240" w:lineRule="auto"/>
              <w:jc w:val="right"/>
              <w:rPr>
                <w:rFonts w:hint="eastAsia"/>
              </w:rPr>
            </w:pPr>
            <w:r>
              <w:rPr>
                <w:rFonts w:eastAsia="Noto Sans Arabic"/>
                <w:color w:val="1E2624"/>
                <w:sz w:val="17"/>
              </w:rPr>
              <w:t>الفرع، الغرفة/القسم، الموظف المسؤول</w:t>
            </w:r>
          </w:p>
        </w:tc>
      </w:tr>
      <w:tr w:rsidR="004F6540" w14:paraId="0113D062"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3BFD08" w14:textId="77777777" w:rsidR="004F6540" w:rsidRDefault="00000000">
            <w:pPr>
              <w:bidi/>
              <w:spacing w:after="0" w:line="240" w:lineRule="auto"/>
              <w:jc w:val="right"/>
              <w:rPr>
                <w:rFonts w:hint="eastAsia"/>
              </w:rPr>
            </w:pPr>
            <w:r>
              <w:rPr>
                <w:rFonts w:eastAsia="Noto Sans Arabic"/>
                <w:color w:val="1E2624"/>
                <w:sz w:val="17"/>
              </w:rPr>
              <w:t>العمر والقيمة المتبقية والطريقة</w:t>
            </w:r>
          </w:p>
        </w:tc>
        <w:tc>
          <w:tcPr>
            <w:tcW w:w="64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66F6B8" w14:textId="77777777" w:rsidR="004F6540" w:rsidRDefault="00000000">
            <w:pPr>
              <w:bidi/>
              <w:spacing w:after="0" w:line="240" w:lineRule="auto"/>
              <w:jc w:val="right"/>
              <w:rPr>
                <w:rFonts w:hint="eastAsia"/>
              </w:rPr>
            </w:pPr>
            <w:r>
              <w:rPr>
                <w:rFonts w:eastAsia="Noto Sans Arabic"/>
                <w:color w:val="1E2624"/>
                <w:sz w:val="17"/>
              </w:rPr>
              <w:t>وفق السياسة المعتمدة ومراجعتها دوريًا</w:t>
            </w:r>
          </w:p>
        </w:tc>
      </w:tr>
      <w:tr w:rsidR="004F6540" w14:paraId="0ECDC40C"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2DE36A" w14:textId="77777777" w:rsidR="004F6540" w:rsidRDefault="00000000">
            <w:pPr>
              <w:bidi/>
              <w:spacing w:after="0" w:line="240" w:lineRule="auto"/>
              <w:jc w:val="right"/>
              <w:rPr>
                <w:rFonts w:hint="eastAsia"/>
              </w:rPr>
            </w:pPr>
            <w:r>
              <w:rPr>
                <w:rFonts w:eastAsia="Noto Sans Arabic"/>
                <w:color w:val="1E2624"/>
                <w:sz w:val="17"/>
              </w:rPr>
              <w:t>الإهلاك المتراكم وصافي القيمة</w:t>
            </w:r>
          </w:p>
        </w:tc>
        <w:tc>
          <w:tcPr>
            <w:tcW w:w="64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7A52F8" w14:textId="77777777" w:rsidR="004F6540" w:rsidRDefault="00000000">
            <w:pPr>
              <w:bidi/>
              <w:spacing w:after="0" w:line="240" w:lineRule="auto"/>
              <w:jc w:val="right"/>
              <w:rPr>
                <w:rFonts w:hint="eastAsia"/>
              </w:rPr>
            </w:pPr>
            <w:r>
              <w:rPr>
                <w:rFonts w:eastAsia="Noto Sans Arabic"/>
                <w:color w:val="1E2624"/>
                <w:sz w:val="17"/>
              </w:rPr>
              <w:t>يُحدّث مع كل إقفال</w:t>
            </w:r>
          </w:p>
        </w:tc>
      </w:tr>
      <w:tr w:rsidR="004F6540" w14:paraId="25B89E81"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E6AC92" w14:textId="77777777" w:rsidR="004F6540" w:rsidRDefault="00000000">
            <w:pPr>
              <w:bidi/>
              <w:spacing w:after="0" w:line="240" w:lineRule="auto"/>
              <w:jc w:val="right"/>
              <w:rPr>
                <w:rFonts w:hint="eastAsia"/>
              </w:rPr>
            </w:pPr>
            <w:r>
              <w:rPr>
                <w:rFonts w:eastAsia="Noto Sans Arabic"/>
                <w:color w:val="1E2624"/>
                <w:sz w:val="17"/>
              </w:rPr>
              <w:t>الصيانة والتأمين</w:t>
            </w:r>
          </w:p>
        </w:tc>
        <w:tc>
          <w:tcPr>
            <w:tcW w:w="64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7716F5" w14:textId="77777777" w:rsidR="004F6540" w:rsidRDefault="00000000">
            <w:pPr>
              <w:bidi/>
              <w:spacing w:after="0" w:line="240" w:lineRule="auto"/>
              <w:jc w:val="right"/>
              <w:rPr>
                <w:rFonts w:hint="eastAsia"/>
              </w:rPr>
            </w:pPr>
            <w:r>
              <w:rPr>
                <w:rFonts w:eastAsia="Noto Sans Arabic"/>
                <w:color w:val="1E2624"/>
                <w:sz w:val="17"/>
              </w:rPr>
              <w:t>العقود والمواعيد والتكلفة</w:t>
            </w:r>
          </w:p>
        </w:tc>
      </w:tr>
      <w:tr w:rsidR="004F6540" w14:paraId="4FB64032" w14:textId="77777777">
        <w:trPr>
          <w:jc w:val="center"/>
        </w:trPr>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6A58B1D" w14:textId="77777777" w:rsidR="004F6540" w:rsidRDefault="00000000">
            <w:pPr>
              <w:bidi/>
              <w:spacing w:after="0" w:line="240" w:lineRule="auto"/>
              <w:jc w:val="right"/>
              <w:rPr>
                <w:rFonts w:hint="eastAsia"/>
              </w:rPr>
            </w:pPr>
            <w:r>
              <w:rPr>
                <w:rFonts w:eastAsia="Noto Sans Arabic"/>
                <w:color w:val="1E2624"/>
                <w:sz w:val="17"/>
              </w:rPr>
              <w:t>الحالة</w:t>
            </w:r>
          </w:p>
        </w:tc>
        <w:tc>
          <w:tcPr>
            <w:tcW w:w="64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7D69F9F" w14:textId="77777777" w:rsidR="004F6540" w:rsidRDefault="00000000">
            <w:pPr>
              <w:bidi/>
              <w:spacing w:after="0" w:line="240" w:lineRule="auto"/>
              <w:jc w:val="right"/>
              <w:rPr>
                <w:rFonts w:hint="eastAsia"/>
              </w:rPr>
            </w:pPr>
            <w:r>
              <w:rPr>
                <w:rFonts w:eastAsia="Noto Sans Arabic"/>
                <w:color w:val="1E2624"/>
                <w:sz w:val="17"/>
              </w:rPr>
              <w:t>يعمل، تحت الصيانة، عاطل، مفقود، مستبعد</w:t>
            </w:r>
          </w:p>
        </w:tc>
      </w:tr>
    </w:tbl>
    <w:p w14:paraId="1DC9A92A" w14:textId="77777777" w:rsidR="004F6540" w:rsidRDefault="004F6540">
      <w:pPr>
        <w:bidi/>
        <w:spacing w:after="20"/>
        <w:jc w:val="right"/>
        <w:rPr>
          <w:rFonts w:hint="eastAsia"/>
        </w:rPr>
      </w:pPr>
    </w:p>
    <w:p w14:paraId="5C6B726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المشروعات تحت التنفيذ</w:t>
      </w:r>
    </w:p>
    <w:p w14:paraId="21115BA0"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يفتح كود مشروع مستقل لكل افتتاح فرع أو تجديد جوهري أو نظام تقني كبير.</w:t>
      </w:r>
    </w:p>
    <w:p w14:paraId="31F4BA0E"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تجمع عليه التكاليف المباشرة المعتمدة فقط، ولا تُحمّل مصروفات عامة دون أساس واضح.</w:t>
      </w:r>
    </w:p>
    <w:p w14:paraId="14927604"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يُراجع شهريًا: المنجز، المتبقي، الالتزامات، الانحراف عن الموازنة، وتاريخ الجاهزية.</w:t>
      </w:r>
    </w:p>
    <w:p w14:paraId="51C64381"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عند الجاهزية، تُحلل المكونات وتُحوّل إلى فئات أصول مناسبة ويبدأ الإهلاك حسب السياسة.</w:t>
      </w:r>
    </w:p>
    <w:p w14:paraId="3E1893B7"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أي مشروع متوقف أو متجاوز يحتاج قرارًا إداريًا وتقييمًا لسلامة القيمة.</w:t>
      </w:r>
    </w:p>
    <w:tbl>
      <w:tblPr>
        <w:bidiVisual/>
        <w:tblW w:w="0" w:type="auto"/>
        <w:jc w:val="center"/>
        <w:tblLayout w:type="fixed"/>
        <w:tblLook w:val="04A0" w:firstRow="1" w:lastRow="0" w:firstColumn="1" w:lastColumn="0" w:noHBand="0" w:noVBand="1"/>
      </w:tblPr>
      <w:tblGrid>
        <w:gridCol w:w="10482"/>
      </w:tblGrid>
      <w:tr w:rsidR="004F6540" w14:paraId="41370E09"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4FE7A3E1"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الجرد السنوي للأصول</w:t>
            </w:r>
          </w:p>
          <w:p w14:paraId="0486C4C3" w14:textId="77777777" w:rsidR="004F6540" w:rsidRDefault="00000000">
            <w:pPr>
              <w:bidi/>
              <w:spacing w:after="0"/>
              <w:jc w:val="both"/>
              <w:rPr>
                <w:rFonts w:hint="eastAsia"/>
              </w:rPr>
            </w:pPr>
            <w:r>
              <w:rPr>
                <w:rFonts w:eastAsia="Noto Sans Arabic"/>
                <w:color w:val="1E2624"/>
                <w:sz w:val="19"/>
              </w:rPr>
              <w:lastRenderedPageBreak/>
              <w:t>لا يكفي وجود الأصل في الدفاتر. يجب إثبات وجوده الفعلي، حالته، موقعه، وحامله. الأصول المفقودة أو العاطلة تظهر في تقرير مستقل مع الإجراء والمسؤول.</w:t>
            </w:r>
          </w:p>
        </w:tc>
      </w:tr>
    </w:tbl>
    <w:p w14:paraId="782234A6" w14:textId="77777777" w:rsidR="004F6540" w:rsidRDefault="004F6540">
      <w:pPr>
        <w:bidi/>
        <w:spacing w:after="20"/>
        <w:jc w:val="right"/>
        <w:rPr>
          <w:rFonts w:hint="eastAsia"/>
        </w:rPr>
      </w:pPr>
    </w:p>
    <w:p w14:paraId="534ACC26" w14:textId="77777777" w:rsidR="004F6540" w:rsidRDefault="00000000">
      <w:pPr>
        <w:bidi/>
        <w:jc w:val="right"/>
        <w:rPr>
          <w:rFonts w:hint="eastAsia"/>
        </w:rPr>
      </w:pPr>
      <w:r>
        <w:rPr>
          <w:rFonts w:eastAsia="Noto Sans Arabic"/>
        </w:rPr>
        <w:br w:type="page"/>
      </w:r>
    </w:p>
    <w:p w14:paraId="7786B3C7"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13. الالتزامات والعقود والقروض</w:t>
      </w:r>
    </w:p>
    <w:tbl>
      <w:tblPr>
        <w:bidiVisual/>
        <w:tblW w:w="0" w:type="auto"/>
        <w:jc w:val="center"/>
        <w:tblLayout w:type="fixed"/>
        <w:tblLook w:val="04A0" w:firstRow="1" w:lastRow="0" w:firstColumn="1" w:lastColumn="0" w:noHBand="0" w:noVBand="1"/>
      </w:tblPr>
      <w:tblGrid>
        <w:gridCol w:w="2098"/>
        <w:gridCol w:w="4592"/>
        <w:gridCol w:w="2608"/>
      </w:tblGrid>
      <w:tr w:rsidR="004F6540" w14:paraId="539ED92E" w14:textId="77777777">
        <w:trPr>
          <w:tblHeader/>
          <w:jc w:val="center"/>
        </w:trPr>
        <w:tc>
          <w:tcPr>
            <w:tcW w:w="209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5ABE1AB" w14:textId="77777777" w:rsidR="004F6540" w:rsidRDefault="00000000">
            <w:pPr>
              <w:bidi/>
              <w:spacing w:after="0" w:line="240" w:lineRule="auto"/>
              <w:jc w:val="right"/>
              <w:rPr>
                <w:rFonts w:hint="eastAsia"/>
              </w:rPr>
            </w:pPr>
            <w:r>
              <w:rPr>
                <w:rFonts w:eastAsia="Noto Sans Arabic"/>
                <w:b/>
                <w:color w:val="FFFFFF"/>
                <w:sz w:val="17"/>
              </w:rPr>
              <w:t>السجل</w:t>
            </w:r>
          </w:p>
        </w:tc>
        <w:tc>
          <w:tcPr>
            <w:tcW w:w="459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DFD00B7" w14:textId="77777777" w:rsidR="004F6540" w:rsidRDefault="00000000">
            <w:pPr>
              <w:bidi/>
              <w:spacing w:after="0" w:line="240" w:lineRule="auto"/>
              <w:jc w:val="right"/>
              <w:rPr>
                <w:rFonts w:hint="eastAsia"/>
              </w:rPr>
            </w:pPr>
            <w:r>
              <w:rPr>
                <w:rFonts w:eastAsia="Noto Sans Arabic"/>
                <w:b/>
                <w:color w:val="FFFFFF"/>
                <w:sz w:val="17"/>
              </w:rPr>
              <w:t>الحقول الرئيسية</w:t>
            </w:r>
          </w:p>
        </w:tc>
        <w:tc>
          <w:tcPr>
            <w:tcW w:w="260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E112AAB" w14:textId="77777777" w:rsidR="004F6540" w:rsidRDefault="00000000">
            <w:pPr>
              <w:bidi/>
              <w:spacing w:after="0" w:line="240" w:lineRule="auto"/>
              <w:jc w:val="right"/>
              <w:rPr>
                <w:rFonts w:hint="eastAsia"/>
              </w:rPr>
            </w:pPr>
            <w:r>
              <w:rPr>
                <w:rFonts w:eastAsia="Noto Sans Arabic"/>
                <w:b/>
                <w:color w:val="FFFFFF"/>
                <w:sz w:val="17"/>
              </w:rPr>
              <w:t>التنبيه</w:t>
            </w:r>
          </w:p>
        </w:tc>
      </w:tr>
      <w:tr w:rsidR="004F6540" w14:paraId="6553D671"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FEAB9B" w14:textId="77777777" w:rsidR="004F6540" w:rsidRDefault="00000000">
            <w:pPr>
              <w:bidi/>
              <w:spacing w:after="0" w:line="240" w:lineRule="auto"/>
              <w:jc w:val="right"/>
              <w:rPr>
                <w:rFonts w:hint="eastAsia"/>
              </w:rPr>
            </w:pPr>
            <w:r>
              <w:rPr>
                <w:rFonts w:eastAsia="Noto Sans Arabic"/>
                <w:color w:val="1E2624"/>
                <w:sz w:val="17"/>
              </w:rPr>
              <w:t>العقود</w:t>
            </w:r>
          </w:p>
        </w:tc>
        <w:tc>
          <w:tcPr>
            <w:tcW w:w="459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0A1062" w14:textId="77777777" w:rsidR="004F6540" w:rsidRDefault="00000000">
            <w:pPr>
              <w:bidi/>
              <w:spacing w:after="0" w:line="240" w:lineRule="auto"/>
              <w:jc w:val="right"/>
              <w:rPr>
                <w:rFonts w:hint="eastAsia"/>
              </w:rPr>
            </w:pPr>
            <w:r>
              <w:rPr>
                <w:rFonts w:eastAsia="Noto Sans Arabic"/>
                <w:color w:val="1E2624"/>
                <w:sz w:val="17"/>
              </w:rPr>
              <w:t>الطرف، القيمة، المدة، الدفعات، التجديد، الإنهاء، الضمانات</w:t>
            </w:r>
          </w:p>
        </w:tc>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23467B" w14:textId="77777777" w:rsidR="004F6540" w:rsidRDefault="00000000">
            <w:pPr>
              <w:bidi/>
              <w:spacing w:after="0" w:line="240" w:lineRule="auto"/>
              <w:jc w:val="right"/>
              <w:rPr>
                <w:rFonts w:hint="eastAsia"/>
              </w:rPr>
            </w:pPr>
            <w:r>
              <w:rPr>
                <w:rFonts w:eastAsia="Noto Sans Arabic"/>
                <w:color w:val="1E2624"/>
                <w:sz w:val="17"/>
              </w:rPr>
              <w:t>قبل التجديد والدفعة والضمان</w:t>
            </w:r>
          </w:p>
        </w:tc>
      </w:tr>
      <w:tr w:rsidR="004F6540" w14:paraId="36CEEF91"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C568D55" w14:textId="77777777" w:rsidR="004F6540" w:rsidRDefault="00000000">
            <w:pPr>
              <w:bidi/>
              <w:spacing w:after="0" w:line="240" w:lineRule="auto"/>
              <w:jc w:val="right"/>
              <w:rPr>
                <w:rFonts w:hint="eastAsia"/>
              </w:rPr>
            </w:pPr>
            <w:r>
              <w:rPr>
                <w:rFonts w:eastAsia="Noto Sans Arabic"/>
                <w:color w:val="1E2624"/>
                <w:sz w:val="17"/>
              </w:rPr>
              <w:t>القروض</w:t>
            </w:r>
          </w:p>
        </w:tc>
        <w:tc>
          <w:tcPr>
            <w:tcW w:w="459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78DF60" w14:textId="77777777" w:rsidR="004F6540" w:rsidRDefault="00000000">
            <w:pPr>
              <w:bidi/>
              <w:spacing w:after="0" w:line="240" w:lineRule="auto"/>
              <w:jc w:val="right"/>
              <w:rPr>
                <w:rFonts w:hint="eastAsia"/>
              </w:rPr>
            </w:pPr>
            <w:r>
              <w:rPr>
                <w:rFonts w:eastAsia="Noto Sans Arabic"/>
                <w:color w:val="1E2624"/>
                <w:sz w:val="17"/>
              </w:rPr>
              <w:t>المبلغ، الفائدة/الربح، الأقساط، الشروط، الضمانات</w:t>
            </w:r>
          </w:p>
        </w:tc>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1E5C7C" w14:textId="77777777" w:rsidR="004F6540" w:rsidRDefault="00000000">
            <w:pPr>
              <w:bidi/>
              <w:spacing w:after="0" w:line="240" w:lineRule="auto"/>
              <w:jc w:val="right"/>
              <w:rPr>
                <w:rFonts w:hint="eastAsia"/>
              </w:rPr>
            </w:pPr>
            <w:r>
              <w:rPr>
                <w:rFonts w:eastAsia="Noto Sans Arabic"/>
                <w:color w:val="1E2624"/>
                <w:sz w:val="17"/>
              </w:rPr>
              <w:t>قبل الاستحقاق ومخالفة الشروط</w:t>
            </w:r>
          </w:p>
        </w:tc>
      </w:tr>
      <w:tr w:rsidR="004F6540" w14:paraId="548E88DD"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C96471" w14:textId="77777777" w:rsidR="004F6540" w:rsidRDefault="00000000">
            <w:pPr>
              <w:bidi/>
              <w:spacing w:after="0" w:line="240" w:lineRule="auto"/>
              <w:jc w:val="right"/>
              <w:rPr>
                <w:rFonts w:hint="eastAsia"/>
              </w:rPr>
            </w:pPr>
            <w:r>
              <w:rPr>
                <w:rFonts w:eastAsia="Noto Sans Arabic"/>
                <w:color w:val="1E2624"/>
                <w:sz w:val="17"/>
              </w:rPr>
              <w:t>المصروفات المستحقة</w:t>
            </w:r>
          </w:p>
        </w:tc>
        <w:tc>
          <w:tcPr>
            <w:tcW w:w="459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1F29EE" w14:textId="77777777" w:rsidR="004F6540" w:rsidRDefault="00000000">
            <w:pPr>
              <w:bidi/>
              <w:spacing w:after="0" w:line="240" w:lineRule="auto"/>
              <w:jc w:val="right"/>
              <w:rPr>
                <w:rFonts w:hint="eastAsia"/>
              </w:rPr>
            </w:pPr>
            <w:r>
              <w:rPr>
                <w:rFonts w:eastAsia="Noto Sans Arabic"/>
                <w:color w:val="1E2624"/>
                <w:sz w:val="17"/>
              </w:rPr>
              <w:t>الخدمة، الفترة، أساس التقدير، المورد</w:t>
            </w:r>
          </w:p>
        </w:tc>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E985200" w14:textId="77777777" w:rsidR="004F6540" w:rsidRDefault="00000000">
            <w:pPr>
              <w:bidi/>
              <w:spacing w:after="0" w:line="240" w:lineRule="auto"/>
              <w:jc w:val="right"/>
              <w:rPr>
                <w:rFonts w:hint="eastAsia"/>
              </w:rPr>
            </w:pPr>
            <w:r>
              <w:rPr>
                <w:rFonts w:eastAsia="Noto Sans Arabic"/>
                <w:color w:val="1E2624"/>
                <w:sz w:val="17"/>
              </w:rPr>
              <w:t>تُعكس أو تُسوى في الشهر التالي</w:t>
            </w:r>
          </w:p>
        </w:tc>
      </w:tr>
      <w:tr w:rsidR="004F6540" w14:paraId="48E79542"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B256F55" w14:textId="77777777" w:rsidR="004F6540" w:rsidRDefault="00000000">
            <w:pPr>
              <w:bidi/>
              <w:spacing w:after="0" w:line="240" w:lineRule="auto"/>
              <w:jc w:val="right"/>
              <w:rPr>
                <w:rFonts w:hint="eastAsia"/>
              </w:rPr>
            </w:pPr>
            <w:r>
              <w:rPr>
                <w:rFonts w:eastAsia="Noto Sans Arabic"/>
                <w:color w:val="1E2624"/>
                <w:sz w:val="17"/>
              </w:rPr>
              <w:t>الإيرادات المؤجلة</w:t>
            </w:r>
          </w:p>
        </w:tc>
        <w:tc>
          <w:tcPr>
            <w:tcW w:w="459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2D030B" w14:textId="77777777" w:rsidR="004F6540" w:rsidRDefault="00000000">
            <w:pPr>
              <w:bidi/>
              <w:spacing w:after="0" w:line="240" w:lineRule="auto"/>
              <w:jc w:val="right"/>
              <w:rPr>
                <w:rFonts w:hint="eastAsia"/>
              </w:rPr>
            </w:pPr>
            <w:r>
              <w:rPr>
                <w:rFonts w:eastAsia="Noto Sans Arabic"/>
                <w:color w:val="1E2624"/>
                <w:sz w:val="17"/>
              </w:rPr>
              <w:t>المبلغ المقبوض، الالتزام، فترة الاستحقاق</w:t>
            </w:r>
          </w:p>
        </w:tc>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DA9DE0" w14:textId="77777777" w:rsidR="004F6540" w:rsidRDefault="00000000">
            <w:pPr>
              <w:bidi/>
              <w:spacing w:after="0" w:line="240" w:lineRule="auto"/>
              <w:jc w:val="right"/>
              <w:rPr>
                <w:rFonts w:hint="eastAsia"/>
              </w:rPr>
            </w:pPr>
            <w:r>
              <w:rPr>
                <w:rFonts w:eastAsia="Noto Sans Arabic"/>
                <w:color w:val="1E2624"/>
                <w:sz w:val="17"/>
              </w:rPr>
              <w:t>اعتراف الإيراد حسب الوفاء بالخدمة</w:t>
            </w:r>
          </w:p>
        </w:tc>
      </w:tr>
      <w:tr w:rsidR="004F6540" w14:paraId="7A851211"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55DA9E" w14:textId="77777777" w:rsidR="004F6540" w:rsidRDefault="00000000">
            <w:pPr>
              <w:bidi/>
              <w:spacing w:after="0" w:line="240" w:lineRule="auto"/>
              <w:jc w:val="right"/>
              <w:rPr>
                <w:rFonts w:hint="eastAsia"/>
              </w:rPr>
            </w:pPr>
            <w:r>
              <w:rPr>
                <w:rFonts w:eastAsia="Noto Sans Arabic"/>
                <w:color w:val="1E2624"/>
                <w:sz w:val="17"/>
              </w:rPr>
              <w:t>التأمينات والضمانات</w:t>
            </w:r>
          </w:p>
        </w:tc>
        <w:tc>
          <w:tcPr>
            <w:tcW w:w="459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B0D0D7" w14:textId="77777777" w:rsidR="004F6540" w:rsidRDefault="00000000">
            <w:pPr>
              <w:bidi/>
              <w:spacing w:after="0" w:line="240" w:lineRule="auto"/>
              <w:jc w:val="right"/>
              <w:rPr>
                <w:rFonts w:hint="eastAsia"/>
              </w:rPr>
            </w:pPr>
            <w:r>
              <w:rPr>
                <w:rFonts w:eastAsia="Noto Sans Arabic"/>
                <w:color w:val="1E2624"/>
                <w:sz w:val="17"/>
              </w:rPr>
              <w:t>الجهة، القيمة، تاريخ الاسترداد</w:t>
            </w:r>
          </w:p>
        </w:tc>
        <w:tc>
          <w:tcPr>
            <w:tcW w:w="260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48A23F" w14:textId="77777777" w:rsidR="004F6540" w:rsidRDefault="00000000">
            <w:pPr>
              <w:bidi/>
              <w:spacing w:after="0" w:line="240" w:lineRule="auto"/>
              <w:jc w:val="right"/>
              <w:rPr>
                <w:rFonts w:hint="eastAsia"/>
              </w:rPr>
            </w:pPr>
            <w:r>
              <w:rPr>
                <w:rFonts w:eastAsia="Noto Sans Arabic"/>
                <w:color w:val="1E2624"/>
                <w:sz w:val="17"/>
              </w:rPr>
              <w:t>متابعة الاسترداد وعدم نسيان الرصيد</w:t>
            </w:r>
          </w:p>
        </w:tc>
      </w:tr>
      <w:tr w:rsidR="004F6540" w14:paraId="18E30F90" w14:textId="77777777">
        <w:trPr>
          <w:jc w:val="center"/>
        </w:trPr>
        <w:tc>
          <w:tcPr>
            <w:tcW w:w="209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E130571" w14:textId="77777777" w:rsidR="004F6540" w:rsidRDefault="00000000">
            <w:pPr>
              <w:bidi/>
              <w:spacing w:after="0" w:line="240" w:lineRule="auto"/>
              <w:jc w:val="right"/>
              <w:rPr>
                <w:rFonts w:hint="eastAsia"/>
              </w:rPr>
            </w:pPr>
            <w:r>
              <w:rPr>
                <w:rFonts w:eastAsia="Noto Sans Arabic"/>
                <w:color w:val="1E2624"/>
                <w:sz w:val="17"/>
              </w:rPr>
              <w:t>الالتزامات المحتملة</w:t>
            </w:r>
          </w:p>
        </w:tc>
        <w:tc>
          <w:tcPr>
            <w:tcW w:w="459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C4B637" w14:textId="77777777" w:rsidR="004F6540" w:rsidRDefault="00000000">
            <w:pPr>
              <w:bidi/>
              <w:spacing w:after="0" w:line="240" w:lineRule="auto"/>
              <w:jc w:val="right"/>
              <w:rPr>
                <w:rFonts w:hint="eastAsia"/>
              </w:rPr>
            </w:pPr>
            <w:r>
              <w:rPr>
                <w:rFonts w:eastAsia="Noto Sans Arabic"/>
                <w:color w:val="1E2624"/>
                <w:sz w:val="17"/>
              </w:rPr>
              <w:t>نزاع أو مطالبة أو ضمان</w:t>
            </w:r>
          </w:p>
        </w:tc>
        <w:tc>
          <w:tcPr>
            <w:tcW w:w="260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78F209E" w14:textId="77777777" w:rsidR="004F6540" w:rsidRDefault="00000000">
            <w:pPr>
              <w:bidi/>
              <w:spacing w:after="0" w:line="240" w:lineRule="auto"/>
              <w:jc w:val="right"/>
              <w:rPr>
                <w:rFonts w:hint="eastAsia"/>
              </w:rPr>
            </w:pPr>
            <w:r>
              <w:rPr>
                <w:rFonts w:eastAsia="Noto Sans Arabic"/>
                <w:color w:val="1E2624"/>
                <w:sz w:val="17"/>
              </w:rPr>
              <w:t>تقييم قانوني ومالي دوري</w:t>
            </w:r>
          </w:p>
        </w:tc>
      </w:tr>
    </w:tbl>
    <w:p w14:paraId="59D8C9B3" w14:textId="77777777" w:rsidR="004F6540" w:rsidRDefault="004F6540">
      <w:pPr>
        <w:bidi/>
        <w:spacing w:after="20"/>
        <w:jc w:val="right"/>
        <w:rPr>
          <w:rFonts w:hint="eastAsia"/>
        </w:rPr>
      </w:pPr>
    </w:p>
    <w:p w14:paraId="6CBEAF51"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قائمة الالتزامات المستقبلية</w:t>
      </w:r>
    </w:p>
    <w:p w14:paraId="6A58A7B7" w14:textId="77777777" w:rsidR="004F6540" w:rsidRDefault="00000000">
      <w:pPr>
        <w:bidi/>
        <w:spacing w:after="80"/>
        <w:jc w:val="both"/>
        <w:rPr>
          <w:rFonts w:hint="eastAsia"/>
        </w:rPr>
      </w:pPr>
      <w:r>
        <w:rPr>
          <w:rFonts w:eastAsia="Noto Sans Arabic"/>
          <w:color w:val="1E2624"/>
        </w:rPr>
        <w:t>يُعد تقرير متحرك لمدة 12 شهرًا يجمع: الإيجارات، الرواتب، الضرائب، الموردين، أقساط التمويل، عقود الصيانة، الاشتراكات، ومشروعات التوسع. الهدف ليس مجرد عرض الديون الحالية، بل توقع فجوات السيولة قبل وقوعها.</w:t>
      </w:r>
    </w:p>
    <w:tbl>
      <w:tblPr>
        <w:bidiVisual/>
        <w:tblW w:w="0" w:type="auto"/>
        <w:jc w:val="center"/>
        <w:tblLayout w:type="fixed"/>
        <w:tblLook w:val="04A0" w:firstRow="1" w:lastRow="0" w:firstColumn="1" w:lastColumn="0" w:noHBand="0" w:noVBand="1"/>
      </w:tblPr>
      <w:tblGrid>
        <w:gridCol w:w="10482"/>
      </w:tblGrid>
      <w:tr w:rsidR="004F6540" w14:paraId="3AF73C65"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662709E5"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العقود غير المسجلة</w:t>
            </w:r>
          </w:p>
          <w:p w14:paraId="02B37E0C" w14:textId="77777777" w:rsidR="004F6540" w:rsidRDefault="00000000">
            <w:pPr>
              <w:bidi/>
              <w:spacing w:after="0"/>
              <w:jc w:val="both"/>
              <w:rPr>
                <w:rFonts w:hint="eastAsia"/>
              </w:rPr>
            </w:pPr>
            <w:r>
              <w:rPr>
                <w:rFonts w:eastAsia="Noto Sans Arabic"/>
                <w:color w:val="1E2624"/>
                <w:sz w:val="19"/>
              </w:rPr>
              <w:t>أي عقد يوقع خارج مسار المالية قد ينشئ التزامًا لا يظهر في النظام. لذلك لا يصبح العقد نافذًا داخليًا إلا بعد تسجيله وإسناد مركز تكلفة وجدول دفعات ومسؤول متابعة.</w:t>
            </w:r>
          </w:p>
        </w:tc>
      </w:tr>
    </w:tbl>
    <w:p w14:paraId="39D4C4B6" w14:textId="77777777" w:rsidR="004F6540" w:rsidRDefault="004F6540">
      <w:pPr>
        <w:bidi/>
        <w:spacing w:after="20"/>
        <w:jc w:val="right"/>
        <w:rPr>
          <w:rFonts w:hint="eastAsia"/>
        </w:rPr>
      </w:pPr>
    </w:p>
    <w:p w14:paraId="328B58AE" w14:textId="77777777" w:rsidR="004F6540" w:rsidRDefault="00000000">
      <w:pPr>
        <w:bidi/>
        <w:jc w:val="right"/>
        <w:rPr>
          <w:rFonts w:hint="eastAsia"/>
        </w:rPr>
      </w:pPr>
      <w:r>
        <w:rPr>
          <w:rFonts w:eastAsia="Noto Sans Arabic"/>
        </w:rPr>
        <w:br w:type="page"/>
      </w:r>
    </w:p>
    <w:p w14:paraId="26D5C788"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lastRenderedPageBreak/>
        <w:t>14. ضريبة القيمة المضافة والفوترة الإلكترونية</w:t>
      </w:r>
    </w:p>
    <w:tbl>
      <w:tblPr>
        <w:bidiVisual/>
        <w:tblW w:w="0" w:type="auto"/>
        <w:jc w:val="center"/>
        <w:tblLayout w:type="fixed"/>
        <w:tblLook w:val="04A0" w:firstRow="1" w:lastRow="0" w:firstColumn="1" w:lastColumn="0" w:noHBand="0" w:noVBand="1"/>
      </w:tblPr>
      <w:tblGrid>
        <w:gridCol w:w="10482"/>
      </w:tblGrid>
      <w:tr w:rsidR="004F6540" w14:paraId="05906D0B"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72546859"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نطاق المملكة العربية السعودية</w:t>
            </w:r>
          </w:p>
          <w:p w14:paraId="2B340429" w14:textId="77777777" w:rsidR="004F6540" w:rsidRDefault="00000000">
            <w:pPr>
              <w:bidi/>
              <w:spacing w:after="0"/>
              <w:jc w:val="both"/>
              <w:rPr>
                <w:rFonts w:hint="eastAsia"/>
              </w:rPr>
            </w:pPr>
            <w:r>
              <w:rPr>
                <w:rFonts w:eastAsia="Noto Sans Arabic"/>
                <w:color w:val="1E2624"/>
                <w:sz w:val="19"/>
              </w:rPr>
              <w:t>تُطبق ضريبة القيمة المضافة الأساسية بنسبة 15% على التوريدات الخاضعة، مع وجود استثناءات ومعالجات خاصة. يجب تحديد حالة كل منتج أو خدمة، وتوثيق أهلية خصم ضريبة المدخلات، ومراجعة أي حالة غير اعتيادية مع مستشار ضريبي.</w:t>
            </w:r>
          </w:p>
        </w:tc>
      </w:tr>
    </w:tbl>
    <w:p w14:paraId="10B3F1CD" w14:textId="77777777" w:rsidR="004F6540" w:rsidRDefault="004F6540">
      <w:pPr>
        <w:bidi/>
        <w:spacing w:after="20"/>
        <w:jc w:val="right"/>
        <w:rPr>
          <w:rFonts w:hint="eastAsia"/>
        </w:rPr>
      </w:pPr>
    </w:p>
    <w:p w14:paraId="624FFEC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ضوابط الضريبة</w:t>
      </w:r>
    </w:p>
    <w:tbl>
      <w:tblPr>
        <w:bidiVisual/>
        <w:tblW w:w="0" w:type="auto"/>
        <w:jc w:val="center"/>
        <w:tblLayout w:type="fixed"/>
        <w:tblLook w:val="04A0" w:firstRow="1" w:lastRow="0" w:firstColumn="1" w:lastColumn="0" w:noHBand="0" w:noVBand="1"/>
      </w:tblPr>
      <w:tblGrid>
        <w:gridCol w:w="1984"/>
        <w:gridCol w:w="7313"/>
      </w:tblGrid>
      <w:tr w:rsidR="004F6540" w14:paraId="51C46029" w14:textId="77777777">
        <w:trPr>
          <w:tblHeader/>
          <w:jc w:val="center"/>
        </w:trPr>
        <w:tc>
          <w:tcPr>
            <w:tcW w:w="198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1EE89DD" w14:textId="77777777" w:rsidR="004F6540" w:rsidRDefault="00000000">
            <w:pPr>
              <w:bidi/>
              <w:spacing w:after="0" w:line="240" w:lineRule="auto"/>
              <w:jc w:val="right"/>
              <w:rPr>
                <w:rFonts w:hint="eastAsia"/>
              </w:rPr>
            </w:pPr>
            <w:r>
              <w:rPr>
                <w:rFonts w:eastAsia="Noto Sans Arabic"/>
                <w:b/>
                <w:color w:val="FFFFFF"/>
                <w:sz w:val="17"/>
              </w:rPr>
              <w:t>المجال</w:t>
            </w:r>
          </w:p>
        </w:tc>
        <w:tc>
          <w:tcPr>
            <w:tcW w:w="7313"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72BAE24" w14:textId="77777777" w:rsidR="004F6540" w:rsidRDefault="00000000">
            <w:pPr>
              <w:bidi/>
              <w:spacing w:after="0" w:line="240" w:lineRule="auto"/>
              <w:jc w:val="right"/>
              <w:rPr>
                <w:rFonts w:hint="eastAsia"/>
              </w:rPr>
            </w:pPr>
            <w:r>
              <w:rPr>
                <w:rFonts w:eastAsia="Noto Sans Arabic"/>
                <w:b/>
                <w:color w:val="FFFFFF"/>
                <w:sz w:val="17"/>
              </w:rPr>
              <w:t>الضبط المطلوب</w:t>
            </w:r>
          </w:p>
        </w:tc>
      </w:tr>
      <w:tr w:rsidR="004F6540" w14:paraId="3A795406"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A9F0DD" w14:textId="77777777" w:rsidR="004F6540" w:rsidRDefault="00000000">
            <w:pPr>
              <w:bidi/>
              <w:spacing w:after="0" w:line="240" w:lineRule="auto"/>
              <w:jc w:val="right"/>
              <w:rPr>
                <w:rFonts w:hint="eastAsia"/>
              </w:rPr>
            </w:pPr>
            <w:r>
              <w:rPr>
                <w:rFonts w:eastAsia="Noto Sans Arabic"/>
                <w:color w:val="1E2624"/>
                <w:sz w:val="17"/>
              </w:rPr>
              <w:t>المبيعات</w:t>
            </w:r>
          </w:p>
        </w:tc>
        <w:tc>
          <w:tcPr>
            <w:tcW w:w="731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8A44AD" w14:textId="77777777" w:rsidR="004F6540" w:rsidRDefault="00000000">
            <w:pPr>
              <w:bidi/>
              <w:spacing w:after="0" w:line="240" w:lineRule="auto"/>
              <w:jc w:val="right"/>
              <w:rPr>
                <w:rFonts w:hint="eastAsia"/>
              </w:rPr>
            </w:pPr>
            <w:r>
              <w:rPr>
                <w:rFonts w:eastAsia="Noto Sans Arabic"/>
                <w:color w:val="1E2624"/>
                <w:sz w:val="17"/>
              </w:rPr>
              <w:t>تصنيف الضريبة، تاريخ التوريد، نوع الفاتورة، بيانات العميل عند اللزوم، الإشعارات الدائنة والمدينة</w:t>
            </w:r>
          </w:p>
        </w:tc>
      </w:tr>
      <w:tr w:rsidR="004F6540" w14:paraId="1BA4786A"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994657" w14:textId="77777777" w:rsidR="004F6540" w:rsidRDefault="00000000">
            <w:pPr>
              <w:bidi/>
              <w:spacing w:after="0" w:line="240" w:lineRule="auto"/>
              <w:jc w:val="right"/>
              <w:rPr>
                <w:rFonts w:hint="eastAsia"/>
              </w:rPr>
            </w:pPr>
            <w:r>
              <w:rPr>
                <w:rFonts w:eastAsia="Noto Sans Arabic"/>
                <w:color w:val="1E2624"/>
                <w:sz w:val="17"/>
              </w:rPr>
              <w:t>المشتريات</w:t>
            </w:r>
          </w:p>
        </w:tc>
        <w:tc>
          <w:tcPr>
            <w:tcW w:w="731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22C617B" w14:textId="77777777" w:rsidR="004F6540" w:rsidRDefault="00000000">
            <w:pPr>
              <w:bidi/>
              <w:spacing w:after="0" w:line="240" w:lineRule="auto"/>
              <w:jc w:val="right"/>
              <w:rPr>
                <w:rFonts w:hint="eastAsia"/>
              </w:rPr>
            </w:pPr>
            <w:r>
              <w:rPr>
                <w:rFonts w:eastAsia="Noto Sans Arabic"/>
                <w:color w:val="1E2624"/>
                <w:sz w:val="17"/>
              </w:rPr>
              <w:t>فاتورة صحيحة باسم المنشأة، رقم ضريبي، ارتباط بالنشاط، وعدم الخصم قبل تحقق الشروط</w:t>
            </w:r>
          </w:p>
        </w:tc>
      </w:tr>
      <w:tr w:rsidR="004F6540" w14:paraId="7CFBB3BB"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AC2DFD" w14:textId="77777777" w:rsidR="004F6540" w:rsidRDefault="00000000">
            <w:pPr>
              <w:bidi/>
              <w:spacing w:after="0" w:line="240" w:lineRule="auto"/>
              <w:jc w:val="right"/>
              <w:rPr>
                <w:rFonts w:hint="eastAsia"/>
              </w:rPr>
            </w:pPr>
            <w:r>
              <w:rPr>
                <w:rFonts w:eastAsia="Noto Sans Arabic"/>
                <w:color w:val="1E2624"/>
                <w:sz w:val="17"/>
              </w:rPr>
              <w:t>الإقرار</w:t>
            </w:r>
          </w:p>
        </w:tc>
        <w:tc>
          <w:tcPr>
            <w:tcW w:w="731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B6CEE38" w14:textId="77777777" w:rsidR="004F6540" w:rsidRDefault="00000000">
            <w:pPr>
              <w:bidi/>
              <w:spacing w:after="0" w:line="240" w:lineRule="auto"/>
              <w:jc w:val="right"/>
              <w:rPr>
                <w:rFonts w:hint="eastAsia"/>
              </w:rPr>
            </w:pPr>
            <w:r>
              <w:rPr>
                <w:rFonts w:eastAsia="Noto Sans Arabic"/>
                <w:color w:val="1E2624"/>
                <w:sz w:val="17"/>
              </w:rPr>
              <w:t>تسوية المبيعات والمشتريات والدفاتر والفوترة قبل التقديم</w:t>
            </w:r>
          </w:p>
        </w:tc>
      </w:tr>
      <w:tr w:rsidR="004F6540" w14:paraId="0ECF974E"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2B0185" w14:textId="77777777" w:rsidR="004F6540" w:rsidRDefault="00000000">
            <w:pPr>
              <w:bidi/>
              <w:spacing w:after="0" w:line="240" w:lineRule="auto"/>
              <w:jc w:val="right"/>
              <w:rPr>
                <w:rFonts w:hint="eastAsia"/>
              </w:rPr>
            </w:pPr>
            <w:r>
              <w:rPr>
                <w:rFonts w:eastAsia="Noto Sans Arabic"/>
                <w:color w:val="1E2624"/>
                <w:sz w:val="17"/>
              </w:rPr>
              <w:t>الفروقات</w:t>
            </w:r>
          </w:p>
        </w:tc>
        <w:tc>
          <w:tcPr>
            <w:tcW w:w="731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E63D6F" w14:textId="77777777" w:rsidR="004F6540" w:rsidRDefault="00000000">
            <w:pPr>
              <w:bidi/>
              <w:spacing w:after="0" w:line="240" w:lineRule="auto"/>
              <w:jc w:val="right"/>
              <w:rPr>
                <w:rFonts w:hint="eastAsia"/>
              </w:rPr>
            </w:pPr>
            <w:r>
              <w:rPr>
                <w:rFonts w:eastAsia="Noto Sans Arabic"/>
                <w:color w:val="1E2624"/>
                <w:sz w:val="17"/>
              </w:rPr>
              <w:t>حساب مستقل لفروقات الضريبة ومذكرة تفسير واعتماد</w:t>
            </w:r>
          </w:p>
        </w:tc>
      </w:tr>
      <w:tr w:rsidR="004F6540" w14:paraId="10BC4FE9"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EC45DB" w14:textId="77777777" w:rsidR="004F6540" w:rsidRDefault="00000000">
            <w:pPr>
              <w:bidi/>
              <w:spacing w:after="0" w:line="240" w:lineRule="auto"/>
              <w:jc w:val="right"/>
              <w:rPr>
                <w:rFonts w:hint="eastAsia"/>
              </w:rPr>
            </w:pPr>
            <w:r>
              <w:rPr>
                <w:rFonts w:eastAsia="Noto Sans Arabic"/>
                <w:color w:val="1E2624"/>
                <w:sz w:val="17"/>
              </w:rPr>
              <w:t>الاستيراد</w:t>
            </w:r>
          </w:p>
        </w:tc>
        <w:tc>
          <w:tcPr>
            <w:tcW w:w="731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40B714" w14:textId="77777777" w:rsidR="004F6540" w:rsidRDefault="00000000">
            <w:pPr>
              <w:bidi/>
              <w:spacing w:after="0" w:line="240" w:lineRule="auto"/>
              <w:jc w:val="right"/>
              <w:rPr>
                <w:rFonts w:hint="eastAsia"/>
              </w:rPr>
            </w:pPr>
            <w:r>
              <w:rPr>
                <w:rFonts w:eastAsia="Noto Sans Arabic"/>
                <w:color w:val="1E2624"/>
                <w:sz w:val="17"/>
              </w:rPr>
              <w:t>مطابقة المستندات الجمركية والضريبة المسددة والمعالجة</w:t>
            </w:r>
          </w:p>
        </w:tc>
      </w:tr>
      <w:tr w:rsidR="004F6540" w14:paraId="291F6CC6"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5268BA" w14:textId="77777777" w:rsidR="004F6540" w:rsidRDefault="00000000">
            <w:pPr>
              <w:bidi/>
              <w:spacing w:after="0" w:line="240" w:lineRule="auto"/>
              <w:jc w:val="right"/>
              <w:rPr>
                <w:rFonts w:hint="eastAsia"/>
              </w:rPr>
            </w:pPr>
            <w:r>
              <w:rPr>
                <w:rFonts w:eastAsia="Noto Sans Arabic"/>
                <w:color w:val="1E2624"/>
                <w:sz w:val="17"/>
              </w:rPr>
              <w:t>الأصول الرأسمالية</w:t>
            </w:r>
          </w:p>
        </w:tc>
        <w:tc>
          <w:tcPr>
            <w:tcW w:w="731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885B33" w14:textId="77777777" w:rsidR="004F6540" w:rsidRDefault="00000000">
            <w:pPr>
              <w:bidi/>
              <w:spacing w:after="0" w:line="240" w:lineRule="auto"/>
              <w:jc w:val="right"/>
              <w:rPr>
                <w:rFonts w:hint="eastAsia"/>
              </w:rPr>
            </w:pPr>
            <w:r>
              <w:rPr>
                <w:rFonts w:eastAsia="Noto Sans Arabic"/>
                <w:color w:val="1E2624"/>
                <w:sz w:val="17"/>
              </w:rPr>
              <w:t>متابعة المعالجة والتعديلات المحتملة حسب نوع الأصل وفترة التعديل</w:t>
            </w:r>
          </w:p>
        </w:tc>
      </w:tr>
      <w:tr w:rsidR="004F6540" w14:paraId="1C0A263C" w14:textId="77777777">
        <w:trPr>
          <w:jc w:val="center"/>
        </w:trPr>
        <w:tc>
          <w:tcPr>
            <w:tcW w:w="198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9CB914" w14:textId="77777777" w:rsidR="004F6540" w:rsidRDefault="00000000">
            <w:pPr>
              <w:bidi/>
              <w:spacing w:after="0" w:line="240" w:lineRule="auto"/>
              <w:jc w:val="right"/>
              <w:rPr>
                <w:rFonts w:hint="eastAsia"/>
              </w:rPr>
            </w:pPr>
            <w:r>
              <w:rPr>
                <w:rFonts w:eastAsia="Noto Sans Arabic"/>
                <w:color w:val="1E2624"/>
                <w:sz w:val="17"/>
              </w:rPr>
              <w:t>الحفظ</w:t>
            </w:r>
          </w:p>
        </w:tc>
        <w:tc>
          <w:tcPr>
            <w:tcW w:w="731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75033D" w14:textId="77777777" w:rsidR="004F6540" w:rsidRDefault="00000000">
            <w:pPr>
              <w:bidi/>
              <w:spacing w:after="0" w:line="240" w:lineRule="auto"/>
              <w:jc w:val="right"/>
              <w:rPr>
                <w:rFonts w:hint="eastAsia"/>
              </w:rPr>
            </w:pPr>
            <w:r>
              <w:rPr>
                <w:rFonts w:eastAsia="Noto Sans Arabic"/>
                <w:color w:val="1E2624"/>
                <w:sz w:val="17"/>
              </w:rPr>
              <w:t>أرشفة الفواتير والإشعارات والسجلات وفق الصيغة والمدد النظامية</w:t>
            </w:r>
          </w:p>
        </w:tc>
      </w:tr>
    </w:tbl>
    <w:p w14:paraId="4C6994ED" w14:textId="77777777" w:rsidR="004F6540" w:rsidRDefault="004F6540">
      <w:pPr>
        <w:bidi/>
        <w:spacing w:after="20"/>
        <w:jc w:val="right"/>
        <w:rPr>
          <w:rFonts w:hint="eastAsia"/>
        </w:rPr>
      </w:pPr>
    </w:p>
    <w:p w14:paraId="09832CB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الفوترة الإلكترونية</w:t>
      </w:r>
    </w:p>
    <w:p w14:paraId="0857B33D"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تُصدر الفاتورة والإشعارات من حل إلكتروني متوافق؛ الفاتورة اليدوية أو المنشأة في برنامج كتابة نصوص لا تُعد فاتورة إلكترونية متوافقة.</w:t>
      </w:r>
    </w:p>
    <w:p w14:paraId="2783F292"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تتضمن الفواتير الحقول والرموز والمتطلبات بحسب نوع الفاتورة والمرحلة المطبقة على المنشأة.</w:t>
      </w:r>
    </w:p>
    <w:p w14:paraId="0BFD827D"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المرحلة الثانية «الربط والتكامل» بدأت تدريجيًا من 1 يناير 2023 على مجموعات، ويجب متابعة إشعار الهيئة وتاريخ الإلزام الخاص بالمنشأة.</w:t>
      </w:r>
    </w:p>
    <w:p w14:paraId="1783B8C6"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يجب منع التلاعب أو الحذف غير الموثق، والحفاظ على تسلسل الفواتير وسجل الأحداث والصلاحيات.</w:t>
      </w:r>
    </w:p>
    <w:p w14:paraId="335442B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تُختبر حالات الإلغاء، الإرجاع، الخصم، الدفعات المقدمة، الفروع، والمنصات قبل التشغيل الفعلي.</w:t>
      </w:r>
    </w:p>
    <w:p w14:paraId="42906EED"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مطابقة الإقرار</w:t>
      </w:r>
    </w:p>
    <w:tbl>
      <w:tblPr>
        <w:bidiVisual/>
        <w:tblW w:w="0" w:type="auto"/>
        <w:jc w:val="center"/>
        <w:tblLayout w:type="fixed"/>
        <w:tblLook w:val="04A0" w:firstRow="1" w:lastRow="0" w:firstColumn="1" w:lastColumn="0" w:noHBand="0" w:noVBand="1"/>
      </w:tblPr>
      <w:tblGrid>
        <w:gridCol w:w="2324"/>
        <w:gridCol w:w="1757"/>
        <w:gridCol w:w="2948"/>
        <w:gridCol w:w="2268"/>
      </w:tblGrid>
      <w:tr w:rsidR="004F6540" w14:paraId="5E5648B9"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9FC4B05" w14:textId="77777777" w:rsidR="004F6540" w:rsidRDefault="00000000">
            <w:pPr>
              <w:bidi/>
              <w:spacing w:after="0" w:line="240" w:lineRule="auto"/>
              <w:jc w:val="right"/>
              <w:rPr>
                <w:rFonts w:hint="eastAsia"/>
              </w:rPr>
            </w:pPr>
            <w:r>
              <w:rPr>
                <w:rFonts w:eastAsia="Noto Sans Arabic"/>
                <w:b/>
                <w:color w:val="FFFFFF"/>
                <w:sz w:val="16"/>
              </w:rPr>
              <w:t>المرحلة</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ED6DF40"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94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43F6B53" w14:textId="77777777" w:rsidR="004F6540" w:rsidRDefault="00000000">
            <w:pPr>
              <w:bidi/>
              <w:spacing w:after="0" w:line="240" w:lineRule="auto"/>
              <w:jc w:val="right"/>
              <w:rPr>
                <w:rFonts w:hint="eastAsia"/>
              </w:rPr>
            </w:pPr>
            <w:r>
              <w:rPr>
                <w:rFonts w:eastAsia="Noto Sans Arabic"/>
                <w:b/>
                <w:color w:val="FFFFFF"/>
                <w:sz w:val="16"/>
              </w:rPr>
              <w:t>المستند/الأثر المحاسبي</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005172A" w14:textId="77777777" w:rsidR="004F6540" w:rsidRDefault="00000000">
            <w:pPr>
              <w:bidi/>
              <w:spacing w:after="0" w:line="240" w:lineRule="auto"/>
              <w:jc w:val="right"/>
              <w:rPr>
                <w:rFonts w:hint="eastAsia"/>
              </w:rPr>
            </w:pPr>
            <w:r>
              <w:rPr>
                <w:rFonts w:eastAsia="Noto Sans Arabic"/>
                <w:b/>
                <w:color w:val="FFFFFF"/>
                <w:sz w:val="16"/>
              </w:rPr>
              <w:t>نقطة الرقابة</w:t>
            </w:r>
          </w:p>
        </w:tc>
      </w:tr>
      <w:tr w:rsidR="004F6540" w14:paraId="0679799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F30D054" w14:textId="77777777" w:rsidR="004F6540" w:rsidRDefault="00000000">
            <w:pPr>
              <w:bidi/>
              <w:spacing w:after="0" w:line="240" w:lineRule="auto"/>
              <w:jc w:val="right"/>
              <w:rPr>
                <w:rFonts w:hint="eastAsia"/>
              </w:rPr>
            </w:pPr>
            <w:r>
              <w:rPr>
                <w:rFonts w:eastAsia="Noto Sans Arabic"/>
                <w:color w:val="1E2624"/>
                <w:sz w:val="16"/>
              </w:rPr>
              <w:t>1. استخراج تقارير الفواتير</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B4F629" w14:textId="77777777" w:rsidR="004F6540" w:rsidRDefault="00000000">
            <w:pPr>
              <w:bidi/>
              <w:spacing w:after="0" w:line="240" w:lineRule="auto"/>
              <w:jc w:val="right"/>
              <w:rPr>
                <w:rFonts w:hint="eastAsia"/>
              </w:rPr>
            </w:pPr>
            <w:r>
              <w:rPr>
                <w:rFonts w:eastAsia="Noto Sans Arabic"/>
                <w:color w:val="1E2624"/>
                <w:sz w:val="16"/>
              </w:rPr>
              <w:t>محاسب الضريبة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548651" w14:textId="77777777" w:rsidR="004F6540" w:rsidRDefault="00000000">
            <w:pPr>
              <w:bidi/>
              <w:spacing w:after="0" w:line="240" w:lineRule="auto"/>
              <w:jc w:val="right"/>
              <w:rPr>
                <w:rFonts w:hint="eastAsia"/>
              </w:rPr>
            </w:pPr>
            <w:r>
              <w:rPr>
                <w:rFonts w:eastAsia="Noto Sans Arabic"/>
                <w:color w:val="1E2624"/>
                <w:sz w:val="16"/>
              </w:rPr>
              <w:t>مبيعات ومشتريات وإشعارات</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B1C257" w14:textId="77777777" w:rsidR="004F6540" w:rsidRDefault="00000000">
            <w:pPr>
              <w:bidi/>
              <w:spacing w:after="0" w:line="240" w:lineRule="auto"/>
              <w:jc w:val="right"/>
              <w:rPr>
                <w:rFonts w:hint="eastAsia"/>
              </w:rPr>
            </w:pPr>
            <w:r>
              <w:rPr>
                <w:rFonts w:eastAsia="Noto Sans Arabic"/>
                <w:color w:val="1E2624"/>
                <w:sz w:val="16"/>
              </w:rPr>
              <w:t>الفترة والتسلسل والفروع</w:t>
            </w:r>
          </w:p>
        </w:tc>
      </w:tr>
      <w:tr w:rsidR="004F6540" w14:paraId="364EBE34"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D3B7F75" w14:textId="77777777" w:rsidR="004F6540" w:rsidRDefault="00000000">
            <w:pPr>
              <w:bidi/>
              <w:spacing w:after="0" w:line="240" w:lineRule="auto"/>
              <w:jc w:val="right"/>
              <w:rPr>
                <w:rFonts w:hint="eastAsia"/>
              </w:rPr>
            </w:pPr>
            <w:r>
              <w:rPr>
                <w:rFonts w:eastAsia="Noto Sans Arabic"/>
                <w:color w:val="1E2624"/>
                <w:sz w:val="16"/>
              </w:rPr>
              <w:t>2. مطابقة الأستاذ العام</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959C45" w14:textId="77777777" w:rsidR="004F6540" w:rsidRDefault="00000000">
            <w:pPr>
              <w:bidi/>
              <w:spacing w:after="0" w:line="240" w:lineRule="auto"/>
              <w:jc w:val="right"/>
              <w:rPr>
                <w:rFonts w:hint="eastAsia"/>
              </w:rPr>
            </w:pPr>
            <w:r>
              <w:rPr>
                <w:rFonts w:eastAsia="Noto Sans Arabic"/>
                <w:color w:val="1E2624"/>
                <w:sz w:val="16"/>
              </w:rPr>
              <w:t>رئيس 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98EB23" w14:textId="77777777" w:rsidR="004F6540" w:rsidRDefault="00000000">
            <w:pPr>
              <w:bidi/>
              <w:spacing w:after="0" w:line="240" w:lineRule="auto"/>
              <w:jc w:val="right"/>
              <w:rPr>
                <w:rFonts w:hint="eastAsia"/>
              </w:rPr>
            </w:pPr>
            <w:r>
              <w:rPr>
                <w:rFonts w:eastAsia="Noto Sans Arabic"/>
                <w:color w:val="1E2624"/>
                <w:sz w:val="16"/>
              </w:rPr>
              <w:t>حسابات ضريبة المخرجات والمدخلات</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81A976" w14:textId="77777777" w:rsidR="004F6540" w:rsidRDefault="00000000">
            <w:pPr>
              <w:bidi/>
              <w:spacing w:after="0" w:line="240" w:lineRule="auto"/>
              <w:jc w:val="right"/>
              <w:rPr>
                <w:rFonts w:hint="eastAsia"/>
              </w:rPr>
            </w:pPr>
            <w:r>
              <w:rPr>
                <w:rFonts w:eastAsia="Noto Sans Arabic"/>
                <w:color w:val="1E2624"/>
                <w:sz w:val="16"/>
              </w:rPr>
              <w:t>تفسير كل فرق</w:t>
            </w:r>
          </w:p>
        </w:tc>
      </w:tr>
      <w:tr w:rsidR="004F6540" w14:paraId="53C33EE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5E39C6C" w14:textId="77777777" w:rsidR="004F6540" w:rsidRDefault="00000000">
            <w:pPr>
              <w:bidi/>
              <w:spacing w:after="0" w:line="240" w:lineRule="auto"/>
              <w:jc w:val="right"/>
              <w:rPr>
                <w:rFonts w:hint="eastAsia"/>
              </w:rPr>
            </w:pPr>
            <w:r>
              <w:rPr>
                <w:rFonts w:eastAsia="Noto Sans Arabic"/>
                <w:color w:val="1E2624"/>
                <w:sz w:val="16"/>
              </w:rPr>
              <w:t>3. اختبارات العينات</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7F4924F" w14:textId="77777777" w:rsidR="004F6540" w:rsidRDefault="00000000">
            <w:pPr>
              <w:bidi/>
              <w:spacing w:after="0" w:line="240" w:lineRule="auto"/>
              <w:jc w:val="right"/>
              <w:rPr>
                <w:rFonts w:hint="eastAsia"/>
              </w:rPr>
            </w:pPr>
            <w:r>
              <w:rPr>
                <w:rFonts w:eastAsia="Noto Sans Arabic"/>
                <w:color w:val="1E2624"/>
                <w:sz w:val="16"/>
              </w:rPr>
              <w:t>الضريبة/المراجعة</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9DA795" w14:textId="77777777" w:rsidR="004F6540" w:rsidRDefault="00000000">
            <w:pPr>
              <w:bidi/>
              <w:spacing w:after="0" w:line="240" w:lineRule="auto"/>
              <w:jc w:val="right"/>
              <w:rPr>
                <w:rFonts w:hint="eastAsia"/>
              </w:rPr>
            </w:pPr>
            <w:r>
              <w:rPr>
                <w:rFonts w:eastAsia="Noto Sans Arabic"/>
                <w:color w:val="1E2624"/>
                <w:sz w:val="16"/>
              </w:rPr>
              <w:t>فواتير وخصم ومدخلات</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732D286" w14:textId="77777777" w:rsidR="004F6540" w:rsidRDefault="00000000">
            <w:pPr>
              <w:bidi/>
              <w:spacing w:after="0" w:line="240" w:lineRule="auto"/>
              <w:jc w:val="right"/>
              <w:rPr>
                <w:rFonts w:hint="eastAsia"/>
              </w:rPr>
            </w:pPr>
            <w:r>
              <w:rPr>
                <w:rFonts w:eastAsia="Noto Sans Arabic"/>
                <w:color w:val="1E2624"/>
                <w:sz w:val="16"/>
              </w:rPr>
              <w:t>الحقول والأهلية والتاريخ</w:t>
            </w:r>
          </w:p>
        </w:tc>
      </w:tr>
      <w:tr w:rsidR="004F6540" w14:paraId="7FF32B2D"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506D00" w14:textId="77777777" w:rsidR="004F6540" w:rsidRDefault="00000000">
            <w:pPr>
              <w:bidi/>
              <w:spacing w:after="0" w:line="240" w:lineRule="auto"/>
              <w:jc w:val="right"/>
              <w:rPr>
                <w:rFonts w:hint="eastAsia"/>
              </w:rPr>
            </w:pPr>
            <w:r>
              <w:rPr>
                <w:rFonts w:eastAsia="Noto Sans Arabic"/>
                <w:color w:val="1E2624"/>
                <w:sz w:val="16"/>
              </w:rPr>
              <w:t>4. مراجعة الاستثناءات</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C724702" w14:textId="77777777" w:rsidR="004F6540" w:rsidRDefault="00000000">
            <w:pPr>
              <w:bidi/>
              <w:spacing w:after="0" w:line="240" w:lineRule="auto"/>
              <w:jc w:val="right"/>
              <w:rPr>
                <w:rFonts w:hint="eastAsia"/>
              </w:rPr>
            </w:pPr>
            <w:r>
              <w:rPr>
                <w:rFonts w:eastAsia="Noto Sans Arabic"/>
                <w:color w:val="1E2624"/>
                <w:sz w:val="16"/>
              </w:rPr>
              <w:t>المدير المالي/المستشار</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1ADF6E" w14:textId="77777777" w:rsidR="004F6540" w:rsidRDefault="00000000">
            <w:pPr>
              <w:bidi/>
              <w:spacing w:after="0" w:line="240" w:lineRule="auto"/>
              <w:jc w:val="right"/>
              <w:rPr>
                <w:rFonts w:hint="eastAsia"/>
              </w:rPr>
            </w:pPr>
            <w:r>
              <w:rPr>
                <w:rFonts w:eastAsia="Noto Sans Arabic"/>
                <w:color w:val="1E2624"/>
                <w:sz w:val="16"/>
              </w:rPr>
              <w:t>قائمة حالات خاصة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FA78A6" w14:textId="77777777" w:rsidR="004F6540" w:rsidRDefault="00000000">
            <w:pPr>
              <w:bidi/>
              <w:spacing w:after="0" w:line="240" w:lineRule="auto"/>
              <w:jc w:val="right"/>
              <w:rPr>
                <w:rFonts w:hint="eastAsia"/>
              </w:rPr>
            </w:pPr>
            <w:r>
              <w:rPr>
                <w:rFonts w:eastAsia="Noto Sans Arabic"/>
                <w:color w:val="1E2624"/>
                <w:sz w:val="16"/>
              </w:rPr>
              <w:t>رأي مكتوب للحالات الجوهرية</w:t>
            </w:r>
          </w:p>
        </w:tc>
      </w:tr>
      <w:tr w:rsidR="004F6540" w14:paraId="32FEA60F"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ECC6A5D" w14:textId="77777777" w:rsidR="004F6540" w:rsidRDefault="00000000">
            <w:pPr>
              <w:bidi/>
              <w:spacing w:after="0" w:line="240" w:lineRule="auto"/>
              <w:jc w:val="right"/>
              <w:rPr>
                <w:rFonts w:hint="eastAsia"/>
              </w:rPr>
            </w:pPr>
            <w:r>
              <w:rPr>
                <w:rFonts w:eastAsia="Noto Sans Arabic"/>
                <w:color w:val="1E2624"/>
                <w:sz w:val="16"/>
              </w:rPr>
              <w:t>5. اعتماد وتقديم</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1945ED" w14:textId="77777777" w:rsidR="004F6540" w:rsidRDefault="00000000">
            <w:pPr>
              <w:bidi/>
              <w:spacing w:after="0" w:line="240" w:lineRule="auto"/>
              <w:jc w:val="right"/>
              <w:rPr>
                <w:rFonts w:hint="eastAsia"/>
              </w:rPr>
            </w:pPr>
            <w:r>
              <w:rPr>
                <w:rFonts w:eastAsia="Noto Sans Arabic"/>
                <w:color w:val="1E2624"/>
                <w:sz w:val="16"/>
              </w:rPr>
              <w:t>المفوض</w:t>
            </w:r>
          </w:p>
        </w:tc>
        <w:tc>
          <w:tcPr>
            <w:tcW w:w="294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9C94A1" w14:textId="77777777" w:rsidR="004F6540" w:rsidRDefault="00000000">
            <w:pPr>
              <w:bidi/>
              <w:spacing w:after="0" w:line="240" w:lineRule="auto"/>
              <w:jc w:val="right"/>
              <w:rPr>
                <w:rFonts w:hint="eastAsia"/>
              </w:rPr>
            </w:pPr>
            <w:r>
              <w:rPr>
                <w:rFonts w:eastAsia="Noto Sans Arabic"/>
                <w:color w:val="1E2624"/>
                <w:sz w:val="16"/>
              </w:rPr>
              <w:t>نسخة الإقرار وإثبات التقديم</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FE9DF6" w14:textId="77777777" w:rsidR="004F6540" w:rsidRDefault="00000000">
            <w:pPr>
              <w:bidi/>
              <w:spacing w:after="0" w:line="240" w:lineRule="auto"/>
              <w:jc w:val="right"/>
              <w:rPr>
                <w:rFonts w:hint="eastAsia"/>
              </w:rPr>
            </w:pPr>
            <w:r>
              <w:rPr>
                <w:rFonts w:eastAsia="Noto Sans Arabic"/>
                <w:color w:val="1E2624"/>
                <w:sz w:val="16"/>
              </w:rPr>
              <w:t>قفل الفترة وحفظ المرفقات</w:t>
            </w:r>
          </w:p>
        </w:tc>
      </w:tr>
      <w:tr w:rsidR="004F6540" w14:paraId="0DF79BBA"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35500F" w14:textId="77777777" w:rsidR="004F6540" w:rsidRDefault="00000000">
            <w:pPr>
              <w:bidi/>
              <w:spacing w:after="0" w:line="240" w:lineRule="auto"/>
              <w:jc w:val="right"/>
              <w:rPr>
                <w:rFonts w:hint="eastAsia"/>
              </w:rPr>
            </w:pPr>
            <w:r>
              <w:rPr>
                <w:rFonts w:eastAsia="Noto Sans Arabic"/>
                <w:color w:val="1E2624"/>
                <w:sz w:val="16"/>
              </w:rPr>
              <w:t>6. سداد وتسوية</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4D3BA6" w14:textId="77777777" w:rsidR="004F6540" w:rsidRDefault="00000000">
            <w:pPr>
              <w:bidi/>
              <w:spacing w:after="0" w:line="240" w:lineRule="auto"/>
              <w:jc w:val="right"/>
              <w:rPr>
                <w:rFonts w:hint="eastAsia"/>
              </w:rPr>
            </w:pPr>
            <w:r>
              <w:rPr>
                <w:rFonts w:eastAsia="Noto Sans Arabic"/>
                <w:color w:val="1E2624"/>
                <w:sz w:val="16"/>
              </w:rPr>
              <w:t>الخزينة/الحسابات</w:t>
            </w:r>
          </w:p>
        </w:tc>
        <w:tc>
          <w:tcPr>
            <w:tcW w:w="294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F60DDF" w14:textId="77777777" w:rsidR="004F6540" w:rsidRDefault="00000000">
            <w:pPr>
              <w:bidi/>
              <w:spacing w:after="0" w:line="240" w:lineRule="auto"/>
              <w:jc w:val="right"/>
              <w:rPr>
                <w:rFonts w:hint="eastAsia"/>
              </w:rPr>
            </w:pPr>
            <w:r>
              <w:rPr>
                <w:rFonts w:eastAsia="Noto Sans Arabic"/>
                <w:color w:val="1E2624"/>
                <w:sz w:val="16"/>
              </w:rPr>
              <w:t>إثبات السداد وقيد التسوية</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17EF130" w14:textId="77777777" w:rsidR="004F6540" w:rsidRDefault="00000000">
            <w:pPr>
              <w:bidi/>
              <w:spacing w:after="0" w:line="240" w:lineRule="auto"/>
              <w:jc w:val="right"/>
              <w:rPr>
                <w:rFonts w:hint="eastAsia"/>
              </w:rPr>
            </w:pPr>
            <w:r>
              <w:rPr>
                <w:rFonts w:eastAsia="Noto Sans Arabic"/>
                <w:color w:val="1E2624"/>
                <w:sz w:val="16"/>
              </w:rPr>
              <w:t>مطابقة حساب الهيئة</w:t>
            </w:r>
          </w:p>
        </w:tc>
      </w:tr>
    </w:tbl>
    <w:p w14:paraId="6F1DE783" w14:textId="77777777" w:rsidR="004F6540" w:rsidRDefault="004F6540">
      <w:pPr>
        <w:bidi/>
        <w:spacing w:after="20"/>
        <w:jc w:val="right"/>
        <w:rPr>
          <w:rFonts w:hint="eastAsia"/>
        </w:rPr>
      </w:pPr>
    </w:p>
    <w:p w14:paraId="69478E97" w14:textId="77777777" w:rsidR="004F6540" w:rsidRDefault="00000000">
      <w:pPr>
        <w:bidi/>
        <w:spacing w:after="80"/>
        <w:jc w:val="both"/>
        <w:rPr>
          <w:rFonts w:hint="eastAsia"/>
        </w:rPr>
      </w:pPr>
      <w:r>
        <w:rPr>
          <w:rFonts w:eastAsia="Noto Sans Arabic"/>
          <w:color w:val="697B78"/>
          <w:sz w:val="18"/>
        </w:rPr>
        <w:t>مرجع نظامي: هيئة الزكاة والضريبة والجمارك – صفحات ضريبة القيمة المضافة والفوترة الإلكترونية ودليل المتطلبات التفصيلية. يراجع الفريق آخر التحديثات والإشعارات قبل كل تغيير في النظام أو الإقرار.</w:t>
      </w:r>
    </w:p>
    <w:p w14:paraId="79361663" w14:textId="77777777" w:rsidR="004F6540" w:rsidRDefault="00000000">
      <w:pPr>
        <w:bidi/>
        <w:jc w:val="right"/>
        <w:rPr>
          <w:rFonts w:hint="eastAsia"/>
        </w:rPr>
      </w:pPr>
      <w:r>
        <w:rPr>
          <w:rFonts w:eastAsia="Noto Sans Arabic"/>
        </w:rPr>
        <w:br w:type="page"/>
      </w:r>
    </w:p>
    <w:p w14:paraId="2B05C482"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15. الإقفال الشهري والسنوي</w:t>
      </w:r>
    </w:p>
    <w:p w14:paraId="1750827A"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جدول إقفال شهري نموذجي</w:t>
      </w:r>
    </w:p>
    <w:tbl>
      <w:tblPr>
        <w:bidiVisual/>
        <w:tblW w:w="0" w:type="auto"/>
        <w:jc w:val="center"/>
        <w:tblLayout w:type="fixed"/>
        <w:tblLook w:val="04A0" w:firstRow="1" w:lastRow="0" w:firstColumn="1" w:lastColumn="0" w:noHBand="0" w:noVBand="1"/>
      </w:tblPr>
      <w:tblGrid>
        <w:gridCol w:w="1020"/>
        <w:gridCol w:w="3685"/>
        <w:gridCol w:w="2154"/>
        <w:gridCol w:w="2438"/>
      </w:tblGrid>
      <w:tr w:rsidR="004F6540" w14:paraId="2EFA55FA" w14:textId="77777777">
        <w:trPr>
          <w:tblHeader/>
          <w:jc w:val="center"/>
        </w:trPr>
        <w:tc>
          <w:tcPr>
            <w:tcW w:w="102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6AA2E3B" w14:textId="77777777" w:rsidR="004F6540" w:rsidRDefault="00000000">
            <w:pPr>
              <w:bidi/>
              <w:spacing w:after="0" w:line="240" w:lineRule="auto"/>
              <w:jc w:val="right"/>
              <w:rPr>
                <w:rFonts w:hint="eastAsia"/>
              </w:rPr>
            </w:pPr>
            <w:r>
              <w:rPr>
                <w:rFonts w:eastAsia="Noto Sans Arabic"/>
                <w:b/>
                <w:color w:val="FFFFFF"/>
                <w:sz w:val="16"/>
              </w:rPr>
              <w:t>اليوم</w:t>
            </w:r>
          </w:p>
        </w:tc>
        <w:tc>
          <w:tcPr>
            <w:tcW w:w="368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9BC51D8" w14:textId="77777777" w:rsidR="004F6540" w:rsidRDefault="00000000">
            <w:pPr>
              <w:bidi/>
              <w:spacing w:after="0" w:line="240" w:lineRule="auto"/>
              <w:jc w:val="right"/>
              <w:rPr>
                <w:rFonts w:hint="eastAsia"/>
              </w:rPr>
            </w:pPr>
            <w:r>
              <w:rPr>
                <w:rFonts w:eastAsia="Noto Sans Arabic"/>
                <w:b/>
                <w:color w:val="FFFFFF"/>
                <w:sz w:val="16"/>
              </w:rPr>
              <w:t>المهمة</w:t>
            </w:r>
          </w:p>
        </w:tc>
        <w:tc>
          <w:tcPr>
            <w:tcW w:w="215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89C9F16"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43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B90041C" w14:textId="77777777" w:rsidR="004F6540" w:rsidRDefault="00000000">
            <w:pPr>
              <w:bidi/>
              <w:spacing w:after="0" w:line="240" w:lineRule="auto"/>
              <w:jc w:val="right"/>
              <w:rPr>
                <w:rFonts w:hint="eastAsia"/>
              </w:rPr>
            </w:pPr>
            <w:r>
              <w:rPr>
                <w:rFonts w:eastAsia="Noto Sans Arabic"/>
                <w:b/>
                <w:color w:val="FFFFFF"/>
                <w:sz w:val="16"/>
              </w:rPr>
              <w:t>المخرج</w:t>
            </w:r>
          </w:p>
        </w:tc>
      </w:tr>
      <w:tr w:rsidR="004F6540" w14:paraId="6E380D44"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C12D50" w14:textId="77777777" w:rsidR="004F6540" w:rsidRDefault="00000000">
            <w:pPr>
              <w:bidi/>
              <w:spacing w:after="0" w:line="240" w:lineRule="auto"/>
              <w:jc w:val="right"/>
              <w:rPr>
                <w:rFonts w:hint="eastAsia"/>
              </w:rPr>
            </w:pPr>
            <w:r>
              <w:rPr>
                <w:rFonts w:eastAsia="Noto Sans Arabic"/>
                <w:color w:val="1E2624"/>
                <w:sz w:val="16"/>
              </w:rPr>
              <w:t>اليوم 0</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F43992" w14:textId="77777777" w:rsidR="004F6540" w:rsidRDefault="00000000">
            <w:pPr>
              <w:bidi/>
              <w:spacing w:after="0" w:line="240" w:lineRule="auto"/>
              <w:jc w:val="right"/>
              <w:rPr>
                <w:rFonts w:hint="eastAsia"/>
              </w:rPr>
            </w:pPr>
            <w:r>
              <w:rPr>
                <w:rFonts w:eastAsia="Noto Sans Arabic"/>
                <w:color w:val="1E2624"/>
                <w:sz w:val="16"/>
              </w:rPr>
              <w:t>إغلاق نقاط البيع والمخزون للفترة</w:t>
            </w:r>
          </w:p>
        </w:tc>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15151E8" w14:textId="77777777" w:rsidR="004F6540" w:rsidRDefault="00000000">
            <w:pPr>
              <w:bidi/>
              <w:spacing w:after="0" w:line="240" w:lineRule="auto"/>
              <w:jc w:val="right"/>
              <w:rPr>
                <w:rFonts w:hint="eastAsia"/>
              </w:rPr>
            </w:pPr>
            <w:r>
              <w:rPr>
                <w:rFonts w:eastAsia="Noto Sans Arabic"/>
                <w:color w:val="1E2624"/>
                <w:sz w:val="16"/>
              </w:rPr>
              <w:t>الفروع/التشغيل</w:t>
            </w:r>
          </w:p>
        </w:tc>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7C01025" w14:textId="77777777" w:rsidR="004F6540" w:rsidRDefault="00000000">
            <w:pPr>
              <w:bidi/>
              <w:spacing w:after="0" w:line="240" w:lineRule="auto"/>
              <w:jc w:val="right"/>
              <w:rPr>
                <w:rFonts w:hint="eastAsia"/>
              </w:rPr>
            </w:pPr>
            <w:r>
              <w:rPr>
                <w:rFonts w:eastAsia="Noto Sans Arabic"/>
                <w:color w:val="1E2624"/>
                <w:sz w:val="16"/>
              </w:rPr>
              <w:t>تقارير نهائية دون تعديل غير معتمد</w:t>
            </w:r>
          </w:p>
        </w:tc>
      </w:tr>
      <w:tr w:rsidR="004F6540" w14:paraId="166D0DFB"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761E1E3" w14:textId="77777777" w:rsidR="004F6540" w:rsidRDefault="00000000">
            <w:pPr>
              <w:bidi/>
              <w:spacing w:after="0" w:line="240" w:lineRule="auto"/>
              <w:jc w:val="right"/>
              <w:rPr>
                <w:rFonts w:hint="eastAsia"/>
              </w:rPr>
            </w:pPr>
            <w:r>
              <w:rPr>
                <w:rFonts w:eastAsia="Noto Sans Arabic"/>
                <w:color w:val="1E2624"/>
                <w:sz w:val="16"/>
              </w:rPr>
              <w:t>1</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23A8CC" w14:textId="77777777" w:rsidR="004F6540" w:rsidRDefault="00000000">
            <w:pPr>
              <w:bidi/>
              <w:spacing w:after="0" w:line="240" w:lineRule="auto"/>
              <w:jc w:val="right"/>
              <w:rPr>
                <w:rFonts w:hint="eastAsia"/>
              </w:rPr>
            </w:pPr>
            <w:r>
              <w:rPr>
                <w:rFonts w:eastAsia="Noto Sans Arabic"/>
                <w:color w:val="1E2624"/>
                <w:sz w:val="16"/>
              </w:rPr>
              <w:t>تحميل البنوك والمنصات والمبيعات</w:t>
            </w:r>
          </w:p>
        </w:tc>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00F39CE" w14:textId="77777777" w:rsidR="004F6540" w:rsidRDefault="00000000">
            <w:pPr>
              <w:bidi/>
              <w:spacing w:after="0" w:line="240" w:lineRule="auto"/>
              <w:jc w:val="right"/>
              <w:rPr>
                <w:rFonts w:hint="eastAsia"/>
              </w:rPr>
            </w:pPr>
            <w:r>
              <w:rPr>
                <w:rFonts w:eastAsia="Noto Sans Arabic"/>
                <w:color w:val="1E2624"/>
                <w:sz w:val="16"/>
              </w:rPr>
              <w:t>الإيرادات والخزينة</w:t>
            </w:r>
          </w:p>
        </w:tc>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329674E" w14:textId="77777777" w:rsidR="004F6540" w:rsidRDefault="00000000">
            <w:pPr>
              <w:bidi/>
              <w:spacing w:after="0" w:line="240" w:lineRule="auto"/>
              <w:jc w:val="right"/>
              <w:rPr>
                <w:rFonts w:hint="eastAsia"/>
              </w:rPr>
            </w:pPr>
            <w:r>
              <w:rPr>
                <w:rFonts w:eastAsia="Noto Sans Arabic"/>
                <w:color w:val="1E2624"/>
                <w:sz w:val="16"/>
              </w:rPr>
              <w:t>اكتمال البيانات الخام</w:t>
            </w:r>
          </w:p>
        </w:tc>
      </w:tr>
      <w:tr w:rsidR="004F6540" w14:paraId="3BE50037"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0BE065C" w14:textId="77777777" w:rsidR="004F6540" w:rsidRDefault="00000000">
            <w:pPr>
              <w:bidi/>
              <w:spacing w:after="0" w:line="240" w:lineRule="auto"/>
              <w:jc w:val="right"/>
              <w:rPr>
                <w:rFonts w:hint="eastAsia"/>
              </w:rPr>
            </w:pPr>
            <w:r>
              <w:rPr>
                <w:rFonts w:eastAsia="Noto Sans Arabic"/>
                <w:color w:val="1E2624"/>
                <w:sz w:val="16"/>
              </w:rPr>
              <w:t>1–2</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06EFC2" w14:textId="77777777" w:rsidR="004F6540" w:rsidRDefault="00000000">
            <w:pPr>
              <w:bidi/>
              <w:spacing w:after="0" w:line="240" w:lineRule="auto"/>
              <w:jc w:val="right"/>
              <w:rPr>
                <w:rFonts w:hint="eastAsia"/>
              </w:rPr>
            </w:pPr>
            <w:r>
              <w:rPr>
                <w:rFonts w:eastAsia="Noto Sans Arabic"/>
                <w:color w:val="1E2624"/>
                <w:sz w:val="16"/>
              </w:rPr>
              <w:t>إثبات فواتير الموردين والمستحقات</w:t>
            </w:r>
          </w:p>
        </w:tc>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28B487" w14:textId="77777777" w:rsidR="004F6540" w:rsidRDefault="00000000">
            <w:pPr>
              <w:bidi/>
              <w:spacing w:after="0" w:line="240" w:lineRule="auto"/>
              <w:jc w:val="right"/>
              <w:rPr>
                <w:rFonts w:hint="eastAsia"/>
              </w:rPr>
            </w:pPr>
            <w:r>
              <w:rPr>
                <w:rFonts w:eastAsia="Noto Sans Arabic"/>
                <w:color w:val="1E2624"/>
                <w:sz w:val="16"/>
              </w:rPr>
              <w:t>حسابات الموردين</w:t>
            </w:r>
          </w:p>
        </w:tc>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2A26AB8" w14:textId="77777777" w:rsidR="004F6540" w:rsidRDefault="00000000">
            <w:pPr>
              <w:bidi/>
              <w:spacing w:after="0" w:line="240" w:lineRule="auto"/>
              <w:jc w:val="right"/>
              <w:rPr>
                <w:rFonts w:hint="eastAsia"/>
              </w:rPr>
            </w:pPr>
            <w:r>
              <w:rPr>
                <w:rFonts w:eastAsia="Noto Sans Arabic"/>
                <w:color w:val="1E2624"/>
                <w:sz w:val="16"/>
              </w:rPr>
              <w:t>اكتمال المصروفات والالتزامات</w:t>
            </w:r>
          </w:p>
        </w:tc>
      </w:tr>
      <w:tr w:rsidR="004F6540" w14:paraId="47009920"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4622FC" w14:textId="77777777" w:rsidR="004F6540" w:rsidRDefault="00000000">
            <w:pPr>
              <w:bidi/>
              <w:spacing w:after="0" w:line="240" w:lineRule="auto"/>
              <w:jc w:val="right"/>
              <w:rPr>
                <w:rFonts w:hint="eastAsia"/>
              </w:rPr>
            </w:pPr>
            <w:r>
              <w:rPr>
                <w:rFonts w:eastAsia="Noto Sans Arabic"/>
                <w:color w:val="1E2624"/>
                <w:sz w:val="16"/>
              </w:rPr>
              <w:t>2</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B8F1B1" w14:textId="77777777" w:rsidR="004F6540" w:rsidRDefault="00000000">
            <w:pPr>
              <w:bidi/>
              <w:spacing w:after="0" w:line="240" w:lineRule="auto"/>
              <w:jc w:val="right"/>
              <w:rPr>
                <w:rFonts w:hint="eastAsia"/>
              </w:rPr>
            </w:pPr>
            <w:r>
              <w:rPr>
                <w:rFonts w:eastAsia="Noto Sans Arabic"/>
                <w:color w:val="1E2624"/>
                <w:sz w:val="16"/>
              </w:rPr>
              <w:t>جرد ومراجعة المخزون والتالف والتحويلات</w:t>
            </w:r>
          </w:p>
        </w:tc>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1CEC77" w14:textId="77777777" w:rsidR="004F6540" w:rsidRDefault="00000000">
            <w:pPr>
              <w:bidi/>
              <w:spacing w:after="0" w:line="240" w:lineRule="auto"/>
              <w:jc w:val="right"/>
              <w:rPr>
                <w:rFonts w:hint="eastAsia"/>
              </w:rPr>
            </w:pPr>
            <w:r>
              <w:rPr>
                <w:rFonts w:eastAsia="Noto Sans Arabic"/>
                <w:color w:val="1E2624"/>
                <w:sz w:val="16"/>
              </w:rPr>
              <w:t>التكاليف والمخازن</w:t>
            </w:r>
          </w:p>
        </w:tc>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6A870EA" w14:textId="77777777" w:rsidR="004F6540" w:rsidRDefault="00000000">
            <w:pPr>
              <w:bidi/>
              <w:spacing w:after="0" w:line="240" w:lineRule="auto"/>
              <w:jc w:val="right"/>
              <w:rPr>
                <w:rFonts w:hint="eastAsia"/>
              </w:rPr>
            </w:pPr>
            <w:r>
              <w:rPr>
                <w:rFonts w:eastAsia="Noto Sans Arabic"/>
                <w:color w:val="1E2624"/>
                <w:sz w:val="16"/>
              </w:rPr>
              <w:t>تكلفة وفروقات مخزون</w:t>
            </w:r>
          </w:p>
        </w:tc>
      </w:tr>
      <w:tr w:rsidR="004F6540" w14:paraId="3E7D7CD5"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CFF2B7A" w14:textId="77777777" w:rsidR="004F6540" w:rsidRDefault="00000000">
            <w:pPr>
              <w:bidi/>
              <w:spacing w:after="0" w:line="240" w:lineRule="auto"/>
              <w:jc w:val="right"/>
              <w:rPr>
                <w:rFonts w:hint="eastAsia"/>
              </w:rPr>
            </w:pPr>
            <w:r>
              <w:rPr>
                <w:rFonts w:eastAsia="Noto Sans Arabic"/>
                <w:color w:val="1E2624"/>
                <w:sz w:val="16"/>
              </w:rPr>
              <w:t>2–3</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433D2C4" w14:textId="77777777" w:rsidR="004F6540" w:rsidRDefault="00000000">
            <w:pPr>
              <w:bidi/>
              <w:spacing w:after="0" w:line="240" w:lineRule="auto"/>
              <w:jc w:val="right"/>
              <w:rPr>
                <w:rFonts w:hint="eastAsia"/>
              </w:rPr>
            </w:pPr>
            <w:r>
              <w:rPr>
                <w:rFonts w:eastAsia="Noto Sans Arabic"/>
                <w:color w:val="1E2624"/>
                <w:sz w:val="16"/>
              </w:rPr>
              <w:t>تسويات البنوك والبطاقات والمنصات</w:t>
            </w:r>
          </w:p>
        </w:tc>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299553" w14:textId="77777777" w:rsidR="004F6540" w:rsidRDefault="00000000">
            <w:pPr>
              <w:bidi/>
              <w:spacing w:after="0" w:line="240" w:lineRule="auto"/>
              <w:jc w:val="right"/>
              <w:rPr>
                <w:rFonts w:hint="eastAsia"/>
              </w:rPr>
            </w:pPr>
            <w:r>
              <w:rPr>
                <w:rFonts w:eastAsia="Noto Sans Arabic"/>
                <w:color w:val="1E2624"/>
                <w:sz w:val="16"/>
              </w:rPr>
              <w:t>الخزينة والإيرادات</w:t>
            </w:r>
          </w:p>
        </w:tc>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526F1C" w14:textId="77777777" w:rsidR="004F6540" w:rsidRDefault="00000000">
            <w:pPr>
              <w:bidi/>
              <w:spacing w:after="0" w:line="240" w:lineRule="auto"/>
              <w:jc w:val="right"/>
              <w:rPr>
                <w:rFonts w:hint="eastAsia"/>
              </w:rPr>
            </w:pPr>
            <w:r>
              <w:rPr>
                <w:rFonts w:eastAsia="Noto Sans Arabic"/>
                <w:color w:val="1E2624"/>
                <w:sz w:val="16"/>
              </w:rPr>
              <w:t>حسابات وسيطة مصفاة</w:t>
            </w:r>
          </w:p>
        </w:tc>
      </w:tr>
      <w:tr w:rsidR="004F6540" w14:paraId="1D7F8D70"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2AD44A" w14:textId="77777777" w:rsidR="004F6540" w:rsidRDefault="00000000">
            <w:pPr>
              <w:bidi/>
              <w:spacing w:after="0" w:line="240" w:lineRule="auto"/>
              <w:jc w:val="right"/>
              <w:rPr>
                <w:rFonts w:hint="eastAsia"/>
              </w:rPr>
            </w:pPr>
            <w:r>
              <w:rPr>
                <w:rFonts w:eastAsia="Noto Sans Arabic"/>
                <w:color w:val="1E2624"/>
                <w:sz w:val="16"/>
              </w:rPr>
              <w:t>3</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1EFDB6" w14:textId="77777777" w:rsidR="004F6540" w:rsidRDefault="00000000">
            <w:pPr>
              <w:bidi/>
              <w:spacing w:after="0" w:line="240" w:lineRule="auto"/>
              <w:jc w:val="right"/>
              <w:rPr>
                <w:rFonts w:hint="eastAsia"/>
              </w:rPr>
            </w:pPr>
            <w:r>
              <w:rPr>
                <w:rFonts w:eastAsia="Noto Sans Arabic"/>
                <w:color w:val="1E2624"/>
                <w:sz w:val="16"/>
              </w:rPr>
              <w:t>الإهلاك والمقدمات والمستحقات والرواتب</w:t>
            </w:r>
          </w:p>
        </w:tc>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4F81F70" w14:textId="77777777" w:rsidR="004F6540" w:rsidRDefault="00000000">
            <w:pPr>
              <w:bidi/>
              <w:spacing w:after="0" w:line="240" w:lineRule="auto"/>
              <w:jc w:val="right"/>
              <w:rPr>
                <w:rFonts w:hint="eastAsia"/>
              </w:rPr>
            </w:pPr>
            <w:r>
              <w:rPr>
                <w:rFonts w:eastAsia="Noto Sans Arabic"/>
                <w:color w:val="1E2624"/>
                <w:sz w:val="16"/>
              </w:rPr>
              <w:t>الحسابات العامة</w:t>
            </w:r>
          </w:p>
        </w:tc>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DAC9E2" w14:textId="77777777" w:rsidR="004F6540" w:rsidRDefault="00000000">
            <w:pPr>
              <w:bidi/>
              <w:spacing w:after="0" w:line="240" w:lineRule="auto"/>
              <w:jc w:val="right"/>
              <w:rPr>
                <w:rFonts w:hint="eastAsia"/>
              </w:rPr>
            </w:pPr>
            <w:r>
              <w:rPr>
                <w:rFonts w:eastAsia="Noto Sans Arabic"/>
                <w:color w:val="1E2624"/>
                <w:sz w:val="16"/>
              </w:rPr>
              <w:t>قيود دورية مع مراجعة</w:t>
            </w:r>
          </w:p>
        </w:tc>
      </w:tr>
      <w:tr w:rsidR="004F6540" w14:paraId="4AEB296F"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161CD37" w14:textId="77777777" w:rsidR="004F6540" w:rsidRDefault="00000000">
            <w:pPr>
              <w:bidi/>
              <w:spacing w:after="0" w:line="240" w:lineRule="auto"/>
              <w:jc w:val="right"/>
              <w:rPr>
                <w:rFonts w:hint="eastAsia"/>
              </w:rPr>
            </w:pPr>
            <w:r>
              <w:rPr>
                <w:rFonts w:eastAsia="Noto Sans Arabic"/>
                <w:color w:val="1E2624"/>
                <w:sz w:val="16"/>
              </w:rPr>
              <w:t>4</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00A946A" w14:textId="77777777" w:rsidR="004F6540" w:rsidRDefault="00000000">
            <w:pPr>
              <w:bidi/>
              <w:spacing w:after="0" w:line="240" w:lineRule="auto"/>
              <w:jc w:val="right"/>
              <w:rPr>
                <w:rFonts w:hint="eastAsia"/>
              </w:rPr>
            </w:pPr>
            <w:r>
              <w:rPr>
                <w:rFonts w:eastAsia="Noto Sans Arabic"/>
                <w:color w:val="1E2624"/>
                <w:sz w:val="16"/>
              </w:rPr>
              <w:t>مطابقات الموردين والعملاء والضرائب</w:t>
            </w:r>
          </w:p>
        </w:tc>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0EC93C2" w14:textId="77777777" w:rsidR="004F6540" w:rsidRDefault="00000000">
            <w:pPr>
              <w:bidi/>
              <w:spacing w:after="0" w:line="240" w:lineRule="auto"/>
              <w:jc w:val="right"/>
              <w:rPr>
                <w:rFonts w:hint="eastAsia"/>
              </w:rPr>
            </w:pPr>
            <w:r>
              <w:rPr>
                <w:rFonts w:eastAsia="Noto Sans Arabic"/>
                <w:color w:val="1E2624"/>
                <w:sz w:val="16"/>
              </w:rPr>
              <w:t>الحسابات</w:t>
            </w:r>
          </w:p>
        </w:tc>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ED2682" w14:textId="77777777" w:rsidR="004F6540" w:rsidRDefault="00000000">
            <w:pPr>
              <w:bidi/>
              <w:spacing w:after="0" w:line="240" w:lineRule="auto"/>
              <w:jc w:val="right"/>
              <w:rPr>
                <w:rFonts w:hint="eastAsia"/>
              </w:rPr>
            </w:pPr>
            <w:r>
              <w:rPr>
                <w:rFonts w:eastAsia="Noto Sans Arabic"/>
                <w:color w:val="1E2624"/>
                <w:sz w:val="16"/>
              </w:rPr>
              <w:t>أرصدة مؤيدة</w:t>
            </w:r>
          </w:p>
        </w:tc>
      </w:tr>
      <w:tr w:rsidR="004F6540" w14:paraId="174E1ECB"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A169DB" w14:textId="77777777" w:rsidR="004F6540" w:rsidRDefault="00000000">
            <w:pPr>
              <w:bidi/>
              <w:spacing w:after="0" w:line="240" w:lineRule="auto"/>
              <w:jc w:val="right"/>
              <w:rPr>
                <w:rFonts w:hint="eastAsia"/>
              </w:rPr>
            </w:pPr>
            <w:r>
              <w:rPr>
                <w:rFonts w:eastAsia="Noto Sans Arabic"/>
                <w:color w:val="1E2624"/>
                <w:sz w:val="16"/>
              </w:rPr>
              <w:t>5</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D66CAED" w14:textId="77777777" w:rsidR="004F6540" w:rsidRDefault="00000000">
            <w:pPr>
              <w:bidi/>
              <w:spacing w:after="0" w:line="240" w:lineRule="auto"/>
              <w:jc w:val="right"/>
              <w:rPr>
                <w:rFonts w:hint="eastAsia"/>
              </w:rPr>
            </w:pPr>
            <w:r>
              <w:rPr>
                <w:rFonts w:eastAsia="Noto Sans Arabic"/>
                <w:color w:val="1E2624"/>
                <w:sz w:val="16"/>
              </w:rPr>
              <w:t>مراجعة ميزان المراجعة والحسابات المعلقة</w:t>
            </w:r>
          </w:p>
        </w:tc>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83D42B" w14:textId="77777777" w:rsidR="004F6540" w:rsidRDefault="00000000">
            <w:pPr>
              <w:bidi/>
              <w:spacing w:after="0" w:line="240" w:lineRule="auto"/>
              <w:jc w:val="right"/>
              <w:rPr>
                <w:rFonts w:hint="eastAsia"/>
              </w:rPr>
            </w:pPr>
            <w:r>
              <w:rPr>
                <w:rFonts w:eastAsia="Noto Sans Arabic"/>
                <w:color w:val="1E2624"/>
                <w:sz w:val="16"/>
              </w:rPr>
              <w:t>رئيس الحسابات</w:t>
            </w:r>
          </w:p>
        </w:tc>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6F48F2" w14:textId="77777777" w:rsidR="004F6540" w:rsidRDefault="00000000">
            <w:pPr>
              <w:bidi/>
              <w:spacing w:after="0" w:line="240" w:lineRule="auto"/>
              <w:jc w:val="right"/>
              <w:rPr>
                <w:rFonts w:hint="eastAsia"/>
              </w:rPr>
            </w:pPr>
            <w:r>
              <w:rPr>
                <w:rFonts w:eastAsia="Noto Sans Arabic"/>
                <w:color w:val="1E2624"/>
                <w:sz w:val="16"/>
              </w:rPr>
              <w:t>ميزان نظيف ومفسر</w:t>
            </w:r>
          </w:p>
        </w:tc>
      </w:tr>
      <w:tr w:rsidR="004F6540" w14:paraId="46825D55"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001209" w14:textId="77777777" w:rsidR="004F6540" w:rsidRDefault="00000000">
            <w:pPr>
              <w:bidi/>
              <w:spacing w:after="0" w:line="240" w:lineRule="auto"/>
              <w:jc w:val="right"/>
              <w:rPr>
                <w:rFonts w:hint="eastAsia"/>
              </w:rPr>
            </w:pPr>
            <w:r>
              <w:rPr>
                <w:rFonts w:eastAsia="Noto Sans Arabic"/>
                <w:color w:val="1E2624"/>
                <w:sz w:val="16"/>
              </w:rPr>
              <w:t>6</w:t>
            </w:r>
          </w:p>
        </w:tc>
        <w:tc>
          <w:tcPr>
            <w:tcW w:w="368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C0B744" w14:textId="77777777" w:rsidR="004F6540" w:rsidRDefault="00000000">
            <w:pPr>
              <w:bidi/>
              <w:spacing w:after="0" w:line="240" w:lineRule="auto"/>
              <w:jc w:val="right"/>
              <w:rPr>
                <w:rFonts w:hint="eastAsia"/>
              </w:rPr>
            </w:pPr>
            <w:r>
              <w:rPr>
                <w:rFonts w:eastAsia="Noto Sans Arabic"/>
                <w:color w:val="1E2624"/>
                <w:sz w:val="16"/>
              </w:rPr>
              <w:t>القوائم وتقارير الفروع والموازنة</w:t>
            </w:r>
          </w:p>
        </w:tc>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4376EE" w14:textId="77777777" w:rsidR="004F6540" w:rsidRDefault="00000000">
            <w:pPr>
              <w:bidi/>
              <w:spacing w:after="0" w:line="240" w:lineRule="auto"/>
              <w:jc w:val="right"/>
              <w:rPr>
                <w:rFonts w:hint="eastAsia"/>
              </w:rPr>
            </w:pPr>
            <w:r>
              <w:rPr>
                <w:rFonts w:eastAsia="Noto Sans Arabic"/>
                <w:color w:val="1E2624"/>
                <w:sz w:val="16"/>
              </w:rPr>
              <w:t>المدير المالي</w:t>
            </w:r>
          </w:p>
        </w:tc>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F367063" w14:textId="77777777" w:rsidR="004F6540" w:rsidRDefault="00000000">
            <w:pPr>
              <w:bidi/>
              <w:spacing w:after="0" w:line="240" w:lineRule="auto"/>
              <w:jc w:val="right"/>
              <w:rPr>
                <w:rFonts w:hint="eastAsia"/>
              </w:rPr>
            </w:pPr>
            <w:r>
              <w:rPr>
                <w:rFonts w:eastAsia="Noto Sans Arabic"/>
                <w:color w:val="1E2624"/>
                <w:sz w:val="16"/>
              </w:rPr>
              <w:t>حزمة تقارير أولية</w:t>
            </w:r>
          </w:p>
        </w:tc>
      </w:tr>
      <w:tr w:rsidR="004F6540" w14:paraId="793F4ECD" w14:textId="77777777">
        <w:trPr>
          <w:jc w:val="center"/>
        </w:trPr>
        <w:tc>
          <w:tcPr>
            <w:tcW w:w="102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4357C7" w14:textId="77777777" w:rsidR="004F6540" w:rsidRDefault="00000000">
            <w:pPr>
              <w:bidi/>
              <w:spacing w:after="0" w:line="240" w:lineRule="auto"/>
              <w:jc w:val="right"/>
              <w:rPr>
                <w:rFonts w:hint="eastAsia"/>
              </w:rPr>
            </w:pPr>
            <w:r>
              <w:rPr>
                <w:rFonts w:eastAsia="Noto Sans Arabic"/>
                <w:color w:val="1E2624"/>
                <w:sz w:val="16"/>
              </w:rPr>
              <w:t>7</w:t>
            </w:r>
          </w:p>
        </w:tc>
        <w:tc>
          <w:tcPr>
            <w:tcW w:w="368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C8B353A" w14:textId="77777777" w:rsidR="004F6540" w:rsidRDefault="00000000">
            <w:pPr>
              <w:bidi/>
              <w:spacing w:after="0" w:line="240" w:lineRule="auto"/>
              <w:jc w:val="right"/>
              <w:rPr>
                <w:rFonts w:hint="eastAsia"/>
              </w:rPr>
            </w:pPr>
            <w:r>
              <w:rPr>
                <w:rFonts w:eastAsia="Noto Sans Arabic"/>
                <w:color w:val="1E2624"/>
                <w:sz w:val="16"/>
              </w:rPr>
              <w:t>اجتماع الأداء وقفل الفترة</w:t>
            </w:r>
          </w:p>
        </w:tc>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85B3EF" w14:textId="77777777" w:rsidR="004F6540" w:rsidRDefault="00000000">
            <w:pPr>
              <w:bidi/>
              <w:spacing w:after="0" w:line="240" w:lineRule="auto"/>
              <w:jc w:val="right"/>
              <w:rPr>
                <w:rFonts w:hint="eastAsia"/>
              </w:rPr>
            </w:pPr>
            <w:r>
              <w:rPr>
                <w:rFonts w:eastAsia="Noto Sans Arabic"/>
                <w:color w:val="1E2624"/>
                <w:sz w:val="16"/>
              </w:rPr>
              <w:t>الإدارة</w:t>
            </w:r>
          </w:p>
        </w:tc>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B54A4B3" w14:textId="77777777" w:rsidR="004F6540" w:rsidRDefault="00000000">
            <w:pPr>
              <w:bidi/>
              <w:spacing w:after="0" w:line="240" w:lineRule="auto"/>
              <w:jc w:val="right"/>
              <w:rPr>
                <w:rFonts w:hint="eastAsia"/>
              </w:rPr>
            </w:pPr>
            <w:r>
              <w:rPr>
                <w:rFonts w:eastAsia="Noto Sans Arabic"/>
                <w:color w:val="1E2624"/>
                <w:sz w:val="16"/>
              </w:rPr>
              <w:t>إجراءات وقرارات ومسؤوليات</w:t>
            </w:r>
          </w:p>
        </w:tc>
      </w:tr>
    </w:tbl>
    <w:p w14:paraId="0CBEFE58" w14:textId="77777777" w:rsidR="004F6540" w:rsidRDefault="004F6540">
      <w:pPr>
        <w:bidi/>
        <w:spacing w:after="20"/>
        <w:jc w:val="right"/>
        <w:rPr>
          <w:rFonts w:hint="eastAsia"/>
        </w:rPr>
      </w:pPr>
    </w:p>
    <w:p w14:paraId="163030CA"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قائمة فحص الإقفال</w:t>
      </w:r>
    </w:p>
    <w:p w14:paraId="51CC7F69"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جميع البنوك والصناديق مسواة ومعتمدة.</w:t>
      </w:r>
    </w:p>
    <w:p w14:paraId="2D40CAAB"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أرصدة نقاط البيع والمنصات والبطاقات مفسرة حسب الطرف والعمر.</w:t>
      </w:r>
    </w:p>
    <w:p w14:paraId="29ABCEB3"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المخزون أُقفل بعد الجرد والتالف والتحويلات وأوامر الإنتاج.</w:t>
      </w:r>
    </w:p>
    <w:p w14:paraId="3F2574EE"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فواتير الموردين المستلمة والمعلقات والمصروفات المستحقة مثبتة.</w:t>
      </w:r>
    </w:p>
    <w:p w14:paraId="1B03A861"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المصروفات المقدمة والإيرادات المؤجلة حُملت على الفترة الصحيحة.</w:t>
      </w:r>
    </w:p>
    <w:p w14:paraId="765F4383"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الأصول الجديدة والمستبعدة والإهلاك والمشروعات تحت التنفيذ محدثة.</w:t>
      </w:r>
    </w:p>
    <w:p w14:paraId="3FADF439"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الرواتب والمزايا والمخصصات وسلف الموظفين متطابقة.</w:t>
      </w:r>
    </w:p>
    <w:p w14:paraId="0F7EFD76"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حسابات الضريبة والالتزامات النظامية تمت مراجعتها.</w:t>
      </w:r>
    </w:p>
    <w:p w14:paraId="15CE47AD"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الحسابات المؤقتة والسالبة وغير الطبيعية لها تفسير وإجراء.</w:t>
      </w:r>
    </w:p>
    <w:p w14:paraId="25A066FB"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تمت مقارنة الفعلي بالموازنة وبالشهر السابق وبنفس الشهر من العام السابق.</w:t>
      </w:r>
    </w:p>
    <w:p w14:paraId="159B6854"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الإقفال السنوي</w:t>
      </w:r>
    </w:p>
    <w:p w14:paraId="05FE1A63"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تأكيدات أرصدة البنوك والموردين والعملاء والتمويلات الجوهرية.</w:t>
      </w:r>
    </w:p>
    <w:p w14:paraId="00470077"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جرد شامل للمخزون والأصول وتقييم التالف والبطيء والعاطل.</w:t>
      </w:r>
    </w:p>
    <w:p w14:paraId="3EE9870F"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مراجعة العقود والقضايا والالتزامات والمخصصات والأحداث اللاحقة.</w:t>
      </w:r>
    </w:p>
    <w:p w14:paraId="1FEF1C46"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مراجعة الأعمار والقيم القابلة للتحصيل والهبوط في القيمة عند اللزوم.</w:t>
      </w:r>
    </w:p>
    <w:p w14:paraId="331C78C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تجهيز ملف المراجعة: ميزان، دفاتر، تسويات، سياسات، عقود، محاضر، وتقارير.</w:t>
      </w:r>
    </w:p>
    <w:p w14:paraId="665251D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قفل السنة ومنع التعديل إلا بقيد فترة لاحقة أو مسار فتح معتمد ومُسجل.</w:t>
      </w:r>
    </w:p>
    <w:p w14:paraId="7F1AA65A" w14:textId="77777777" w:rsidR="004F6540" w:rsidRDefault="00000000">
      <w:pPr>
        <w:bidi/>
        <w:jc w:val="right"/>
        <w:rPr>
          <w:rFonts w:hint="eastAsia"/>
        </w:rPr>
      </w:pPr>
      <w:r>
        <w:rPr>
          <w:rFonts w:eastAsia="Noto Sans Arabic"/>
        </w:rPr>
        <w:br w:type="page"/>
      </w:r>
    </w:p>
    <w:p w14:paraId="3C6CD790"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16. القوائم المالية والتقارير الإدارية</w:t>
      </w:r>
    </w:p>
    <w:p w14:paraId="3696755F"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القوائم الأساسية</w:t>
      </w:r>
    </w:p>
    <w:tbl>
      <w:tblPr>
        <w:bidiVisual/>
        <w:tblW w:w="0" w:type="auto"/>
        <w:jc w:val="center"/>
        <w:tblLayout w:type="fixed"/>
        <w:tblLook w:val="04A0" w:firstRow="1" w:lastRow="0" w:firstColumn="1" w:lastColumn="0" w:noHBand="0" w:noVBand="1"/>
      </w:tblPr>
      <w:tblGrid>
        <w:gridCol w:w="2381"/>
        <w:gridCol w:w="3402"/>
        <w:gridCol w:w="3515"/>
      </w:tblGrid>
      <w:tr w:rsidR="004F6540" w14:paraId="4CEADF1F" w14:textId="77777777">
        <w:trPr>
          <w:tblHeader/>
          <w:jc w:val="center"/>
        </w:trPr>
        <w:tc>
          <w:tcPr>
            <w:tcW w:w="238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52190FB" w14:textId="77777777" w:rsidR="004F6540" w:rsidRDefault="00000000">
            <w:pPr>
              <w:bidi/>
              <w:spacing w:after="0" w:line="240" w:lineRule="auto"/>
              <w:jc w:val="right"/>
              <w:rPr>
                <w:rFonts w:hint="eastAsia"/>
              </w:rPr>
            </w:pPr>
            <w:r>
              <w:rPr>
                <w:rFonts w:eastAsia="Noto Sans Arabic"/>
                <w:b/>
                <w:color w:val="FFFFFF"/>
                <w:sz w:val="17"/>
              </w:rPr>
              <w:t>القائمة</w:t>
            </w:r>
          </w:p>
        </w:tc>
        <w:tc>
          <w:tcPr>
            <w:tcW w:w="3402"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3C3D45C" w14:textId="77777777" w:rsidR="004F6540" w:rsidRDefault="00000000">
            <w:pPr>
              <w:bidi/>
              <w:spacing w:after="0" w:line="240" w:lineRule="auto"/>
              <w:jc w:val="right"/>
              <w:rPr>
                <w:rFonts w:hint="eastAsia"/>
              </w:rPr>
            </w:pPr>
            <w:r>
              <w:rPr>
                <w:rFonts w:eastAsia="Noto Sans Arabic"/>
                <w:b/>
                <w:color w:val="FFFFFF"/>
                <w:sz w:val="17"/>
              </w:rPr>
              <w:t>ماذا تجيب؟</w:t>
            </w:r>
          </w:p>
        </w:tc>
        <w:tc>
          <w:tcPr>
            <w:tcW w:w="351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AB6ABD4" w14:textId="77777777" w:rsidR="004F6540" w:rsidRDefault="00000000">
            <w:pPr>
              <w:bidi/>
              <w:spacing w:after="0" w:line="240" w:lineRule="auto"/>
              <w:jc w:val="right"/>
              <w:rPr>
                <w:rFonts w:hint="eastAsia"/>
              </w:rPr>
            </w:pPr>
            <w:r>
              <w:rPr>
                <w:rFonts w:eastAsia="Noto Sans Arabic"/>
                <w:b/>
                <w:color w:val="FFFFFF"/>
                <w:sz w:val="17"/>
              </w:rPr>
              <w:t>أهم اختبارات الجودة</w:t>
            </w:r>
          </w:p>
        </w:tc>
      </w:tr>
      <w:tr w:rsidR="004F6540" w14:paraId="117E4388"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7E92E2" w14:textId="77777777" w:rsidR="004F6540" w:rsidRDefault="00000000">
            <w:pPr>
              <w:bidi/>
              <w:spacing w:after="0" w:line="240" w:lineRule="auto"/>
              <w:jc w:val="right"/>
              <w:rPr>
                <w:rFonts w:hint="eastAsia"/>
              </w:rPr>
            </w:pPr>
            <w:r>
              <w:rPr>
                <w:rFonts w:eastAsia="Noto Sans Arabic"/>
                <w:color w:val="1E2624"/>
                <w:sz w:val="17"/>
              </w:rPr>
              <w:t>قائمة الربح أو الخسارة</w:t>
            </w:r>
          </w:p>
        </w:tc>
        <w:tc>
          <w:tcPr>
            <w:tcW w:w="34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D5D426" w14:textId="77777777" w:rsidR="004F6540" w:rsidRDefault="00000000">
            <w:pPr>
              <w:bidi/>
              <w:spacing w:after="0" w:line="240" w:lineRule="auto"/>
              <w:jc w:val="right"/>
              <w:rPr>
                <w:rFonts w:hint="eastAsia"/>
              </w:rPr>
            </w:pPr>
            <w:r>
              <w:rPr>
                <w:rFonts w:eastAsia="Noto Sans Arabic"/>
                <w:color w:val="1E2624"/>
                <w:sz w:val="17"/>
              </w:rPr>
              <w:t>هل النشاط ربح؟ وأين تكون الهامش والمصروف؟</w:t>
            </w:r>
          </w:p>
        </w:tc>
        <w:tc>
          <w:tcPr>
            <w:tcW w:w="351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388CCC" w14:textId="77777777" w:rsidR="004F6540" w:rsidRDefault="00000000">
            <w:pPr>
              <w:bidi/>
              <w:spacing w:after="0" w:line="240" w:lineRule="auto"/>
              <w:jc w:val="right"/>
              <w:rPr>
                <w:rFonts w:hint="eastAsia"/>
              </w:rPr>
            </w:pPr>
            <w:r>
              <w:rPr>
                <w:rFonts w:eastAsia="Noto Sans Arabic"/>
                <w:color w:val="1E2624"/>
                <w:sz w:val="17"/>
              </w:rPr>
              <w:t>اتساق الإيراد والتكلفة والفترة ومراكز التكلفة</w:t>
            </w:r>
          </w:p>
        </w:tc>
      </w:tr>
      <w:tr w:rsidR="004F6540" w14:paraId="702E2E50"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3F16E95" w14:textId="77777777" w:rsidR="004F6540" w:rsidRDefault="00000000">
            <w:pPr>
              <w:bidi/>
              <w:spacing w:after="0" w:line="240" w:lineRule="auto"/>
              <w:jc w:val="right"/>
              <w:rPr>
                <w:rFonts w:hint="eastAsia"/>
              </w:rPr>
            </w:pPr>
            <w:r>
              <w:rPr>
                <w:rFonts w:eastAsia="Noto Sans Arabic"/>
                <w:color w:val="1E2624"/>
                <w:sz w:val="17"/>
              </w:rPr>
              <w:t>قائمة المركز المالي</w:t>
            </w:r>
          </w:p>
        </w:tc>
        <w:tc>
          <w:tcPr>
            <w:tcW w:w="340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02C0A1E" w14:textId="77777777" w:rsidR="004F6540" w:rsidRDefault="00000000">
            <w:pPr>
              <w:bidi/>
              <w:spacing w:after="0" w:line="240" w:lineRule="auto"/>
              <w:jc w:val="right"/>
              <w:rPr>
                <w:rFonts w:hint="eastAsia"/>
              </w:rPr>
            </w:pPr>
            <w:r>
              <w:rPr>
                <w:rFonts w:eastAsia="Noto Sans Arabic"/>
                <w:color w:val="1E2624"/>
                <w:sz w:val="17"/>
              </w:rPr>
              <w:t>ماذا نملك؟ ماذا علينا؟ وما صافي حقوق الملكية؟</w:t>
            </w:r>
          </w:p>
        </w:tc>
        <w:tc>
          <w:tcPr>
            <w:tcW w:w="351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8CFF62" w14:textId="77777777" w:rsidR="004F6540" w:rsidRDefault="00000000">
            <w:pPr>
              <w:bidi/>
              <w:spacing w:after="0" w:line="240" w:lineRule="auto"/>
              <w:jc w:val="right"/>
              <w:rPr>
                <w:rFonts w:hint="eastAsia"/>
              </w:rPr>
            </w:pPr>
            <w:r>
              <w:rPr>
                <w:rFonts w:eastAsia="Noto Sans Arabic"/>
                <w:color w:val="1E2624"/>
                <w:sz w:val="17"/>
              </w:rPr>
              <w:t>تأييد الأرصدة بالتسويات والسجلات المساعدة</w:t>
            </w:r>
          </w:p>
        </w:tc>
      </w:tr>
      <w:tr w:rsidR="004F6540" w14:paraId="3C838011"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B3997E" w14:textId="77777777" w:rsidR="004F6540" w:rsidRDefault="00000000">
            <w:pPr>
              <w:bidi/>
              <w:spacing w:after="0" w:line="240" w:lineRule="auto"/>
              <w:jc w:val="right"/>
              <w:rPr>
                <w:rFonts w:hint="eastAsia"/>
              </w:rPr>
            </w:pPr>
            <w:r>
              <w:rPr>
                <w:rFonts w:eastAsia="Noto Sans Arabic"/>
                <w:color w:val="1E2624"/>
                <w:sz w:val="17"/>
              </w:rPr>
              <w:t>قائمة التدفقات النقدية</w:t>
            </w:r>
          </w:p>
        </w:tc>
        <w:tc>
          <w:tcPr>
            <w:tcW w:w="34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1435F1" w14:textId="77777777" w:rsidR="004F6540" w:rsidRDefault="00000000">
            <w:pPr>
              <w:bidi/>
              <w:spacing w:after="0" w:line="240" w:lineRule="auto"/>
              <w:jc w:val="right"/>
              <w:rPr>
                <w:rFonts w:hint="eastAsia"/>
              </w:rPr>
            </w:pPr>
            <w:r>
              <w:rPr>
                <w:rFonts w:eastAsia="Noto Sans Arabic"/>
                <w:color w:val="1E2624"/>
                <w:sz w:val="17"/>
              </w:rPr>
              <w:t>من أين جاء النقد وأين استخدم؟</w:t>
            </w:r>
          </w:p>
        </w:tc>
        <w:tc>
          <w:tcPr>
            <w:tcW w:w="351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6616BF" w14:textId="77777777" w:rsidR="004F6540" w:rsidRDefault="00000000">
            <w:pPr>
              <w:bidi/>
              <w:spacing w:after="0" w:line="240" w:lineRule="auto"/>
              <w:jc w:val="right"/>
              <w:rPr>
                <w:rFonts w:hint="eastAsia"/>
              </w:rPr>
            </w:pPr>
            <w:r>
              <w:rPr>
                <w:rFonts w:eastAsia="Noto Sans Arabic"/>
                <w:color w:val="1E2624"/>
                <w:sz w:val="17"/>
              </w:rPr>
              <w:t>الربط بين الربح والتغيرات في الأصول والالتزامات</w:t>
            </w:r>
          </w:p>
        </w:tc>
      </w:tr>
      <w:tr w:rsidR="004F6540" w14:paraId="6F044097"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D4EE7C" w14:textId="77777777" w:rsidR="004F6540" w:rsidRDefault="00000000">
            <w:pPr>
              <w:bidi/>
              <w:spacing w:after="0" w:line="240" w:lineRule="auto"/>
              <w:jc w:val="right"/>
              <w:rPr>
                <w:rFonts w:hint="eastAsia"/>
              </w:rPr>
            </w:pPr>
            <w:r>
              <w:rPr>
                <w:rFonts w:eastAsia="Noto Sans Arabic"/>
                <w:color w:val="1E2624"/>
                <w:sz w:val="17"/>
              </w:rPr>
              <w:t>التغيرات في حقوق الملكية</w:t>
            </w:r>
          </w:p>
        </w:tc>
        <w:tc>
          <w:tcPr>
            <w:tcW w:w="3402"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CDCA83" w14:textId="77777777" w:rsidR="004F6540" w:rsidRDefault="00000000">
            <w:pPr>
              <w:bidi/>
              <w:spacing w:after="0" w:line="240" w:lineRule="auto"/>
              <w:jc w:val="right"/>
              <w:rPr>
                <w:rFonts w:hint="eastAsia"/>
              </w:rPr>
            </w:pPr>
            <w:r>
              <w:rPr>
                <w:rFonts w:eastAsia="Noto Sans Arabic"/>
                <w:color w:val="1E2624"/>
                <w:sz w:val="17"/>
              </w:rPr>
              <w:t>كيف تغير رأس المال والأرباح والتوزيعات؟</w:t>
            </w:r>
          </w:p>
        </w:tc>
        <w:tc>
          <w:tcPr>
            <w:tcW w:w="351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DED7A9" w14:textId="77777777" w:rsidR="004F6540" w:rsidRDefault="00000000">
            <w:pPr>
              <w:bidi/>
              <w:spacing w:after="0" w:line="240" w:lineRule="auto"/>
              <w:jc w:val="right"/>
              <w:rPr>
                <w:rFonts w:hint="eastAsia"/>
              </w:rPr>
            </w:pPr>
            <w:r>
              <w:rPr>
                <w:rFonts w:eastAsia="Noto Sans Arabic"/>
                <w:color w:val="1E2624"/>
                <w:sz w:val="17"/>
              </w:rPr>
              <w:t>مطابقة القرارات والنتائج</w:t>
            </w:r>
          </w:p>
        </w:tc>
      </w:tr>
      <w:tr w:rsidR="004F6540" w14:paraId="1D4D9C0C" w14:textId="77777777">
        <w:trPr>
          <w:jc w:val="center"/>
        </w:trPr>
        <w:tc>
          <w:tcPr>
            <w:tcW w:w="238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2EC4AA" w14:textId="77777777" w:rsidR="004F6540" w:rsidRDefault="00000000">
            <w:pPr>
              <w:bidi/>
              <w:spacing w:after="0" w:line="240" w:lineRule="auto"/>
              <w:jc w:val="right"/>
              <w:rPr>
                <w:rFonts w:hint="eastAsia"/>
              </w:rPr>
            </w:pPr>
            <w:r>
              <w:rPr>
                <w:rFonts w:eastAsia="Noto Sans Arabic"/>
                <w:color w:val="1E2624"/>
                <w:sz w:val="17"/>
              </w:rPr>
              <w:t>الإيضاحات</w:t>
            </w:r>
          </w:p>
        </w:tc>
        <w:tc>
          <w:tcPr>
            <w:tcW w:w="3402"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A3B5F23" w14:textId="77777777" w:rsidR="004F6540" w:rsidRDefault="00000000">
            <w:pPr>
              <w:bidi/>
              <w:spacing w:after="0" w:line="240" w:lineRule="auto"/>
              <w:jc w:val="right"/>
              <w:rPr>
                <w:rFonts w:hint="eastAsia"/>
              </w:rPr>
            </w:pPr>
            <w:r>
              <w:rPr>
                <w:rFonts w:eastAsia="Noto Sans Arabic"/>
                <w:color w:val="1E2624"/>
                <w:sz w:val="17"/>
              </w:rPr>
              <w:t>ما السياسات والتفاصيل والمخاطر الجوهرية؟</w:t>
            </w:r>
          </w:p>
        </w:tc>
        <w:tc>
          <w:tcPr>
            <w:tcW w:w="351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2BD9017" w14:textId="77777777" w:rsidR="004F6540" w:rsidRDefault="00000000">
            <w:pPr>
              <w:bidi/>
              <w:spacing w:after="0" w:line="240" w:lineRule="auto"/>
              <w:jc w:val="right"/>
              <w:rPr>
                <w:rFonts w:hint="eastAsia"/>
              </w:rPr>
            </w:pPr>
            <w:r>
              <w:rPr>
                <w:rFonts w:eastAsia="Noto Sans Arabic"/>
                <w:color w:val="1E2624"/>
                <w:sz w:val="17"/>
              </w:rPr>
              <w:t>اتساقها مع القوائم والعقود والسجلات</w:t>
            </w:r>
          </w:p>
        </w:tc>
      </w:tr>
    </w:tbl>
    <w:p w14:paraId="45683C18" w14:textId="77777777" w:rsidR="004F6540" w:rsidRDefault="004F6540">
      <w:pPr>
        <w:bidi/>
        <w:spacing w:after="20"/>
        <w:jc w:val="right"/>
        <w:rPr>
          <w:rFonts w:hint="eastAsia"/>
        </w:rPr>
      </w:pPr>
    </w:p>
    <w:p w14:paraId="4AD6465A"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حزمة الإدارة الشهرية</w:t>
      </w:r>
    </w:p>
    <w:tbl>
      <w:tblPr>
        <w:bidiVisual/>
        <w:tblW w:w="0" w:type="auto"/>
        <w:jc w:val="center"/>
        <w:tblLayout w:type="fixed"/>
        <w:tblLook w:val="04A0" w:firstRow="1" w:lastRow="0" w:firstColumn="1" w:lastColumn="0" w:noHBand="0" w:noVBand="1"/>
      </w:tblPr>
      <w:tblGrid>
        <w:gridCol w:w="2835"/>
        <w:gridCol w:w="2494"/>
        <w:gridCol w:w="3969"/>
      </w:tblGrid>
      <w:tr w:rsidR="004F6540" w14:paraId="1F2068D2" w14:textId="77777777">
        <w:trPr>
          <w:tblHeader/>
          <w:jc w:val="center"/>
        </w:trPr>
        <w:tc>
          <w:tcPr>
            <w:tcW w:w="283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955B82D" w14:textId="77777777" w:rsidR="004F6540" w:rsidRDefault="00000000">
            <w:pPr>
              <w:bidi/>
              <w:spacing w:after="0" w:line="240" w:lineRule="auto"/>
              <w:jc w:val="right"/>
              <w:rPr>
                <w:rFonts w:hint="eastAsia"/>
              </w:rPr>
            </w:pPr>
            <w:r>
              <w:rPr>
                <w:rFonts w:eastAsia="Noto Sans Arabic"/>
                <w:b/>
                <w:color w:val="FFFFFF"/>
                <w:sz w:val="17"/>
              </w:rPr>
              <w:t>التقرير</w:t>
            </w:r>
          </w:p>
        </w:tc>
        <w:tc>
          <w:tcPr>
            <w:tcW w:w="249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88742C9" w14:textId="77777777" w:rsidR="004F6540" w:rsidRDefault="00000000">
            <w:pPr>
              <w:bidi/>
              <w:spacing w:after="0" w:line="240" w:lineRule="auto"/>
              <w:jc w:val="right"/>
              <w:rPr>
                <w:rFonts w:hint="eastAsia"/>
              </w:rPr>
            </w:pPr>
            <w:r>
              <w:rPr>
                <w:rFonts w:eastAsia="Noto Sans Arabic"/>
                <w:b/>
                <w:color w:val="FFFFFF"/>
                <w:sz w:val="17"/>
              </w:rPr>
              <w:t>المستوى</w:t>
            </w:r>
          </w:p>
        </w:tc>
        <w:tc>
          <w:tcPr>
            <w:tcW w:w="396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819C17B" w14:textId="77777777" w:rsidR="004F6540" w:rsidRDefault="00000000">
            <w:pPr>
              <w:bidi/>
              <w:spacing w:after="0" w:line="240" w:lineRule="auto"/>
              <w:jc w:val="right"/>
              <w:rPr>
                <w:rFonts w:hint="eastAsia"/>
              </w:rPr>
            </w:pPr>
            <w:r>
              <w:rPr>
                <w:rFonts w:eastAsia="Noto Sans Arabic"/>
                <w:b/>
                <w:color w:val="FFFFFF"/>
                <w:sz w:val="17"/>
              </w:rPr>
              <w:t>المقارنة</w:t>
            </w:r>
          </w:p>
        </w:tc>
      </w:tr>
      <w:tr w:rsidR="004F6540" w14:paraId="3A051F56"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6211A9" w14:textId="77777777" w:rsidR="004F6540" w:rsidRDefault="00000000">
            <w:pPr>
              <w:bidi/>
              <w:spacing w:after="0" w:line="240" w:lineRule="auto"/>
              <w:jc w:val="right"/>
              <w:rPr>
                <w:rFonts w:hint="eastAsia"/>
              </w:rPr>
            </w:pPr>
            <w:r>
              <w:rPr>
                <w:rFonts w:eastAsia="Noto Sans Arabic"/>
                <w:color w:val="1E2624"/>
                <w:sz w:val="17"/>
              </w:rPr>
              <w:t>ملخص تنفيذي من صفحة واحدة</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4C6447" w14:textId="77777777" w:rsidR="004F6540" w:rsidRDefault="00000000">
            <w:pPr>
              <w:bidi/>
              <w:spacing w:after="0" w:line="240" w:lineRule="auto"/>
              <w:jc w:val="right"/>
              <w:rPr>
                <w:rFonts w:hint="eastAsia"/>
              </w:rPr>
            </w:pPr>
            <w:r>
              <w:rPr>
                <w:rFonts w:eastAsia="Noto Sans Arabic"/>
                <w:color w:val="1E2624"/>
                <w:sz w:val="17"/>
              </w:rPr>
              <w:t>الشركة</w:t>
            </w:r>
          </w:p>
        </w:tc>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AFB024" w14:textId="77777777" w:rsidR="004F6540" w:rsidRDefault="00000000">
            <w:pPr>
              <w:bidi/>
              <w:spacing w:after="0" w:line="240" w:lineRule="auto"/>
              <w:jc w:val="right"/>
              <w:rPr>
                <w:rFonts w:hint="eastAsia"/>
              </w:rPr>
            </w:pPr>
            <w:r>
              <w:rPr>
                <w:rFonts w:eastAsia="Noto Sans Arabic"/>
                <w:color w:val="1E2624"/>
                <w:sz w:val="17"/>
              </w:rPr>
              <w:t>فعلي مقابل موازنة وتوقع</w:t>
            </w:r>
          </w:p>
        </w:tc>
      </w:tr>
      <w:tr w:rsidR="004F6540" w14:paraId="01255B0E"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18FF0F1" w14:textId="77777777" w:rsidR="004F6540" w:rsidRDefault="00000000">
            <w:pPr>
              <w:bidi/>
              <w:spacing w:after="0" w:line="240" w:lineRule="auto"/>
              <w:jc w:val="right"/>
              <w:rPr>
                <w:rFonts w:hint="eastAsia"/>
              </w:rPr>
            </w:pPr>
            <w:r>
              <w:rPr>
                <w:rFonts w:eastAsia="Noto Sans Arabic"/>
                <w:color w:val="1E2624"/>
                <w:sz w:val="17"/>
              </w:rPr>
              <w:t>قائمة دخل حسب الفرع</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1B516D" w14:textId="77777777" w:rsidR="004F6540" w:rsidRDefault="00000000">
            <w:pPr>
              <w:bidi/>
              <w:spacing w:after="0" w:line="240" w:lineRule="auto"/>
              <w:jc w:val="right"/>
              <w:rPr>
                <w:rFonts w:hint="eastAsia"/>
              </w:rPr>
            </w:pPr>
            <w:r>
              <w:rPr>
                <w:rFonts w:eastAsia="Noto Sans Arabic"/>
                <w:color w:val="1E2624"/>
                <w:sz w:val="17"/>
              </w:rPr>
              <w:t>كل فرع</w:t>
            </w:r>
          </w:p>
        </w:tc>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0F9073" w14:textId="77777777" w:rsidR="004F6540" w:rsidRDefault="00000000">
            <w:pPr>
              <w:bidi/>
              <w:spacing w:after="0" w:line="240" w:lineRule="auto"/>
              <w:jc w:val="right"/>
              <w:rPr>
                <w:rFonts w:hint="eastAsia"/>
              </w:rPr>
            </w:pPr>
            <w:r>
              <w:rPr>
                <w:rFonts w:eastAsia="Noto Sans Arabic"/>
                <w:color w:val="1E2624"/>
                <w:sz w:val="17"/>
              </w:rPr>
              <w:t>الشهر والسنة والموازنة</w:t>
            </w:r>
          </w:p>
        </w:tc>
      </w:tr>
      <w:tr w:rsidR="004F6540" w14:paraId="49A173D0"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22E24F" w14:textId="77777777" w:rsidR="004F6540" w:rsidRDefault="00000000">
            <w:pPr>
              <w:bidi/>
              <w:spacing w:after="0" w:line="240" w:lineRule="auto"/>
              <w:jc w:val="right"/>
              <w:rPr>
                <w:rFonts w:hint="eastAsia"/>
              </w:rPr>
            </w:pPr>
            <w:r>
              <w:rPr>
                <w:rFonts w:eastAsia="Noto Sans Arabic"/>
                <w:color w:val="1E2624"/>
                <w:sz w:val="17"/>
              </w:rPr>
              <w:t>ربحية قنوات البيع</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50A95A" w14:textId="77777777" w:rsidR="004F6540" w:rsidRDefault="00000000">
            <w:pPr>
              <w:bidi/>
              <w:spacing w:after="0" w:line="240" w:lineRule="auto"/>
              <w:jc w:val="right"/>
              <w:rPr>
                <w:rFonts w:hint="eastAsia"/>
              </w:rPr>
            </w:pPr>
            <w:r>
              <w:rPr>
                <w:rFonts w:eastAsia="Noto Sans Arabic"/>
                <w:color w:val="1E2624"/>
                <w:sz w:val="17"/>
              </w:rPr>
              <w:t>صالة/تطبيقات/عقود</w:t>
            </w:r>
          </w:p>
        </w:tc>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B7D8698" w14:textId="77777777" w:rsidR="004F6540" w:rsidRDefault="00000000">
            <w:pPr>
              <w:bidi/>
              <w:spacing w:after="0" w:line="240" w:lineRule="auto"/>
              <w:jc w:val="right"/>
              <w:rPr>
                <w:rFonts w:hint="eastAsia"/>
              </w:rPr>
            </w:pPr>
            <w:r>
              <w:rPr>
                <w:rFonts w:eastAsia="Noto Sans Arabic"/>
                <w:color w:val="1E2624"/>
                <w:sz w:val="17"/>
              </w:rPr>
              <w:t>صافي الإيراد بعد العمولة والخصم</w:t>
            </w:r>
          </w:p>
        </w:tc>
      </w:tr>
      <w:tr w:rsidR="004F6540" w14:paraId="61D82FFD"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1E4CBCD" w14:textId="77777777" w:rsidR="004F6540" w:rsidRDefault="00000000">
            <w:pPr>
              <w:bidi/>
              <w:spacing w:after="0" w:line="240" w:lineRule="auto"/>
              <w:jc w:val="right"/>
              <w:rPr>
                <w:rFonts w:hint="eastAsia"/>
              </w:rPr>
            </w:pPr>
            <w:r>
              <w:rPr>
                <w:rFonts w:eastAsia="Noto Sans Arabic"/>
                <w:color w:val="1E2624"/>
                <w:sz w:val="17"/>
              </w:rPr>
              <w:t>تكلفة الطعام والهدر</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16B5E20" w14:textId="77777777" w:rsidR="004F6540" w:rsidRDefault="00000000">
            <w:pPr>
              <w:bidi/>
              <w:spacing w:after="0" w:line="240" w:lineRule="auto"/>
              <w:jc w:val="right"/>
              <w:rPr>
                <w:rFonts w:hint="eastAsia"/>
              </w:rPr>
            </w:pPr>
            <w:r>
              <w:rPr>
                <w:rFonts w:eastAsia="Noto Sans Arabic"/>
                <w:color w:val="1E2624"/>
                <w:sz w:val="17"/>
              </w:rPr>
              <w:t>فرع وفئة وصنف</w:t>
            </w:r>
          </w:p>
        </w:tc>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F06C59F" w14:textId="77777777" w:rsidR="004F6540" w:rsidRDefault="00000000">
            <w:pPr>
              <w:bidi/>
              <w:spacing w:after="0" w:line="240" w:lineRule="auto"/>
              <w:jc w:val="right"/>
              <w:rPr>
                <w:rFonts w:hint="eastAsia"/>
              </w:rPr>
            </w:pPr>
            <w:r>
              <w:rPr>
                <w:rFonts w:eastAsia="Noto Sans Arabic"/>
                <w:color w:val="1E2624"/>
                <w:sz w:val="17"/>
              </w:rPr>
              <w:t>فعلي مقابل نظري</w:t>
            </w:r>
          </w:p>
        </w:tc>
      </w:tr>
      <w:tr w:rsidR="004F6540" w14:paraId="06CB5379"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B5E4D6" w14:textId="77777777" w:rsidR="004F6540" w:rsidRDefault="00000000">
            <w:pPr>
              <w:bidi/>
              <w:spacing w:after="0" w:line="240" w:lineRule="auto"/>
              <w:jc w:val="right"/>
              <w:rPr>
                <w:rFonts w:hint="eastAsia"/>
              </w:rPr>
            </w:pPr>
            <w:r>
              <w:rPr>
                <w:rFonts w:eastAsia="Noto Sans Arabic"/>
                <w:color w:val="1E2624"/>
                <w:sz w:val="17"/>
              </w:rPr>
              <w:t>تحليل المصروفات</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18BD1D" w14:textId="77777777" w:rsidR="004F6540" w:rsidRDefault="00000000">
            <w:pPr>
              <w:bidi/>
              <w:spacing w:after="0" w:line="240" w:lineRule="auto"/>
              <w:jc w:val="right"/>
              <w:rPr>
                <w:rFonts w:hint="eastAsia"/>
              </w:rPr>
            </w:pPr>
            <w:r>
              <w:rPr>
                <w:rFonts w:eastAsia="Noto Sans Arabic"/>
                <w:color w:val="1E2624"/>
                <w:sz w:val="17"/>
              </w:rPr>
              <w:t>قسم وحساب</w:t>
            </w:r>
          </w:p>
        </w:tc>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1BAD11" w14:textId="77777777" w:rsidR="004F6540" w:rsidRDefault="00000000">
            <w:pPr>
              <w:bidi/>
              <w:spacing w:after="0" w:line="240" w:lineRule="auto"/>
              <w:jc w:val="right"/>
              <w:rPr>
                <w:rFonts w:hint="eastAsia"/>
              </w:rPr>
            </w:pPr>
            <w:r>
              <w:rPr>
                <w:rFonts w:eastAsia="Noto Sans Arabic"/>
                <w:color w:val="1E2624"/>
                <w:sz w:val="17"/>
              </w:rPr>
              <w:t>انحراف القيمة والنسبة</w:t>
            </w:r>
          </w:p>
        </w:tc>
      </w:tr>
      <w:tr w:rsidR="004F6540" w14:paraId="46A308B3"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4E0AD2" w14:textId="77777777" w:rsidR="004F6540" w:rsidRDefault="00000000">
            <w:pPr>
              <w:bidi/>
              <w:spacing w:after="0" w:line="240" w:lineRule="auto"/>
              <w:jc w:val="right"/>
              <w:rPr>
                <w:rFonts w:hint="eastAsia"/>
              </w:rPr>
            </w:pPr>
            <w:r>
              <w:rPr>
                <w:rFonts w:eastAsia="Noto Sans Arabic"/>
                <w:color w:val="1E2624"/>
                <w:sz w:val="17"/>
              </w:rPr>
              <w:t>رأس المال العامل</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01E72A" w14:textId="77777777" w:rsidR="004F6540" w:rsidRDefault="00000000">
            <w:pPr>
              <w:bidi/>
              <w:spacing w:after="0" w:line="240" w:lineRule="auto"/>
              <w:jc w:val="right"/>
              <w:rPr>
                <w:rFonts w:hint="eastAsia"/>
              </w:rPr>
            </w:pPr>
            <w:r>
              <w:rPr>
                <w:rFonts w:eastAsia="Noto Sans Arabic"/>
                <w:color w:val="1E2624"/>
                <w:sz w:val="17"/>
              </w:rPr>
              <w:t>مخزون وموردون وعملاء</w:t>
            </w:r>
          </w:p>
        </w:tc>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0E1E08" w14:textId="77777777" w:rsidR="004F6540" w:rsidRDefault="00000000">
            <w:pPr>
              <w:bidi/>
              <w:spacing w:after="0" w:line="240" w:lineRule="auto"/>
              <w:jc w:val="right"/>
              <w:rPr>
                <w:rFonts w:hint="eastAsia"/>
              </w:rPr>
            </w:pPr>
            <w:r>
              <w:rPr>
                <w:rFonts w:eastAsia="Noto Sans Arabic"/>
                <w:color w:val="1E2624"/>
                <w:sz w:val="17"/>
              </w:rPr>
              <w:t>الأيام والاتجاه</w:t>
            </w:r>
          </w:p>
        </w:tc>
      </w:tr>
      <w:tr w:rsidR="004F6540" w14:paraId="1083947E"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91952A" w14:textId="77777777" w:rsidR="004F6540" w:rsidRDefault="00000000">
            <w:pPr>
              <w:bidi/>
              <w:spacing w:after="0" w:line="240" w:lineRule="auto"/>
              <w:jc w:val="right"/>
              <w:rPr>
                <w:rFonts w:hint="eastAsia"/>
              </w:rPr>
            </w:pPr>
            <w:r>
              <w:rPr>
                <w:rFonts w:eastAsia="Noto Sans Arabic"/>
                <w:color w:val="1E2624"/>
                <w:sz w:val="17"/>
              </w:rPr>
              <w:t>السيولة والتوقع</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1459CE" w14:textId="77777777" w:rsidR="004F6540" w:rsidRDefault="00000000">
            <w:pPr>
              <w:bidi/>
              <w:spacing w:after="0" w:line="240" w:lineRule="auto"/>
              <w:jc w:val="right"/>
              <w:rPr>
                <w:rFonts w:hint="eastAsia"/>
              </w:rPr>
            </w:pPr>
            <w:r>
              <w:rPr>
                <w:rFonts w:eastAsia="Noto Sans Arabic"/>
                <w:color w:val="1E2624"/>
                <w:sz w:val="17"/>
              </w:rPr>
              <w:t>يومي/أسبوعي/13 أسبوعًا</w:t>
            </w:r>
          </w:p>
        </w:tc>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2C5FCE4" w14:textId="77777777" w:rsidR="004F6540" w:rsidRDefault="00000000">
            <w:pPr>
              <w:bidi/>
              <w:spacing w:after="0" w:line="240" w:lineRule="auto"/>
              <w:jc w:val="right"/>
              <w:rPr>
                <w:rFonts w:hint="eastAsia"/>
              </w:rPr>
            </w:pPr>
            <w:r>
              <w:rPr>
                <w:rFonts w:eastAsia="Noto Sans Arabic"/>
                <w:color w:val="1E2624"/>
                <w:sz w:val="17"/>
              </w:rPr>
              <w:t>حد أدنى وفجوة</w:t>
            </w:r>
          </w:p>
        </w:tc>
      </w:tr>
      <w:tr w:rsidR="004F6540" w14:paraId="4FDD1F1F"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2E45B33" w14:textId="77777777" w:rsidR="004F6540" w:rsidRDefault="00000000">
            <w:pPr>
              <w:bidi/>
              <w:spacing w:after="0" w:line="240" w:lineRule="auto"/>
              <w:jc w:val="right"/>
              <w:rPr>
                <w:rFonts w:hint="eastAsia"/>
              </w:rPr>
            </w:pPr>
            <w:r>
              <w:rPr>
                <w:rFonts w:eastAsia="Noto Sans Arabic"/>
                <w:color w:val="1E2624"/>
                <w:sz w:val="17"/>
              </w:rPr>
              <w:t>المشروعات والأصول</w:t>
            </w:r>
          </w:p>
        </w:tc>
        <w:tc>
          <w:tcPr>
            <w:tcW w:w="249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D8B7A90" w14:textId="77777777" w:rsidR="004F6540" w:rsidRDefault="00000000">
            <w:pPr>
              <w:bidi/>
              <w:spacing w:after="0" w:line="240" w:lineRule="auto"/>
              <w:jc w:val="right"/>
              <w:rPr>
                <w:rFonts w:hint="eastAsia"/>
              </w:rPr>
            </w:pPr>
            <w:r>
              <w:rPr>
                <w:rFonts w:eastAsia="Noto Sans Arabic"/>
                <w:color w:val="1E2624"/>
                <w:sz w:val="17"/>
              </w:rPr>
              <w:t>مشروع/فرع</w:t>
            </w:r>
          </w:p>
        </w:tc>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E9A148" w14:textId="77777777" w:rsidR="004F6540" w:rsidRDefault="00000000">
            <w:pPr>
              <w:bidi/>
              <w:spacing w:after="0" w:line="240" w:lineRule="auto"/>
              <w:jc w:val="right"/>
              <w:rPr>
                <w:rFonts w:hint="eastAsia"/>
              </w:rPr>
            </w:pPr>
            <w:r>
              <w:rPr>
                <w:rFonts w:eastAsia="Noto Sans Arabic"/>
                <w:color w:val="1E2624"/>
                <w:sz w:val="17"/>
              </w:rPr>
              <w:t>موازنة، التزام، مصروف، إنجاز</w:t>
            </w:r>
          </w:p>
        </w:tc>
      </w:tr>
      <w:tr w:rsidR="004F6540" w14:paraId="2DCDCFA8" w14:textId="77777777">
        <w:trPr>
          <w:jc w:val="center"/>
        </w:trPr>
        <w:tc>
          <w:tcPr>
            <w:tcW w:w="283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0FFCB8A" w14:textId="77777777" w:rsidR="004F6540" w:rsidRDefault="00000000">
            <w:pPr>
              <w:bidi/>
              <w:spacing w:after="0" w:line="240" w:lineRule="auto"/>
              <w:jc w:val="right"/>
              <w:rPr>
                <w:rFonts w:hint="eastAsia"/>
              </w:rPr>
            </w:pPr>
            <w:r>
              <w:rPr>
                <w:rFonts w:eastAsia="Noto Sans Arabic"/>
                <w:color w:val="1E2624"/>
                <w:sz w:val="17"/>
              </w:rPr>
              <w:t>المخاطر والإجراءات</w:t>
            </w:r>
          </w:p>
        </w:tc>
        <w:tc>
          <w:tcPr>
            <w:tcW w:w="249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3060D3" w14:textId="77777777" w:rsidR="004F6540" w:rsidRDefault="00000000">
            <w:pPr>
              <w:bidi/>
              <w:spacing w:after="0" w:line="240" w:lineRule="auto"/>
              <w:jc w:val="right"/>
              <w:rPr>
                <w:rFonts w:hint="eastAsia"/>
              </w:rPr>
            </w:pPr>
            <w:r>
              <w:rPr>
                <w:rFonts w:eastAsia="Noto Sans Arabic"/>
                <w:color w:val="1E2624"/>
                <w:sz w:val="17"/>
              </w:rPr>
              <w:t>إداري</w:t>
            </w:r>
          </w:p>
        </w:tc>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FF4382" w14:textId="77777777" w:rsidR="004F6540" w:rsidRDefault="00000000">
            <w:pPr>
              <w:bidi/>
              <w:spacing w:after="0" w:line="240" w:lineRule="auto"/>
              <w:jc w:val="right"/>
              <w:rPr>
                <w:rFonts w:hint="eastAsia"/>
              </w:rPr>
            </w:pPr>
            <w:r>
              <w:rPr>
                <w:rFonts w:eastAsia="Noto Sans Arabic"/>
                <w:color w:val="1E2624"/>
                <w:sz w:val="17"/>
              </w:rPr>
              <w:t>المشكلة، الأثر، المسؤول، الموعد</w:t>
            </w:r>
          </w:p>
        </w:tc>
      </w:tr>
    </w:tbl>
    <w:p w14:paraId="4BA43C91" w14:textId="77777777" w:rsidR="004F6540" w:rsidRDefault="004F6540">
      <w:pPr>
        <w:bidi/>
        <w:spacing w:after="20"/>
        <w:jc w:val="right"/>
        <w:rPr>
          <w:rFonts w:hint="eastAsia"/>
        </w:rPr>
      </w:pPr>
    </w:p>
    <w:p w14:paraId="76B46D06"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مؤشرات أداء رئيسية للمطاعم</w:t>
      </w:r>
    </w:p>
    <w:tbl>
      <w:tblPr>
        <w:bidiVisual/>
        <w:tblW w:w="0" w:type="auto"/>
        <w:jc w:val="center"/>
        <w:tblLayout w:type="fixed"/>
        <w:tblLook w:val="04A0" w:firstRow="1" w:lastRow="0" w:firstColumn="1" w:lastColumn="0" w:noHBand="0" w:noVBand="1"/>
      </w:tblPr>
      <w:tblGrid>
        <w:gridCol w:w="2324"/>
        <w:gridCol w:w="4195"/>
        <w:gridCol w:w="2778"/>
      </w:tblGrid>
      <w:tr w:rsidR="004F6540" w14:paraId="101F35FC" w14:textId="77777777">
        <w:trPr>
          <w:tblHeader/>
          <w:jc w:val="center"/>
        </w:trPr>
        <w:tc>
          <w:tcPr>
            <w:tcW w:w="23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2C78408" w14:textId="77777777" w:rsidR="004F6540" w:rsidRDefault="00000000">
            <w:pPr>
              <w:bidi/>
              <w:spacing w:after="0" w:line="240" w:lineRule="auto"/>
              <w:jc w:val="right"/>
              <w:rPr>
                <w:rFonts w:hint="eastAsia"/>
              </w:rPr>
            </w:pPr>
            <w:r>
              <w:rPr>
                <w:rFonts w:eastAsia="Noto Sans Arabic"/>
                <w:b/>
                <w:color w:val="FFFFFF"/>
                <w:sz w:val="16"/>
              </w:rPr>
              <w:t>المؤشر</w:t>
            </w:r>
          </w:p>
        </w:tc>
        <w:tc>
          <w:tcPr>
            <w:tcW w:w="419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B20DC55" w14:textId="77777777" w:rsidR="004F6540" w:rsidRDefault="00000000">
            <w:pPr>
              <w:bidi/>
              <w:spacing w:after="0" w:line="240" w:lineRule="auto"/>
              <w:jc w:val="right"/>
              <w:rPr>
                <w:rFonts w:hint="eastAsia"/>
              </w:rPr>
            </w:pPr>
            <w:r>
              <w:rPr>
                <w:rFonts w:eastAsia="Noto Sans Arabic"/>
                <w:b/>
                <w:color w:val="FFFFFF"/>
                <w:sz w:val="16"/>
              </w:rPr>
              <w:t>الحساب</w:t>
            </w:r>
          </w:p>
        </w:tc>
        <w:tc>
          <w:tcPr>
            <w:tcW w:w="277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6B16FE9" w14:textId="77777777" w:rsidR="004F6540" w:rsidRDefault="00000000">
            <w:pPr>
              <w:bidi/>
              <w:spacing w:after="0" w:line="240" w:lineRule="auto"/>
              <w:jc w:val="right"/>
              <w:rPr>
                <w:rFonts w:hint="eastAsia"/>
              </w:rPr>
            </w:pPr>
            <w:r>
              <w:rPr>
                <w:rFonts w:eastAsia="Noto Sans Arabic"/>
                <w:b/>
                <w:color w:val="FFFFFF"/>
                <w:sz w:val="16"/>
              </w:rPr>
              <w:t>القراءة</w:t>
            </w:r>
          </w:p>
        </w:tc>
      </w:tr>
      <w:tr w:rsidR="004F6540" w14:paraId="29F86685"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866AD3C" w14:textId="77777777" w:rsidR="004F6540" w:rsidRDefault="00000000">
            <w:pPr>
              <w:bidi/>
              <w:spacing w:after="0" w:line="240" w:lineRule="auto"/>
              <w:jc w:val="right"/>
              <w:rPr>
                <w:rFonts w:hint="eastAsia"/>
              </w:rPr>
            </w:pPr>
            <w:r>
              <w:rPr>
                <w:rFonts w:eastAsia="Noto Sans Arabic"/>
                <w:color w:val="1E2624"/>
                <w:sz w:val="16"/>
              </w:rPr>
              <w:t>هامش الربح الإجمالي</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10A27A" w14:textId="77777777" w:rsidR="004F6540" w:rsidRDefault="00000000">
            <w:pPr>
              <w:bidi/>
              <w:spacing w:after="0" w:line="240" w:lineRule="auto"/>
              <w:jc w:val="right"/>
              <w:rPr>
                <w:rFonts w:hint="eastAsia"/>
              </w:rPr>
            </w:pPr>
            <w:r>
              <w:rPr>
                <w:rFonts w:eastAsia="Noto Sans Arabic"/>
                <w:color w:val="1E2624"/>
                <w:sz w:val="16"/>
              </w:rPr>
              <w:t>(صافي المبيعات - تكلفة المبيعات) ÷ صافي المبيعات</w:t>
            </w:r>
          </w:p>
        </w:tc>
        <w:tc>
          <w:tcPr>
            <w:tcW w:w="277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35E755" w14:textId="77777777" w:rsidR="004F6540" w:rsidRDefault="00000000">
            <w:pPr>
              <w:bidi/>
              <w:spacing w:after="0" w:line="240" w:lineRule="auto"/>
              <w:jc w:val="right"/>
              <w:rPr>
                <w:rFonts w:hint="eastAsia"/>
              </w:rPr>
            </w:pPr>
            <w:r>
              <w:rPr>
                <w:rFonts w:eastAsia="Noto Sans Arabic"/>
                <w:color w:val="1E2624"/>
                <w:sz w:val="16"/>
              </w:rPr>
              <w:t>قوة التسعير والتكلفة</w:t>
            </w:r>
          </w:p>
        </w:tc>
      </w:tr>
      <w:tr w:rsidR="004F6540" w14:paraId="4D55DAF8"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81D076" w14:textId="77777777" w:rsidR="004F6540" w:rsidRDefault="00000000">
            <w:pPr>
              <w:bidi/>
              <w:spacing w:after="0" w:line="240" w:lineRule="auto"/>
              <w:jc w:val="right"/>
              <w:rPr>
                <w:rFonts w:hint="eastAsia"/>
              </w:rPr>
            </w:pPr>
            <w:r>
              <w:rPr>
                <w:rFonts w:eastAsia="Noto Sans Arabic"/>
                <w:color w:val="1E2624"/>
                <w:sz w:val="16"/>
              </w:rPr>
              <w:t>نسبة تكلفة الطعام</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271808" w14:textId="77777777" w:rsidR="004F6540" w:rsidRDefault="00000000">
            <w:pPr>
              <w:bidi/>
              <w:spacing w:after="0" w:line="240" w:lineRule="auto"/>
              <w:jc w:val="right"/>
              <w:rPr>
                <w:rFonts w:hint="eastAsia"/>
              </w:rPr>
            </w:pPr>
            <w:r>
              <w:rPr>
                <w:rFonts w:eastAsia="Noto Sans Arabic"/>
                <w:color w:val="1E2624"/>
                <w:sz w:val="16"/>
              </w:rPr>
              <w:t>تكلفة الطعام ÷ مبيعات الطعام</w:t>
            </w:r>
          </w:p>
        </w:tc>
        <w:tc>
          <w:tcPr>
            <w:tcW w:w="277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D1CA97" w14:textId="77777777" w:rsidR="004F6540" w:rsidRDefault="00000000">
            <w:pPr>
              <w:bidi/>
              <w:spacing w:after="0" w:line="240" w:lineRule="auto"/>
              <w:jc w:val="right"/>
              <w:rPr>
                <w:rFonts w:hint="eastAsia"/>
              </w:rPr>
            </w:pPr>
            <w:r>
              <w:rPr>
                <w:rFonts w:eastAsia="Noto Sans Arabic"/>
                <w:color w:val="1E2624"/>
                <w:sz w:val="16"/>
              </w:rPr>
              <w:t>كفاءة الوصفات والشراء والهدر</w:t>
            </w:r>
          </w:p>
        </w:tc>
      </w:tr>
      <w:tr w:rsidR="004F6540" w14:paraId="560B8046"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BE4D4F" w14:textId="77777777" w:rsidR="004F6540" w:rsidRDefault="00000000">
            <w:pPr>
              <w:bidi/>
              <w:spacing w:after="0" w:line="240" w:lineRule="auto"/>
              <w:jc w:val="right"/>
              <w:rPr>
                <w:rFonts w:hint="eastAsia"/>
              </w:rPr>
            </w:pPr>
            <w:r>
              <w:rPr>
                <w:rFonts w:eastAsia="Noto Sans Arabic"/>
                <w:color w:val="1E2624"/>
                <w:sz w:val="16"/>
              </w:rPr>
              <w:t>نسبة العمالة</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A8BB26" w14:textId="77777777" w:rsidR="004F6540" w:rsidRDefault="00000000">
            <w:pPr>
              <w:bidi/>
              <w:spacing w:after="0" w:line="240" w:lineRule="auto"/>
              <w:jc w:val="right"/>
              <w:rPr>
                <w:rFonts w:hint="eastAsia"/>
              </w:rPr>
            </w:pPr>
            <w:r>
              <w:rPr>
                <w:rFonts w:eastAsia="Noto Sans Arabic"/>
                <w:color w:val="1E2624"/>
                <w:sz w:val="16"/>
              </w:rPr>
              <w:t>تكلفة العمالة ÷ صافي المبيعات</w:t>
            </w:r>
          </w:p>
        </w:tc>
        <w:tc>
          <w:tcPr>
            <w:tcW w:w="277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0206690" w14:textId="77777777" w:rsidR="004F6540" w:rsidRDefault="00000000">
            <w:pPr>
              <w:bidi/>
              <w:spacing w:after="0" w:line="240" w:lineRule="auto"/>
              <w:jc w:val="right"/>
              <w:rPr>
                <w:rFonts w:hint="eastAsia"/>
              </w:rPr>
            </w:pPr>
            <w:r>
              <w:rPr>
                <w:rFonts w:eastAsia="Noto Sans Arabic"/>
                <w:color w:val="1E2624"/>
                <w:sz w:val="16"/>
              </w:rPr>
              <w:t>كفاءة الجدولة والإنتاجية</w:t>
            </w:r>
          </w:p>
        </w:tc>
      </w:tr>
      <w:tr w:rsidR="004F6540" w14:paraId="2B96A0E9"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44CEBB" w14:textId="77777777" w:rsidR="004F6540" w:rsidRDefault="00000000">
            <w:pPr>
              <w:bidi/>
              <w:spacing w:after="0" w:line="240" w:lineRule="auto"/>
              <w:jc w:val="right"/>
              <w:rPr>
                <w:rFonts w:hint="eastAsia"/>
              </w:rPr>
            </w:pPr>
            <w:r>
              <w:rPr>
                <w:rFonts w:eastAsia="Noto Sans Arabic"/>
                <w:color w:val="1E2624"/>
                <w:sz w:val="16"/>
              </w:rPr>
              <w:t>متوسط قيمة الطلب</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4BB927A" w14:textId="77777777" w:rsidR="004F6540" w:rsidRDefault="00000000">
            <w:pPr>
              <w:bidi/>
              <w:spacing w:after="0" w:line="240" w:lineRule="auto"/>
              <w:jc w:val="right"/>
              <w:rPr>
                <w:rFonts w:hint="eastAsia"/>
              </w:rPr>
            </w:pPr>
            <w:r>
              <w:rPr>
                <w:rFonts w:eastAsia="Noto Sans Arabic"/>
                <w:color w:val="1E2624"/>
                <w:sz w:val="16"/>
              </w:rPr>
              <w:t>صافي المبيعات ÷ عدد الطلبات</w:t>
            </w:r>
          </w:p>
        </w:tc>
        <w:tc>
          <w:tcPr>
            <w:tcW w:w="277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EF5B83" w14:textId="77777777" w:rsidR="004F6540" w:rsidRDefault="00000000">
            <w:pPr>
              <w:bidi/>
              <w:spacing w:after="0" w:line="240" w:lineRule="auto"/>
              <w:jc w:val="right"/>
              <w:rPr>
                <w:rFonts w:hint="eastAsia"/>
              </w:rPr>
            </w:pPr>
            <w:r>
              <w:rPr>
                <w:rFonts w:eastAsia="Noto Sans Arabic"/>
                <w:color w:val="1E2624"/>
                <w:sz w:val="16"/>
              </w:rPr>
              <w:t>المزيج والبيع الإضافي</w:t>
            </w:r>
          </w:p>
        </w:tc>
      </w:tr>
      <w:tr w:rsidR="004F6540" w14:paraId="6129F73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A7C8D6" w14:textId="77777777" w:rsidR="004F6540" w:rsidRDefault="00000000">
            <w:pPr>
              <w:bidi/>
              <w:spacing w:after="0" w:line="240" w:lineRule="auto"/>
              <w:jc w:val="right"/>
              <w:rPr>
                <w:rFonts w:hint="eastAsia"/>
              </w:rPr>
            </w:pPr>
            <w:r>
              <w:rPr>
                <w:rFonts w:eastAsia="Noto Sans Arabic"/>
                <w:color w:val="1E2624"/>
                <w:sz w:val="16"/>
              </w:rPr>
              <w:t>مبيعات لكل ساعة عمل</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BD08A70" w14:textId="77777777" w:rsidR="004F6540" w:rsidRDefault="00000000">
            <w:pPr>
              <w:bidi/>
              <w:spacing w:after="0" w:line="240" w:lineRule="auto"/>
              <w:jc w:val="right"/>
              <w:rPr>
                <w:rFonts w:hint="eastAsia"/>
              </w:rPr>
            </w:pPr>
            <w:r>
              <w:rPr>
                <w:rFonts w:eastAsia="Noto Sans Arabic"/>
                <w:color w:val="1E2624"/>
                <w:sz w:val="16"/>
              </w:rPr>
              <w:t>المبيعات ÷ ساعات العمل</w:t>
            </w:r>
          </w:p>
        </w:tc>
        <w:tc>
          <w:tcPr>
            <w:tcW w:w="277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5BDC94" w14:textId="77777777" w:rsidR="004F6540" w:rsidRDefault="00000000">
            <w:pPr>
              <w:bidi/>
              <w:spacing w:after="0" w:line="240" w:lineRule="auto"/>
              <w:jc w:val="right"/>
              <w:rPr>
                <w:rFonts w:hint="eastAsia"/>
              </w:rPr>
            </w:pPr>
            <w:r>
              <w:rPr>
                <w:rFonts w:eastAsia="Noto Sans Arabic"/>
                <w:color w:val="1E2624"/>
                <w:sz w:val="16"/>
              </w:rPr>
              <w:t>إنتاجية الفريق</w:t>
            </w:r>
          </w:p>
        </w:tc>
      </w:tr>
      <w:tr w:rsidR="004F6540" w14:paraId="5B9FEEF4"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FD4CC6" w14:textId="77777777" w:rsidR="004F6540" w:rsidRDefault="00000000">
            <w:pPr>
              <w:bidi/>
              <w:spacing w:after="0" w:line="240" w:lineRule="auto"/>
              <w:jc w:val="right"/>
              <w:rPr>
                <w:rFonts w:hint="eastAsia"/>
              </w:rPr>
            </w:pPr>
            <w:r>
              <w:rPr>
                <w:rFonts w:eastAsia="Noto Sans Arabic"/>
                <w:color w:val="1E2624"/>
                <w:sz w:val="16"/>
              </w:rPr>
              <w:t>نقطة التعادل</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771B54" w14:textId="77777777" w:rsidR="004F6540" w:rsidRDefault="00000000">
            <w:pPr>
              <w:bidi/>
              <w:spacing w:after="0" w:line="240" w:lineRule="auto"/>
              <w:jc w:val="right"/>
              <w:rPr>
                <w:rFonts w:hint="eastAsia"/>
              </w:rPr>
            </w:pPr>
            <w:r>
              <w:rPr>
                <w:rFonts w:eastAsia="Noto Sans Arabic"/>
                <w:color w:val="1E2624"/>
                <w:sz w:val="16"/>
              </w:rPr>
              <w:t>التكاليف الثابتة ÷ نسبة هامش المساهمة</w:t>
            </w:r>
          </w:p>
        </w:tc>
        <w:tc>
          <w:tcPr>
            <w:tcW w:w="277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D601F5D" w14:textId="77777777" w:rsidR="004F6540" w:rsidRDefault="00000000">
            <w:pPr>
              <w:bidi/>
              <w:spacing w:after="0" w:line="240" w:lineRule="auto"/>
              <w:jc w:val="right"/>
              <w:rPr>
                <w:rFonts w:hint="eastAsia"/>
              </w:rPr>
            </w:pPr>
            <w:r>
              <w:rPr>
                <w:rFonts w:eastAsia="Noto Sans Arabic"/>
                <w:color w:val="1E2624"/>
                <w:sz w:val="16"/>
              </w:rPr>
              <w:t>الحد الأدنى للمبيعات</w:t>
            </w:r>
          </w:p>
        </w:tc>
      </w:tr>
      <w:tr w:rsidR="004F6540" w14:paraId="7645D73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9EDB03" w14:textId="77777777" w:rsidR="004F6540" w:rsidRDefault="00000000">
            <w:pPr>
              <w:bidi/>
              <w:spacing w:after="0" w:line="240" w:lineRule="auto"/>
              <w:jc w:val="right"/>
              <w:rPr>
                <w:rFonts w:hint="eastAsia"/>
              </w:rPr>
            </w:pPr>
            <w:r>
              <w:rPr>
                <w:rFonts w:eastAsia="Noto Sans Arabic"/>
                <w:color w:val="1E2624"/>
                <w:sz w:val="16"/>
              </w:rPr>
              <w:t>نسبة الخصومات والإلغاءات</w:t>
            </w:r>
          </w:p>
        </w:tc>
        <w:tc>
          <w:tcPr>
            <w:tcW w:w="419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644C9CB" w14:textId="77777777" w:rsidR="004F6540" w:rsidRDefault="00000000">
            <w:pPr>
              <w:bidi/>
              <w:spacing w:after="0" w:line="240" w:lineRule="auto"/>
              <w:jc w:val="right"/>
              <w:rPr>
                <w:rFonts w:hint="eastAsia"/>
              </w:rPr>
            </w:pPr>
            <w:r>
              <w:rPr>
                <w:rFonts w:eastAsia="Noto Sans Arabic"/>
                <w:color w:val="1E2624"/>
                <w:sz w:val="16"/>
              </w:rPr>
              <w:t>الخصم والإلغاء ÷ إجمالي المبيعات</w:t>
            </w:r>
          </w:p>
        </w:tc>
        <w:tc>
          <w:tcPr>
            <w:tcW w:w="277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FE6A6D" w14:textId="77777777" w:rsidR="004F6540" w:rsidRDefault="00000000">
            <w:pPr>
              <w:bidi/>
              <w:spacing w:after="0" w:line="240" w:lineRule="auto"/>
              <w:jc w:val="right"/>
              <w:rPr>
                <w:rFonts w:hint="eastAsia"/>
              </w:rPr>
            </w:pPr>
            <w:r>
              <w:rPr>
                <w:rFonts w:eastAsia="Noto Sans Arabic"/>
                <w:color w:val="1E2624"/>
                <w:sz w:val="16"/>
              </w:rPr>
              <w:t>رقابة الصلاحيات وجودة الخدمة</w:t>
            </w:r>
          </w:p>
        </w:tc>
      </w:tr>
      <w:tr w:rsidR="004F6540" w14:paraId="1DDBD713" w14:textId="77777777">
        <w:trPr>
          <w:jc w:val="center"/>
        </w:trPr>
        <w:tc>
          <w:tcPr>
            <w:tcW w:w="23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5DA640" w14:textId="77777777" w:rsidR="004F6540" w:rsidRDefault="00000000">
            <w:pPr>
              <w:bidi/>
              <w:spacing w:after="0" w:line="240" w:lineRule="auto"/>
              <w:jc w:val="right"/>
              <w:rPr>
                <w:rFonts w:hint="eastAsia"/>
              </w:rPr>
            </w:pPr>
            <w:r>
              <w:rPr>
                <w:rFonts w:eastAsia="Noto Sans Arabic"/>
                <w:color w:val="1E2624"/>
                <w:sz w:val="16"/>
              </w:rPr>
              <w:t>أيام المخزون</w:t>
            </w:r>
          </w:p>
        </w:tc>
        <w:tc>
          <w:tcPr>
            <w:tcW w:w="419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3BFE6A6" w14:textId="77777777" w:rsidR="004F6540" w:rsidRDefault="00000000">
            <w:pPr>
              <w:bidi/>
              <w:spacing w:after="0" w:line="240" w:lineRule="auto"/>
              <w:jc w:val="right"/>
              <w:rPr>
                <w:rFonts w:hint="eastAsia"/>
              </w:rPr>
            </w:pPr>
            <w:r>
              <w:rPr>
                <w:rFonts w:eastAsia="Noto Sans Arabic"/>
                <w:color w:val="1E2624"/>
                <w:sz w:val="16"/>
              </w:rPr>
              <w:t>متوسط المخزون ÷ تكلفة المبيعات × الأيام</w:t>
            </w:r>
          </w:p>
        </w:tc>
        <w:tc>
          <w:tcPr>
            <w:tcW w:w="277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0062D2" w14:textId="77777777" w:rsidR="004F6540" w:rsidRDefault="00000000">
            <w:pPr>
              <w:bidi/>
              <w:spacing w:after="0" w:line="240" w:lineRule="auto"/>
              <w:jc w:val="right"/>
              <w:rPr>
                <w:rFonts w:hint="eastAsia"/>
              </w:rPr>
            </w:pPr>
            <w:r>
              <w:rPr>
                <w:rFonts w:eastAsia="Noto Sans Arabic"/>
                <w:color w:val="1E2624"/>
                <w:sz w:val="16"/>
              </w:rPr>
              <w:t>السيولة والصلاحية</w:t>
            </w:r>
          </w:p>
        </w:tc>
      </w:tr>
    </w:tbl>
    <w:p w14:paraId="15D6C401"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62F4F606"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6B2A1481"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التقرير الجيد</w:t>
            </w:r>
          </w:p>
          <w:p w14:paraId="48619744" w14:textId="77777777" w:rsidR="004F6540" w:rsidRDefault="00000000">
            <w:pPr>
              <w:bidi/>
              <w:spacing w:after="0"/>
              <w:jc w:val="both"/>
              <w:rPr>
                <w:rFonts w:hint="eastAsia"/>
              </w:rPr>
            </w:pPr>
            <w:r>
              <w:rPr>
                <w:rFonts w:eastAsia="Noto Sans Arabic"/>
                <w:color w:val="1E2624"/>
                <w:sz w:val="19"/>
              </w:rPr>
              <w:t>لا يعرض رقمًا فقط؛ بل يعرض المقارنة، سبب الانحراف، أثره المالي، الإجراء، المسؤول، والموعد. التقرير الذي لا يؤدي إلى قرار هو عبء لا أداة إدارة.</w:t>
            </w:r>
          </w:p>
        </w:tc>
      </w:tr>
    </w:tbl>
    <w:p w14:paraId="6A8F3AB7" w14:textId="77777777" w:rsidR="004F6540" w:rsidRDefault="004F6540">
      <w:pPr>
        <w:bidi/>
        <w:spacing w:after="20"/>
        <w:jc w:val="right"/>
        <w:rPr>
          <w:rFonts w:hint="eastAsia"/>
        </w:rPr>
      </w:pPr>
    </w:p>
    <w:p w14:paraId="13CC65F6" w14:textId="77777777" w:rsidR="004F6540" w:rsidRDefault="00000000">
      <w:pPr>
        <w:bidi/>
        <w:jc w:val="right"/>
        <w:rPr>
          <w:rFonts w:hint="eastAsia"/>
        </w:rPr>
      </w:pPr>
      <w:r>
        <w:rPr>
          <w:rFonts w:eastAsia="Noto Sans Arabic"/>
        </w:rPr>
        <w:br w:type="page"/>
      </w:r>
    </w:p>
    <w:p w14:paraId="23703BED"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17. الموازنات والتدفق النقدي</w:t>
      </w:r>
    </w:p>
    <w:p w14:paraId="23B7B75C"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مكونات الموازنة</w:t>
      </w:r>
    </w:p>
    <w:tbl>
      <w:tblPr>
        <w:bidiVisual/>
        <w:tblW w:w="0" w:type="auto"/>
        <w:jc w:val="center"/>
        <w:tblLayout w:type="fixed"/>
        <w:tblLook w:val="04A0" w:firstRow="1" w:lastRow="0" w:firstColumn="1" w:lastColumn="0" w:noHBand="0" w:noVBand="1"/>
      </w:tblPr>
      <w:tblGrid>
        <w:gridCol w:w="2268"/>
        <w:gridCol w:w="7030"/>
      </w:tblGrid>
      <w:tr w:rsidR="004F6540" w14:paraId="14D581E5"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A020A1B" w14:textId="77777777" w:rsidR="004F6540" w:rsidRDefault="00000000">
            <w:pPr>
              <w:bidi/>
              <w:spacing w:after="0" w:line="240" w:lineRule="auto"/>
              <w:jc w:val="right"/>
              <w:rPr>
                <w:rFonts w:hint="eastAsia"/>
              </w:rPr>
            </w:pPr>
            <w:r>
              <w:rPr>
                <w:rFonts w:eastAsia="Noto Sans Arabic"/>
                <w:b/>
                <w:color w:val="FFFFFF"/>
                <w:sz w:val="17"/>
              </w:rPr>
              <w:t>الموازنة</w:t>
            </w:r>
          </w:p>
        </w:tc>
        <w:tc>
          <w:tcPr>
            <w:tcW w:w="703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B4A84CE" w14:textId="77777777" w:rsidR="004F6540" w:rsidRDefault="00000000">
            <w:pPr>
              <w:bidi/>
              <w:spacing w:after="0" w:line="240" w:lineRule="auto"/>
              <w:jc w:val="right"/>
              <w:rPr>
                <w:rFonts w:hint="eastAsia"/>
              </w:rPr>
            </w:pPr>
            <w:r>
              <w:rPr>
                <w:rFonts w:eastAsia="Noto Sans Arabic"/>
                <w:b/>
                <w:color w:val="FFFFFF"/>
                <w:sz w:val="17"/>
              </w:rPr>
              <w:t>المدخلات</w:t>
            </w:r>
          </w:p>
        </w:tc>
      </w:tr>
      <w:tr w:rsidR="004F6540" w14:paraId="40A0DF33"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E4E45D" w14:textId="77777777" w:rsidR="004F6540" w:rsidRDefault="00000000">
            <w:pPr>
              <w:bidi/>
              <w:spacing w:after="0" w:line="240" w:lineRule="auto"/>
              <w:jc w:val="right"/>
              <w:rPr>
                <w:rFonts w:hint="eastAsia"/>
              </w:rPr>
            </w:pPr>
            <w:r>
              <w:rPr>
                <w:rFonts w:eastAsia="Noto Sans Arabic"/>
                <w:color w:val="1E2624"/>
                <w:sz w:val="17"/>
              </w:rPr>
              <w:t>المبيعات</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119AA23" w14:textId="77777777" w:rsidR="004F6540" w:rsidRDefault="00000000">
            <w:pPr>
              <w:bidi/>
              <w:spacing w:after="0" w:line="240" w:lineRule="auto"/>
              <w:jc w:val="right"/>
              <w:rPr>
                <w:rFonts w:hint="eastAsia"/>
              </w:rPr>
            </w:pPr>
            <w:r>
              <w:rPr>
                <w:rFonts w:eastAsia="Noto Sans Arabic"/>
                <w:color w:val="1E2624"/>
                <w:sz w:val="17"/>
              </w:rPr>
              <w:t>عدد الفروع، عدد الطلبات، متوسط الطلب، قنوات البيع، الموسمية، الافتتاحات</w:t>
            </w:r>
          </w:p>
        </w:tc>
      </w:tr>
      <w:tr w:rsidR="004F6540" w14:paraId="5B95DD05"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69F833D" w14:textId="77777777" w:rsidR="004F6540" w:rsidRDefault="00000000">
            <w:pPr>
              <w:bidi/>
              <w:spacing w:after="0" w:line="240" w:lineRule="auto"/>
              <w:jc w:val="right"/>
              <w:rPr>
                <w:rFonts w:hint="eastAsia"/>
              </w:rPr>
            </w:pPr>
            <w:r>
              <w:rPr>
                <w:rFonts w:eastAsia="Noto Sans Arabic"/>
                <w:color w:val="1E2624"/>
                <w:sz w:val="17"/>
              </w:rPr>
              <w:t>تكلفة المبيعات</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7AA196" w14:textId="77777777" w:rsidR="004F6540" w:rsidRDefault="00000000">
            <w:pPr>
              <w:bidi/>
              <w:spacing w:after="0" w:line="240" w:lineRule="auto"/>
              <w:jc w:val="right"/>
              <w:rPr>
                <w:rFonts w:hint="eastAsia"/>
              </w:rPr>
            </w:pPr>
            <w:r>
              <w:rPr>
                <w:rFonts w:eastAsia="Noto Sans Arabic"/>
                <w:color w:val="1E2624"/>
                <w:sz w:val="17"/>
              </w:rPr>
              <w:t>وصفات، أسعار شراء، فاقد، تعبئة، مزيج المنتجات</w:t>
            </w:r>
          </w:p>
        </w:tc>
      </w:tr>
      <w:tr w:rsidR="004F6540" w14:paraId="333499E5"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4CE761" w14:textId="77777777" w:rsidR="004F6540" w:rsidRDefault="00000000">
            <w:pPr>
              <w:bidi/>
              <w:spacing w:after="0" w:line="240" w:lineRule="auto"/>
              <w:jc w:val="right"/>
              <w:rPr>
                <w:rFonts w:hint="eastAsia"/>
              </w:rPr>
            </w:pPr>
            <w:r>
              <w:rPr>
                <w:rFonts w:eastAsia="Noto Sans Arabic"/>
                <w:color w:val="1E2624"/>
                <w:sz w:val="17"/>
              </w:rPr>
              <w:t>العمالة</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455308E" w14:textId="77777777" w:rsidR="004F6540" w:rsidRDefault="00000000">
            <w:pPr>
              <w:bidi/>
              <w:spacing w:after="0" w:line="240" w:lineRule="auto"/>
              <w:jc w:val="right"/>
              <w:rPr>
                <w:rFonts w:hint="eastAsia"/>
              </w:rPr>
            </w:pPr>
            <w:r>
              <w:rPr>
                <w:rFonts w:eastAsia="Noto Sans Arabic"/>
                <w:color w:val="1E2624"/>
                <w:sz w:val="17"/>
              </w:rPr>
              <w:t>الهيكل، الورديات، الرواتب، التوظيف، الإضافي، المزايا</w:t>
            </w:r>
          </w:p>
        </w:tc>
      </w:tr>
      <w:tr w:rsidR="004F6540" w14:paraId="5557A1A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00A5A9" w14:textId="77777777" w:rsidR="004F6540" w:rsidRDefault="00000000">
            <w:pPr>
              <w:bidi/>
              <w:spacing w:after="0" w:line="240" w:lineRule="auto"/>
              <w:jc w:val="right"/>
              <w:rPr>
                <w:rFonts w:hint="eastAsia"/>
              </w:rPr>
            </w:pPr>
            <w:r>
              <w:rPr>
                <w:rFonts w:eastAsia="Noto Sans Arabic"/>
                <w:color w:val="1E2624"/>
                <w:sz w:val="17"/>
              </w:rPr>
              <w:t>المصروفات التشغيلية</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DFF21A" w14:textId="77777777" w:rsidR="004F6540" w:rsidRDefault="00000000">
            <w:pPr>
              <w:bidi/>
              <w:spacing w:after="0" w:line="240" w:lineRule="auto"/>
              <w:jc w:val="right"/>
              <w:rPr>
                <w:rFonts w:hint="eastAsia"/>
              </w:rPr>
            </w:pPr>
            <w:r>
              <w:rPr>
                <w:rFonts w:eastAsia="Noto Sans Arabic"/>
                <w:color w:val="1E2624"/>
                <w:sz w:val="17"/>
              </w:rPr>
              <w:t>إيجارات، مرافق، صيانة، تسويق، تقنية، نقل، تأمين</w:t>
            </w:r>
          </w:p>
        </w:tc>
      </w:tr>
      <w:tr w:rsidR="004F6540" w14:paraId="1FE79D59"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E0F463" w14:textId="77777777" w:rsidR="004F6540" w:rsidRDefault="00000000">
            <w:pPr>
              <w:bidi/>
              <w:spacing w:after="0" w:line="240" w:lineRule="auto"/>
              <w:jc w:val="right"/>
              <w:rPr>
                <w:rFonts w:hint="eastAsia"/>
              </w:rPr>
            </w:pPr>
            <w:r>
              <w:rPr>
                <w:rFonts w:eastAsia="Noto Sans Arabic"/>
                <w:color w:val="1E2624"/>
                <w:sz w:val="17"/>
              </w:rPr>
              <w:t>الرأسمالية</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0C2B57" w14:textId="77777777" w:rsidR="004F6540" w:rsidRDefault="00000000">
            <w:pPr>
              <w:bidi/>
              <w:spacing w:after="0" w:line="240" w:lineRule="auto"/>
              <w:jc w:val="right"/>
              <w:rPr>
                <w:rFonts w:hint="eastAsia"/>
              </w:rPr>
            </w:pPr>
            <w:r>
              <w:rPr>
                <w:rFonts w:eastAsia="Noto Sans Arabic"/>
                <w:color w:val="1E2624"/>
                <w:sz w:val="17"/>
              </w:rPr>
              <w:t>افتتاح فروع، معدات، تجديدات، أنظمة، مركبات</w:t>
            </w:r>
          </w:p>
        </w:tc>
      </w:tr>
      <w:tr w:rsidR="004F6540" w14:paraId="4F96509F"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8C12A9" w14:textId="77777777" w:rsidR="004F6540" w:rsidRDefault="00000000">
            <w:pPr>
              <w:bidi/>
              <w:spacing w:after="0" w:line="240" w:lineRule="auto"/>
              <w:jc w:val="right"/>
              <w:rPr>
                <w:rFonts w:hint="eastAsia"/>
              </w:rPr>
            </w:pPr>
            <w:r>
              <w:rPr>
                <w:rFonts w:eastAsia="Noto Sans Arabic"/>
                <w:color w:val="1E2624"/>
                <w:sz w:val="17"/>
              </w:rPr>
              <w:t>التدفق النقدي</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B4A120" w14:textId="77777777" w:rsidR="004F6540" w:rsidRDefault="00000000">
            <w:pPr>
              <w:bidi/>
              <w:spacing w:after="0" w:line="240" w:lineRule="auto"/>
              <w:jc w:val="right"/>
              <w:rPr>
                <w:rFonts w:hint="eastAsia"/>
              </w:rPr>
            </w:pPr>
            <w:r>
              <w:rPr>
                <w:rFonts w:eastAsia="Noto Sans Arabic"/>
                <w:color w:val="1E2624"/>
                <w:sz w:val="17"/>
              </w:rPr>
              <w:t>مواعيد التحصيل والدفع والضرائب والتمويل والاستثمارات</w:t>
            </w:r>
          </w:p>
        </w:tc>
      </w:tr>
      <w:tr w:rsidR="004F6540" w14:paraId="090546B9"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9FB150" w14:textId="77777777" w:rsidR="004F6540" w:rsidRDefault="00000000">
            <w:pPr>
              <w:bidi/>
              <w:spacing w:after="0" w:line="240" w:lineRule="auto"/>
              <w:jc w:val="right"/>
              <w:rPr>
                <w:rFonts w:hint="eastAsia"/>
              </w:rPr>
            </w:pPr>
            <w:r>
              <w:rPr>
                <w:rFonts w:eastAsia="Noto Sans Arabic"/>
                <w:color w:val="1E2624"/>
                <w:sz w:val="17"/>
              </w:rPr>
              <w:t>المركز المالي</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D6223D4" w14:textId="77777777" w:rsidR="004F6540" w:rsidRDefault="00000000">
            <w:pPr>
              <w:bidi/>
              <w:spacing w:after="0" w:line="240" w:lineRule="auto"/>
              <w:jc w:val="right"/>
              <w:rPr>
                <w:rFonts w:hint="eastAsia"/>
              </w:rPr>
            </w:pPr>
            <w:r>
              <w:rPr>
                <w:rFonts w:eastAsia="Noto Sans Arabic"/>
                <w:color w:val="1E2624"/>
                <w:sz w:val="17"/>
              </w:rPr>
              <w:t>المخزون، الموردون، العملاء، المقدمات، القروض، حقوق الملكية</w:t>
            </w:r>
          </w:p>
        </w:tc>
      </w:tr>
    </w:tbl>
    <w:p w14:paraId="2A76DE5B" w14:textId="77777777" w:rsidR="004F6540" w:rsidRDefault="004F6540">
      <w:pPr>
        <w:bidi/>
        <w:spacing w:after="20"/>
        <w:jc w:val="right"/>
        <w:rPr>
          <w:rFonts w:hint="eastAsia"/>
        </w:rPr>
      </w:pPr>
    </w:p>
    <w:p w14:paraId="2D3D16E9"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دورة الموازنة</w:t>
      </w:r>
    </w:p>
    <w:p w14:paraId="1BA4B7EC" w14:textId="77777777" w:rsidR="004F6540" w:rsidRDefault="00000000">
      <w:pPr>
        <w:bidi/>
        <w:ind w:right="198" w:hanging="198"/>
        <w:jc w:val="right"/>
        <w:rPr>
          <w:rFonts w:hint="eastAsia"/>
        </w:rPr>
      </w:pPr>
      <w:r>
        <w:rPr>
          <w:rFonts w:eastAsia="Noto Sans Arabic"/>
          <w:b/>
          <w:color w:val="AE4F3E"/>
          <w:sz w:val="20"/>
        </w:rPr>
        <w:t xml:space="preserve">1. </w:t>
      </w:r>
      <w:r>
        <w:rPr>
          <w:rFonts w:eastAsia="Noto Sans Arabic"/>
          <w:color w:val="1E2624"/>
          <w:sz w:val="20"/>
        </w:rPr>
        <w:t>إصدار افتراضات موحدة من الإدارة: النمو، الأسعار، التضخم، الافتتاحات، وسياسة التوظيف.</w:t>
      </w:r>
    </w:p>
    <w:p w14:paraId="193092F5" w14:textId="77777777" w:rsidR="004F6540" w:rsidRDefault="00000000">
      <w:pPr>
        <w:bidi/>
        <w:ind w:right="198" w:hanging="198"/>
        <w:jc w:val="right"/>
        <w:rPr>
          <w:rFonts w:hint="eastAsia"/>
        </w:rPr>
      </w:pPr>
      <w:r>
        <w:rPr>
          <w:rFonts w:eastAsia="Noto Sans Arabic"/>
          <w:b/>
          <w:color w:val="AE4F3E"/>
          <w:sz w:val="20"/>
        </w:rPr>
        <w:t xml:space="preserve">2. </w:t>
      </w:r>
      <w:r>
        <w:rPr>
          <w:rFonts w:eastAsia="Noto Sans Arabic"/>
          <w:color w:val="1E2624"/>
          <w:sz w:val="20"/>
        </w:rPr>
        <w:t>إعداد موازنة تشغيلية من أصحاب الأقسام والفروع مع تبرير الكميات والأسعار.</w:t>
      </w:r>
    </w:p>
    <w:p w14:paraId="778279A6" w14:textId="77777777" w:rsidR="004F6540" w:rsidRDefault="00000000">
      <w:pPr>
        <w:bidi/>
        <w:ind w:right="198" w:hanging="198"/>
        <w:jc w:val="right"/>
        <w:rPr>
          <w:rFonts w:hint="eastAsia"/>
        </w:rPr>
      </w:pPr>
      <w:r>
        <w:rPr>
          <w:rFonts w:eastAsia="Noto Sans Arabic"/>
          <w:b/>
          <w:color w:val="AE4F3E"/>
          <w:sz w:val="20"/>
        </w:rPr>
        <w:t xml:space="preserve">3. </w:t>
      </w:r>
      <w:r>
        <w:rPr>
          <w:rFonts w:eastAsia="Noto Sans Arabic"/>
          <w:color w:val="1E2624"/>
          <w:sz w:val="20"/>
        </w:rPr>
        <w:t>مراجعة المالية للترابط بين المبيعات والتكلفة والعمالة والمخزون والسيولة.</w:t>
      </w:r>
    </w:p>
    <w:p w14:paraId="6381BB6E" w14:textId="77777777" w:rsidR="004F6540" w:rsidRDefault="00000000">
      <w:pPr>
        <w:bidi/>
        <w:ind w:right="198" w:hanging="198"/>
        <w:jc w:val="right"/>
        <w:rPr>
          <w:rFonts w:hint="eastAsia"/>
        </w:rPr>
      </w:pPr>
      <w:r>
        <w:rPr>
          <w:rFonts w:eastAsia="Noto Sans Arabic"/>
          <w:b/>
          <w:color w:val="AE4F3E"/>
          <w:sz w:val="20"/>
        </w:rPr>
        <w:t xml:space="preserve">4. </w:t>
      </w:r>
      <w:r>
        <w:rPr>
          <w:rFonts w:eastAsia="Noto Sans Arabic"/>
          <w:color w:val="1E2624"/>
          <w:sz w:val="20"/>
        </w:rPr>
        <w:t>عمل سيناريو محافظ وأساسي ومتوسع مع نقاط قرار واضحة.</w:t>
      </w:r>
    </w:p>
    <w:p w14:paraId="03005AFC" w14:textId="77777777" w:rsidR="004F6540" w:rsidRDefault="00000000">
      <w:pPr>
        <w:bidi/>
        <w:ind w:right="198" w:hanging="198"/>
        <w:jc w:val="right"/>
        <w:rPr>
          <w:rFonts w:hint="eastAsia"/>
        </w:rPr>
      </w:pPr>
      <w:r>
        <w:rPr>
          <w:rFonts w:eastAsia="Noto Sans Arabic"/>
          <w:b/>
          <w:color w:val="AE4F3E"/>
          <w:sz w:val="20"/>
        </w:rPr>
        <w:t xml:space="preserve">5. </w:t>
      </w:r>
      <w:r>
        <w:rPr>
          <w:rFonts w:eastAsia="Noto Sans Arabic"/>
          <w:color w:val="1E2624"/>
          <w:sz w:val="20"/>
        </w:rPr>
        <w:t>اعتماد الموازنة وتوزيعها على الشهور ومراكز التكلفة والمشروعات.</w:t>
      </w:r>
    </w:p>
    <w:p w14:paraId="3FAF17DD" w14:textId="77777777" w:rsidR="004F6540" w:rsidRDefault="00000000">
      <w:pPr>
        <w:bidi/>
        <w:ind w:right="198" w:hanging="198"/>
        <w:jc w:val="right"/>
        <w:rPr>
          <w:rFonts w:hint="eastAsia"/>
        </w:rPr>
      </w:pPr>
      <w:r>
        <w:rPr>
          <w:rFonts w:eastAsia="Noto Sans Arabic"/>
          <w:b/>
          <w:color w:val="AE4F3E"/>
          <w:sz w:val="20"/>
        </w:rPr>
        <w:t xml:space="preserve">6. </w:t>
      </w:r>
      <w:r>
        <w:rPr>
          <w:rFonts w:eastAsia="Noto Sans Arabic"/>
          <w:color w:val="1E2624"/>
          <w:sz w:val="20"/>
        </w:rPr>
        <w:t>تقرير انحراف شهري وتوقع متجدد لباقي السنة، لا انتظار نهاية العام.</w:t>
      </w:r>
    </w:p>
    <w:p w14:paraId="3B335A78"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توقع نقدي لمدة 13 أسبوعًا</w:t>
      </w:r>
    </w:p>
    <w:p w14:paraId="3C228EA0" w14:textId="77777777" w:rsidR="004F6540" w:rsidRDefault="00000000">
      <w:pPr>
        <w:bidi/>
        <w:spacing w:after="80"/>
        <w:jc w:val="both"/>
        <w:rPr>
          <w:rFonts w:hint="eastAsia"/>
        </w:rPr>
      </w:pPr>
      <w:r>
        <w:rPr>
          <w:rFonts w:eastAsia="Noto Sans Arabic"/>
          <w:color w:val="1E2624"/>
        </w:rPr>
        <w:t>يُستخدم لإدارة السيولة قصيرة الأجل، ويُحدث أسبوعيًا على أساس التحصيلات والمدفوعات الفعلية المتوقعة وليس على أساس الربح المحاسبي. تُصنف البنود إلى مؤكدة، مرجحة، واختيارية، وتحدد نقطة التدخل قبل حدوث العجز.</w:t>
      </w:r>
    </w:p>
    <w:tbl>
      <w:tblPr>
        <w:bidiVisual/>
        <w:tblW w:w="0" w:type="auto"/>
        <w:jc w:val="center"/>
        <w:tblLayout w:type="fixed"/>
        <w:tblLook w:val="04A0" w:firstRow="1" w:lastRow="0" w:firstColumn="1" w:lastColumn="0" w:noHBand="0" w:noVBand="1"/>
      </w:tblPr>
      <w:tblGrid>
        <w:gridCol w:w="10482"/>
      </w:tblGrid>
      <w:tr w:rsidR="004F6540" w14:paraId="0DC3AC3D"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14C67295"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الربح لا يساوي النقد</w:t>
            </w:r>
          </w:p>
          <w:p w14:paraId="1C268B88" w14:textId="77777777" w:rsidR="004F6540" w:rsidRDefault="00000000">
            <w:pPr>
              <w:bidi/>
              <w:spacing w:after="0"/>
              <w:jc w:val="both"/>
              <w:rPr>
                <w:rFonts w:hint="eastAsia"/>
              </w:rPr>
            </w:pPr>
            <w:r>
              <w:rPr>
                <w:rFonts w:eastAsia="Noto Sans Arabic"/>
                <w:color w:val="1E2624"/>
                <w:sz w:val="19"/>
              </w:rPr>
              <w:t>قد تكون الشركة رابحة وتواجه عجزًا نقديًا بسبب المخزون أو التأخر في التحصيل أو التوسع الرأسمالي. لذلك تُدار الربحية والسيولة بتقريرين مترابطين لا بتقرير واحد.</w:t>
            </w:r>
          </w:p>
        </w:tc>
      </w:tr>
    </w:tbl>
    <w:p w14:paraId="26B34CBF" w14:textId="77777777" w:rsidR="004F6540" w:rsidRDefault="004F6540">
      <w:pPr>
        <w:bidi/>
        <w:spacing w:after="20"/>
        <w:jc w:val="right"/>
        <w:rPr>
          <w:rFonts w:hint="eastAsia"/>
        </w:rPr>
      </w:pPr>
    </w:p>
    <w:p w14:paraId="4793F1C9" w14:textId="77777777" w:rsidR="004F6540" w:rsidRDefault="00000000">
      <w:pPr>
        <w:bidi/>
        <w:jc w:val="right"/>
        <w:rPr>
          <w:rFonts w:hint="eastAsia"/>
        </w:rPr>
      </w:pPr>
      <w:r>
        <w:rPr>
          <w:rFonts w:eastAsia="Noto Sans Arabic"/>
        </w:rPr>
        <w:br w:type="page"/>
      </w:r>
    </w:p>
    <w:p w14:paraId="11AF80EB"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18. الرقابة الداخلية والمراجعة ومكافحة الاحتيال</w:t>
      </w:r>
    </w:p>
    <w:p w14:paraId="14F16322"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أهم المخاطر والضوابط</w:t>
      </w:r>
    </w:p>
    <w:tbl>
      <w:tblPr>
        <w:bidiVisual/>
        <w:tblW w:w="0" w:type="auto"/>
        <w:jc w:val="center"/>
        <w:tblLayout w:type="fixed"/>
        <w:tblLook w:val="04A0" w:firstRow="1" w:lastRow="0" w:firstColumn="1" w:lastColumn="0" w:noHBand="0" w:noVBand="1"/>
      </w:tblPr>
      <w:tblGrid>
        <w:gridCol w:w="2154"/>
        <w:gridCol w:w="3288"/>
        <w:gridCol w:w="3855"/>
      </w:tblGrid>
      <w:tr w:rsidR="004F6540" w14:paraId="505331DA" w14:textId="77777777">
        <w:trPr>
          <w:tblHeader/>
          <w:jc w:val="center"/>
        </w:trPr>
        <w:tc>
          <w:tcPr>
            <w:tcW w:w="215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B74C5D4" w14:textId="77777777" w:rsidR="004F6540" w:rsidRDefault="00000000">
            <w:pPr>
              <w:bidi/>
              <w:spacing w:after="0" w:line="240" w:lineRule="auto"/>
              <w:jc w:val="right"/>
              <w:rPr>
                <w:rFonts w:hint="eastAsia"/>
              </w:rPr>
            </w:pPr>
            <w:r>
              <w:rPr>
                <w:rFonts w:eastAsia="Noto Sans Arabic"/>
                <w:b/>
                <w:color w:val="FFFFFF"/>
                <w:sz w:val="16"/>
              </w:rPr>
              <w:t>الخطر</w:t>
            </w:r>
          </w:p>
        </w:tc>
        <w:tc>
          <w:tcPr>
            <w:tcW w:w="328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9D60B84" w14:textId="77777777" w:rsidR="004F6540" w:rsidRDefault="00000000">
            <w:pPr>
              <w:bidi/>
              <w:spacing w:after="0" w:line="240" w:lineRule="auto"/>
              <w:jc w:val="right"/>
              <w:rPr>
                <w:rFonts w:hint="eastAsia"/>
              </w:rPr>
            </w:pPr>
            <w:r>
              <w:rPr>
                <w:rFonts w:eastAsia="Noto Sans Arabic"/>
                <w:b/>
                <w:color w:val="FFFFFF"/>
                <w:sz w:val="16"/>
              </w:rPr>
              <w:t>مؤشر الإنذار</w:t>
            </w:r>
          </w:p>
        </w:tc>
        <w:tc>
          <w:tcPr>
            <w:tcW w:w="385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38494F4" w14:textId="77777777" w:rsidR="004F6540" w:rsidRDefault="00000000">
            <w:pPr>
              <w:bidi/>
              <w:spacing w:after="0" w:line="240" w:lineRule="auto"/>
              <w:jc w:val="right"/>
              <w:rPr>
                <w:rFonts w:hint="eastAsia"/>
              </w:rPr>
            </w:pPr>
            <w:r>
              <w:rPr>
                <w:rFonts w:eastAsia="Noto Sans Arabic"/>
                <w:b/>
                <w:color w:val="FFFFFF"/>
                <w:sz w:val="16"/>
              </w:rPr>
              <w:t>الضبط</w:t>
            </w:r>
          </w:p>
        </w:tc>
      </w:tr>
      <w:tr w:rsidR="004F6540" w14:paraId="6B1699B8"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2AC508A" w14:textId="77777777" w:rsidR="004F6540" w:rsidRDefault="00000000">
            <w:pPr>
              <w:bidi/>
              <w:spacing w:after="0" w:line="240" w:lineRule="auto"/>
              <w:jc w:val="right"/>
              <w:rPr>
                <w:rFonts w:hint="eastAsia"/>
              </w:rPr>
            </w:pPr>
            <w:r>
              <w:rPr>
                <w:rFonts w:eastAsia="Noto Sans Arabic"/>
                <w:color w:val="1E2624"/>
                <w:sz w:val="16"/>
              </w:rPr>
              <w:t>مورد وهمي أو حساب بنكي محرف</w:t>
            </w:r>
          </w:p>
        </w:tc>
        <w:tc>
          <w:tcPr>
            <w:tcW w:w="328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9A7787" w14:textId="77777777" w:rsidR="004F6540" w:rsidRDefault="00000000">
            <w:pPr>
              <w:bidi/>
              <w:spacing w:after="0" w:line="240" w:lineRule="auto"/>
              <w:jc w:val="right"/>
              <w:rPr>
                <w:rFonts w:hint="eastAsia"/>
              </w:rPr>
            </w:pPr>
            <w:r>
              <w:rPr>
                <w:rFonts w:eastAsia="Noto Sans Arabic"/>
                <w:color w:val="1E2624"/>
                <w:sz w:val="16"/>
              </w:rPr>
              <w:t>مورد جديد قبل دفعة عاجلة أو تغيير مفاجئ</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BE85521" w14:textId="77777777" w:rsidR="004F6540" w:rsidRDefault="00000000">
            <w:pPr>
              <w:bidi/>
              <w:spacing w:after="0" w:line="240" w:lineRule="auto"/>
              <w:jc w:val="right"/>
              <w:rPr>
                <w:rFonts w:hint="eastAsia"/>
              </w:rPr>
            </w:pPr>
            <w:r>
              <w:rPr>
                <w:rFonts w:eastAsia="Noto Sans Arabic"/>
                <w:color w:val="1E2624"/>
                <w:sz w:val="16"/>
              </w:rPr>
              <w:t>تحقق مستقل، فصل الإنشاء عن الاعتماد والدفع</w:t>
            </w:r>
          </w:p>
        </w:tc>
      </w:tr>
      <w:tr w:rsidR="004F6540" w14:paraId="65F09692"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D1413AA" w14:textId="77777777" w:rsidR="004F6540" w:rsidRDefault="00000000">
            <w:pPr>
              <w:bidi/>
              <w:spacing w:after="0" w:line="240" w:lineRule="auto"/>
              <w:jc w:val="right"/>
              <w:rPr>
                <w:rFonts w:hint="eastAsia"/>
              </w:rPr>
            </w:pPr>
            <w:r>
              <w:rPr>
                <w:rFonts w:eastAsia="Noto Sans Arabic"/>
                <w:color w:val="1E2624"/>
                <w:sz w:val="16"/>
              </w:rPr>
              <w:t>تقسيم المشتريات</w:t>
            </w:r>
          </w:p>
        </w:tc>
        <w:tc>
          <w:tcPr>
            <w:tcW w:w="328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434948" w14:textId="77777777" w:rsidR="004F6540" w:rsidRDefault="00000000">
            <w:pPr>
              <w:bidi/>
              <w:spacing w:after="0" w:line="240" w:lineRule="auto"/>
              <w:jc w:val="right"/>
              <w:rPr>
                <w:rFonts w:hint="eastAsia"/>
              </w:rPr>
            </w:pPr>
            <w:r>
              <w:rPr>
                <w:rFonts w:eastAsia="Noto Sans Arabic"/>
                <w:color w:val="1E2624"/>
                <w:sz w:val="16"/>
              </w:rPr>
              <w:t>طلبات متعددة أسفل حد الصلاحية</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E5F37E8" w14:textId="77777777" w:rsidR="004F6540" w:rsidRDefault="00000000">
            <w:pPr>
              <w:bidi/>
              <w:spacing w:after="0" w:line="240" w:lineRule="auto"/>
              <w:jc w:val="right"/>
              <w:rPr>
                <w:rFonts w:hint="eastAsia"/>
              </w:rPr>
            </w:pPr>
            <w:r>
              <w:rPr>
                <w:rFonts w:eastAsia="Noto Sans Arabic"/>
                <w:color w:val="1E2624"/>
                <w:sz w:val="16"/>
              </w:rPr>
              <w:t>تقرير تجميع حسب المورد والطالب والفترة</w:t>
            </w:r>
          </w:p>
        </w:tc>
      </w:tr>
      <w:tr w:rsidR="004F6540" w14:paraId="61602F75"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CD5054" w14:textId="77777777" w:rsidR="004F6540" w:rsidRDefault="00000000">
            <w:pPr>
              <w:bidi/>
              <w:spacing w:after="0" w:line="240" w:lineRule="auto"/>
              <w:jc w:val="right"/>
              <w:rPr>
                <w:rFonts w:hint="eastAsia"/>
              </w:rPr>
            </w:pPr>
            <w:r>
              <w:rPr>
                <w:rFonts w:eastAsia="Noto Sans Arabic"/>
                <w:color w:val="1E2624"/>
                <w:sz w:val="16"/>
              </w:rPr>
              <w:t>سرقة نقدية</w:t>
            </w:r>
          </w:p>
        </w:tc>
        <w:tc>
          <w:tcPr>
            <w:tcW w:w="328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48F98EF" w14:textId="77777777" w:rsidR="004F6540" w:rsidRDefault="00000000">
            <w:pPr>
              <w:bidi/>
              <w:spacing w:after="0" w:line="240" w:lineRule="auto"/>
              <w:jc w:val="right"/>
              <w:rPr>
                <w:rFonts w:hint="eastAsia"/>
              </w:rPr>
            </w:pPr>
            <w:r>
              <w:rPr>
                <w:rFonts w:eastAsia="Noto Sans Arabic"/>
                <w:color w:val="1E2624"/>
                <w:sz w:val="16"/>
              </w:rPr>
              <w:t>تأخر الإيداع أو عجز متكرر</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3EACA51" w14:textId="77777777" w:rsidR="004F6540" w:rsidRDefault="00000000">
            <w:pPr>
              <w:bidi/>
              <w:spacing w:after="0" w:line="240" w:lineRule="auto"/>
              <w:jc w:val="right"/>
              <w:rPr>
                <w:rFonts w:hint="eastAsia"/>
              </w:rPr>
            </w:pPr>
            <w:r>
              <w:rPr>
                <w:rFonts w:eastAsia="Noto Sans Arabic"/>
                <w:color w:val="1E2624"/>
                <w:sz w:val="16"/>
              </w:rPr>
              <w:t>إيداع يومي، جرد مفاجئ، كاميرات وصلاحيات</w:t>
            </w:r>
          </w:p>
        </w:tc>
      </w:tr>
      <w:tr w:rsidR="004F6540" w14:paraId="4BFDB3CB"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20997E3" w14:textId="77777777" w:rsidR="004F6540" w:rsidRDefault="00000000">
            <w:pPr>
              <w:bidi/>
              <w:spacing w:after="0" w:line="240" w:lineRule="auto"/>
              <w:jc w:val="right"/>
              <w:rPr>
                <w:rFonts w:hint="eastAsia"/>
              </w:rPr>
            </w:pPr>
            <w:r>
              <w:rPr>
                <w:rFonts w:eastAsia="Noto Sans Arabic"/>
                <w:color w:val="1E2624"/>
                <w:sz w:val="16"/>
              </w:rPr>
              <w:t>تلاعب مبيعات POS</w:t>
            </w:r>
          </w:p>
        </w:tc>
        <w:tc>
          <w:tcPr>
            <w:tcW w:w="328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514A706" w14:textId="77777777" w:rsidR="004F6540" w:rsidRDefault="00000000">
            <w:pPr>
              <w:bidi/>
              <w:spacing w:after="0" w:line="240" w:lineRule="auto"/>
              <w:jc w:val="right"/>
              <w:rPr>
                <w:rFonts w:hint="eastAsia"/>
              </w:rPr>
            </w:pPr>
            <w:r>
              <w:rPr>
                <w:rFonts w:eastAsia="Noto Sans Arabic"/>
                <w:color w:val="1E2624"/>
                <w:sz w:val="16"/>
              </w:rPr>
              <w:t>إلغاءات وخصومات بعد التسليم</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585691" w14:textId="77777777" w:rsidR="004F6540" w:rsidRDefault="00000000">
            <w:pPr>
              <w:bidi/>
              <w:spacing w:after="0" w:line="240" w:lineRule="auto"/>
              <w:jc w:val="right"/>
              <w:rPr>
                <w:rFonts w:hint="eastAsia"/>
              </w:rPr>
            </w:pPr>
            <w:r>
              <w:rPr>
                <w:rFonts w:eastAsia="Noto Sans Arabic"/>
                <w:color w:val="1E2624"/>
                <w:sz w:val="16"/>
              </w:rPr>
              <w:t>صلاحيات محدودة وتقرير استثناءات ومراجعة تسجيلات</w:t>
            </w:r>
          </w:p>
        </w:tc>
      </w:tr>
      <w:tr w:rsidR="004F6540" w14:paraId="1F275B54"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E758A6" w14:textId="77777777" w:rsidR="004F6540" w:rsidRDefault="00000000">
            <w:pPr>
              <w:bidi/>
              <w:spacing w:after="0" w:line="240" w:lineRule="auto"/>
              <w:jc w:val="right"/>
              <w:rPr>
                <w:rFonts w:hint="eastAsia"/>
              </w:rPr>
            </w:pPr>
            <w:r>
              <w:rPr>
                <w:rFonts w:eastAsia="Noto Sans Arabic"/>
                <w:color w:val="1E2624"/>
                <w:sz w:val="16"/>
              </w:rPr>
              <w:t>تسرب مخزون</w:t>
            </w:r>
          </w:p>
        </w:tc>
        <w:tc>
          <w:tcPr>
            <w:tcW w:w="328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40B357" w14:textId="77777777" w:rsidR="004F6540" w:rsidRDefault="00000000">
            <w:pPr>
              <w:bidi/>
              <w:spacing w:after="0" w:line="240" w:lineRule="auto"/>
              <w:jc w:val="right"/>
              <w:rPr>
                <w:rFonts w:hint="eastAsia"/>
              </w:rPr>
            </w:pPr>
            <w:r>
              <w:rPr>
                <w:rFonts w:eastAsia="Noto Sans Arabic"/>
                <w:color w:val="1E2624"/>
                <w:sz w:val="16"/>
              </w:rPr>
              <w:t>استهلاك أعلى من الوصفة أو تحويلات غير مؤكدة</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2D050C" w14:textId="77777777" w:rsidR="004F6540" w:rsidRDefault="00000000">
            <w:pPr>
              <w:bidi/>
              <w:spacing w:after="0" w:line="240" w:lineRule="auto"/>
              <w:jc w:val="right"/>
              <w:rPr>
                <w:rFonts w:hint="eastAsia"/>
              </w:rPr>
            </w:pPr>
            <w:r>
              <w:rPr>
                <w:rFonts w:eastAsia="Noto Sans Arabic"/>
                <w:color w:val="1E2624"/>
                <w:sz w:val="16"/>
              </w:rPr>
              <w:t>جرد دوري، موافقة استلام، تحليل فعلي مقابل نظري</w:t>
            </w:r>
          </w:p>
        </w:tc>
      </w:tr>
      <w:tr w:rsidR="004F6540" w14:paraId="16A92F12"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E7614F" w14:textId="77777777" w:rsidR="004F6540" w:rsidRDefault="00000000">
            <w:pPr>
              <w:bidi/>
              <w:spacing w:after="0" w:line="240" w:lineRule="auto"/>
              <w:jc w:val="right"/>
              <w:rPr>
                <w:rFonts w:hint="eastAsia"/>
              </w:rPr>
            </w:pPr>
            <w:r>
              <w:rPr>
                <w:rFonts w:eastAsia="Noto Sans Arabic"/>
                <w:color w:val="1E2624"/>
                <w:sz w:val="16"/>
              </w:rPr>
              <w:t>مصروف شخصي</w:t>
            </w:r>
          </w:p>
        </w:tc>
        <w:tc>
          <w:tcPr>
            <w:tcW w:w="328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E8CEB98" w14:textId="77777777" w:rsidR="004F6540" w:rsidRDefault="00000000">
            <w:pPr>
              <w:bidi/>
              <w:spacing w:after="0" w:line="240" w:lineRule="auto"/>
              <w:jc w:val="right"/>
              <w:rPr>
                <w:rFonts w:hint="eastAsia"/>
              </w:rPr>
            </w:pPr>
            <w:r>
              <w:rPr>
                <w:rFonts w:eastAsia="Noto Sans Arabic"/>
                <w:color w:val="1E2624"/>
                <w:sz w:val="16"/>
              </w:rPr>
              <w:t>فواتير غير مرتبطة بالنشاط أو في عطلات</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F36DC2B" w14:textId="77777777" w:rsidR="004F6540" w:rsidRDefault="00000000">
            <w:pPr>
              <w:bidi/>
              <w:spacing w:after="0" w:line="240" w:lineRule="auto"/>
              <w:jc w:val="right"/>
              <w:rPr>
                <w:rFonts w:hint="eastAsia"/>
              </w:rPr>
            </w:pPr>
            <w:r>
              <w:rPr>
                <w:rFonts w:eastAsia="Noto Sans Arabic"/>
                <w:color w:val="1E2624"/>
                <w:sz w:val="16"/>
              </w:rPr>
              <w:t>سياسة واضحة ومراجعة مستند وسبب عمل</w:t>
            </w:r>
          </w:p>
        </w:tc>
      </w:tr>
      <w:tr w:rsidR="004F6540" w14:paraId="092FB6A8"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7F8A05" w14:textId="77777777" w:rsidR="004F6540" w:rsidRDefault="00000000">
            <w:pPr>
              <w:bidi/>
              <w:spacing w:after="0" w:line="240" w:lineRule="auto"/>
              <w:jc w:val="right"/>
              <w:rPr>
                <w:rFonts w:hint="eastAsia"/>
              </w:rPr>
            </w:pPr>
            <w:r>
              <w:rPr>
                <w:rFonts w:eastAsia="Noto Sans Arabic"/>
                <w:color w:val="1E2624"/>
                <w:sz w:val="16"/>
              </w:rPr>
              <w:t>موظف وهمي أو راتب محرف</w:t>
            </w:r>
          </w:p>
        </w:tc>
        <w:tc>
          <w:tcPr>
            <w:tcW w:w="328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DEE2C4" w14:textId="77777777" w:rsidR="004F6540" w:rsidRDefault="00000000">
            <w:pPr>
              <w:bidi/>
              <w:spacing w:after="0" w:line="240" w:lineRule="auto"/>
              <w:jc w:val="right"/>
              <w:rPr>
                <w:rFonts w:hint="eastAsia"/>
              </w:rPr>
            </w:pPr>
            <w:r>
              <w:rPr>
                <w:rFonts w:eastAsia="Noto Sans Arabic"/>
                <w:color w:val="1E2624"/>
                <w:sz w:val="16"/>
              </w:rPr>
              <w:t>حسابات بنكية مكررة أو موظف بلا حضور</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AE6A45" w14:textId="77777777" w:rsidR="004F6540" w:rsidRDefault="00000000">
            <w:pPr>
              <w:bidi/>
              <w:spacing w:after="0" w:line="240" w:lineRule="auto"/>
              <w:jc w:val="right"/>
              <w:rPr>
                <w:rFonts w:hint="eastAsia"/>
              </w:rPr>
            </w:pPr>
            <w:r>
              <w:rPr>
                <w:rFonts w:eastAsia="Noto Sans Arabic"/>
                <w:color w:val="1E2624"/>
                <w:sz w:val="16"/>
              </w:rPr>
              <w:t>مطابقة HR والحضور والبنك ومراجعة شهرية</w:t>
            </w:r>
          </w:p>
        </w:tc>
      </w:tr>
      <w:tr w:rsidR="004F6540" w14:paraId="2DAAC68E"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67EF97E" w14:textId="77777777" w:rsidR="004F6540" w:rsidRDefault="00000000">
            <w:pPr>
              <w:bidi/>
              <w:spacing w:after="0" w:line="240" w:lineRule="auto"/>
              <w:jc w:val="right"/>
              <w:rPr>
                <w:rFonts w:hint="eastAsia"/>
              </w:rPr>
            </w:pPr>
            <w:r>
              <w:rPr>
                <w:rFonts w:eastAsia="Noto Sans Arabic"/>
                <w:color w:val="1E2624"/>
                <w:sz w:val="16"/>
              </w:rPr>
              <w:t>أصل مفقود</w:t>
            </w:r>
          </w:p>
        </w:tc>
        <w:tc>
          <w:tcPr>
            <w:tcW w:w="328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035FB90" w14:textId="77777777" w:rsidR="004F6540" w:rsidRDefault="00000000">
            <w:pPr>
              <w:bidi/>
              <w:spacing w:after="0" w:line="240" w:lineRule="auto"/>
              <w:jc w:val="right"/>
              <w:rPr>
                <w:rFonts w:hint="eastAsia"/>
              </w:rPr>
            </w:pPr>
            <w:r>
              <w:rPr>
                <w:rFonts w:eastAsia="Noto Sans Arabic"/>
                <w:color w:val="1E2624"/>
                <w:sz w:val="16"/>
              </w:rPr>
              <w:t>أصل بلا موقع أو حامل</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200A445" w14:textId="77777777" w:rsidR="004F6540" w:rsidRDefault="00000000">
            <w:pPr>
              <w:bidi/>
              <w:spacing w:after="0" w:line="240" w:lineRule="auto"/>
              <w:jc w:val="right"/>
              <w:rPr>
                <w:rFonts w:hint="eastAsia"/>
              </w:rPr>
            </w:pPr>
            <w:r>
              <w:rPr>
                <w:rFonts w:eastAsia="Noto Sans Arabic"/>
                <w:color w:val="1E2624"/>
                <w:sz w:val="16"/>
              </w:rPr>
              <w:t>باركود وجرد ونموذج نقل وتسليم</w:t>
            </w:r>
          </w:p>
        </w:tc>
      </w:tr>
      <w:tr w:rsidR="004F6540" w14:paraId="00CAEA3A"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B90071D" w14:textId="77777777" w:rsidR="004F6540" w:rsidRDefault="00000000">
            <w:pPr>
              <w:bidi/>
              <w:spacing w:after="0" w:line="240" w:lineRule="auto"/>
              <w:jc w:val="right"/>
              <w:rPr>
                <w:rFonts w:hint="eastAsia"/>
              </w:rPr>
            </w:pPr>
            <w:r>
              <w:rPr>
                <w:rFonts w:eastAsia="Noto Sans Arabic"/>
                <w:color w:val="1E2624"/>
                <w:sz w:val="16"/>
              </w:rPr>
              <w:t>قيد يدوي غير مبرر</w:t>
            </w:r>
          </w:p>
        </w:tc>
        <w:tc>
          <w:tcPr>
            <w:tcW w:w="328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F6D88A0" w14:textId="77777777" w:rsidR="004F6540" w:rsidRDefault="00000000">
            <w:pPr>
              <w:bidi/>
              <w:spacing w:after="0" w:line="240" w:lineRule="auto"/>
              <w:jc w:val="right"/>
              <w:rPr>
                <w:rFonts w:hint="eastAsia"/>
              </w:rPr>
            </w:pPr>
            <w:r>
              <w:rPr>
                <w:rFonts w:eastAsia="Noto Sans Arabic"/>
                <w:color w:val="1E2624"/>
                <w:sz w:val="16"/>
              </w:rPr>
              <w:t>قيد نهاية فترة بحسابات كبيرة</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81F3898" w14:textId="77777777" w:rsidR="004F6540" w:rsidRDefault="00000000">
            <w:pPr>
              <w:bidi/>
              <w:spacing w:after="0" w:line="240" w:lineRule="auto"/>
              <w:jc w:val="right"/>
              <w:rPr>
                <w:rFonts w:hint="eastAsia"/>
              </w:rPr>
            </w:pPr>
            <w:r>
              <w:rPr>
                <w:rFonts w:eastAsia="Noto Sans Arabic"/>
                <w:color w:val="1E2624"/>
                <w:sz w:val="16"/>
              </w:rPr>
              <w:t>اعتماد أعلى، مرفقات، تقرير قيود استثنائية</w:t>
            </w:r>
          </w:p>
        </w:tc>
      </w:tr>
    </w:tbl>
    <w:p w14:paraId="03885FBB" w14:textId="77777777" w:rsidR="004F6540" w:rsidRDefault="004F6540">
      <w:pPr>
        <w:bidi/>
        <w:spacing w:after="20"/>
        <w:jc w:val="right"/>
        <w:rPr>
          <w:rFonts w:hint="eastAsia"/>
        </w:rPr>
      </w:pPr>
    </w:p>
    <w:p w14:paraId="21CD464E"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برنامج مراجعة داخلية سنوي</w:t>
      </w:r>
    </w:p>
    <w:tbl>
      <w:tblPr>
        <w:bidiVisual/>
        <w:tblW w:w="0" w:type="auto"/>
        <w:jc w:val="center"/>
        <w:tblLayout w:type="fixed"/>
        <w:tblLook w:val="04A0" w:firstRow="1" w:lastRow="0" w:firstColumn="1" w:lastColumn="0" w:noHBand="0" w:noVBand="1"/>
      </w:tblPr>
      <w:tblGrid>
        <w:gridCol w:w="1361"/>
        <w:gridCol w:w="2551"/>
        <w:gridCol w:w="5386"/>
      </w:tblGrid>
      <w:tr w:rsidR="004F6540" w14:paraId="0E217A53" w14:textId="77777777">
        <w:trPr>
          <w:tblHeader/>
          <w:jc w:val="center"/>
        </w:trPr>
        <w:tc>
          <w:tcPr>
            <w:tcW w:w="136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B0ED43E" w14:textId="77777777" w:rsidR="004F6540" w:rsidRDefault="00000000">
            <w:pPr>
              <w:bidi/>
              <w:spacing w:after="0" w:line="240" w:lineRule="auto"/>
              <w:jc w:val="right"/>
              <w:rPr>
                <w:rFonts w:hint="eastAsia"/>
              </w:rPr>
            </w:pPr>
            <w:r>
              <w:rPr>
                <w:rFonts w:eastAsia="Noto Sans Arabic"/>
                <w:b/>
                <w:color w:val="FFFFFF"/>
                <w:sz w:val="17"/>
              </w:rPr>
              <w:t>الربع</w:t>
            </w:r>
          </w:p>
        </w:tc>
        <w:tc>
          <w:tcPr>
            <w:tcW w:w="255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2F12806" w14:textId="77777777" w:rsidR="004F6540" w:rsidRDefault="00000000">
            <w:pPr>
              <w:bidi/>
              <w:spacing w:after="0" w:line="240" w:lineRule="auto"/>
              <w:jc w:val="right"/>
              <w:rPr>
                <w:rFonts w:hint="eastAsia"/>
              </w:rPr>
            </w:pPr>
            <w:r>
              <w:rPr>
                <w:rFonts w:eastAsia="Noto Sans Arabic"/>
                <w:b/>
                <w:color w:val="FFFFFF"/>
                <w:sz w:val="17"/>
              </w:rPr>
              <w:t>المجال</w:t>
            </w:r>
          </w:p>
        </w:tc>
        <w:tc>
          <w:tcPr>
            <w:tcW w:w="538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8995A13" w14:textId="77777777" w:rsidR="004F6540" w:rsidRDefault="00000000">
            <w:pPr>
              <w:bidi/>
              <w:spacing w:after="0" w:line="240" w:lineRule="auto"/>
              <w:jc w:val="right"/>
              <w:rPr>
                <w:rFonts w:hint="eastAsia"/>
              </w:rPr>
            </w:pPr>
            <w:r>
              <w:rPr>
                <w:rFonts w:eastAsia="Noto Sans Arabic"/>
                <w:b/>
                <w:color w:val="FFFFFF"/>
                <w:sz w:val="17"/>
              </w:rPr>
              <w:t>اختبارات نموذجية</w:t>
            </w:r>
          </w:p>
        </w:tc>
      </w:tr>
      <w:tr w:rsidR="004F6540" w14:paraId="54D24A16" w14:textId="77777777">
        <w:trPr>
          <w:jc w:val="center"/>
        </w:trPr>
        <w:tc>
          <w:tcPr>
            <w:tcW w:w="136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5E7973" w14:textId="77777777" w:rsidR="004F6540" w:rsidRDefault="00000000">
            <w:pPr>
              <w:bidi/>
              <w:spacing w:after="0" w:line="240" w:lineRule="auto"/>
              <w:jc w:val="right"/>
              <w:rPr>
                <w:rFonts w:hint="eastAsia"/>
              </w:rPr>
            </w:pPr>
            <w:r>
              <w:rPr>
                <w:rFonts w:eastAsia="Noto Sans Arabic"/>
                <w:color w:val="1E2624"/>
                <w:sz w:val="17"/>
              </w:rPr>
              <w:t>الأول</w:t>
            </w:r>
          </w:p>
        </w:tc>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4660C92" w14:textId="77777777" w:rsidR="004F6540" w:rsidRDefault="00000000">
            <w:pPr>
              <w:bidi/>
              <w:spacing w:after="0" w:line="240" w:lineRule="auto"/>
              <w:jc w:val="right"/>
              <w:rPr>
                <w:rFonts w:hint="eastAsia"/>
              </w:rPr>
            </w:pPr>
            <w:r>
              <w:rPr>
                <w:rFonts w:eastAsia="Noto Sans Arabic"/>
                <w:color w:val="1E2624"/>
                <w:sz w:val="17"/>
              </w:rPr>
              <w:t>المبيعات والنقدية</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FCDDB5" w14:textId="77777777" w:rsidR="004F6540" w:rsidRDefault="00000000">
            <w:pPr>
              <w:bidi/>
              <w:spacing w:after="0" w:line="240" w:lineRule="auto"/>
              <w:jc w:val="right"/>
              <w:rPr>
                <w:rFonts w:hint="eastAsia"/>
              </w:rPr>
            </w:pPr>
            <w:r>
              <w:rPr>
                <w:rFonts w:eastAsia="Noto Sans Arabic"/>
                <w:color w:val="1E2624"/>
                <w:sz w:val="17"/>
              </w:rPr>
              <w:t>عينة ورديات، إلغاءات، إيداعات، POS، منصات</w:t>
            </w:r>
          </w:p>
        </w:tc>
      </w:tr>
      <w:tr w:rsidR="004F6540" w14:paraId="6E9BF5B0" w14:textId="77777777">
        <w:trPr>
          <w:jc w:val="center"/>
        </w:trPr>
        <w:tc>
          <w:tcPr>
            <w:tcW w:w="136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27105F6" w14:textId="77777777" w:rsidR="004F6540" w:rsidRDefault="00000000">
            <w:pPr>
              <w:bidi/>
              <w:spacing w:after="0" w:line="240" w:lineRule="auto"/>
              <w:jc w:val="right"/>
              <w:rPr>
                <w:rFonts w:hint="eastAsia"/>
              </w:rPr>
            </w:pPr>
            <w:r>
              <w:rPr>
                <w:rFonts w:eastAsia="Noto Sans Arabic"/>
                <w:color w:val="1E2624"/>
                <w:sz w:val="17"/>
              </w:rPr>
              <w:t>الثاني</w:t>
            </w:r>
          </w:p>
        </w:tc>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4FE6B48" w14:textId="77777777" w:rsidR="004F6540" w:rsidRDefault="00000000">
            <w:pPr>
              <w:bidi/>
              <w:spacing w:after="0" w:line="240" w:lineRule="auto"/>
              <w:jc w:val="right"/>
              <w:rPr>
                <w:rFonts w:hint="eastAsia"/>
              </w:rPr>
            </w:pPr>
            <w:r>
              <w:rPr>
                <w:rFonts w:eastAsia="Noto Sans Arabic"/>
                <w:color w:val="1E2624"/>
                <w:sz w:val="17"/>
              </w:rPr>
              <w:t>المشتريات والموردون</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669CD9" w14:textId="77777777" w:rsidR="004F6540" w:rsidRDefault="00000000">
            <w:pPr>
              <w:bidi/>
              <w:spacing w:after="0" w:line="240" w:lineRule="auto"/>
              <w:jc w:val="right"/>
              <w:rPr>
                <w:rFonts w:hint="eastAsia"/>
              </w:rPr>
            </w:pPr>
            <w:r>
              <w:rPr>
                <w:rFonts w:eastAsia="Noto Sans Arabic"/>
                <w:color w:val="1E2624"/>
                <w:sz w:val="17"/>
              </w:rPr>
              <w:t>ملفات مورد، عروض، مطابقة ثلاثية، دفعات، بنوك</w:t>
            </w:r>
          </w:p>
        </w:tc>
      </w:tr>
      <w:tr w:rsidR="004F6540" w14:paraId="1E285D75" w14:textId="77777777">
        <w:trPr>
          <w:jc w:val="center"/>
        </w:trPr>
        <w:tc>
          <w:tcPr>
            <w:tcW w:w="136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02D5E5D" w14:textId="77777777" w:rsidR="004F6540" w:rsidRDefault="00000000">
            <w:pPr>
              <w:bidi/>
              <w:spacing w:after="0" w:line="240" w:lineRule="auto"/>
              <w:jc w:val="right"/>
              <w:rPr>
                <w:rFonts w:hint="eastAsia"/>
              </w:rPr>
            </w:pPr>
            <w:r>
              <w:rPr>
                <w:rFonts w:eastAsia="Noto Sans Arabic"/>
                <w:color w:val="1E2624"/>
                <w:sz w:val="17"/>
              </w:rPr>
              <w:t>الثالث</w:t>
            </w:r>
          </w:p>
        </w:tc>
        <w:tc>
          <w:tcPr>
            <w:tcW w:w="255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8A18B0" w14:textId="77777777" w:rsidR="004F6540" w:rsidRDefault="00000000">
            <w:pPr>
              <w:bidi/>
              <w:spacing w:after="0" w:line="240" w:lineRule="auto"/>
              <w:jc w:val="right"/>
              <w:rPr>
                <w:rFonts w:hint="eastAsia"/>
              </w:rPr>
            </w:pPr>
            <w:r>
              <w:rPr>
                <w:rFonts w:eastAsia="Noto Sans Arabic"/>
                <w:color w:val="1E2624"/>
                <w:sz w:val="17"/>
              </w:rPr>
              <w:t>المخزون والتكاليف</w:t>
            </w:r>
          </w:p>
        </w:tc>
        <w:tc>
          <w:tcPr>
            <w:tcW w:w="538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E1D801" w14:textId="77777777" w:rsidR="004F6540" w:rsidRDefault="00000000">
            <w:pPr>
              <w:bidi/>
              <w:spacing w:after="0" w:line="240" w:lineRule="auto"/>
              <w:jc w:val="right"/>
              <w:rPr>
                <w:rFonts w:hint="eastAsia"/>
              </w:rPr>
            </w:pPr>
            <w:r>
              <w:rPr>
                <w:rFonts w:eastAsia="Noto Sans Arabic"/>
                <w:color w:val="1E2624"/>
                <w:sz w:val="17"/>
              </w:rPr>
              <w:t>جرد مفاجئ، وصفات، تحويلات، تالف، صلاحية</w:t>
            </w:r>
          </w:p>
        </w:tc>
      </w:tr>
      <w:tr w:rsidR="004F6540" w14:paraId="49EF066B" w14:textId="77777777">
        <w:trPr>
          <w:jc w:val="center"/>
        </w:trPr>
        <w:tc>
          <w:tcPr>
            <w:tcW w:w="136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9602BC" w14:textId="77777777" w:rsidR="004F6540" w:rsidRDefault="00000000">
            <w:pPr>
              <w:bidi/>
              <w:spacing w:after="0" w:line="240" w:lineRule="auto"/>
              <w:jc w:val="right"/>
              <w:rPr>
                <w:rFonts w:hint="eastAsia"/>
              </w:rPr>
            </w:pPr>
            <w:r>
              <w:rPr>
                <w:rFonts w:eastAsia="Noto Sans Arabic"/>
                <w:color w:val="1E2624"/>
                <w:sz w:val="17"/>
              </w:rPr>
              <w:t>الرابع</w:t>
            </w:r>
          </w:p>
        </w:tc>
        <w:tc>
          <w:tcPr>
            <w:tcW w:w="255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F3A6BC" w14:textId="77777777" w:rsidR="004F6540" w:rsidRDefault="00000000">
            <w:pPr>
              <w:bidi/>
              <w:spacing w:after="0" w:line="240" w:lineRule="auto"/>
              <w:jc w:val="right"/>
              <w:rPr>
                <w:rFonts w:hint="eastAsia"/>
              </w:rPr>
            </w:pPr>
            <w:r>
              <w:rPr>
                <w:rFonts w:eastAsia="Noto Sans Arabic"/>
                <w:color w:val="1E2624"/>
                <w:sz w:val="17"/>
              </w:rPr>
              <w:t>الأصول والرواتب والإقفال</w:t>
            </w:r>
          </w:p>
        </w:tc>
        <w:tc>
          <w:tcPr>
            <w:tcW w:w="538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4505C3A" w14:textId="77777777" w:rsidR="004F6540" w:rsidRDefault="00000000">
            <w:pPr>
              <w:bidi/>
              <w:spacing w:after="0" w:line="240" w:lineRule="auto"/>
              <w:jc w:val="right"/>
              <w:rPr>
                <w:rFonts w:hint="eastAsia"/>
              </w:rPr>
            </w:pPr>
            <w:r>
              <w:rPr>
                <w:rFonts w:eastAsia="Noto Sans Arabic"/>
                <w:color w:val="1E2624"/>
                <w:sz w:val="17"/>
              </w:rPr>
              <w:t>جرد أصول، تغييرات رواتب، قيود يدوية، مستحقات</w:t>
            </w:r>
          </w:p>
        </w:tc>
      </w:tr>
    </w:tbl>
    <w:p w14:paraId="71D61FB1" w14:textId="77777777" w:rsidR="004F6540" w:rsidRDefault="004F6540">
      <w:pPr>
        <w:bidi/>
        <w:spacing w:after="20"/>
        <w:jc w:val="right"/>
        <w:rPr>
          <w:rFonts w:hint="eastAsia"/>
        </w:rPr>
      </w:pPr>
    </w:p>
    <w:p w14:paraId="3E8ACDED"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سجل الملاحظات والإجراءات</w:t>
      </w:r>
    </w:p>
    <w:tbl>
      <w:tblPr>
        <w:bidiVisual/>
        <w:tblW w:w="0" w:type="auto"/>
        <w:jc w:val="center"/>
        <w:tblLayout w:type="fixed"/>
        <w:tblLook w:val="04A0" w:firstRow="1" w:lastRow="0" w:firstColumn="1" w:lastColumn="0" w:noHBand="0" w:noVBand="1"/>
      </w:tblPr>
      <w:tblGrid>
        <w:gridCol w:w="624"/>
        <w:gridCol w:w="2268"/>
        <w:gridCol w:w="1304"/>
        <w:gridCol w:w="2041"/>
        <w:gridCol w:w="1417"/>
        <w:gridCol w:w="964"/>
        <w:gridCol w:w="964"/>
      </w:tblGrid>
      <w:tr w:rsidR="004F6540" w14:paraId="4E862C5C" w14:textId="77777777">
        <w:trPr>
          <w:tblHeader/>
          <w:jc w:val="center"/>
        </w:trPr>
        <w:tc>
          <w:tcPr>
            <w:tcW w:w="62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E0AC40D" w14:textId="77777777" w:rsidR="004F6540" w:rsidRDefault="00000000">
            <w:pPr>
              <w:bidi/>
              <w:spacing w:after="0" w:line="240" w:lineRule="auto"/>
              <w:jc w:val="right"/>
              <w:rPr>
                <w:rFonts w:hint="eastAsia"/>
              </w:rPr>
            </w:pPr>
            <w:r>
              <w:rPr>
                <w:rFonts w:eastAsia="Noto Sans Arabic"/>
                <w:b/>
                <w:color w:val="FFFFFF"/>
                <w:sz w:val="15"/>
              </w:rPr>
              <w:t>رقم</w:t>
            </w:r>
          </w:p>
        </w:tc>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E102773" w14:textId="77777777" w:rsidR="004F6540" w:rsidRDefault="00000000">
            <w:pPr>
              <w:bidi/>
              <w:spacing w:after="0" w:line="240" w:lineRule="auto"/>
              <w:jc w:val="right"/>
              <w:rPr>
                <w:rFonts w:hint="eastAsia"/>
              </w:rPr>
            </w:pPr>
            <w:r>
              <w:rPr>
                <w:rFonts w:eastAsia="Noto Sans Arabic"/>
                <w:b/>
                <w:color w:val="FFFFFF"/>
                <w:sz w:val="15"/>
              </w:rPr>
              <w:t>الملاحظة</w:t>
            </w:r>
          </w:p>
        </w:tc>
        <w:tc>
          <w:tcPr>
            <w:tcW w:w="130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CC64304" w14:textId="77777777" w:rsidR="004F6540" w:rsidRDefault="00000000">
            <w:pPr>
              <w:bidi/>
              <w:spacing w:after="0" w:line="240" w:lineRule="auto"/>
              <w:jc w:val="right"/>
              <w:rPr>
                <w:rFonts w:hint="eastAsia"/>
              </w:rPr>
            </w:pPr>
            <w:r>
              <w:rPr>
                <w:rFonts w:eastAsia="Noto Sans Arabic"/>
                <w:b/>
                <w:color w:val="FFFFFF"/>
                <w:sz w:val="15"/>
              </w:rPr>
              <w:t>الخطر</w:t>
            </w:r>
          </w:p>
        </w:tc>
        <w:tc>
          <w:tcPr>
            <w:tcW w:w="204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D05BAEF" w14:textId="77777777" w:rsidR="004F6540" w:rsidRDefault="00000000">
            <w:pPr>
              <w:bidi/>
              <w:spacing w:after="0" w:line="240" w:lineRule="auto"/>
              <w:jc w:val="right"/>
              <w:rPr>
                <w:rFonts w:hint="eastAsia"/>
              </w:rPr>
            </w:pPr>
            <w:r>
              <w:rPr>
                <w:rFonts w:eastAsia="Noto Sans Arabic"/>
                <w:b/>
                <w:color w:val="FFFFFF"/>
                <w:sz w:val="15"/>
              </w:rPr>
              <w:t>الإجراء</w:t>
            </w:r>
          </w:p>
        </w:tc>
        <w:tc>
          <w:tcPr>
            <w:tcW w:w="141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FE12B6D" w14:textId="77777777" w:rsidR="004F6540" w:rsidRDefault="00000000">
            <w:pPr>
              <w:bidi/>
              <w:spacing w:after="0" w:line="240" w:lineRule="auto"/>
              <w:jc w:val="right"/>
              <w:rPr>
                <w:rFonts w:hint="eastAsia"/>
              </w:rPr>
            </w:pPr>
            <w:r>
              <w:rPr>
                <w:rFonts w:eastAsia="Noto Sans Arabic"/>
                <w:b/>
                <w:color w:val="FFFFFF"/>
                <w:sz w:val="15"/>
              </w:rPr>
              <w:t>المسؤول</w:t>
            </w:r>
          </w:p>
        </w:tc>
        <w:tc>
          <w:tcPr>
            <w:tcW w:w="96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C4BF52C" w14:textId="77777777" w:rsidR="004F6540" w:rsidRDefault="00000000">
            <w:pPr>
              <w:bidi/>
              <w:spacing w:after="0" w:line="240" w:lineRule="auto"/>
              <w:jc w:val="right"/>
              <w:rPr>
                <w:rFonts w:hint="eastAsia"/>
              </w:rPr>
            </w:pPr>
            <w:r>
              <w:rPr>
                <w:rFonts w:eastAsia="Noto Sans Arabic"/>
                <w:b/>
                <w:color w:val="FFFFFF"/>
                <w:sz w:val="15"/>
              </w:rPr>
              <w:t>الموعد</w:t>
            </w:r>
          </w:p>
        </w:tc>
        <w:tc>
          <w:tcPr>
            <w:tcW w:w="96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9098D80" w14:textId="77777777" w:rsidR="004F6540" w:rsidRDefault="00000000">
            <w:pPr>
              <w:bidi/>
              <w:spacing w:after="0" w:line="240" w:lineRule="auto"/>
              <w:jc w:val="right"/>
              <w:rPr>
                <w:rFonts w:hint="eastAsia"/>
              </w:rPr>
            </w:pPr>
            <w:r>
              <w:rPr>
                <w:rFonts w:eastAsia="Noto Sans Arabic"/>
                <w:b/>
                <w:color w:val="FFFFFF"/>
                <w:sz w:val="15"/>
              </w:rPr>
              <w:t>الحالة</w:t>
            </w:r>
          </w:p>
        </w:tc>
      </w:tr>
      <w:tr w:rsidR="004F6540" w14:paraId="0ECEA067" w14:textId="77777777">
        <w:trPr>
          <w:jc w:val="center"/>
        </w:trPr>
        <w:tc>
          <w:tcPr>
            <w:tcW w:w="62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609C7E" w14:textId="77777777" w:rsidR="004F6540" w:rsidRDefault="00000000">
            <w:pPr>
              <w:bidi/>
              <w:spacing w:after="0" w:line="240" w:lineRule="auto"/>
              <w:jc w:val="right"/>
              <w:rPr>
                <w:rFonts w:hint="eastAsia"/>
              </w:rPr>
            </w:pPr>
            <w:r>
              <w:rPr>
                <w:rFonts w:eastAsia="Noto Sans Arabic"/>
                <w:color w:val="1E2624"/>
                <w:sz w:val="15"/>
              </w:rPr>
              <w:t>001</w:t>
            </w:r>
          </w:p>
        </w:tc>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16043CB" w14:textId="77777777" w:rsidR="004F6540" w:rsidRDefault="00000000">
            <w:pPr>
              <w:bidi/>
              <w:spacing w:after="0" w:line="240" w:lineRule="auto"/>
              <w:jc w:val="right"/>
              <w:rPr>
                <w:rFonts w:hint="eastAsia"/>
              </w:rPr>
            </w:pPr>
            <w:r>
              <w:rPr>
                <w:rFonts w:eastAsia="Noto Sans Arabic"/>
                <w:color w:val="1E2624"/>
                <w:sz w:val="15"/>
              </w:rPr>
              <w:t>مثال: فروق منصة غير مسواة 60 يومًا</w:t>
            </w:r>
          </w:p>
        </w:tc>
        <w:tc>
          <w:tcPr>
            <w:tcW w:w="130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515C187" w14:textId="77777777" w:rsidR="004F6540" w:rsidRDefault="00000000">
            <w:pPr>
              <w:bidi/>
              <w:spacing w:after="0" w:line="240" w:lineRule="auto"/>
              <w:jc w:val="right"/>
              <w:rPr>
                <w:rFonts w:hint="eastAsia"/>
              </w:rPr>
            </w:pPr>
            <w:r>
              <w:rPr>
                <w:rFonts w:eastAsia="Noto Sans Arabic"/>
                <w:color w:val="1E2624"/>
                <w:sz w:val="15"/>
              </w:rPr>
              <w:t>سيولة/إيراد</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AE1867" w14:textId="77777777" w:rsidR="004F6540" w:rsidRDefault="00000000">
            <w:pPr>
              <w:bidi/>
              <w:spacing w:after="0" w:line="240" w:lineRule="auto"/>
              <w:jc w:val="right"/>
              <w:rPr>
                <w:rFonts w:hint="eastAsia"/>
              </w:rPr>
            </w:pPr>
            <w:r>
              <w:rPr>
                <w:rFonts w:eastAsia="Noto Sans Arabic"/>
                <w:color w:val="1E2624"/>
                <w:sz w:val="15"/>
              </w:rPr>
              <w:t>مطالبة وتسوية آلية</w:t>
            </w:r>
          </w:p>
        </w:tc>
        <w:tc>
          <w:tcPr>
            <w:tcW w:w="141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EB28BE" w14:textId="77777777" w:rsidR="004F6540" w:rsidRDefault="00000000">
            <w:pPr>
              <w:bidi/>
              <w:spacing w:after="0" w:line="240" w:lineRule="auto"/>
              <w:jc w:val="right"/>
              <w:rPr>
                <w:rFonts w:hint="eastAsia"/>
              </w:rPr>
            </w:pPr>
            <w:r>
              <w:rPr>
                <w:rFonts w:eastAsia="Noto Sans Arabic"/>
                <w:color w:val="1E2624"/>
                <w:sz w:val="15"/>
              </w:rPr>
              <w:t>محاسب الإيرادات</w:t>
            </w:r>
          </w:p>
        </w:tc>
        <w:tc>
          <w:tcPr>
            <w:tcW w:w="96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86EEA6" w14:textId="77777777" w:rsidR="004F6540" w:rsidRDefault="00000000">
            <w:pPr>
              <w:bidi/>
              <w:spacing w:after="0" w:line="240" w:lineRule="auto"/>
              <w:jc w:val="right"/>
              <w:rPr>
                <w:rFonts w:hint="eastAsia"/>
              </w:rPr>
            </w:pPr>
            <w:r>
              <w:rPr>
                <w:rFonts w:eastAsia="Noto Sans Arabic"/>
                <w:color w:val="1E2624"/>
                <w:sz w:val="15"/>
              </w:rPr>
              <w:t>15/08</w:t>
            </w:r>
          </w:p>
        </w:tc>
        <w:tc>
          <w:tcPr>
            <w:tcW w:w="96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A7DFFE4" w14:textId="77777777" w:rsidR="004F6540" w:rsidRDefault="00000000">
            <w:pPr>
              <w:bidi/>
              <w:spacing w:after="0" w:line="240" w:lineRule="auto"/>
              <w:jc w:val="right"/>
              <w:rPr>
                <w:rFonts w:hint="eastAsia"/>
              </w:rPr>
            </w:pPr>
            <w:r>
              <w:rPr>
                <w:rFonts w:eastAsia="Noto Sans Arabic"/>
                <w:color w:val="1E2624"/>
                <w:sz w:val="15"/>
              </w:rPr>
              <w:t>مفتوح</w:t>
            </w:r>
          </w:p>
        </w:tc>
      </w:tr>
      <w:tr w:rsidR="004F6540" w14:paraId="5FBA6C94" w14:textId="77777777">
        <w:trPr>
          <w:jc w:val="center"/>
        </w:trPr>
        <w:tc>
          <w:tcPr>
            <w:tcW w:w="62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EC4957" w14:textId="77777777" w:rsidR="004F6540" w:rsidRDefault="00000000">
            <w:pPr>
              <w:bidi/>
              <w:spacing w:after="0" w:line="240" w:lineRule="auto"/>
              <w:jc w:val="right"/>
              <w:rPr>
                <w:rFonts w:hint="eastAsia"/>
              </w:rPr>
            </w:pPr>
            <w:r>
              <w:rPr>
                <w:rFonts w:eastAsia="Noto Sans Arabic"/>
                <w:color w:val="1E2624"/>
                <w:sz w:val="15"/>
              </w:rPr>
              <w:t>002</w:t>
            </w:r>
          </w:p>
        </w:tc>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EC651BE" w14:textId="77777777" w:rsidR="004F6540" w:rsidRDefault="00000000">
            <w:pPr>
              <w:bidi/>
              <w:spacing w:after="0" w:line="240" w:lineRule="auto"/>
              <w:jc w:val="right"/>
              <w:rPr>
                <w:rFonts w:hint="eastAsia"/>
              </w:rPr>
            </w:pPr>
            <w:r>
              <w:rPr>
                <w:rFonts w:eastAsia="Noto Sans Arabic"/>
                <w:color w:val="1E2624"/>
                <w:sz w:val="15"/>
              </w:rPr>
              <w:t>مثال: أصول دون ملصقات</w:t>
            </w:r>
          </w:p>
        </w:tc>
        <w:tc>
          <w:tcPr>
            <w:tcW w:w="130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3AB646" w14:textId="77777777" w:rsidR="004F6540" w:rsidRDefault="00000000">
            <w:pPr>
              <w:bidi/>
              <w:spacing w:after="0" w:line="240" w:lineRule="auto"/>
              <w:jc w:val="right"/>
              <w:rPr>
                <w:rFonts w:hint="eastAsia"/>
              </w:rPr>
            </w:pPr>
            <w:r>
              <w:rPr>
                <w:rFonts w:eastAsia="Noto Sans Arabic"/>
                <w:color w:val="1E2624"/>
                <w:sz w:val="15"/>
              </w:rPr>
              <w:t>فقد/تتبع</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6F6383" w14:textId="77777777" w:rsidR="004F6540" w:rsidRDefault="00000000">
            <w:pPr>
              <w:bidi/>
              <w:spacing w:after="0" w:line="240" w:lineRule="auto"/>
              <w:jc w:val="right"/>
              <w:rPr>
                <w:rFonts w:hint="eastAsia"/>
              </w:rPr>
            </w:pPr>
            <w:r>
              <w:rPr>
                <w:rFonts w:eastAsia="Noto Sans Arabic"/>
                <w:color w:val="1E2624"/>
                <w:sz w:val="15"/>
              </w:rPr>
              <w:t>ترقيم وجرد كامل</w:t>
            </w:r>
          </w:p>
        </w:tc>
        <w:tc>
          <w:tcPr>
            <w:tcW w:w="141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8496863" w14:textId="77777777" w:rsidR="004F6540" w:rsidRDefault="00000000">
            <w:pPr>
              <w:bidi/>
              <w:spacing w:after="0" w:line="240" w:lineRule="auto"/>
              <w:jc w:val="right"/>
              <w:rPr>
                <w:rFonts w:hint="eastAsia"/>
              </w:rPr>
            </w:pPr>
            <w:r>
              <w:rPr>
                <w:rFonts w:eastAsia="Noto Sans Arabic"/>
                <w:color w:val="1E2624"/>
                <w:sz w:val="15"/>
              </w:rPr>
              <w:t>محاسب الأصول</w:t>
            </w:r>
          </w:p>
        </w:tc>
        <w:tc>
          <w:tcPr>
            <w:tcW w:w="96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3688F6" w14:textId="77777777" w:rsidR="004F6540" w:rsidRDefault="00000000">
            <w:pPr>
              <w:bidi/>
              <w:spacing w:after="0" w:line="240" w:lineRule="auto"/>
              <w:jc w:val="right"/>
              <w:rPr>
                <w:rFonts w:hint="eastAsia"/>
              </w:rPr>
            </w:pPr>
            <w:r>
              <w:rPr>
                <w:rFonts w:eastAsia="Noto Sans Arabic"/>
                <w:color w:val="1E2624"/>
                <w:sz w:val="15"/>
              </w:rPr>
              <w:t>31/08</w:t>
            </w:r>
          </w:p>
        </w:tc>
        <w:tc>
          <w:tcPr>
            <w:tcW w:w="96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E312DE5" w14:textId="77777777" w:rsidR="004F6540" w:rsidRDefault="00000000">
            <w:pPr>
              <w:bidi/>
              <w:spacing w:after="0" w:line="240" w:lineRule="auto"/>
              <w:jc w:val="right"/>
              <w:rPr>
                <w:rFonts w:hint="eastAsia"/>
              </w:rPr>
            </w:pPr>
            <w:r>
              <w:rPr>
                <w:rFonts w:eastAsia="Noto Sans Arabic"/>
                <w:color w:val="1E2624"/>
                <w:sz w:val="15"/>
              </w:rPr>
              <w:t>قيد التنفيذ</w:t>
            </w:r>
          </w:p>
        </w:tc>
      </w:tr>
    </w:tbl>
    <w:p w14:paraId="0DE4410F"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7D11FEBB"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08A0A762"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ثقافة الرقابة</w:t>
            </w:r>
          </w:p>
          <w:p w14:paraId="1642004B" w14:textId="77777777" w:rsidR="004F6540" w:rsidRDefault="00000000">
            <w:pPr>
              <w:bidi/>
              <w:spacing w:after="0"/>
              <w:jc w:val="both"/>
              <w:rPr>
                <w:rFonts w:hint="eastAsia"/>
              </w:rPr>
            </w:pPr>
            <w:r>
              <w:rPr>
                <w:rFonts w:eastAsia="Noto Sans Arabic"/>
                <w:color w:val="1E2624"/>
                <w:sz w:val="19"/>
              </w:rPr>
              <w:t>الرقابة لا تعني تعطيل العمل أو عدم الثقة؛ بل حماية الموظف والمنشأة بإثبات واضح للصلاحية والتنفيذ. العملية الجيدة سريعة لأن خطواتها معروفة، لا لأنها بلا ضوابط.</w:t>
            </w:r>
          </w:p>
        </w:tc>
      </w:tr>
    </w:tbl>
    <w:p w14:paraId="366642B2" w14:textId="77777777" w:rsidR="004F6540" w:rsidRDefault="004F6540">
      <w:pPr>
        <w:bidi/>
        <w:spacing w:after="20"/>
        <w:jc w:val="right"/>
        <w:rPr>
          <w:rFonts w:hint="eastAsia"/>
        </w:rPr>
      </w:pPr>
    </w:p>
    <w:p w14:paraId="0C197CC3" w14:textId="77777777" w:rsidR="004F6540" w:rsidRDefault="00000000">
      <w:pPr>
        <w:bidi/>
        <w:jc w:val="right"/>
        <w:rPr>
          <w:rFonts w:hint="eastAsia"/>
        </w:rPr>
      </w:pPr>
      <w:r>
        <w:rPr>
          <w:rFonts w:eastAsia="Noto Sans Arabic"/>
        </w:rPr>
        <w:br w:type="page"/>
      </w:r>
    </w:p>
    <w:p w14:paraId="48D3ED00"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19. مواصفات النظام المحاسبي وقاعدة البيانات</w:t>
      </w:r>
    </w:p>
    <w:p w14:paraId="053800A1"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الوحدات الأساسية</w:t>
      </w:r>
    </w:p>
    <w:tbl>
      <w:tblPr>
        <w:bidiVisual/>
        <w:tblW w:w="0" w:type="auto"/>
        <w:jc w:val="center"/>
        <w:tblLayout w:type="fixed"/>
        <w:tblLook w:val="04A0" w:firstRow="1" w:lastRow="0" w:firstColumn="1" w:lastColumn="0" w:noHBand="0" w:noVBand="1"/>
      </w:tblPr>
      <w:tblGrid>
        <w:gridCol w:w="2268"/>
        <w:gridCol w:w="7030"/>
      </w:tblGrid>
      <w:tr w:rsidR="004F6540" w14:paraId="400B971C" w14:textId="77777777">
        <w:trPr>
          <w:tblHeader/>
          <w:jc w:val="center"/>
        </w:trPr>
        <w:tc>
          <w:tcPr>
            <w:tcW w:w="226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07CDBFB" w14:textId="77777777" w:rsidR="004F6540" w:rsidRDefault="00000000">
            <w:pPr>
              <w:bidi/>
              <w:spacing w:after="0" w:line="240" w:lineRule="auto"/>
              <w:jc w:val="right"/>
              <w:rPr>
                <w:rFonts w:hint="eastAsia"/>
              </w:rPr>
            </w:pPr>
            <w:r>
              <w:rPr>
                <w:rFonts w:eastAsia="Noto Sans Arabic"/>
                <w:b/>
                <w:color w:val="FFFFFF"/>
                <w:sz w:val="17"/>
              </w:rPr>
              <w:t>الوحدة</w:t>
            </w:r>
          </w:p>
        </w:tc>
        <w:tc>
          <w:tcPr>
            <w:tcW w:w="703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1100E90" w14:textId="77777777" w:rsidR="004F6540" w:rsidRDefault="00000000">
            <w:pPr>
              <w:bidi/>
              <w:spacing w:after="0" w:line="240" w:lineRule="auto"/>
              <w:jc w:val="right"/>
              <w:rPr>
                <w:rFonts w:hint="eastAsia"/>
              </w:rPr>
            </w:pPr>
            <w:r>
              <w:rPr>
                <w:rFonts w:eastAsia="Noto Sans Arabic"/>
                <w:b/>
                <w:color w:val="FFFFFF"/>
                <w:sz w:val="17"/>
              </w:rPr>
              <w:t>الوظائف المطلوبة</w:t>
            </w:r>
          </w:p>
        </w:tc>
      </w:tr>
      <w:tr w:rsidR="004F6540" w14:paraId="18358BAA"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B0DD20" w14:textId="77777777" w:rsidR="004F6540" w:rsidRDefault="00000000">
            <w:pPr>
              <w:bidi/>
              <w:spacing w:after="0" w:line="240" w:lineRule="auto"/>
              <w:jc w:val="right"/>
              <w:rPr>
                <w:rFonts w:hint="eastAsia"/>
              </w:rPr>
            </w:pPr>
            <w:r>
              <w:rPr>
                <w:rFonts w:eastAsia="Noto Sans Arabic"/>
                <w:color w:val="1E2624"/>
                <w:sz w:val="17"/>
              </w:rPr>
              <w:t>الأستاذ العام</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1FC0D4" w14:textId="77777777" w:rsidR="004F6540" w:rsidRDefault="00000000">
            <w:pPr>
              <w:bidi/>
              <w:spacing w:after="0" w:line="240" w:lineRule="auto"/>
              <w:jc w:val="right"/>
              <w:rPr>
                <w:rFonts w:hint="eastAsia"/>
              </w:rPr>
            </w:pPr>
            <w:r>
              <w:rPr>
                <w:rFonts w:eastAsia="Noto Sans Arabic"/>
                <w:color w:val="1E2624"/>
                <w:sz w:val="17"/>
              </w:rPr>
              <w:t>دليل حسابات، قيود، فترات، عملات، أبعاد، تسويات، إقفال</w:t>
            </w:r>
          </w:p>
        </w:tc>
      </w:tr>
      <w:tr w:rsidR="004F6540" w14:paraId="165DF106"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3BBBF8" w14:textId="77777777" w:rsidR="004F6540" w:rsidRDefault="00000000">
            <w:pPr>
              <w:bidi/>
              <w:spacing w:after="0" w:line="240" w:lineRule="auto"/>
              <w:jc w:val="right"/>
              <w:rPr>
                <w:rFonts w:hint="eastAsia"/>
              </w:rPr>
            </w:pPr>
            <w:r>
              <w:rPr>
                <w:rFonts w:eastAsia="Noto Sans Arabic"/>
                <w:color w:val="1E2624"/>
                <w:sz w:val="17"/>
              </w:rPr>
              <w:t>الموردون</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A6F04F" w14:textId="77777777" w:rsidR="004F6540" w:rsidRDefault="00000000">
            <w:pPr>
              <w:bidi/>
              <w:spacing w:after="0" w:line="240" w:lineRule="auto"/>
              <w:jc w:val="right"/>
              <w:rPr>
                <w:rFonts w:hint="eastAsia"/>
              </w:rPr>
            </w:pPr>
            <w:r>
              <w:rPr>
                <w:rFonts w:eastAsia="Noto Sans Arabic"/>
                <w:color w:val="1E2624"/>
                <w:sz w:val="17"/>
              </w:rPr>
              <w:t>ملف مورد، أوامر شراء، فواتير، دفعات، أعمار، مطابقات</w:t>
            </w:r>
          </w:p>
        </w:tc>
      </w:tr>
      <w:tr w:rsidR="004F6540" w14:paraId="7CC15AE7"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F4435B" w14:textId="77777777" w:rsidR="004F6540" w:rsidRDefault="00000000">
            <w:pPr>
              <w:bidi/>
              <w:spacing w:after="0" w:line="240" w:lineRule="auto"/>
              <w:jc w:val="right"/>
              <w:rPr>
                <w:rFonts w:hint="eastAsia"/>
              </w:rPr>
            </w:pPr>
            <w:r>
              <w:rPr>
                <w:rFonts w:eastAsia="Noto Sans Arabic"/>
                <w:color w:val="1E2624"/>
                <w:sz w:val="17"/>
              </w:rPr>
              <w:t>العملاء والإيرادات</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1C8BB2C" w14:textId="77777777" w:rsidR="004F6540" w:rsidRDefault="00000000">
            <w:pPr>
              <w:bidi/>
              <w:spacing w:after="0" w:line="240" w:lineRule="auto"/>
              <w:jc w:val="right"/>
              <w:rPr>
                <w:rFonts w:hint="eastAsia"/>
              </w:rPr>
            </w:pPr>
            <w:r>
              <w:rPr>
                <w:rFonts w:eastAsia="Noto Sans Arabic"/>
                <w:color w:val="1E2624"/>
                <w:sz w:val="17"/>
              </w:rPr>
              <w:t>فواتير، تحصيل، حدود، منصات، POS، إشعارات</w:t>
            </w:r>
          </w:p>
        </w:tc>
      </w:tr>
      <w:tr w:rsidR="004F6540" w14:paraId="06F8179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C93A8B" w14:textId="77777777" w:rsidR="004F6540" w:rsidRDefault="00000000">
            <w:pPr>
              <w:bidi/>
              <w:spacing w:after="0" w:line="240" w:lineRule="auto"/>
              <w:jc w:val="right"/>
              <w:rPr>
                <w:rFonts w:hint="eastAsia"/>
              </w:rPr>
            </w:pPr>
            <w:r>
              <w:rPr>
                <w:rFonts w:eastAsia="Noto Sans Arabic"/>
                <w:color w:val="1E2624"/>
                <w:sz w:val="17"/>
              </w:rPr>
              <w:t>المخزون والتكلفة</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2D7AC41" w14:textId="77777777" w:rsidR="004F6540" w:rsidRDefault="00000000">
            <w:pPr>
              <w:bidi/>
              <w:spacing w:after="0" w:line="240" w:lineRule="auto"/>
              <w:jc w:val="right"/>
              <w:rPr>
                <w:rFonts w:hint="eastAsia"/>
              </w:rPr>
            </w:pPr>
            <w:r>
              <w:rPr>
                <w:rFonts w:eastAsia="Noto Sans Arabic"/>
                <w:color w:val="1E2624"/>
                <w:sz w:val="17"/>
              </w:rPr>
              <w:t>أصناف، وحدات، وصفات، مخازن، تحويلات، إنتاج، جرد، تالف</w:t>
            </w:r>
          </w:p>
        </w:tc>
      </w:tr>
      <w:tr w:rsidR="004F6540" w14:paraId="7639780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6AD33B2" w14:textId="77777777" w:rsidR="004F6540" w:rsidRDefault="00000000">
            <w:pPr>
              <w:bidi/>
              <w:spacing w:after="0" w:line="240" w:lineRule="auto"/>
              <w:jc w:val="right"/>
              <w:rPr>
                <w:rFonts w:hint="eastAsia"/>
              </w:rPr>
            </w:pPr>
            <w:r>
              <w:rPr>
                <w:rFonts w:eastAsia="Noto Sans Arabic"/>
                <w:color w:val="1E2624"/>
                <w:sz w:val="17"/>
              </w:rPr>
              <w:t>الخزينة والبنوك</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A536F0" w14:textId="77777777" w:rsidR="004F6540" w:rsidRDefault="00000000">
            <w:pPr>
              <w:bidi/>
              <w:spacing w:after="0" w:line="240" w:lineRule="auto"/>
              <w:jc w:val="right"/>
              <w:rPr>
                <w:rFonts w:hint="eastAsia"/>
              </w:rPr>
            </w:pPr>
            <w:r>
              <w:rPr>
                <w:rFonts w:eastAsia="Noto Sans Arabic"/>
                <w:color w:val="1E2624"/>
                <w:sz w:val="17"/>
              </w:rPr>
              <w:t>صناديق، حسابات، دفع، قبض، تسوية، توقع نقدي</w:t>
            </w:r>
          </w:p>
        </w:tc>
      </w:tr>
      <w:tr w:rsidR="004F6540" w14:paraId="54DDC0D4"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BE21C6" w14:textId="77777777" w:rsidR="004F6540" w:rsidRDefault="00000000">
            <w:pPr>
              <w:bidi/>
              <w:spacing w:after="0" w:line="240" w:lineRule="auto"/>
              <w:jc w:val="right"/>
              <w:rPr>
                <w:rFonts w:hint="eastAsia"/>
              </w:rPr>
            </w:pPr>
            <w:r>
              <w:rPr>
                <w:rFonts w:eastAsia="Noto Sans Arabic"/>
                <w:color w:val="1E2624"/>
                <w:sz w:val="17"/>
              </w:rPr>
              <w:t>الأصول</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226732" w14:textId="77777777" w:rsidR="004F6540" w:rsidRDefault="00000000">
            <w:pPr>
              <w:bidi/>
              <w:spacing w:after="0" w:line="240" w:lineRule="auto"/>
              <w:jc w:val="right"/>
              <w:rPr>
                <w:rFonts w:hint="eastAsia"/>
              </w:rPr>
            </w:pPr>
            <w:r>
              <w:rPr>
                <w:rFonts w:eastAsia="Noto Sans Arabic"/>
                <w:color w:val="1E2624"/>
                <w:sz w:val="17"/>
              </w:rPr>
              <w:t>سجل، باركود، إهلاك، نقل، صيانة، استبعاد، جرد</w:t>
            </w:r>
          </w:p>
        </w:tc>
      </w:tr>
      <w:tr w:rsidR="004F6540" w14:paraId="2508BCBE"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3B72C9" w14:textId="77777777" w:rsidR="004F6540" w:rsidRDefault="00000000">
            <w:pPr>
              <w:bidi/>
              <w:spacing w:after="0" w:line="240" w:lineRule="auto"/>
              <w:jc w:val="right"/>
              <w:rPr>
                <w:rFonts w:hint="eastAsia"/>
              </w:rPr>
            </w:pPr>
            <w:r>
              <w:rPr>
                <w:rFonts w:eastAsia="Noto Sans Arabic"/>
                <w:color w:val="1E2624"/>
                <w:sz w:val="17"/>
              </w:rPr>
              <w:t>الموازنات</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5AF66D5" w14:textId="77777777" w:rsidR="004F6540" w:rsidRDefault="00000000">
            <w:pPr>
              <w:bidi/>
              <w:spacing w:after="0" w:line="240" w:lineRule="auto"/>
              <w:jc w:val="right"/>
              <w:rPr>
                <w:rFonts w:hint="eastAsia"/>
              </w:rPr>
            </w:pPr>
            <w:r>
              <w:rPr>
                <w:rFonts w:eastAsia="Noto Sans Arabic"/>
                <w:color w:val="1E2624"/>
                <w:sz w:val="17"/>
              </w:rPr>
              <w:t>سنوية وشهرية، نسخ، مراكز تكلفة، التزامات، انحرافات</w:t>
            </w:r>
          </w:p>
        </w:tc>
      </w:tr>
      <w:tr w:rsidR="004F6540" w14:paraId="4E171EDD"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3D83D0" w14:textId="77777777" w:rsidR="004F6540" w:rsidRDefault="00000000">
            <w:pPr>
              <w:bidi/>
              <w:spacing w:after="0" w:line="240" w:lineRule="auto"/>
              <w:jc w:val="right"/>
              <w:rPr>
                <w:rFonts w:hint="eastAsia"/>
              </w:rPr>
            </w:pPr>
            <w:r>
              <w:rPr>
                <w:rFonts w:eastAsia="Noto Sans Arabic"/>
                <w:color w:val="1E2624"/>
                <w:sz w:val="17"/>
              </w:rPr>
              <w:t>الضرائب والفوترة</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F6A4A4" w14:textId="77777777" w:rsidR="004F6540" w:rsidRDefault="00000000">
            <w:pPr>
              <w:bidi/>
              <w:spacing w:after="0" w:line="240" w:lineRule="auto"/>
              <w:jc w:val="right"/>
              <w:rPr>
                <w:rFonts w:hint="eastAsia"/>
              </w:rPr>
            </w:pPr>
            <w:r>
              <w:rPr>
                <w:rFonts w:eastAsia="Noto Sans Arabic"/>
                <w:color w:val="1E2624"/>
                <w:sz w:val="17"/>
              </w:rPr>
              <w:t>إعدادات ضريبة، فواتير إلكترونية، إشعارات، تقارير إقرار</w:t>
            </w:r>
          </w:p>
        </w:tc>
      </w:tr>
      <w:tr w:rsidR="004F6540" w14:paraId="1513FA61"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07E4B7" w14:textId="77777777" w:rsidR="004F6540" w:rsidRDefault="00000000">
            <w:pPr>
              <w:bidi/>
              <w:spacing w:after="0" w:line="240" w:lineRule="auto"/>
              <w:jc w:val="right"/>
              <w:rPr>
                <w:rFonts w:hint="eastAsia"/>
              </w:rPr>
            </w:pPr>
            <w:r>
              <w:rPr>
                <w:rFonts w:eastAsia="Noto Sans Arabic"/>
                <w:color w:val="1E2624"/>
                <w:sz w:val="17"/>
              </w:rPr>
              <w:t>الاعتمادات</w:t>
            </w:r>
          </w:p>
        </w:tc>
        <w:tc>
          <w:tcPr>
            <w:tcW w:w="703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DE37EB" w14:textId="77777777" w:rsidR="004F6540" w:rsidRDefault="00000000">
            <w:pPr>
              <w:bidi/>
              <w:spacing w:after="0" w:line="240" w:lineRule="auto"/>
              <w:jc w:val="right"/>
              <w:rPr>
                <w:rFonts w:hint="eastAsia"/>
              </w:rPr>
            </w:pPr>
            <w:r>
              <w:rPr>
                <w:rFonts w:eastAsia="Noto Sans Arabic"/>
                <w:color w:val="1E2624"/>
                <w:sz w:val="17"/>
              </w:rPr>
              <w:t>مسارات حسب النوع والقيمة والفرع والموازنة</w:t>
            </w:r>
          </w:p>
        </w:tc>
      </w:tr>
      <w:tr w:rsidR="004F6540" w14:paraId="70AB1865" w14:textId="77777777">
        <w:trPr>
          <w:jc w:val="center"/>
        </w:trPr>
        <w:tc>
          <w:tcPr>
            <w:tcW w:w="226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792412" w14:textId="77777777" w:rsidR="004F6540" w:rsidRDefault="00000000">
            <w:pPr>
              <w:bidi/>
              <w:spacing w:after="0" w:line="240" w:lineRule="auto"/>
              <w:jc w:val="right"/>
              <w:rPr>
                <w:rFonts w:hint="eastAsia"/>
              </w:rPr>
            </w:pPr>
            <w:r>
              <w:rPr>
                <w:rFonts w:eastAsia="Noto Sans Arabic"/>
                <w:color w:val="1E2624"/>
                <w:sz w:val="17"/>
              </w:rPr>
              <w:t>التقارير والتدقيق</w:t>
            </w:r>
          </w:p>
        </w:tc>
        <w:tc>
          <w:tcPr>
            <w:tcW w:w="703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4698F4B" w14:textId="77777777" w:rsidR="004F6540" w:rsidRDefault="00000000">
            <w:pPr>
              <w:bidi/>
              <w:spacing w:after="0" w:line="240" w:lineRule="auto"/>
              <w:jc w:val="right"/>
              <w:rPr>
                <w:rFonts w:hint="eastAsia"/>
              </w:rPr>
            </w:pPr>
            <w:r>
              <w:rPr>
                <w:rFonts w:eastAsia="Noto Sans Arabic"/>
                <w:color w:val="1E2624"/>
                <w:sz w:val="17"/>
              </w:rPr>
              <w:t>لوحات، تصدير، سجل أحداث، المستخدمون، التعديلات</w:t>
            </w:r>
          </w:p>
        </w:tc>
      </w:tr>
    </w:tbl>
    <w:p w14:paraId="6ED3C6F6" w14:textId="77777777" w:rsidR="004F6540" w:rsidRDefault="004F6540">
      <w:pPr>
        <w:bidi/>
        <w:spacing w:after="20"/>
        <w:jc w:val="right"/>
        <w:rPr>
          <w:rFonts w:hint="eastAsia"/>
        </w:rPr>
      </w:pPr>
    </w:p>
    <w:p w14:paraId="4D84B757"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حقول إلزامية على كل معاملة</w:t>
      </w:r>
    </w:p>
    <w:tbl>
      <w:tblPr>
        <w:bidiVisual/>
        <w:tblW w:w="0" w:type="auto"/>
        <w:jc w:val="center"/>
        <w:tblLayout w:type="fixed"/>
        <w:tblLook w:val="04A0" w:firstRow="1" w:lastRow="0" w:firstColumn="1" w:lastColumn="0" w:noHBand="0" w:noVBand="1"/>
      </w:tblPr>
      <w:tblGrid>
        <w:gridCol w:w="1928"/>
        <w:gridCol w:w="7370"/>
      </w:tblGrid>
      <w:tr w:rsidR="004F6540" w14:paraId="2DEF1899" w14:textId="77777777">
        <w:trPr>
          <w:tblHeader/>
          <w:jc w:val="center"/>
        </w:trPr>
        <w:tc>
          <w:tcPr>
            <w:tcW w:w="192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777A54B3" w14:textId="77777777" w:rsidR="004F6540" w:rsidRDefault="00000000">
            <w:pPr>
              <w:bidi/>
              <w:spacing w:after="0" w:line="240" w:lineRule="auto"/>
              <w:jc w:val="right"/>
              <w:rPr>
                <w:rFonts w:hint="eastAsia"/>
              </w:rPr>
            </w:pPr>
            <w:r>
              <w:rPr>
                <w:rFonts w:eastAsia="Noto Sans Arabic"/>
                <w:b/>
                <w:color w:val="FFFFFF"/>
                <w:sz w:val="18"/>
              </w:rPr>
              <w:t>الفئة</w:t>
            </w:r>
          </w:p>
        </w:tc>
        <w:tc>
          <w:tcPr>
            <w:tcW w:w="7370"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B105DE6" w14:textId="77777777" w:rsidR="004F6540" w:rsidRDefault="00000000">
            <w:pPr>
              <w:bidi/>
              <w:spacing w:after="0" w:line="240" w:lineRule="auto"/>
              <w:jc w:val="right"/>
              <w:rPr>
                <w:rFonts w:hint="eastAsia"/>
              </w:rPr>
            </w:pPr>
            <w:r>
              <w:rPr>
                <w:rFonts w:eastAsia="Noto Sans Arabic"/>
                <w:b/>
                <w:color w:val="FFFFFF"/>
                <w:sz w:val="18"/>
              </w:rPr>
              <w:t>الحقول</w:t>
            </w:r>
          </w:p>
        </w:tc>
      </w:tr>
      <w:tr w:rsidR="004F6540" w14:paraId="368F22B5"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8F6978" w14:textId="77777777" w:rsidR="004F6540" w:rsidRDefault="00000000">
            <w:pPr>
              <w:bidi/>
              <w:spacing w:after="0" w:line="240" w:lineRule="auto"/>
              <w:jc w:val="right"/>
              <w:rPr>
                <w:rFonts w:hint="eastAsia"/>
              </w:rPr>
            </w:pPr>
            <w:r>
              <w:rPr>
                <w:rFonts w:eastAsia="Noto Sans Arabic"/>
                <w:color w:val="1E2624"/>
                <w:sz w:val="18"/>
              </w:rPr>
              <w:t>التعريف</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CDE9CD" w14:textId="77777777" w:rsidR="004F6540" w:rsidRDefault="00000000">
            <w:pPr>
              <w:bidi/>
              <w:spacing w:after="0" w:line="240" w:lineRule="auto"/>
              <w:jc w:val="right"/>
              <w:rPr>
                <w:rFonts w:hint="eastAsia"/>
              </w:rPr>
            </w:pPr>
            <w:r>
              <w:rPr>
                <w:rFonts w:eastAsia="Noto Sans Arabic"/>
                <w:color w:val="1E2624"/>
                <w:sz w:val="18"/>
              </w:rPr>
              <w:t>رقم آلي، النوع، التاريخ، الفترة، الحالة، المنشئ</w:t>
            </w:r>
          </w:p>
        </w:tc>
      </w:tr>
      <w:tr w:rsidR="004F6540" w14:paraId="1625A868"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334D4D" w14:textId="77777777" w:rsidR="004F6540" w:rsidRDefault="00000000">
            <w:pPr>
              <w:bidi/>
              <w:spacing w:after="0" w:line="240" w:lineRule="auto"/>
              <w:jc w:val="right"/>
              <w:rPr>
                <w:rFonts w:hint="eastAsia"/>
              </w:rPr>
            </w:pPr>
            <w:r>
              <w:rPr>
                <w:rFonts w:eastAsia="Noto Sans Arabic"/>
                <w:color w:val="1E2624"/>
                <w:sz w:val="18"/>
              </w:rPr>
              <w:t>المحاسبة</w:t>
            </w:r>
          </w:p>
        </w:tc>
        <w:tc>
          <w:tcPr>
            <w:tcW w:w="737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7294AC1" w14:textId="77777777" w:rsidR="004F6540" w:rsidRDefault="00000000">
            <w:pPr>
              <w:bidi/>
              <w:spacing w:after="0" w:line="240" w:lineRule="auto"/>
              <w:jc w:val="right"/>
              <w:rPr>
                <w:rFonts w:hint="eastAsia"/>
              </w:rPr>
            </w:pPr>
            <w:r>
              <w:rPr>
                <w:rFonts w:eastAsia="Noto Sans Arabic"/>
                <w:color w:val="1E2624"/>
                <w:sz w:val="18"/>
              </w:rPr>
              <w:t>الحساب، مدين/دائن، العملة، سعر الصرف، الوصف</w:t>
            </w:r>
          </w:p>
        </w:tc>
      </w:tr>
      <w:tr w:rsidR="004F6540" w14:paraId="22060496"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BA4C89" w14:textId="77777777" w:rsidR="004F6540" w:rsidRDefault="00000000">
            <w:pPr>
              <w:bidi/>
              <w:spacing w:after="0" w:line="240" w:lineRule="auto"/>
              <w:jc w:val="right"/>
              <w:rPr>
                <w:rFonts w:hint="eastAsia"/>
              </w:rPr>
            </w:pPr>
            <w:r>
              <w:rPr>
                <w:rFonts w:eastAsia="Noto Sans Arabic"/>
                <w:color w:val="1E2624"/>
                <w:sz w:val="18"/>
              </w:rPr>
              <w:t>التحليل</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F170ACC" w14:textId="77777777" w:rsidR="004F6540" w:rsidRDefault="00000000">
            <w:pPr>
              <w:bidi/>
              <w:spacing w:after="0" w:line="240" w:lineRule="auto"/>
              <w:jc w:val="right"/>
              <w:rPr>
                <w:rFonts w:hint="eastAsia"/>
              </w:rPr>
            </w:pPr>
            <w:r>
              <w:rPr>
                <w:rFonts w:eastAsia="Noto Sans Arabic"/>
                <w:color w:val="1E2624"/>
                <w:sz w:val="18"/>
              </w:rPr>
              <w:t>الفرع، مركز التكلفة، المشروع، قناة البيع، المنتج عند الحاجة</w:t>
            </w:r>
          </w:p>
        </w:tc>
      </w:tr>
      <w:tr w:rsidR="004F6540" w14:paraId="02373001"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EAA51D" w14:textId="77777777" w:rsidR="004F6540" w:rsidRDefault="00000000">
            <w:pPr>
              <w:bidi/>
              <w:spacing w:after="0" w:line="240" w:lineRule="auto"/>
              <w:jc w:val="right"/>
              <w:rPr>
                <w:rFonts w:hint="eastAsia"/>
              </w:rPr>
            </w:pPr>
            <w:r>
              <w:rPr>
                <w:rFonts w:eastAsia="Noto Sans Arabic"/>
                <w:color w:val="1E2624"/>
                <w:sz w:val="18"/>
              </w:rPr>
              <w:t>المرجع</w:t>
            </w:r>
          </w:p>
        </w:tc>
        <w:tc>
          <w:tcPr>
            <w:tcW w:w="737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3CD3355" w14:textId="77777777" w:rsidR="004F6540" w:rsidRDefault="00000000">
            <w:pPr>
              <w:bidi/>
              <w:spacing w:after="0" w:line="240" w:lineRule="auto"/>
              <w:jc w:val="right"/>
              <w:rPr>
                <w:rFonts w:hint="eastAsia"/>
              </w:rPr>
            </w:pPr>
            <w:r>
              <w:rPr>
                <w:rFonts w:eastAsia="Noto Sans Arabic"/>
                <w:color w:val="1E2624"/>
                <w:sz w:val="18"/>
              </w:rPr>
              <w:t>المورد/العميل/الموظف/الأصل، العقد، الطلب، الفاتورة</w:t>
            </w:r>
          </w:p>
        </w:tc>
      </w:tr>
      <w:tr w:rsidR="004F6540" w14:paraId="33DD18AC"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A394DF6" w14:textId="77777777" w:rsidR="004F6540" w:rsidRDefault="00000000">
            <w:pPr>
              <w:bidi/>
              <w:spacing w:after="0" w:line="240" w:lineRule="auto"/>
              <w:jc w:val="right"/>
              <w:rPr>
                <w:rFonts w:hint="eastAsia"/>
              </w:rPr>
            </w:pPr>
            <w:r>
              <w:rPr>
                <w:rFonts w:eastAsia="Noto Sans Arabic"/>
                <w:color w:val="1E2624"/>
                <w:sz w:val="18"/>
              </w:rPr>
              <w:t>الاعتماد</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70A7AB" w14:textId="77777777" w:rsidR="004F6540" w:rsidRDefault="00000000">
            <w:pPr>
              <w:bidi/>
              <w:spacing w:after="0" w:line="240" w:lineRule="auto"/>
              <w:jc w:val="right"/>
              <w:rPr>
                <w:rFonts w:hint="eastAsia"/>
              </w:rPr>
            </w:pPr>
            <w:r>
              <w:rPr>
                <w:rFonts w:eastAsia="Noto Sans Arabic"/>
                <w:color w:val="1E2624"/>
                <w:sz w:val="18"/>
              </w:rPr>
              <w:t>المراجعون، التواريخ، الملاحظات، الرفض، الاستثناء</w:t>
            </w:r>
          </w:p>
        </w:tc>
      </w:tr>
      <w:tr w:rsidR="004F6540" w14:paraId="003DC328"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4085840" w14:textId="77777777" w:rsidR="004F6540" w:rsidRDefault="00000000">
            <w:pPr>
              <w:bidi/>
              <w:spacing w:after="0" w:line="240" w:lineRule="auto"/>
              <w:jc w:val="right"/>
              <w:rPr>
                <w:rFonts w:hint="eastAsia"/>
              </w:rPr>
            </w:pPr>
            <w:r>
              <w:rPr>
                <w:rFonts w:eastAsia="Noto Sans Arabic"/>
                <w:color w:val="1E2624"/>
                <w:sz w:val="18"/>
              </w:rPr>
              <w:t>الأرشفة</w:t>
            </w:r>
          </w:p>
        </w:tc>
        <w:tc>
          <w:tcPr>
            <w:tcW w:w="7370"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2E59F5" w14:textId="77777777" w:rsidR="004F6540" w:rsidRDefault="00000000">
            <w:pPr>
              <w:bidi/>
              <w:spacing w:after="0" w:line="240" w:lineRule="auto"/>
              <w:jc w:val="right"/>
              <w:rPr>
                <w:rFonts w:hint="eastAsia"/>
              </w:rPr>
            </w:pPr>
            <w:r>
              <w:rPr>
                <w:rFonts w:eastAsia="Noto Sans Arabic"/>
                <w:color w:val="1E2624"/>
                <w:sz w:val="18"/>
              </w:rPr>
              <w:t>المرفقات، الإصدار، بصمة الملف، من رفع أو حذف/استبدل</w:t>
            </w:r>
          </w:p>
        </w:tc>
      </w:tr>
      <w:tr w:rsidR="004F6540" w14:paraId="4CF67953" w14:textId="77777777">
        <w:trPr>
          <w:jc w:val="center"/>
        </w:trPr>
        <w:tc>
          <w:tcPr>
            <w:tcW w:w="192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747D04" w14:textId="77777777" w:rsidR="004F6540" w:rsidRDefault="00000000">
            <w:pPr>
              <w:bidi/>
              <w:spacing w:after="0" w:line="240" w:lineRule="auto"/>
              <w:jc w:val="right"/>
              <w:rPr>
                <w:rFonts w:hint="eastAsia"/>
              </w:rPr>
            </w:pPr>
            <w:r>
              <w:rPr>
                <w:rFonts w:eastAsia="Noto Sans Arabic"/>
                <w:color w:val="1E2624"/>
                <w:sz w:val="18"/>
              </w:rPr>
              <w:t>التدقيق</w:t>
            </w:r>
          </w:p>
        </w:tc>
        <w:tc>
          <w:tcPr>
            <w:tcW w:w="7370"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ECF817" w14:textId="77777777" w:rsidR="004F6540" w:rsidRDefault="00000000">
            <w:pPr>
              <w:bidi/>
              <w:spacing w:after="0" w:line="240" w:lineRule="auto"/>
              <w:jc w:val="right"/>
              <w:rPr>
                <w:rFonts w:hint="eastAsia"/>
              </w:rPr>
            </w:pPr>
            <w:r>
              <w:rPr>
                <w:rFonts w:eastAsia="Noto Sans Arabic"/>
                <w:color w:val="1E2624"/>
                <w:sz w:val="18"/>
              </w:rPr>
              <w:t>سجل كامل قبل/بعد لكل تعديل مع المستخدم والوقت</w:t>
            </w:r>
          </w:p>
        </w:tc>
      </w:tr>
    </w:tbl>
    <w:p w14:paraId="26993F71" w14:textId="77777777" w:rsidR="004F6540" w:rsidRDefault="004F6540">
      <w:pPr>
        <w:bidi/>
        <w:spacing w:after="20"/>
        <w:jc w:val="right"/>
        <w:rPr>
          <w:rFonts w:hint="eastAsia"/>
        </w:rPr>
      </w:pPr>
    </w:p>
    <w:p w14:paraId="6023A72B"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قواعد النظام</w:t>
      </w:r>
    </w:p>
    <w:p w14:paraId="52D103A6"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منع القيد في فترة مقفلة إلا بصلاحية استثنائية وسجل واضح.</w:t>
      </w:r>
    </w:p>
    <w:p w14:paraId="3785C7C7"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منع حذف قيد مُرحّل؛ التصحيح بقيد عكسي أو قيد تعديل معتمد.</w:t>
      </w:r>
    </w:p>
    <w:p w14:paraId="224DFA4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منع حفظ معاملة ناقصة الأبعاد إذا كانت مطلوبة للحساب.</w:t>
      </w:r>
    </w:p>
    <w:p w14:paraId="24875F9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تنبيهات للأرصدة غير الطبيعية، الفواتير المكررة، الآيبان المكرر، والتسلسل المفقود.</w:t>
      </w:r>
    </w:p>
    <w:p w14:paraId="786B0FF9"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تكامل نقطة البيع والمخزون والبنوك والفوترة دون إدخال يدوي متكرر.</w:t>
      </w:r>
    </w:p>
    <w:p w14:paraId="3E50C7C8"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نسخ احتياطي مشفر، صلاحيات دورية، مصادقة قوية، واختبار استرجاع.</w:t>
      </w:r>
    </w:p>
    <w:p w14:paraId="3C0D151B" w14:textId="77777777" w:rsidR="004F6540" w:rsidRDefault="00000000">
      <w:pPr>
        <w:bidi/>
        <w:spacing w:after="50"/>
        <w:ind w:right="255" w:hanging="142"/>
        <w:jc w:val="right"/>
        <w:rPr>
          <w:rFonts w:hint="eastAsia"/>
        </w:rPr>
      </w:pPr>
      <w:r>
        <w:rPr>
          <w:rFonts w:eastAsia="Noto Sans Arabic"/>
          <w:b/>
          <w:color w:val="AE4F3E"/>
          <w:sz w:val="20"/>
        </w:rPr>
        <w:t xml:space="preserve">• </w:t>
      </w:r>
      <w:r>
        <w:rPr>
          <w:rFonts w:eastAsia="Noto Sans Arabic"/>
          <w:color w:val="1E2624"/>
          <w:sz w:val="20"/>
        </w:rPr>
        <w:t>بيئة اختبار منفصلة قبل أي تحديث يمس القيود أو الفواتير أو الضريبة.</w:t>
      </w:r>
    </w:p>
    <w:tbl>
      <w:tblPr>
        <w:bidiVisual/>
        <w:tblW w:w="0" w:type="auto"/>
        <w:jc w:val="center"/>
        <w:tblLayout w:type="fixed"/>
        <w:tblLook w:val="04A0" w:firstRow="1" w:lastRow="0" w:firstColumn="1" w:lastColumn="0" w:noHBand="0" w:noVBand="1"/>
      </w:tblPr>
      <w:tblGrid>
        <w:gridCol w:w="10482"/>
      </w:tblGrid>
      <w:tr w:rsidR="004F6540" w14:paraId="13C3F060"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5CEF714B"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لوحة المتابعة</w:t>
            </w:r>
          </w:p>
          <w:p w14:paraId="68DA24D5" w14:textId="77777777" w:rsidR="004F6540" w:rsidRDefault="00000000">
            <w:pPr>
              <w:bidi/>
              <w:spacing w:after="0"/>
              <w:jc w:val="both"/>
              <w:rPr>
                <w:rFonts w:hint="eastAsia"/>
              </w:rPr>
            </w:pPr>
            <w:r>
              <w:rPr>
                <w:rFonts w:eastAsia="Noto Sans Arabic"/>
                <w:color w:val="1E2624"/>
                <w:sz w:val="19"/>
              </w:rPr>
              <w:t>يجب أن تعرض الشاشة الرئيسية للمالية: النقد المتاح، مدفوعات اليوم، تحصيلات متأخرة، فواتير غير مطابقة، عهد مستحقة، فروق مخزون، مهام الإقفال، وتنبيهات العقود والضرائب.</w:t>
            </w:r>
          </w:p>
        </w:tc>
      </w:tr>
    </w:tbl>
    <w:p w14:paraId="5EE9430D" w14:textId="77777777" w:rsidR="004F6540" w:rsidRDefault="004F6540">
      <w:pPr>
        <w:bidi/>
        <w:spacing w:after="20"/>
        <w:jc w:val="right"/>
        <w:rPr>
          <w:rFonts w:hint="eastAsia"/>
        </w:rPr>
      </w:pPr>
    </w:p>
    <w:p w14:paraId="35BE420F" w14:textId="77777777" w:rsidR="004F6540" w:rsidRDefault="00000000">
      <w:pPr>
        <w:bidi/>
        <w:jc w:val="right"/>
        <w:rPr>
          <w:rFonts w:hint="eastAsia"/>
        </w:rPr>
      </w:pPr>
      <w:r>
        <w:rPr>
          <w:rFonts w:eastAsia="Noto Sans Arabic"/>
        </w:rPr>
        <w:br w:type="page"/>
      </w:r>
    </w:p>
    <w:p w14:paraId="5EF90859"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20. خطة تنفيذ الدورة المالية خلال 90 يومًا</w:t>
      </w:r>
    </w:p>
    <w:tbl>
      <w:tblPr>
        <w:bidiVisual/>
        <w:tblW w:w="0" w:type="auto"/>
        <w:jc w:val="center"/>
        <w:tblLayout w:type="fixed"/>
        <w:tblLook w:val="04A0" w:firstRow="1" w:lastRow="0" w:firstColumn="1" w:lastColumn="0" w:noHBand="0" w:noVBand="1"/>
      </w:tblPr>
      <w:tblGrid>
        <w:gridCol w:w="1701"/>
        <w:gridCol w:w="4706"/>
        <w:gridCol w:w="2891"/>
      </w:tblGrid>
      <w:tr w:rsidR="004F6540" w14:paraId="16F5003E" w14:textId="77777777">
        <w:trPr>
          <w:tblHeader/>
          <w:jc w:val="center"/>
        </w:trPr>
        <w:tc>
          <w:tcPr>
            <w:tcW w:w="170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2C22270" w14:textId="77777777" w:rsidR="004F6540" w:rsidRDefault="00000000">
            <w:pPr>
              <w:bidi/>
              <w:spacing w:after="0" w:line="240" w:lineRule="auto"/>
              <w:jc w:val="right"/>
              <w:rPr>
                <w:rFonts w:hint="eastAsia"/>
              </w:rPr>
            </w:pPr>
            <w:r>
              <w:rPr>
                <w:rFonts w:eastAsia="Noto Sans Arabic"/>
                <w:b/>
                <w:color w:val="FFFFFF"/>
                <w:sz w:val="17"/>
              </w:rPr>
              <w:t>الفترة</w:t>
            </w:r>
          </w:p>
        </w:tc>
        <w:tc>
          <w:tcPr>
            <w:tcW w:w="4706"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CAFEFF0" w14:textId="77777777" w:rsidR="004F6540" w:rsidRDefault="00000000">
            <w:pPr>
              <w:bidi/>
              <w:spacing w:after="0" w:line="240" w:lineRule="auto"/>
              <w:jc w:val="right"/>
              <w:rPr>
                <w:rFonts w:hint="eastAsia"/>
              </w:rPr>
            </w:pPr>
            <w:r>
              <w:rPr>
                <w:rFonts w:eastAsia="Noto Sans Arabic"/>
                <w:b/>
                <w:color w:val="FFFFFF"/>
                <w:sz w:val="17"/>
              </w:rPr>
              <w:t>الأعمال</w:t>
            </w:r>
          </w:p>
        </w:tc>
        <w:tc>
          <w:tcPr>
            <w:tcW w:w="289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494AE71" w14:textId="77777777" w:rsidR="004F6540" w:rsidRDefault="00000000">
            <w:pPr>
              <w:bidi/>
              <w:spacing w:after="0" w:line="240" w:lineRule="auto"/>
              <w:jc w:val="right"/>
              <w:rPr>
                <w:rFonts w:hint="eastAsia"/>
              </w:rPr>
            </w:pPr>
            <w:r>
              <w:rPr>
                <w:rFonts w:eastAsia="Noto Sans Arabic"/>
                <w:b/>
                <w:color w:val="FFFFFF"/>
                <w:sz w:val="17"/>
              </w:rPr>
              <w:t>المخرجات</w:t>
            </w:r>
          </w:p>
        </w:tc>
      </w:tr>
      <w:tr w:rsidR="004F6540" w14:paraId="16B5477C"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17002C" w14:textId="77777777" w:rsidR="004F6540" w:rsidRDefault="00000000">
            <w:pPr>
              <w:bidi/>
              <w:spacing w:after="0" w:line="240" w:lineRule="auto"/>
              <w:jc w:val="right"/>
              <w:rPr>
                <w:rFonts w:hint="eastAsia"/>
              </w:rPr>
            </w:pPr>
            <w:r>
              <w:rPr>
                <w:rFonts w:eastAsia="Noto Sans Arabic"/>
                <w:color w:val="1E2624"/>
                <w:sz w:val="17"/>
              </w:rPr>
              <w:t>الأيام 1–15</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6E73EC" w14:textId="77777777" w:rsidR="004F6540" w:rsidRDefault="00000000">
            <w:pPr>
              <w:bidi/>
              <w:spacing w:after="0" w:line="240" w:lineRule="auto"/>
              <w:jc w:val="right"/>
              <w:rPr>
                <w:rFonts w:hint="eastAsia"/>
              </w:rPr>
            </w:pPr>
            <w:r>
              <w:rPr>
                <w:rFonts w:eastAsia="Noto Sans Arabic"/>
                <w:color w:val="1E2624"/>
                <w:sz w:val="17"/>
              </w:rPr>
              <w:t>تشخيص الوضع، حصر الأنظمة والحسابات والمستندات والأرصدة والصلاحيات</w:t>
            </w:r>
          </w:p>
        </w:tc>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161F9B4" w14:textId="77777777" w:rsidR="004F6540" w:rsidRDefault="00000000">
            <w:pPr>
              <w:bidi/>
              <w:spacing w:after="0" w:line="240" w:lineRule="auto"/>
              <w:jc w:val="right"/>
              <w:rPr>
                <w:rFonts w:hint="eastAsia"/>
              </w:rPr>
            </w:pPr>
            <w:r>
              <w:rPr>
                <w:rFonts w:eastAsia="Noto Sans Arabic"/>
                <w:color w:val="1E2624"/>
                <w:sz w:val="17"/>
              </w:rPr>
              <w:t>تقرير فجوات وخريطة عمليات ومخاطر عاجلة</w:t>
            </w:r>
          </w:p>
        </w:tc>
      </w:tr>
      <w:tr w:rsidR="004F6540" w14:paraId="04FB9A2E"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841266" w14:textId="77777777" w:rsidR="004F6540" w:rsidRDefault="00000000">
            <w:pPr>
              <w:bidi/>
              <w:spacing w:after="0" w:line="240" w:lineRule="auto"/>
              <w:jc w:val="right"/>
              <w:rPr>
                <w:rFonts w:hint="eastAsia"/>
              </w:rPr>
            </w:pPr>
            <w:r>
              <w:rPr>
                <w:rFonts w:eastAsia="Noto Sans Arabic"/>
                <w:color w:val="1E2624"/>
                <w:sz w:val="17"/>
              </w:rPr>
              <w:t>الأيام 16–30</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CC2AF4B" w14:textId="77777777" w:rsidR="004F6540" w:rsidRDefault="00000000">
            <w:pPr>
              <w:bidi/>
              <w:spacing w:after="0" w:line="240" w:lineRule="auto"/>
              <w:jc w:val="right"/>
              <w:rPr>
                <w:rFonts w:hint="eastAsia"/>
              </w:rPr>
            </w:pPr>
            <w:r>
              <w:rPr>
                <w:rFonts w:eastAsia="Noto Sans Arabic"/>
                <w:color w:val="1E2624"/>
                <w:sz w:val="17"/>
              </w:rPr>
              <w:t>اعتماد السياسات، دليل الحسابات، مراكز التكلفة، مصفوفة الصلاحيات</w:t>
            </w:r>
          </w:p>
        </w:tc>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CB9ABA" w14:textId="77777777" w:rsidR="004F6540" w:rsidRDefault="00000000">
            <w:pPr>
              <w:bidi/>
              <w:spacing w:after="0" w:line="240" w:lineRule="auto"/>
              <w:jc w:val="right"/>
              <w:rPr>
                <w:rFonts w:hint="eastAsia"/>
              </w:rPr>
            </w:pPr>
            <w:r>
              <w:rPr>
                <w:rFonts w:eastAsia="Noto Sans Arabic"/>
                <w:color w:val="1E2624"/>
                <w:sz w:val="17"/>
              </w:rPr>
              <w:t>هيكل مالي معتمد ونماذج موحدة</w:t>
            </w:r>
          </w:p>
        </w:tc>
      </w:tr>
      <w:tr w:rsidR="004F6540" w14:paraId="78E0FF8C"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3568A90" w14:textId="77777777" w:rsidR="004F6540" w:rsidRDefault="00000000">
            <w:pPr>
              <w:bidi/>
              <w:spacing w:after="0" w:line="240" w:lineRule="auto"/>
              <w:jc w:val="right"/>
              <w:rPr>
                <w:rFonts w:hint="eastAsia"/>
              </w:rPr>
            </w:pPr>
            <w:r>
              <w:rPr>
                <w:rFonts w:eastAsia="Noto Sans Arabic"/>
                <w:color w:val="1E2624"/>
                <w:sz w:val="17"/>
              </w:rPr>
              <w:t>الأيام 31–45</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0E8476" w14:textId="77777777" w:rsidR="004F6540" w:rsidRDefault="00000000">
            <w:pPr>
              <w:bidi/>
              <w:spacing w:after="0" w:line="240" w:lineRule="auto"/>
              <w:jc w:val="right"/>
              <w:rPr>
                <w:rFonts w:hint="eastAsia"/>
              </w:rPr>
            </w:pPr>
            <w:r>
              <w:rPr>
                <w:rFonts w:eastAsia="Noto Sans Arabic"/>
                <w:color w:val="1E2624"/>
                <w:sz w:val="17"/>
              </w:rPr>
              <w:t>تنظيف الموردين والعملاء والأصناف والأصول والحسابات البنكية</w:t>
            </w:r>
          </w:p>
        </w:tc>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9FC8E04" w14:textId="77777777" w:rsidR="004F6540" w:rsidRDefault="00000000">
            <w:pPr>
              <w:bidi/>
              <w:spacing w:after="0" w:line="240" w:lineRule="auto"/>
              <w:jc w:val="right"/>
              <w:rPr>
                <w:rFonts w:hint="eastAsia"/>
              </w:rPr>
            </w:pPr>
            <w:r>
              <w:rPr>
                <w:rFonts w:eastAsia="Noto Sans Arabic"/>
                <w:color w:val="1E2624"/>
                <w:sz w:val="17"/>
              </w:rPr>
              <w:t>بيانات رئيسية موثوقة ومكررات معالجة</w:t>
            </w:r>
          </w:p>
        </w:tc>
      </w:tr>
      <w:tr w:rsidR="004F6540" w14:paraId="53FCB3F5"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B8A4BA" w14:textId="77777777" w:rsidR="004F6540" w:rsidRDefault="00000000">
            <w:pPr>
              <w:bidi/>
              <w:spacing w:after="0" w:line="240" w:lineRule="auto"/>
              <w:jc w:val="right"/>
              <w:rPr>
                <w:rFonts w:hint="eastAsia"/>
              </w:rPr>
            </w:pPr>
            <w:r>
              <w:rPr>
                <w:rFonts w:eastAsia="Noto Sans Arabic"/>
                <w:color w:val="1E2624"/>
                <w:sz w:val="17"/>
              </w:rPr>
              <w:t>الأيام 46–60</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89471F9" w14:textId="77777777" w:rsidR="004F6540" w:rsidRDefault="00000000">
            <w:pPr>
              <w:bidi/>
              <w:spacing w:after="0" w:line="240" w:lineRule="auto"/>
              <w:jc w:val="right"/>
              <w:rPr>
                <w:rFonts w:hint="eastAsia"/>
              </w:rPr>
            </w:pPr>
            <w:r>
              <w:rPr>
                <w:rFonts w:eastAsia="Noto Sans Arabic"/>
                <w:color w:val="1E2624"/>
                <w:sz w:val="17"/>
              </w:rPr>
              <w:t>تكوين النظام ومسارات الاعتماد والتكاملات والتقارير</w:t>
            </w:r>
          </w:p>
        </w:tc>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E547B6" w14:textId="77777777" w:rsidR="004F6540" w:rsidRDefault="00000000">
            <w:pPr>
              <w:bidi/>
              <w:spacing w:after="0" w:line="240" w:lineRule="auto"/>
              <w:jc w:val="right"/>
              <w:rPr>
                <w:rFonts w:hint="eastAsia"/>
              </w:rPr>
            </w:pPr>
            <w:r>
              <w:rPr>
                <w:rFonts w:eastAsia="Noto Sans Arabic"/>
                <w:color w:val="1E2624"/>
                <w:sz w:val="17"/>
              </w:rPr>
              <w:t>بيئة اختبار جاهزة</w:t>
            </w:r>
          </w:p>
        </w:tc>
      </w:tr>
      <w:tr w:rsidR="004F6540" w14:paraId="02C02F50"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90A99B" w14:textId="77777777" w:rsidR="004F6540" w:rsidRDefault="00000000">
            <w:pPr>
              <w:bidi/>
              <w:spacing w:after="0" w:line="240" w:lineRule="auto"/>
              <w:jc w:val="right"/>
              <w:rPr>
                <w:rFonts w:hint="eastAsia"/>
              </w:rPr>
            </w:pPr>
            <w:r>
              <w:rPr>
                <w:rFonts w:eastAsia="Noto Sans Arabic"/>
                <w:color w:val="1E2624"/>
                <w:sz w:val="17"/>
              </w:rPr>
              <w:t>الأيام 61–70</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C7637E" w14:textId="77777777" w:rsidR="004F6540" w:rsidRDefault="00000000">
            <w:pPr>
              <w:bidi/>
              <w:spacing w:after="0" w:line="240" w:lineRule="auto"/>
              <w:jc w:val="right"/>
              <w:rPr>
                <w:rFonts w:hint="eastAsia"/>
              </w:rPr>
            </w:pPr>
            <w:r>
              <w:rPr>
                <w:rFonts w:eastAsia="Noto Sans Arabic"/>
                <w:color w:val="1E2624"/>
                <w:sz w:val="17"/>
              </w:rPr>
              <w:t>ترحيل أرصدة افتتاحية وتجربة دورة شراء وبيع ومخزون وأصل ورواتب</w:t>
            </w:r>
          </w:p>
        </w:tc>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440BDDA" w14:textId="77777777" w:rsidR="004F6540" w:rsidRDefault="00000000">
            <w:pPr>
              <w:bidi/>
              <w:spacing w:after="0" w:line="240" w:lineRule="auto"/>
              <w:jc w:val="right"/>
              <w:rPr>
                <w:rFonts w:hint="eastAsia"/>
              </w:rPr>
            </w:pPr>
            <w:r>
              <w:rPr>
                <w:rFonts w:eastAsia="Noto Sans Arabic"/>
                <w:color w:val="1E2624"/>
                <w:sz w:val="17"/>
              </w:rPr>
              <w:t>نتائج اختبار وفروق مرصودة</w:t>
            </w:r>
          </w:p>
        </w:tc>
      </w:tr>
      <w:tr w:rsidR="004F6540" w14:paraId="4380489E"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E3BEBF" w14:textId="77777777" w:rsidR="004F6540" w:rsidRDefault="00000000">
            <w:pPr>
              <w:bidi/>
              <w:spacing w:after="0" w:line="240" w:lineRule="auto"/>
              <w:jc w:val="right"/>
              <w:rPr>
                <w:rFonts w:hint="eastAsia"/>
              </w:rPr>
            </w:pPr>
            <w:r>
              <w:rPr>
                <w:rFonts w:eastAsia="Noto Sans Arabic"/>
                <w:color w:val="1E2624"/>
                <w:sz w:val="17"/>
              </w:rPr>
              <w:t>الأيام 71–80</w:t>
            </w:r>
          </w:p>
        </w:tc>
        <w:tc>
          <w:tcPr>
            <w:tcW w:w="4706"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195F16" w14:textId="77777777" w:rsidR="004F6540" w:rsidRDefault="00000000">
            <w:pPr>
              <w:bidi/>
              <w:spacing w:after="0" w:line="240" w:lineRule="auto"/>
              <w:jc w:val="right"/>
              <w:rPr>
                <w:rFonts w:hint="eastAsia"/>
              </w:rPr>
            </w:pPr>
            <w:r>
              <w:rPr>
                <w:rFonts w:eastAsia="Noto Sans Arabic"/>
                <w:color w:val="1E2624"/>
                <w:sz w:val="17"/>
              </w:rPr>
              <w:t>تدريب المستخدمين وتشغيل تجريبي وفرع نموذجي</w:t>
            </w:r>
          </w:p>
        </w:tc>
        <w:tc>
          <w:tcPr>
            <w:tcW w:w="28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D61943A" w14:textId="77777777" w:rsidR="004F6540" w:rsidRDefault="00000000">
            <w:pPr>
              <w:bidi/>
              <w:spacing w:after="0" w:line="240" w:lineRule="auto"/>
              <w:jc w:val="right"/>
              <w:rPr>
                <w:rFonts w:hint="eastAsia"/>
              </w:rPr>
            </w:pPr>
            <w:r>
              <w:rPr>
                <w:rFonts w:eastAsia="Noto Sans Arabic"/>
                <w:color w:val="1E2624"/>
                <w:sz w:val="17"/>
              </w:rPr>
              <w:t>مستخدمون معتمدون ودليل إجراءات</w:t>
            </w:r>
          </w:p>
        </w:tc>
      </w:tr>
      <w:tr w:rsidR="004F6540" w14:paraId="58ADCEEC" w14:textId="77777777">
        <w:trPr>
          <w:jc w:val="center"/>
        </w:trPr>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6E9D2E" w14:textId="77777777" w:rsidR="004F6540" w:rsidRDefault="00000000">
            <w:pPr>
              <w:bidi/>
              <w:spacing w:after="0" w:line="240" w:lineRule="auto"/>
              <w:jc w:val="right"/>
              <w:rPr>
                <w:rFonts w:hint="eastAsia"/>
              </w:rPr>
            </w:pPr>
            <w:r>
              <w:rPr>
                <w:rFonts w:eastAsia="Noto Sans Arabic"/>
                <w:color w:val="1E2624"/>
                <w:sz w:val="17"/>
              </w:rPr>
              <w:t>الأيام 81–90</w:t>
            </w:r>
          </w:p>
        </w:tc>
        <w:tc>
          <w:tcPr>
            <w:tcW w:w="4706"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D90C800" w14:textId="77777777" w:rsidR="004F6540" w:rsidRDefault="00000000">
            <w:pPr>
              <w:bidi/>
              <w:spacing w:after="0" w:line="240" w:lineRule="auto"/>
              <w:jc w:val="right"/>
              <w:rPr>
                <w:rFonts w:hint="eastAsia"/>
              </w:rPr>
            </w:pPr>
            <w:r>
              <w:rPr>
                <w:rFonts w:eastAsia="Noto Sans Arabic"/>
                <w:color w:val="1E2624"/>
                <w:sz w:val="17"/>
              </w:rPr>
              <w:t>تشغيل فعلي، دعم يومي، إقفال أول شهر، تقييم وضبط</w:t>
            </w:r>
          </w:p>
        </w:tc>
        <w:tc>
          <w:tcPr>
            <w:tcW w:w="28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557D1E" w14:textId="77777777" w:rsidR="004F6540" w:rsidRDefault="00000000">
            <w:pPr>
              <w:bidi/>
              <w:spacing w:after="0" w:line="240" w:lineRule="auto"/>
              <w:jc w:val="right"/>
              <w:rPr>
                <w:rFonts w:hint="eastAsia"/>
              </w:rPr>
            </w:pPr>
            <w:r>
              <w:rPr>
                <w:rFonts w:eastAsia="Noto Sans Arabic"/>
                <w:color w:val="1E2624"/>
                <w:sz w:val="17"/>
              </w:rPr>
              <w:t>إقفال ناجح وحزمة تقارير وخطة تحسين</w:t>
            </w:r>
          </w:p>
        </w:tc>
      </w:tr>
    </w:tbl>
    <w:p w14:paraId="1EE82A93" w14:textId="77777777" w:rsidR="004F6540" w:rsidRDefault="004F6540">
      <w:pPr>
        <w:bidi/>
        <w:spacing w:after="20"/>
        <w:jc w:val="right"/>
        <w:rPr>
          <w:rFonts w:hint="eastAsia"/>
        </w:rPr>
      </w:pPr>
    </w:p>
    <w:p w14:paraId="4BB60006"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شروط نجاح التنفيذ</w:t>
      </w:r>
    </w:p>
    <w:p w14:paraId="202BCFFB"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مالك تنفيذي للمشروع يزيل التعارض بين الإدارات.</w:t>
      </w:r>
    </w:p>
    <w:p w14:paraId="4BD695F1"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مدير مالي أو قائد مالي مسؤول عن التصميم والقرار لا عن الإدخال فقط.</w:t>
      </w:r>
    </w:p>
    <w:p w14:paraId="02431C84"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إيقاف إنشاء ملفات جانبية جديدة بعد اعتماد النظام.</w:t>
      </w:r>
    </w:p>
    <w:p w14:paraId="63A99EE3"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تدريب حسب الدور مع اختبار عملي وصلاحية بعد النجاح.</w:t>
      </w:r>
    </w:p>
    <w:p w14:paraId="7D414760"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اعتماد تاريخ قطع للبيانات وترحيل أرصدة بمذكرات تسوية.</w:t>
      </w:r>
    </w:p>
    <w:p w14:paraId="4C5C27B5"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قياس نجاح أول ثلاثة إقفالات: المدة، الفروق، القيود اليدوية، وجودة التقرير.</w:t>
      </w:r>
    </w:p>
    <w:p w14:paraId="066C3215" w14:textId="77777777" w:rsidR="004F6540" w:rsidRDefault="00000000">
      <w:pPr>
        <w:bidi/>
        <w:spacing w:after="50"/>
        <w:ind w:right="255" w:hanging="142"/>
        <w:jc w:val="right"/>
        <w:rPr>
          <w:rFonts w:hint="eastAsia"/>
        </w:rPr>
      </w:pPr>
      <w:r>
        <w:rPr>
          <w:rFonts w:eastAsia="Noto Sans Arabic"/>
          <w:b/>
          <w:color w:val="0C3B32"/>
          <w:sz w:val="20"/>
        </w:rPr>
        <w:t xml:space="preserve">✓ </w:t>
      </w:r>
      <w:r>
        <w:rPr>
          <w:rFonts w:eastAsia="Noto Sans Arabic"/>
          <w:color w:val="1E2624"/>
          <w:sz w:val="20"/>
        </w:rPr>
        <w:t>قائمة تحسينات بعد التشغيل مرتبة حسب الخطر والعائد لا حسب كثرة الطلبات.</w:t>
      </w:r>
    </w:p>
    <w:p w14:paraId="7FCA159C"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مؤشرات نجاح أول 90 يومًا</w:t>
      </w:r>
    </w:p>
    <w:tbl>
      <w:tblPr>
        <w:bidiVisual/>
        <w:tblW w:w="0" w:type="auto"/>
        <w:jc w:val="center"/>
        <w:tblLayout w:type="fixed"/>
        <w:tblLook w:val="04A0" w:firstRow="1" w:lastRow="0" w:firstColumn="1" w:lastColumn="0" w:noHBand="0" w:noVBand="1"/>
      </w:tblPr>
      <w:tblGrid>
        <w:gridCol w:w="3969"/>
        <w:gridCol w:w="5329"/>
      </w:tblGrid>
      <w:tr w:rsidR="004F6540" w14:paraId="2971A515" w14:textId="77777777">
        <w:trPr>
          <w:tblHeader/>
          <w:jc w:val="center"/>
        </w:trPr>
        <w:tc>
          <w:tcPr>
            <w:tcW w:w="396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6ABF48A" w14:textId="77777777" w:rsidR="004F6540" w:rsidRDefault="00000000">
            <w:pPr>
              <w:bidi/>
              <w:spacing w:after="0" w:line="240" w:lineRule="auto"/>
              <w:jc w:val="right"/>
              <w:rPr>
                <w:rFonts w:hint="eastAsia"/>
              </w:rPr>
            </w:pPr>
            <w:r>
              <w:rPr>
                <w:rFonts w:eastAsia="Noto Sans Arabic"/>
                <w:b/>
                <w:color w:val="FFFFFF"/>
                <w:sz w:val="17"/>
              </w:rPr>
              <w:t>المؤشر</w:t>
            </w:r>
          </w:p>
        </w:tc>
        <w:tc>
          <w:tcPr>
            <w:tcW w:w="532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DD11725" w14:textId="77777777" w:rsidR="004F6540" w:rsidRDefault="00000000">
            <w:pPr>
              <w:bidi/>
              <w:spacing w:after="0" w:line="240" w:lineRule="auto"/>
              <w:jc w:val="right"/>
              <w:rPr>
                <w:rFonts w:hint="eastAsia"/>
              </w:rPr>
            </w:pPr>
            <w:r>
              <w:rPr>
                <w:rFonts w:eastAsia="Noto Sans Arabic"/>
                <w:b/>
                <w:color w:val="FFFFFF"/>
                <w:sz w:val="17"/>
              </w:rPr>
              <w:t>الهدف المقترح</w:t>
            </w:r>
          </w:p>
        </w:tc>
      </w:tr>
      <w:tr w:rsidR="004F6540" w14:paraId="31C08367"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7D6EAC7" w14:textId="77777777" w:rsidR="004F6540" w:rsidRDefault="00000000">
            <w:pPr>
              <w:bidi/>
              <w:spacing w:after="0" w:line="240" w:lineRule="auto"/>
              <w:jc w:val="right"/>
              <w:rPr>
                <w:rFonts w:hint="eastAsia"/>
              </w:rPr>
            </w:pPr>
            <w:r>
              <w:rPr>
                <w:rFonts w:eastAsia="Noto Sans Arabic"/>
                <w:color w:val="1E2624"/>
                <w:sz w:val="17"/>
              </w:rPr>
              <w:t>مدة الإقفال الشهري</w:t>
            </w:r>
          </w:p>
        </w:tc>
        <w:tc>
          <w:tcPr>
            <w:tcW w:w="532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F98718" w14:textId="77777777" w:rsidR="004F6540" w:rsidRDefault="00000000">
            <w:pPr>
              <w:bidi/>
              <w:spacing w:after="0" w:line="240" w:lineRule="auto"/>
              <w:jc w:val="right"/>
              <w:rPr>
                <w:rFonts w:hint="eastAsia"/>
              </w:rPr>
            </w:pPr>
            <w:r>
              <w:rPr>
                <w:rFonts w:eastAsia="Noto Sans Arabic"/>
                <w:color w:val="1E2624"/>
                <w:sz w:val="17"/>
              </w:rPr>
              <w:t>7 أيام عمل أو أقل بعد استقرار التشغيل</w:t>
            </w:r>
          </w:p>
        </w:tc>
      </w:tr>
      <w:tr w:rsidR="004F6540" w14:paraId="6324D735"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7DDE89" w14:textId="77777777" w:rsidR="004F6540" w:rsidRDefault="00000000">
            <w:pPr>
              <w:bidi/>
              <w:spacing w:after="0" w:line="240" w:lineRule="auto"/>
              <w:jc w:val="right"/>
              <w:rPr>
                <w:rFonts w:hint="eastAsia"/>
              </w:rPr>
            </w:pPr>
            <w:r>
              <w:rPr>
                <w:rFonts w:eastAsia="Noto Sans Arabic"/>
                <w:color w:val="1E2624"/>
                <w:sz w:val="17"/>
              </w:rPr>
              <w:t>التسويات البنكية</w:t>
            </w:r>
          </w:p>
        </w:tc>
        <w:tc>
          <w:tcPr>
            <w:tcW w:w="532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4CEF8A0" w14:textId="77777777" w:rsidR="004F6540" w:rsidRDefault="00000000">
            <w:pPr>
              <w:bidi/>
              <w:spacing w:after="0" w:line="240" w:lineRule="auto"/>
              <w:jc w:val="right"/>
              <w:rPr>
                <w:rFonts w:hint="eastAsia"/>
              </w:rPr>
            </w:pPr>
            <w:r>
              <w:rPr>
                <w:rFonts w:eastAsia="Noto Sans Arabic"/>
                <w:color w:val="1E2624"/>
                <w:sz w:val="17"/>
              </w:rPr>
              <w:t>100% من الحسابات شهريًا</w:t>
            </w:r>
          </w:p>
        </w:tc>
      </w:tr>
      <w:tr w:rsidR="004F6540" w14:paraId="1D410743"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60F83A" w14:textId="77777777" w:rsidR="004F6540" w:rsidRDefault="00000000">
            <w:pPr>
              <w:bidi/>
              <w:spacing w:after="0" w:line="240" w:lineRule="auto"/>
              <w:jc w:val="right"/>
              <w:rPr>
                <w:rFonts w:hint="eastAsia"/>
              </w:rPr>
            </w:pPr>
            <w:r>
              <w:rPr>
                <w:rFonts w:eastAsia="Noto Sans Arabic"/>
                <w:color w:val="1E2624"/>
                <w:sz w:val="17"/>
              </w:rPr>
              <w:t>فواتير مطابقة قبل الدفع</w:t>
            </w:r>
          </w:p>
        </w:tc>
        <w:tc>
          <w:tcPr>
            <w:tcW w:w="532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1F9917" w14:textId="77777777" w:rsidR="004F6540" w:rsidRDefault="00000000">
            <w:pPr>
              <w:bidi/>
              <w:spacing w:after="0" w:line="240" w:lineRule="auto"/>
              <w:jc w:val="right"/>
              <w:rPr>
                <w:rFonts w:hint="eastAsia"/>
              </w:rPr>
            </w:pPr>
            <w:r>
              <w:rPr>
                <w:rFonts w:eastAsia="Noto Sans Arabic"/>
                <w:color w:val="1E2624"/>
                <w:sz w:val="17"/>
              </w:rPr>
              <w:t>100% إلا استثناء معتمد</w:t>
            </w:r>
          </w:p>
        </w:tc>
      </w:tr>
      <w:tr w:rsidR="004F6540" w14:paraId="064C427A"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2C04B36" w14:textId="77777777" w:rsidR="004F6540" w:rsidRDefault="00000000">
            <w:pPr>
              <w:bidi/>
              <w:spacing w:after="0" w:line="240" w:lineRule="auto"/>
              <w:jc w:val="right"/>
              <w:rPr>
                <w:rFonts w:hint="eastAsia"/>
              </w:rPr>
            </w:pPr>
            <w:r>
              <w:rPr>
                <w:rFonts w:eastAsia="Noto Sans Arabic"/>
                <w:color w:val="1E2624"/>
                <w:sz w:val="17"/>
              </w:rPr>
              <w:t>عهد متأخرة</w:t>
            </w:r>
          </w:p>
        </w:tc>
        <w:tc>
          <w:tcPr>
            <w:tcW w:w="532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6124777" w14:textId="77777777" w:rsidR="004F6540" w:rsidRDefault="00000000">
            <w:pPr>
              <w:bidi/>
              <w:spacing w:after="0" w:line="240" w:lineRule="auto"/>
              <w:jc w:val="right"/>
              <w:rPr>
                <w:rFonts w:hint="eastAsia"/>
              </w:rPr>
            </w:pPr>
            <w:r>
              <w:rPr>
                <w:rFonts w:eastAsia="Noto Sans Arabic"/>
                <w:color w:val="1E2624"/>
                <w:sz w:val="17"/>
              </w:rPr>
              <w:t>أقل حد ممكن وتقرير أسبوعي دون بنود مجهولة</w:t>
            </w:r>
          </w:p>
        </w:tc>
      </w:tr>
      <w:tr w:rsidR="004F6540" w14:paraId="1AAF3780"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9EF62C" w14:textId="77777777" w:rsidR="004F6540" w:rsidRDefault="00000000">
            <w:pPr>
              <w:bidi/>
              <w:spacing w:after="0" w:line="240" w:lineRule="auto"/>
              <w:jc w:val="right"/>
              <w:rPr>
                <w:rFonts w:hint="eastAsia"/>
              </w:rPr>
            </w:pPr>
            <w:r>
              <w:rPr>
                <w:rFonts w:eastAsia="Noto Sans Arabic"/>
                <w:color w:val="1E2624"/>
                <w:sz w:val="17"/>
              </w:rPr>
              <w:t>فروق منصات وPOS قديمة</w:t>
            </w:r>
          </w:p>
        </w:tc>
        <w:tc>
          <w:tcPr>
            <w:tcW w:w="532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B56C423" w14:textId="77777777" w:rsidR="004F6540" w:rsidRDefault="00000000">
            <w:pPr>
              <w:bidi/>
              <w:spacing w:after="0" w:line="240" w:lineRule="auto"/>
              <w:jc w:val="right"/>
              <w:rPr>
                <w:rFonts w:hint="eastAsia"/>
              </w:rPr>
            </w:pPr>
            <w:r>
              <w:rPr>
                <w:rFonts w:eastAsia="Noto Sans Arabic"/>
                <w:color w:val="1E2624"/>
                <w:sz w:val="17"/>
              </w:rPr>
              <w:t>لا يوجد بند غير مفسر فوق 30 يومًا</w:t>
            </w:r>
          </w:p>
        </w:tc>
      </w:tr>
      <w:tr w:rsidR="004F6540" w14:paraId="71AEA165"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F0F999" w14:textId="77777777" w:rsidR="004F6540" w:rsidRDefault="00000000">
            <w:pPr>
              <w:bidi/>
              <w:spacing w:after="0" w:line="240" w:lineRule="auto"/>
              <w:jc w:val="right"/>
              <w:rPr>
                <w:rFonts w:hint="eastAsia"/>
              </w:rPr>
            </w:pPr>
            <w:r>
              <w:rPr>
                <w:rFonts w:eastAsia="Noto Sans Arabic"/>
                <w:color w:val="1E2624"/>
                <w:sz w:val="17"/>
              </w:rPr>
              <w:t>دقة المخزون</w:t>
            </w:r>
          </w:p>
        </w:tc>
        <w:tc>
          <w:tcPr>
            <w:tcW w:w="532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A44318" w14:textId="77777777" w:rsidR="004F6540" w:rsidRDefault="00000000">
            <w:pPr>
              <w:bidi/>
              <w:spacing w:after="0" w:line="240" w:lineRule="auto"/>
              <w:jc w:val="right"/>
              <w:rPr>
                <w:rFonts w:hint="eastAsia"/>
              </w:rPr>
            </w:pPr>
            <w:r>
              <w:rPr>
                <w:rFonts w:eastAsia="Noto Sans Arabic"/>
                <w:color w:val="1E2624"/>
                <w:sz w:val="17"/>
              </w:rPr>
              <w:t>تتحسن تدريجيًا مع هدف معتمد لكل فئة</w:t>
            </w:r>
          </w:p>
        </w:tc>
      </w:tr>
      <w:tr w:rsidR="004F6540" w14:paraId="0929B675" w14:textId="77777777">
        <w:trPr>
          <w:jc w:val="center"/>
        </w:trPr>
        <w:tc>
          <w:tcPr>
            <w:tcW w:w="396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7289F0" w14:textId="77777777" w:rsidR="004F6540" w:rsidRDefault="00000000">
            <w:pPr>
              <w:bidi/>
              <w:spacing w:after="0" w:line="240" w:lineRule="auto"/>
              <w:jc w:val="right"/>
              <w:rPr>
                <w:rFonts w:hint="eastAsia"/>
              </w:rPr>
            </w:pPr>
            <w:r>
              <w:rPr>
                <w:rFonts w:eastAsia="Noto Sans Arabic"/>
                <w:color w:val="1E2624"/>
                <w:sz w:val="17"/>
              </w:rPr>
              <w:t>تقارير الإدارة</w:t>
            </w:r>
          </w:p>
        </w:tc>
        <w:tc>
          <w:tcPr>
            <w:tcW w:w="532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22ABE7" w14:textId="77777777" w:rsidR="004F6540" w:rsidRDefault="00000000">
            <w:pPr>
              <w:bidi/>
              <w:spacing w:after="0" w:line="240" w:lineRule="auto"/>
              <w:jc w:val="right"/>
              <w:rPr>
                <w:rFonts w:hint="eastAsia"/>
              </w:rPr>
            </w:pPr>
            <w:r>
              <w:rPr>
                <w:rFonts w:eastAsia="Noto Sans Arabic"/>
                <w:color w:val="1E2624"/>
                <w:sz w:val="17"/>
              </w:rPr>
              <w:t>تصدر بموعد ثابت وبمقارنة وملاحظات وإجراءات</w:t>
            </w:r>
          </w:p>
        </w:tc>
      </w:tr>
    </w:tbl>
    <w:p w14:paraId="20494B98"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3A8CEE92"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36E5DCB0"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قرار البدء</w:t>
            </w:r>
          </w:p>
          <w:p w14:paraId="2B5016F1" w14:textId="77777777" w:rsidR="004F6540" w:rsidRDefault="00000000">
            <w:pPr>
              <w:bidi/>
              <w:spacing w:after="0"/>
              <w:jc w:val="both"/>
              <w:rPr>
                <w:rFonts w:hint="eastAsia"/>
              </w:rPr>
            </w:pPr>
            <w:r>
              <w:rPr>
                <w:rFonts w:eastAsia="Noto Sans Arabic"/>
                <w:color w:val="1E2624"/>
                <w:sz w:val="19"/>
              </w:rPr>
              <w:t>ابدأ بضبط البيانات الرئيسية والمستندات والصلاحيات قبل شراء أو برمجة تقارير كثيرة. النظام لا يصلح عملية غير محددة؛ بل يسرّعها كما هي، سواء كانت صحيحة أو خاطئة.</w:t>
            </w:r>
          </w:p>
        </w:tc>
      </w:tr>
    </w:tbl>
    <w:p w14:paraId="4BA93AC5" w14:textId="77777777" w:rsidR="004F6540" w:rsidRDefault="004F6540">
      <w:pPr>
        <w:bidi/>
        <w:spacing w:after="20"/>
        <w:jc w:val="right"/>
        <w:rPr>
          <w:rFonts w:hint="eastAsia"/>
        </w:rPr>
      </w:pPr>
    </w:p>
    <w:p w14:paraId="36406857" w14:textId="77777777" w:rsidR="004F6540" w:rsidRDefault="00000000">
      <w:pPr>
        <w:bidi/>
        <w:jc w:val="right"/>
        <w:rPr>
          <w:rFonts w:hint="eastAsia"/>
        </w:rPr>
      </w:pPr>
      <w:r>
        <w:rPr>
          <w:rFonts w:eastAsia="Noto Sans Arabic"/>
        </w:rPr>
        <w:br w:type="page"/>
      </w:r>
    </w:p>
    <w:p w14:paraId="5FEFA41A"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الملحق (أ): دليل حسابات نموذجي مختصر</w:t>
      </w:r>
    </w:p>
    <w:tbl>
      <w:tblPr>
        <w:bidiVisual/>
        <w:tblW w:w="0" w:type="auto"/>
        <w:jc w:val="center"/>
        <w:tblLayout w:type="fixed"/>
        <w:tblLook w:val="04A0" w:firstRow="1" w:lastRow="0" w:firstColumn="1" w:lastColumn="0" w:noHBand="0" w:noVBand="1"/>
      </w:tblPr>
      <w:tblGrid>
        <w:gridCol w:w="1191"/>
        <w:gridCol w:w="5443"/>
        <w:gridCol w:w="2665"/>
      </w:tblGrid>
      <w:tr w:rsidR="004F6540" w14:paraId="2EA7B29C" w14:textId="77777777">
        <w:trPr>
          <w:tblHeader/>
          <w:jc w:val="center"/>
        </w:trPr>
        <w:tc>
          <w:tcPr>
            <w:tcW w:w="119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77752C3" w14:textId="77777777" w:rsidR="004F6540" w:rsidRDefault="00000000">
            <w:pPr>
              <w:bidi/>
              <w:spacing w:after="0" w:line="240" w:lineRule="auto"/>
              <w:jc w:val="right"/>
              <w:rPr>
                <w:rFonts w:hint="eastAsia"/>
              </w:rPr>
            </w:pPr>
            <w:r>
              <w:rPr>
                <w:rFonts w:eastAsia="Noto Sans Arabic"/>
                <w:b/>
                <w:color w:val="FFFFFF"/>
                <w:sz w:val="15"/>
              </w:rPr>
              <w:t>الكود</w:t>
            </w:r>
          </w:p>
        </w:tc>
        <w:tc>
          <w:tcPr>
            <w:tcW w:w="5443"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7AECA1A" w14:textId="77777777" w:rsidR="004F6540" w:rsidRDefault="00000000">
            <w:pPr>
              <w:bidi/>
              <w:spacing w:after="0" w:line="240" w:lineRule="auto"/>
              <w:jc w:val="right"/>
              <w:rPr>
                <w:rFonts w:hint="eastAsia"/>
              </w:rPr>
            </w:pPr>
            <w:r>
              <w:rPr>
                <w:rFonts w:eastAsia="Noto Sans Arabic"/>
                <w:b/>
                <w:color w:val="FFFFFF"/>
                <w:sz w:val="15"/>
              </w:rPr>
              <w:t>اسم الحساب</w:t>
            </w:r>
          </w:p>
        </w:tc>
        <w:tc>
          <w:tcPr>
            <w:tcW w:w="266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578BF0F4" w14:textId="77777777" w:rsidR="004F6540" w:rsidRDefault="00000000">
            <w:pPr>
              <w:bidi/>
              <w:spacing w:after="0" w:line="240" w:lineRule="auto"/>
              <w:jc w:val="right"/>
              <w:rPr>
                <w:rFonts w:hint="eastAsia"/>
              </w:rPr>
            </w:pPr>
            <w:r>
              <w:rPr>
                <w:rFonts w:eastAsia="Noto Sans Arabic"/>
                <w:b/>
                <w:color w:val="FFFFFF"/>
                <w:sz w:val="15"/>
              </w:rPr>
              <w:t>النوع/الاستخدام</w:t>
            </w:r>
          </w:p>
        </w:tc>
      </w:tr>
      <w:tr w:rsidR="004F6540" w14:paraId="1182AEC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27BC8B6" w14:textId="77777777" w:rsidR="004F6540" w:rsidRDefault="00000000">
            <w:pPr>
              <w:bidi/>
              <w:spacing w:after="0" w:line="240" w:lineRule="auto"/>
              <w:jc w:val="right"/>
              <w:rPr>
                <w:rFonts w:hint="eastAsia"/>
              </w:rPr>
            </w:pPr>
            <w:r>
              <w:rPr>
                <w:rFonts w:eastAsia="Noto Sans Arabic"/>
                <w:color w:val="1E2624"/>
                <w:sz w:val="15"/>
              </w:rPr>
              <w:t>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CFD73F" w14:textId="77777777" w:rsidR="004F6540" w:rsidRDefault="00000000">
            <w:pPr>
              <w:bidi/>
              <w:spacing w:after="0" w:line="240" w:lineRule="auto"/>
              <w:jc w:val="right"/>
              <w:rPr>
                <w:rFonts w:hint="eastAsia"/>
              </w:rPr>
            </w:pPr>
            <w:r>
              <w:rPr>
                <w:rFonts w:eastAsia="Noto Sans Arabic"/>
                <w:color w:val="1E2624"/>
                <w:sz w:val="15"/>
              </w:rPr>
              <w:t>الأصول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81395E"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3D65A1F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D78DECA" w14:textId="77777777" w:rsidR="004F6540" w:rsidRDefault="00000000">
            <w:pPr>
              <w:bidi/>
              <w:spacing w:after="0" w:line="240" w:lineRule="auto"/>
              <w:jc w:val="right"/>
              <w:rPr>
                <w:rFonts w:hint="eastAsia"/>
              </w:rPr>
            </w:pPr>
            <w:r>
              <w:rPr>
                <w:rFonts w:eastAsia="Noto Sans Arabic"/>
                <w:color w:val="1E2624"/>
                <w:sz w:val="15"/>
              </w:rPr>
              <w:t>11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107CFF1" w14:textId="77777777" w:rsidR="004F6540" w:rsidRDefault="00000000">
            <w:pPr>
              <w:bidi/>
              <w:spacing w:after="0" w:line="240" w:lineRule="auto"/>
              <w:jc w:val="right"/>
              <w:rPr>
                <w:rFonts w:hint="eastAsia"/>
              </w:rPr>
            </w:pPr>
            <w:r>
              <w:rPr>
                <w:rFonts w:eastAsia="Noto Sans Arabic"/>
                <w:color w:val="1E2624"/>
                <w:sz w:val="15"/>
              </w:rPr>
              <w:t>الأصول المتداولة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C0FAE3"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2A72FCB6"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047635" w14:textId="77777777" w:rsidR="004F6540" w:rsidRDefault="00000000">
            <w:pPr>
              <w:bidi/>
              <w:spacing w:after="0" w:line="240" w:lineRule="auto"/>
              <w:jc w:val="right"/>
              <w:rPr>
                <w:rFonts w:hint="eastAsia"/>
              </w:rPr>
            </w:pPr>
            <w:r>
              <w:rPr>
                <w:rFonts w:eastAsia="Noto Sans Arabic"/>
                <w:color w:val="1E2624"/>
                <w:sz w:val="15"/>
              </w:rPr>
              <w:t>111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37CB2F" w14:textId="77777777" w:rsidR="004F6540" w:rsidRDefault="00000000">
            <w:pPr>
              <w:bidi/>
              <w:spacing w:after="0" w:line="240" w:lineRule="auto"/>
              <w:jc w:val="right"/>
              <w:rPr>
                <w:rFonts w:hint="eastAsia"/>
              </w:rPr>
            </w:pPr>
            <w:r>
              <w:rPr>
                <w:rFonts w:eastAsia="Noto Sans Arabic"/>
                <w:color w:val="1E2624"/>
                <w:sz w:val="15"/>
              </w:rPr>
              <w:t>النقدية والبنوك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C7AB4B3"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77CC17A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855A91D" w14:textId="77777777" w:rsidR="004F6540" w:rsidRDefault="00000000">
            <w:pPr>
              <w:bidi/>
              <w:spacing w:after="0" w:line="240" w:lineRule="auto"/>
              <w:jc w:val="right"/>
              <w:rPr>
                <w:rFonts w:hint="eastAsia"/>
              </w:rPr>
            </w:pPr>
            <w:r>
              <w:rPr>
                <w:rFonts w:eastAsia="Noto Sans Arabic"/>
                <w:color w:val="1E2624"/>
                <w:sz w:val="15"/>
              </w:rPr>
              <w:t>11101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9456C98" w14:textId="77777777" w:rsidR="004F6540" w:rsidRDefault="00000000">
            <w:pPr>
              <w:bidi/>
              <w:spacing w:after="0" w:line="240" w:lineRule="auto"/>
              <w:jc w:val="right"/>
              <w:rPr>
                <w:rFonts w:hint="eastAsia"/>
              </w:rPr>
            </w:pPr>
            <w:r>
              <w:rPr>
                <w:rFonts w:eastAsia="Noto Sans Arabic"/>
                <w:color w:val="1E2624"/>
                <w:sz w:val="15"/>
              </w:rPr>
              <w:t>الصندوق الرئيسي</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63B964"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4A7D823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BB54CB1" w14:textId="77777777" w:rsidR="004F6540" w:rsidRDefault="00000000">
            <w:pPr>
              <w:bidi/>
              <w:spacing w:after="0" w:line="240" w:lineRule="auto"/>
              <w:jc w:val="right"/>
              <w:rPr>
                <w:rFonts w:hint="eastAsia"/>
              </w:rPr>
            </w:pPr>
            <w:r>
              <w:rPr>
                <w:rFonts w:eastAsia="Noto Sans Arabic"/>
                <w:color w:val="1E2624"/>
                <w:sz w:val="15"/>
              </w:rPr>
              <w:t>11102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4C2474" w14:textId="77777777" w:rsidR="004F6540" w:rsidRDefault="00000000">
            <w:pPr>
              <w:bidi/>
              <w:spacing w:after="0" w:line="240" w:lineRule="auto"/>
              <w:jc w:val="right"/>
              <w:rPr>
                <w:rFonts w:hint="eastAsia"/>
              </w:rPr>
            </w:pPr>
            <w:r>
              <w:rPr>
                <w:rFonts w:eastAsia="Noto Sans Arabic"/>
                <w:color w:val="1E2624"/>
                <w:sz w:val="15"/>
              </w:rPr>
              <w:t>صناديق الفروع</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1F3D3F"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2DD1FDC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F83F48" w14:textId="77777777" w:rsidR="004F6540" w:rsidRDefault="00000000">
            <w:pPr>
              <w:bidi/>
              <w:spacing w:after="0" w:line="240" w:lineRule="auto"/>
              <w:jc w:val="right"/>
              <w:rPr>
                <w:rFonts w:hint="eastAsia"/>
              </w:rPr>
            </w:pPr>
            <w:r>
              <w:rPr>
                <w:rFonts w:eastAsia="Noto Sans Arabic"/>
                <w:color w:val="1E2624"/>
                <w:sz w:val="15"/>
              </w:rPr>
              <w:t>11110</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A090D0" w14:textId="77777777" w:rsidR="004F6540" w:rsidRDefault="00000000">
            <w:pPr>
              <w:bidi/>
              <w:spacing w:after="0" w:line="240" w:lineRule="auto"/>
              <w:jc w:val="right"/>
              <w:rPr>
                <w:rFonts w:hint="eastAsia"/>
              </w:rPr>
            </w:pPr>
            <w:r>
              <w:rPr>
                <w:rFonts w:eastAsia="Noto Sans Arabic"/>
                <w:color w:val="1E2624"/>
                <w:sz w:val="15"/>
              </w:rPr>
              <w:t>البنوك – حسابات جارية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3E0455D"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404E7B2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012124" w14:textId="77777777" w:rsidR="004F6540" w:rsidRDefault="00000000">
            <w:pPr>
              <w:bidi/>
              <w:spacing w:after="0" w:line="240" w:lineRule="auto"/>
              <w:jc w:val="right"/>
              <w:rPr>
                <w:rFonts w:hint="eastAsia"/>
              </w:rPr>
            </w:pPr>
            <w:r>
              <w:rPr>
                <w:rFonts w:eastAsia="Noto Sans Arabic"/>
                <w:color w:val="1E2624"/>
                <w:sz w:val="15"/>
              </w:rPr>
              <w:t>11120</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615339" w14:textId="77777777" w:rsidR="004F6540" w:rsidRDefault="00000000">
            <w:pPr>
              <w:bidi/>
              <w:spacing w:after="0" w:line="240" w:lineRule="auto"/>
              <w:jc w:val="right"/>
              <w:rPr>
                <w:rFonts w:hint="eastAsia"/>
              </w:rPr>
            </w:pPr>
            <w:r>
              <w:rPr>
                <w:rFonts w:eastAsia="Noto Sans Arabic"/>
                <w:color w:val="1E2624"/>
                <w:sz w:val="15"/>
              </w:rPr>
              <w:t>تحصيلات بطاقات بالطريق</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C26FF8" w14:textId="77777777" w:rsidR="004F6540" w:rsidRDefault="00000000">
            <w:pPr>
              <w:bidi/>
              <w:spacing w:after="0" w:line="240" w:lineRule="auto"/>
              <w:jc w:val="right"/>
              <w:rPr>
                <w:rFonts w:hint="eastAsia"/>
              </w:rPr>
            </w:pPr>
            <w:r>
              <w:rPr>
                <w:rFonts w:eastAsia="Noto Sans Arabic"/>
                <w:color w:val="1E2624"/>
                <w:sz w:val="15"/>
              </w:rPr>
              <w:t>تسوية</w:t>
            </w:r>
          </w:p>
        </w:tc>
      </w:tr>
      <w:tr w:rsidR="004F6540" w14:paraId="589DF64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DD65909" w14:textId="77777777" w:rsidR="004F6540" w:rsidRDefault="00000000">
            <w:pPr>
              <w:bidi/>
              <w:spacing w:after="0" w:line="240" w:lineRule="auto"/>
              <w:jc w:val="right"/>
              <w:rPr>
                <w:rFonts w:hint="eastAsia"/>
              </w:rPr>
            </w:pPr>
            <w:r>
              <w:rPr>
                <w:rFonts w:eastAsia="Noto Sans Arabic"/>
                <w:color w:val="1E2624"/>
                <w:sz w:val="15"/>
              </w:rPr>
              <w:t>11130</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3228303" w14:textId="77777777" w:rsidR="004F6540" w:rsidRDefault="00000000">
            <w:pPr>
              <w:bidi/>
              <w:spacing w:after="0" w:line="240" w:lineRule="auto"/>
              <w:jc w:val="right"/>
              <w:rPr>
                <w:rFonts w:hint="eastAsia"/>
              </w:rPr>
            </w:pPr>
            <w:r>
              <w:rPr>
                <w:rFonts w:eastAsia="Noto Sans Arabic"/>
                <w:color w:val="1E2624"/>
                <w:sz w:val="15"/>
              </w:rPr>
              <w:t>تحصيلات منصات بالطريق</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E08F4A4" w14:textId="77777777" w:rsidR="004F6540" w:rsidRDefault="00000000">
            <w:pPr>
              <w:bidi/>
              <w:spacing w:after="0" w:line="240" w:lineRule="auto"/>
              <w:jc w:val="right"/>
              <w:rPr>
                <w:rFonts w:hint="eastAsia"/>
              </w:rPr>
            </w:pPr>
            <w:r>
              <w:rPr>
                <w:rFonts w:eastAsia="Noto Sans Arabic"/>
                <w:color w:val="1E2624"/>
                <w:sz w:val="15"/>
              </w:rPr>
              <w:t>تسوية</w:t>
            </w:r>
          </w:p>
        </w:tc>
      </w:tr>
      <w:tr w:rsidR="004F6540" w14:paraId="1DD2087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EFE765C" w14:textId="77777777" w:rsidR="004F6540" w:rsidRDefault="00000000">
            <w:pPr>
              <w:bidi/>
              <w:spacing w:after="0" w:line="240" w:lineRule="auto"/>
              <w:jc w:val="right"/>
              <w:rPr>
                <w:rFonts w:hint="eastAsia"/>
              </w:rPr>
            </w:pPr>
            <w:r>
              <w:rPr>
                <w:rFonts w:eastAsia="Noto Sans Arabic"/>
                <w:color w:val="1E2624"/>
                <w:sz w:val="15"/>
              </w:rPr>
              <w:t>112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30F7C77" w14:textId="77777777" w:rsidR="004F6540" w:rsidRDefault="00000000">
            <w:pPr>
              <w:bidi/>
              <w:spacing w:after="0" w:line="240" w:lineRule="auto"/>
              <w:jc w:val="right"/>
              <w:rPr>
                <w:rFonts w:hint="eastAsia"/>
              </w:rPr>
            </w:pPr>
            <w:r>
              <w:rPr>
                <w:rFonts w:eastAsia="Noto Sans Arabic"/>
                <w:color w:val="1E2624"/>
                <w:sz w:val="15"/>
              </w:rPr>
              <w:t>العملاء والمدينون</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426C14A"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17FC0DE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D9C0CEF" w14:textId="77777777" w:rsidR="004F6540" w:rsidRDefault="00000000">
            <w:pPr>
              <w:bidi/>
              <w:spacing w:after="0" w:line="240" w:lineRule="auto"/>
              <w:jc w:val="right"/>
              <w:rPr>
                <w:rFonts w:hint="eastAsia"/>
              </w:rPr>
            </w:pPr>
            <w:r>
              <w:rPr>
                <w:rFonts w:eastAsia="Noto Sans Arabic"/>
                <w:color w:val="1E2624"/>
                <w:sz w:val="15"/>
              </w:rPr>
              <w:t>11201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6A8F3C9" w14:textId="77777777" w:rsidR="004F6540" w:rsidRDefault="00000000">
            <w:pPr>
              <w:bidi/>
              <w:spacing w:after="0" w:line="240" w:lineRule="auto"/>
              <w:jc w:val="right"/>
              <w:rPr>
                <w:rFonts w:hint="eastAsia"/>
              </w:rPr>
            </w:pPr>
            <w:r>
              <w:rPr>
                <w:rFonts w:eastAsia="Noto Sans Arabic"/>
                <w:color w:val="1E2624"/>
                <w:sz w:val="15"/>
              </w:rPr>
              <w:t>عملاء تجاريون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9D1A06"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6DA3A7E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AE39D3" w14:textId="77777777" w:rsidR="004F6540" w:rsidRDefault="00000000">
            <w:pPr>
              <w:bidi/>
              <w:spacing w:after="0" w:line="240" w:lineRule="auto"/>
              <w:jc w:val="right"/>
              <w:rPr>
                <w:rFonts w:hint="eastAsia"/>
              </w:rPr>
            </w:pPr>
            <w:r>
              <w:rPr>
                <w:rFonts w:eastAsia="Noto Sans Arabic"/>
                <w:color w:val="1E2624"/>
                <w:sz w:val="15"/>
              </w:rPr>
              <w:t>11202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ED2480" w14:textId="77777777" w:rsidR="004F6540" w:rsidRDefault="00000000">
            <w:pPr>
              <w:bidi/>
              <w:spacing w:after="0" w:line="240" w:lineRule="auto"/>
              <w:jc w:val="right"/>
              <w:rPr>
                <w:rFonts w:hint="eastAsia"/>
              </w:rPr>
            </w:pPr>
            <w:r>
              <w:rPr>
                <w:rFonts w:eastAsia="Noto Sans Arabic"/>
                <w:color w:val="1E2624"/>
                <w:sz w:val="15"/>
              </w:rPr>
              <w:t>ذمم موظفين وسلف</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59E1BF8"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6DAEC70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6DF6BB" w14:textId="77777777" w:rsidR="004F6540" w:rsidRDefault="00000000">
            <w:pPr>
              <w:bidi/>
              <w:spacing w:after="0" w:line="240" w:lineRule="auto"/>
              <w:jc w:val="right"/>
              <w:rPr>
                <w:rFonts w:hint="eastAsia"/>
              </w:rPr>
            </w:pPr>
            <w:r>
              <w:rPr>
                <w:rFonts w:eastAsia="Noto Sans Arabic"/>
                <w:color w:val="1E2624"/>
                <w:sz w:val="15"/>
              </w:rPr>
              <w:t>11203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9F304A" w14:textId="77777777" w:rsidR="004F6540" w:rsidRDefault="00000000">
            <w:pPr>
              <w:bidi/>
              <w:spacing w:after="0" w:line="240" w:lineRule="auto"/>
              <w:jc w:val="right"/>
              <w:rPr>
                <w:rFonts w:hint="eastAsia"/>
              </w:rPr>
            </w:pPr>
            <w:r>
              <w:rPr>
                <w:rFonts w:eastAsia="Noto Sans Arabic"/>
                <w:color w:val="1E2624"/>
                <w:sz w:val="15"/>
              </w:rPr>
              <w:t>مطالبات منصات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0C3DE2"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41D7D4C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515BBF8" w14:textId="77777777" w:rsidR="004F6540" w:rsidRDefault="00000000">
            <w:pPr>
              <w:bidi/>
              <w:spacing w:after="0" w:line="240" w:lineRule="auto"/>
              <w:jc w:val="right"/>
              <w:rPr>
                <w:rFonts w:hint="eastAsia"/>
              </w:rPr>
            </w:pPr>
            <w:r>
              <w:rPr>
                <w:rFonts w:eastAsia="Noto Sans Arabic"/>
                <w:color w:val="1E2624"/>
                <w:sz w:val="15"/>
              </w:rPr>
              <w:t>113</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DD8F8EE" w14:textId="77777777" w:rsidR="004F6540" w:rsidRDefault="00000000">
            <w:pPr>
              <w:bidi/>
              <w:spacing w:after="0" w:line="240" w:lineRule="auto"/>
              <w:jc w:val="right"/>
              <w:rPr>
                <w:rFonts w:hint="eastAsia"/>
              </w:rPr>
            </w:pPr>
            <w:r>
              <w:rPr>
                <w:rFonts w:eastAsia="Noto Sans Arabic"/>
                <w:color w:val="1E2624"/>
                <w:sz w:val="15"/>
              </w:rPr>
              <w:t>المخزون</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7D28226"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6C0BFDF1"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0AC27E" w14:textId="77777777" w:rsidR="004F6540" w:rsidRDefault="00000000">
            <w:pPr>
              <w:bidi/>
              <w:spacing w:after="0" w:line="240" w:lineRule="auto"/>
              <w:jc w:val="right"/>
              <w:rPr>
                <w:rFonts w:hint="eastAsia"/>
              </w:rPr>
            </w:pPr>
            <w:r>
              <w:rPr>
                <w:rFonts w:eastAsia="Noto Sans Arabic"/>
                <w:color w:val="1E2624"/>
                <w:sz w:val="15"/>
              </w:rPr>
              <w:t>11301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7D41A58" w14:textId="77777777" w:rsidR="004F6540" w:rsidRDefault="00000000">
            <w:pPr>
              <w:bidi/>
              <w:spacing w:after="0" w:line="240" w:lineRule="auto"/>
              <w:jc w:val="right"/>
              <w:rPr>
                <w:rFonts w:hint="eastAsia"/>
              </w:rPr>
            </w:pPr>
            <w:r>
              <w:rPr>
                <w:rFonts w:eastAsia="Noto Sans Arabic"/>
                <w:color w:val="1E2624"/>
                <w:sz w:val="15"/>
              </w:rPr>
              <w:t>مواد خام</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0348C7"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41BE567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19E5F0" w14:textId="77777777" w:rsidR="004F6540" w:rsidRDefault="00000000">
            <w:pPr>
              <w:bidi/>
              <w:spacing w:after="0" w:line="240" w:lineRule="auto"/>
              <w:jc w:val="right"/>
              <w:rPr>
                <w:rFonts w:hint="eastAsia"/>
              </w:rPr>
            </w:pPr>
            <w:r>
              <w:rPr>
                <w:rFonts w:eastAsia="Noto Sans Arabic"/>
                <w:color w:val="1E2624"/>
                <w:sz w:val="15"/>
              </w:rPr>
              <w:t>11302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96E482" w14:textId="77777777" w:rsidR="004F6540" w:rsidRDefault="00000000">
            <w:pPr>
              <w:bidi/>
              <w:spacing w:after="0" w:line="240" w:lineRule="auto"/>
              <w:jc w:val="right"/>
              <w:rPr>
                <w:rFonts w:hint="eastAsia"/>
              </w:rPr>
            </w:pPr>
            <w:r>
              <w:rPr>
                <w:rFonts w:eastAsia="Noto Sans Arabic"/>
                <w:color w:val="1E2624"/>
                <w:sz w:val="15"/>
              </w:rPr>
              <w:t>مواد تعبئة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EC90B2B"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1AEB2E1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E074DD9" w14:textId="77777777" w:rsidR="004F6540" w:rsidRDefault="00000000">
            <w:pPr>
              <w:bidi/>
              <w:spacing w:after="0" w:line="240" w:lineRule="auto"/>
              <w:jc w:val="right"/>
              <w:rPr>
                <w:rFonts w:hint="eastAsia"/>
              </w:rPr>
            </w:pPr>
            <w:r>
              <w:rPr>
                <w:rFonts w:eastAsia="Noto Sans Arabic"/>
                <w:color w:val="1E2624"/>
                <w:sz w:val="15"/>
              </w:rPr>
              <w:t>11303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425007" w14:textId="77777777" w:rsidR="004F6540" w:rsidRDefault="00000000">
            <w:pPr>
              <w:bidi/>
              <w:spacing w:after="0" w:line="240" w:lineRule="auto"/>
              <w:jc w:val="right"/>
              <w:rPr>
                <w:rFonts w:hint="eastAsia"/>
              </w:rPr>
            </w:pPr>
            <w:r>
              <w:rPr>
                <w:rFonts w:eastAsia="Noto Sans Arabic"/>
                <w:color w:val="1E2624"/>
                <w:sz w:val="15"/>
              </w:rPr>
              <w:t>نصف مصنع</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050059"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3CA0C84A"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B535D47" w14:textId="77777777" w:rsidR="004F6540" w:rsidRDefault="00000000">
            <w:pPr>
              <w:bidi/>
              <w:spacing w:after="0" w:line="240" w:lineRule="auto"/>
              <w:jc w:val="right"/>
              <w:rPr>
                <w:rFonts w:hint="eastAsia"/>
              </w:rPr>
            </w:pPr>
            <w:r>
              <w:rPr>
                <w:rFonts w:eastAsia="Noto Sans Arabic"/>
                <w:color w:val="1E2624"/>
                <w:sz w:val="15"/>
              </w:rPr>
              <w:t>11304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2E467B" w14:textId="77777777" w:rsidR="004F6540" w:rsidRDefault="00000000">
            <w:pPr>
              <w:bidi/>
              <w:spacing w:after="0" w:line="240" w:lineRule="auto"/>
              <w:jc w:val="right"/>
              <w:rPr>
                <w:rFonts w:hint="eastAsia"/>
              </w:rPr>
            </w:pPr>
            <w:r>
              <w:rPr>
                <w:rFonts w:eastAsia="Noto Sans Arabic"/>
                <w:color w:val="1E2624"/>
                <w:sz w:val="15"/>
              </w:rPr>
              <w:t>منتج تام</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252C6C9"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742D0A3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308C5C" w14:textId="77777777" w:rsidR="004F6540" w:rsidRDefault="00000000">
            <w:pPr>
              <w:bidi/>
              <w:spacing w:after="0" w:line="240" w:lineRule="auto"/>
              <w:jc w:val="right"/>
              <w:rPr>
                <w:rFonts w:hint="eastAsia"/>
              </w:rPr>
            </w:pPr>
            <w:r>
              <w:rPr>
                <w:rFonts w:eastAsia="Noto Sans Arabic"/>
                <w:color w:val="1E2624"/>
                <w:sz w:val="15"/>
              </w:rPr>
              <w:t>11305</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858F39" w14:textId="77777777" w:rsidR="004F6540" w:rsidRDefault="00000000">
            <w:pPr>
              <w:bidi/>
              <w:spacing w:after="0" w:line="240" w:lineRule="auto"/>
              <w:jc w:val="right"/>
              <w:rPr>
                <w:rFonts w:hint="eastAsia"/>
              </w:rPr>
            </w:pPr>
            <w:r>
              <w:rPr>
                <w:rFonts w:eastAsia="Noto Sans Arabic"/>
                <w:color w:val="1E2624"/>
                <w:sz w:val="15"/>
              </w:rPr>
              <w:t>بضاعة بالطريق</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D44378"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6C9F1072"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ECCB18" w14:textId="77777777" w:rsidR="004F6540" w:rsidRDefault="00000000">
            <w:pPr>
              <w:bidi/>
              <w:spacing w:after="0" w:line="240" w:lineRule="auto"/>
              <w:jc w:val="right"/>
              <w:rPr>
                <w:rFonts w:hint="eastAsia"/>
              </w:rPr>
            </w:pPr>
            <w:r>
              <w:rPr>
                <w:rFonts w:eastAsia="Noto Sans Arabic"/>
                <w:color w:val="1E2624"/>
                <w:sz w:val="15"/>
              </w:rPr>
              <w:t>114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385B11" w14:textId="77777777" w:rsidR="004F6540" w:rsidRDefault="00000000">
            <w:pPr>
              <w:bidi/>
              <w:spacing w:after="0" w:line="240" w:lineRule="auto"/>
              <w:jc w:val="right"/>
              <w:rPr>
                <w:rFonts w:hint="eastAsia"/>
              </w:rPr>
            </w:pPr>
            <w:r>
              <w:rPr>
                <w:rFonts w:eastAsia="Noto Sans Arabic"/>
                <w:color w:val="1E2624"/>
                <w:sz w:val="15"/>
              </w:rPr>
              <w:t>مقدمات وأرصدة مدينة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60A850C"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3373919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D46E59E" w14:textId="77777777" w:rsidR="004F6540" w:rsidRDefault="00000000">
            <w:pPr>
              <w:bidi/>
              <w:spacing w:after="0" w:line="240" w:lineRule="auto"/>
              <w:jc w:val="right"/>
              <w:rPr>
                <w:rFonts w:hint="eastAsia"/>
              </w:rPr>
            </w:pPr>
            <w:r>
              <w:rPr>
                <w:rFonts w:eastAsia="Noto Sans Arabic"/>
                <w:color w:val="1E2624"/>
                <w:sz w:val="15"/>
              </w:rPr>
              <w:t>11401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E3B026" w14:textId="77777777" w:rsidR="004F6540" w:rsidRDefault="00000000">
            <w:pPr>
              <w:bidi/>
              <w:spacing w:after="0" w:line="240" w:lineRule="auto"/>
              <w:jc w:val="right"/>
              <w:rPr>
                <w:rFonts w:hint="eastAsia"/>
              </w:rPr>
            </w:pPr>
            <w:r>
              <w:rPr>
                <w:rFonts w:eastAsia="Noto Sans Arabic"/>
                <w:color w:val="1E2624"/>
                <w:sz w:val="15"/>
              </w:rPr>
              <w:t>دفعات مقدمة للموردين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E95BCD"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09B46565"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A4A6E4" w14:textId="77777777" w:rsidR="004F6540" w:rsidRDefault="00000000">
            <w:pPr>
              <w:bidi/>
              <w:spacing w:after="0" w:line="240" w:lineRule="auto"/>
              <w:jc w:val="right"/>
              <w:rPr>
                <w:rFonts w:hint="eastAsia"/>
              </w:rPr>
            </w:pPr>
            <w:r>
              <w:rPr>
                <w:rFonts w:eastAsia="Noto Sans Arabic"/>
                <w:color w:val="1E2624"/>
                <w:sz w:val="15"/>
              </w:rPr>
              <w:t>11402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EA367A7" w14:textId="77777777" w:rsidR="004F6540" w:rsidRDefault="00000000">
            <w:pPr>
              <w:bidi/>
              <w:spacing w:after="0" w:line="240" w:lineRule="auto"/>
              <w:jc w:val="right"/>
              <w:rPr>
                <w:rFonts w:hint="eastAsia"/>
              </w:rPr>
            </w:pPr>
            <w:r>
              <w:rPr>
                <w:rFonts w:eastAsia="Noto Sans Arabic"/>
                <w:color w:val="1E2624"/>
                <w:sz w:val="15"/>
              </w:rPr>
              <w:t>مصروفات مدفوعة مقدمًا</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DCC17A8"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6AE07919"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A2939A" w14:textId="77777777" w:rsidR="004F6540" w:rsidRDefault="00000000">
            <w:pPr>
              <w:bidi/>
              <w:spacing w:after="0" w:line="240" w:lineRule="auto"/>
              <w:jc w:val="right"/>
              <w:rPr>
                <w:rFonts w:hint="eastAsia"/>
              </w:rPr>
            </w:pPr>
            <w:r>
              <w:rPr>
                <w:rFonts w:eastAsia="Noto Sans Arabic"/>
                <w:color w:val="1E2624"/>
                <w:sz w:val="15"/>
              </w:rPr>
              <w:t>11403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0578D3" w14:textId="77777777" w:rsidR="004F6540" w:rsidRDefault="00000000">
            <w:pPr>
              <w:bidi/>
              <w:spacing w:after="0" w:line="240" w:lineRule="auto"/>
              <w:jc w:val="right"/>
              <w:rPr>
                <w:rFonts w:hint="eastAsia"/>
              </w:rPr>
            </w:pPr>
            <w:r>
              <w:rPr>
                <w:rFonts w:eastAsia="Noto Sans Arabic"/>
                <w:color w:val="1E2624"/>
                <w:sz w:val="15"/>
              </w:rPr>
              <w:t>ضريبة مدخلات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F9167D"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29EC141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929D0F" w14:textId="77777777" w:rsidR="004F6540" w:rsidRDefault="00000000">
            <w:pPr>
              <w:bidi/>
              <w:spacing w:after="0" w:line="240" w:lineRule="auto"/>
              <w:jc w:val="right"/>
              <w:rPr>
                <w:rFonts w:hint="eastAsia"/>
              </w:rPr>
            </w:pPr>
            <w:r>
              <w:rPr>
                <w:rFonts w:eastAsia="Noto Sans Arabic"/>
                <w:color w:val="1E2624"/>
                <w:sz w:val="15"/>
              </w:rPr>
              <w:t>12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3A00E5B" w14:textId="77777777" w:rsidR="004F6540" w:rsidRDefault="00000000">
            <w:pPr>
              <w:bidi/>
              <w:spacing w:after="0" w:line="240" w:lineRule="auto"/>
              <w:jc w:val="right"/>
              <w:rPr>
                <w:rFonts w:hint="eastAsia"/>
              </w:rPr>
            </w:pPr>
            <w:r>
              <w:rPr>
                <w:rFonts w:eastAsia="Noto Sans Arabic"/>
                <w:color w:val="1E2624"/>
                <w:sz w:val="15"/>
              </w:rPr>
              <w:t>الأصول غير المتداولة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E53A4F5"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5734D86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CA611C" w14:textId="77777777" w:rsidR="004F6540" w:rsidRDefault="00000000">
            <w:pPr>
              <w:bidi/>
              <w:spacing w:after="0" w:line="240" w:lineRule="auto"/>
              <w:jc w:val="right"/>
              <w:rPr>
                <w:rFonts w:hint="eastAsia"/>
              </w:rPr>
            </w:pPr>
            <w:r>
              <w:rPr>
                <w:rFonts w:eastAsia="Noto Sans Arabic"/>
                <w:color w:val="1E2624"/>
                <w:sz w:val="15"/>
              </w:rPr>
              <w:t>121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FC4AF5" w14:textId="77777777" w:rsidR="004F6540" w:rsidRDefault="00000000">
            <w:pPr>
              <w:bidi/>
              <w:spacing w:after="0" w:line="240" w:lineRule="auto"/>
              <w:jc w:val="right"/>
              <w:rPr>
                <w:rFonts w:hint="eastAsia"/>
              </w:rPr>
            </w:pPr>
            <w:r>
              <w:rPr>
                <w:rFonts w:eastAsia="Noto Sans Arabic"/>
                <w:color w:val="1E2624"/>
                <w:sz w:val="15"/>
              </w:rPr>
              <w:t>الأصول الثابتة بالتكلفة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FD48666"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30731D8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5E25EF" w14:textId="77777777" w:rsidR="004F6540" w:rsidRDefault="00000000">
            <w:pPr>
              <w:bidi/>
              <w:spacing w:after="0" w:line="240" w:lineRule="auto"/>
              <w:jc w:val="right"/>
              <w:rPr>
                <w:rFonts w:hint="eastAsia"/>
              </w:rPr>
            </w:pPr>
            <w:r>
              <w:rPr>
                <w:rFonts w:eastAsia="Noto Sans Arabic"/>
                <w:color w:val="1E2624"/>
                <w:sz w:val="15"/>
              </w:rPr>
              <w:t>12101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E1FEBE" w14:textId="77777777" w:rsidR="004F6540" w:rsidRDefault="00000000">
            <w:pPr>
              <w:bidi/>
              <w:spacing w:after="0" w:line="240" w:lineRule="auto"/>
              <w:jc w:val="right"/>
              <w:rPr>
                <w:rFonts w:hint="eastAsia"/>
              </w:rPr>
            </w:pPr>
            <w:r>
              <w:rPr>
                <w:rFonts w:eastAsia="Noto Sans Arabic"/>
                <w:color w:val="1E2624"/>
                <w:sz w:val="15"/>
              </w:rPr>
              <w:t>معدات مطابخ</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F68C59" w14:textId="77777777" w:rsidR="004F6540" w:rsidRDefault="00000000">
            <w:pPr>
              <w:bidi/>
              <w:spacing w:after="0" w:line="240" w:lineRule="auto"/>
              <w:jc w:val="right"/>
              <w:rPr>
                <w:rFonts w:hint="eastAsia"/>
              </w:rPr>
            </w:pPr>
            <w:r>
              <w:rPr>
                <w:rFonts w:eastAsia="Noto Sans Arabic"/>
                <w:color w:val="1E2624"/>
                <w:sz w:val="15"/>
              </w:rPr>
              <w:t>رقابي/أصول</w:t>
            </w:r>
          </w:p>
        </w:tc>
      </w:tr>
      <w:tr w:rsidR="004F6540" w14:paraId="38B6706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41A7BA" w14:textId="77777777" w:rsidR="004F6540" w:rsidRDefault="00000000">
            <w:pPr>
              <w:bidi/>
              <w:spacing w:after="0" w:line="240" w:lineRule="auto"/>
              <w:jc w:val="right"/>
              <w:rPr>
                <w:rFonts w:hint="eastAsia"/>
              </w:rPr>
            </w:pPr>
            <w:r>
              <w:rPr>
                <w:rFonts w:eastAsia="Noto Sans Arabic"/>
                <w:color w:val="1E2624"/>
                <w:sz w:val="15"/>
              </w:rPr>
              <w:t>12102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0CC6DED" w14:textId="77777777" w:rsidR="004F6540" w:rsidRDefault="00000000">
            <w:pPr>
              <w:bidi/>
              <w:spacing w:after="0" w:line="240" w:lineRule="auto"/>
              <w:jc w:val="right"/>
              <w:rPr>
                <w:rFonts w:hint="eastAsia"/>
              </w:rPr>
            </w:pPr>
            <w:r>
              <w:rPr>
                <w:rFonts w:eastAsia="Noto Sans Arabic"/>
                <w:color w:val="1E2624"/>
                <w:sz w:val="15"/>
              </w:rPr>
              <w:t>أثاث وتجهيزات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DA1F165" w14:textId="77777777" w:rsidR="004F6540" w:rsidRDefault="00000000">
            <w:pPr>
              <w:bidi/>
              <w:spacing w:after="0" w:line="240" w:lineRule="auto"/>
              <w:jc w:val="right"/>
              <w:rPr>
                <w:rFonts w:hint="eastAsia"/>
              </w:rPr>
            </w:pPr>
            <w:r>
              <w:rPr>
                <w:rFonts w:eastAsia="Noto Sans Arabic"/>
                <w:color w:val="1E2624"/>
                <w:sz w:val="15"/>
              </w:rPr>
              <w:t>رقابي/أصول</w:t>
            </w:r>
          </w:p>
        </w:tc>
      </w:tr>
      <w:tr w:rsidR="004F6540" w14:paraId="67367A1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A040367" w14:textId="77777777" w:rsidR="004F6540" w:rsidRDefault="00000000">
            <w:pPr>
              <w:bidi/>
              <w:spacing w:after="0" w:line="240" w:lineRule="auto"/>
              <w:jc w:val="right"/>
              <w:rPr>
                <w:rFonts w:hint="eastAsia"/>
              </w:rPr>
            </w:pPr>
            <w:r>
              <w:rPr>
                <w:rFonts w:eastAsia="Noto Sans Arabic"/>
                <w:color w:val="1E2624"/>
                <w:sz w:val="15"/>
              </w:rPr>
              <w:t>12103</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035F49" w14:textId="77777777" w:rsidR="004F6540" w:rsidRDefault="00000000">
            <w:pPr>
              <w:bidi/>
              <w:spacing w:after="0" w:line="240" w:lineRule="auto"/>
              <w:jc w:val="right"/>
              <w:rPr>
                <w:rFonts w:hint="eastAsia"/>
              </w:rPr>
            </w:pPr>
            <w:r>
              <w:rPr>
                <w:rFonts w:eastAsia="Noto Sans Arabic"/>
                <w:color w:val="1E2624"/>
                <w:sz w:val="15"/>
              </w:rPr>
              <w:t>أجهزة وتقنية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6B3754" w14:textId="77777777" w:rsidR="004F6540" w:rsidRDefault="00000000">
            <w:pPr>
              <w:bidi/>
              <w:spacing w:after="0" w:line="240" w:lineRule="auto"/>
              <w:jc w:val="right"/>
              <w:rPr>
                <w:rFonts w:hint="eastAsia"/>
              </w:rPr>
            </w:pPr>
            <w:r>
              <w:rPr>
                <w:rFonts w:eastAsia="Noto Sans Arabic"/>
                <w:color w:val="1E2624"/>
                <w:sz w:val="15"/>
              </w:rPr>
              <w:t>رقابي/أصول</w:t>
            </w:r>
          </w:p>
        </w:tc>
      </w:tr>
      <w:tr w:rsidR="004F6540" w14:paraId="03994CB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F79A41" w14:textId="77777777" w:rsidR="004F6540" w:rsidRDefault="00000000">
            <w:pPr>
              <w:bidi/>
              <w:spacing w:after="0" w:line="240" w:lineRule="auto"/>
              <w:jc w:val="right"/>
              <w:rPr>
                <w:rFonts w:hint="eastAsia"/>
              </w:rPr>
            </w:pPr>
            <w:r>
              <w:rPr>
                <w:rFonts w:eastAsia="Noto Sans Arabic"/>
                <w:color w:val="1E2624"/>
                <w:sz w:val="15"/>
              </w:rPr>
              <w:t>12104</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8E582C9" w14:textId="77777777" w:rsidR="004F6540" w:rsidRDefault="00000000">
            <w:pPr>
              <w:bidi/>
              <w:spacing w:after="0" w:line="240" w:lineRule="auto"/>
              <w:jc w:val="right"/>
              <w:rPr>
                <w:rFonts w:hint="eastAsia"/>
              </w:rPr>
            </w:pPr>
            <w:r>
              <w:rPr>
                <w:rFonts w:eastAsia="Noto Sans Arabic"/>
                <w:color w:val="1E2624"/>
                <w:sz w:val="15"/>
              </w:rPr>
              <w:t>مركبات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D72453" w14:textId="77777777" w:rsidR="004F6540" w:rsidRDefault="00000000">
            <w:pPr>
              <w:bidi/>
              <w:spacing w:after="0" w:line="240" w:lineRule="auto"/>
              <w:jc w:val="right"/>
              <w:rPr>
                <w:rFonts w:hint="eastAsia"/>
              </w:rPr>
            </w:pPr>
            <w:r>
              <w:rPr>
                <w:rFonts w:eastAsia="Noto Sans Arabic"/>
                <w:color w:val="1E2624"/>
                <w:sz w:val="15"/>
              </w:rPr>
              <w:t>رقابي/أصول</w:t>
            </w:r>
          </w:p>
        </w:tc>
      </w:tr>
      <w:tr w:rsidR="004F6540" w14:paraId="58F8E6E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B1FA8D2" w14:textId="77777777" w:rsidR="004F6540" w:rsidRDefault="00000000">
            <w:pPr>
              <w:bidi/>
              <w:spacing w:after="0" w:line="240" w:lineRule="auto"/>
              <w:jc w:val="right"/>
              <w:rPr>
                <w:rFonts w:hint="eastAsia"/>
              </w:rPr>
            </w:pPr>
            <w:r>
              <w:rPr>
                <w:rFonts w:eastAsia="Noto Sans Arabic"/>
                <w:color w:val="1E2624"/>
                <w:sz w:val="15"/>
              </w:rPr>
              <w:t>12105</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9C528F" w14:textId="77777777" w:rsidR="004F6540" w:rsidRDefault="00000000">
            <w:pPr>
              <w:bidi/>
              <w:spacing w:after="0" w:line="240" w:lineRule="auto"/>
              <w:jc w:val="right"/>
              <w:rPr>
                <w:rFonts w:hint="eastAsia"/>
              </w:rPr>
            </w:pPr>
            <w:r>
              <w:rPr>
                <w:rFonts w:eastAsia="Noto Sans Arabic"/>
                <w:color w:val="1E2624"/>
                <w:sz w:val="15"/>
              </w:rPr>
              <w:t>تحسينات على مبانٍ مستأجرة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1822B9" w14:textId="77777777" w:rsidR="004F6540" w:rsidRDefault="00000000">
            <w:pPr>
              <w:bidi/>
              <w:spacing w:after="0" w:line="240" w:lineRule="auto"/>
              <w:jc w:val="right"/>
              <w:rPr>
                <w:rFonts w:hint="eastAsia"/>
              </w:rPr>
            </w:pPr>
            <w:r>
              <w:rPr>
                <w:rFonts w:eastAsia="Noto Sans Arabic"/>
                <w:color w:val="1E2624"/>
                <w:sz w:val="15"/>
              </w:rPr>
              <w:t>رقابي/أصول</w:t>
            </w:r>
          </w:p>
        </w:tc>
      </w:tr>
      <w:tr w:rsidR="004F6540" w14:paraId="12E8AD3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BF01A2" w14:textId="77777777" w:rsidR="004F6540" w:rsidRDefault="00000000">
            <w:pPr>
              <w:bidi/>
              <w:spacing w:after="0" w:line="240" w:lineRule="auto"/>
              <w:jc w:val="right"/>
              <w:rPr>
                <w:rFonts w:hint="eastAsia"/>
              </w:rPr>
            </w:pPr>
            <w:r>
              <w:rPr>
                <w:rFonts w:eastAsia="Noto Sans Arabic"/>
                <w:color w:val="1E2624"/>
                <w:sz w:val="15"/>
              </w:rPr>
              <w:t>12190</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DAE9C43" w14:textId="77777777" w:rsidR="004F6540" w:rsidRDefault="00000000">
            <w:pPr>
              <w:bidi/>
              <w:spacing w:after="0" w:line="240" w:lineRule="auto"/>
              <w:jc w:val="right"/>
              <w:rPr>
                <w:rFonts w:hint="eastAsia"/>
              </w:rPr>
            </w:pPr>
            <w:r>
              <w:rPr>
                <w:rFonts w:eastAsia="Noto Sans Arabic"/>
                <w:color w:val="1E2624"/>
                <w:sz w:val="15"/>
              </w:rPr>
              <w:t>مشروعات تحت التنفيذ</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AD8C35" w14:textId="77777777" w:rsidR="004F6540" w:rsidRDefault="00000000">
            <w:pPr>
              <w:bidi/>
              <w:spacing w:after="0" w:line="240" w:lineRule="auto"/>
              <w:jc w:val="right"/>
              <w:rPr>
                <w:rFonts w:hint="eastAsia"/>
              </w:rPr>
            </w:pPr>
            <w:r>
              <w:rPr>
                <w:rFonts w:eastAsia="Noto Sans Arabic"/>
                <w:color w:val="1E2624"/>
                <w:sz w:val="15"/>
              </w:rPr>
              <w:t>رقابي/مشروعات</w:t>
            </w:r>
          </w:p>
        </w:tc>
      </w:tr>
      <w:tr w:rsidR="004F6540" w14:paraId="7D50C4C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34ACADD" w14:textId="77777777" w:rsidR="004F6540" w:rsidRDefault="00000000">
            <w:pPr>
              <w:bidi/>
              <w:spacing w:after="0" w:line="240" w:lineRule="auto"/>
              <w:jc w:val="right"/>
              <w:rPr>
                <w:rFonts w:hint="eastAsia"/>
              </w:rPr>
            </w:pPr>
            <w:r>
              <w:rPr>
                <w:rFonts w:eastAsia="Noto Sans Arabic"/>
                <w:color w:val="1E2624"/>
                <w:sz w:val="15"/>
              </w:rPr>
              <w:t>122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755419F" w14:textId="77777777" w:rsidR="004F6540" w:rsidRDefault="00000000">
            <w:pPr>
              <w:bidi/>
              <w:spacing w:after="0" w:line="240" w:lineRule="auto"/>
              <w:jc w:val="right"/>
              <w:rPr>
                <w:rFonts w:hint="eastAsia"/>
              </w:rPr>
            </w:pPr>
            <w:r>
              <w:rPr>
                <w:rFonts w:eastAsia="Noto Sans Arabic"/>
                <w:color w:val="1E2624"/>
                <w:sz w:val="15"/>
              </w:rPr>
              <w:t>مجمع الإهلاك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C35997"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2A63A94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E990438" w14:textId="77777777" w:rsidR="004F6540" w:rsidRDefault="00000000">
            <w:pPr>
              <w:bidi/>
              <w:spacing w:after="0" w:line="240" w:lineRule="auto"/>
              <w:jc w:val="right"/>
              <w:rPr>
                <w:rFonts w:hint="eastAsia"/>
              </w:rPr>
            </w:pPr>
            <w:r>
              <w:rPr>
                <w:rFonts w:eastAsia="Noto Sans Arabic"/>
                <w:color w:val="1E2624"/>
                <w:sz w:val="15"/>
              </w:rPr>
              <w:t>12201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F43A598" w14:textId="77777777" w:rsidR="004F6540" w:rsidRDefault="00000000">
            <w:pPr>
              <w:bidi/>
              <w:spacing w:after="0" w:line="240" w:lineRule="auto"/>
              <w:jc w:val="right"/>
              <w:rPr>
                <w:rFonts w:hint="eastAsia"/>
              </w:rPr>
            </w:pPr>
            <w:r>
              <w:rPr>
                <w:rFonts w:eastAsia="Noto Sans Arabic"/>
                <w:color w:val="1E2624"/>
                <w:sz w:val="15"/>
              </w:rPr>
              <w:t>مجمع إهلاك معدات المطابخ</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349C7A"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584433A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628C32" w14:textId="77777777" w:rsidR="004F6540" w:rsidRDefault="00000000">
            <w:pPr>
              <w:bidi/>
              <w:spacing w:after="0" w:line="240" w:lineRule="auto"/>
              <w:jc w:val="right"/>
              <w:rPr>
                <w:rFonts w:hint="eastAsia"/>
              </w:rPr>
            </w:pPr>
            <w:r>
              <w:rPr>
                <w:rFonts w:eastAsia="Noto Sans Arabic"/>
                <w:color w:val="1E2624"/>
                <w:sz w:val="15"/>
              </w:rPr>
              <w:t>12202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A92DDB" w14:textId="77777777" w:rsidR="004F6540" w:rsidRDefault="00000000">
            <w:pPr>
              <w:bidi/>
              <w:spacing w:after="0" w:line="240" w:lineRule="auto"/>
              <w:jc w:val="right"/>
              <w:rPr>
                <w:rFonts w:hint="eastAsia"/>
              </w:rPr>
            </w:pPr>
            <w:r>
              <w:rPr>
                <w:rFonts w:eastAsia="Noto Sans Arabic"/>
                <w:color w:val="1E2624"/>
                <w:sz w:val="15"/>
              </w:rPr>
              <w:t>مجمع إهلاك الأثاث والتجهيزات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45126A4"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1D795FA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7D56FE" w14:textId="77777777" w:rsidR="004F6540" w:rsidRDefault="00000000">
            <w:pPr>
              <w:bidi/>
              <w:spacing w:after="0" w:line="240" w:lineRule="auto"/>
              <w:jc w:val="right"/>
              <w:rPr>
                <w:rFonts w:hint="eastAsia"/>
              </w:rPr>
            </w:pPr>
            <w:r>
              <w:rPr>
                <w:rFonts w:eastAsia="Noto Sans Arabic"/>
                <w:color w:val="1E2624"/>
                <w:sz w:val="15"/>
              </w:rPr>
              <w:t>12203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27F2E42" w14:textId="77777777" w:rsidR="004F6540" w:rsidRDefault="00000000">
            <w:pPr>
              <w:bidi/>
              <w:spacing w:after="0" w:line="240" w:lineRule="auto"/>
              <w:jc w:val="right"/>
              <w:rPr>
                <w:rFonts w:hint="eastAsia"/>
              </w:rPr>
            </w:pPr>
            <w:r>
              <w:rPr>
                <w:rFonts w:eastAsia="Noto Sans Arabic"/>
                <w:color w:val="1E2624"/>
                <w:sz w:val="15"/>
              </w:rPr>
              <w:t>مجمع إهلاك الأجهزة والتقنية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41E679B"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A8C0FB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4585CCB" w14:textId="77777777" w:rsidR="004F6540" w:rsidRDefault="00000000">
            <w:pPr>
              <w:bidi/>
              <w:spacing w:after="0" w:line="240" w:lineRule="auto"/>
              <w:jc w:val="right"/>
              <w:rPr>
                <w:rFonts w:hint="eastAsia"/>
              </w:rPr>
            </w:pPr>
            <w:r>
              <w:rPr>
                <w:rFonts w:eastAsia="Noto Sans Arabic"/>
                <w:color w:val="1E2624"/>
                <w:sz w:val="15"/>
              </w:rPr>
              <w:t>12204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ECB5A1" w14:textId="77777777" w:rsidR="004F6540" w:rsidRDefault="00000000">
            <w:pPr>
              <w:bidi/>
              <w:spacing w:after="0" w:line="240" w:lineRule="auto"/>
              <w:jc w:val="right"/>
              <w:rPr>
                <w:rFonts w:hint="eastAsia"/>
              </w:rPr>
            </w:pPr>
            <w:r>
              <w:rPr>
                <w:rFonts w:eastAsia="Noto Sans Arabic"/>
                <w:color w:val="1E2624"/>
                <w:sz w:val="15"/>
              </w:rPr>
              <w:t>مجمع إهلاك المركبات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000D22F"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1324E41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44CE7B" w14:textId="77777777" w:rsidR="004F6540" w:rsidRDefault="00000000">
            <w:pPr>
              <w:bidi/>
              <w:spacing w:after="0" w:line="240" w:lineRule="auto"/>
              <w:jc w:val="right"/>
              <w:rPr>
                <w:rFonts w:hint="eastAsia"/>
              </w:rPr>
            </w:pPr>
            <w:r>
              <w:rPr>
                <w:rFonts w:eastAsia="Noto Sans Arabic"/>
                <w:color w:val="1E2624"/>
                <w:sz w:val="15"/>
              </w:rPr>
              <w:t>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B21FDF" w14:textId="77777777" w:rsidR="004F6540" w:rsidRDefault="00000000">
            <w:pPr>
              <w:bidi/>
              <w:spacing w:after="0" w:line="240" w:lineRule="auto"/>
              <w:jc w:val="right"/>
              <w:rPr>
                <w:rFonts w:hint="eastAsia"/>
              </w:rPr>
            </w:pPr>
            <w:r>
              <w:rPr>
                <w:rFonts w:eastAsia="Noto Sans Arabic"/>
                <w:color w:val="1E2624"/>
                <w:sz w:val="15"/>
              </w:rPr>
              <w:t>الالتزامات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87D8A06"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0D18661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5027DF" w14:textId="77777777" w:rsidR="004F6540" w:rsidRDefault="00000000">
            <w:pPr>
              <w:bidi/>
              <w:spacing w:after="0" w:line="240" w:lineRule="auto"/>
              <w:jc w:val="right"/>
              <w:rPr>
                <w:rFonts w:hint="eastAsia"/>
              </w:rPr>
            </w:pPr>
            <w:r>
              <w:rPr>
                <w:rFonts w:eastAsia="Noto Sans Arabic"/>
                <w:color w:val="1E2624"/>
                <w:sz w:val="15"/>
              </w:rPr>
              <w:t>21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1648BD" w14:textId="77777777" w:rsidR="004F6540" w:rsidRDefault="00000000">
            <w:pPr>
              <w:bidi/>
              <w:spacing w:after="0" w:line="240" w:lineRule="auto"/>
              <w:jc w:val="right"/>
              <w:rPr>
                <w:rFonts w:hint="eastAsia"/>
              </w:rPr>
            </w:pPr>
            <w:r>
              <w:rPr>
                <w:rFonts w:eastAsia="Noto Sans Arabic"/>
                <w:color w:val="1E2624"/>
                <w:sz w:val="15"/>
              </w:rPr>
              <w:t>الالتزامات المتداولة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F15360"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6FDA23C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123103" w14:textId="77777777" w:rsidR="004F6540" w:rsidRDefault="00000000">
            <w:pPr>
              <w:bidi/>
              <w:spacing w:after="0" w:line="240" w:lineRule="auto"/>
              <w:jc w:val="right"/>
              <w:rPr>
                <w:rFonts w:hint="eastAsia"/>
              </w:rPr>
            </w:pPr>
            <w:r>
              <w:rPr>
                <w:rFonts w:eastAsia="Noto Sans Arabic"/>
                <w:color w:val="1E2624"/>
                <w:sz w:val="15"/>
              </w:rPr>
              <w:t>211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EF2F0F" w14:textId="77777777" w:rsidR="004F6540" w:rsidRDefault="00000000">
            <w:pPr>
              <w:bidi/>
              <w:spacing w:after="0" w:line="240" w:lineRule="auto"/>
              <w:jc w:val="right"/>
              <w:rPr>
                <w:rFonts w:hint="eastAsia"/>
              </w:rPr>
            </w:pPr>
            <w:r>
              <w:rPr>
                <w:rFonts w:eastAsia="Noto Sans Arabic"/>
                <w:color w:val="1E2624"/>
                <w:sz w:val="15"/>
              </w:rPr>
              <w:t>الموردون والدائنون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ED2CBD"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546C48D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E9B7052" w14:textId="77777777" w:rsidR="004F6540" w:rsidRDefault="00000000">
            <w:pPr>
              <w:bidi/>
              <w:spacing w:after="0" w:line="240" w:lineRule="auto"/>
              <w:jc w:val="right"/>
              <w:rPr>
                <w:rFonts w:hint="eastAsia"/>
              </w:rPr>
            </w:pPr>
            <w:r>
              <w:rPr>
                <w:rFonts w:eastAsia="Noto Sans Arabic"/>
                <w:color w:val="1E2624"/>
                <w:sz w:val="15"/>
              </w:rPr>
              <w:t>21101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30CA56" w14:textId="77777777" w:rsidR="004F6540" w:rsidRDefault="00000000">
            <w:pPr>
              <w:bidi/>
              <w:spacing w:after="0" w:line="240" w:lineRule="auto"/>
              <w:jc w:val="right"/>
              <w:rPr>
                <w:rFonts w:hint="eastAsia"/>
              </w:rPr>
            </w:pPr>
            <w:r>
              <w:rPr>
                <w:rFonts w:eastAsia="Noto Sans Arabic"/>
                <w:color w:val="1E2624"/>
                <w:sz w:val="15"/>
              </w:rPr>
              <w:t>موردون تجاريون</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CF2933"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69226FD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334C9A" w14:textId="77777777" w:rsidR="004F6540" w:rsidRDefault="00000000">
            <w:pPr>
              <w:bidi/>
              <w:spacing w:after="0" w:line="240" w:lineRule="auto"/>
              <w:jc w:val="right"/>
              <w:rPr>
                <w:rFonts w:hint="eastAsia"/>
              </w:rPr>
            </w:pPr>
            <w:r>
              <w:rPr>
                <w:rFonts w:eastAsia="Noto Sans Arabic"/>
                <w:color w:val="1E2624"/>
                <w:sz w:val="15"/>
              </w:rPr>
              <w:t>21102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0E8A63" w14:textId="77777777" w:rsidR="004F6540" w:rsidRDefault="00000000">
            <w:pPr>
              <w:bidi/>
              <w:spacing w:after="0" w:line="240" w:lineRule="auto"/>
              <w:jc w:val="right"/>
              <w:rPr>
                <w:rFonts w:hint="eastAsia"/>
              </w:rPr>
            </w:pPr>
            <w:r>
              <w:rPr>
                <w:rFonts w:eastAsia="Noto Sans Arabic"/>
                <w:color w:val="1E2624"/>
                <w:sz w:val="15"/>
              </w:rPr>
              <w:t>مقاولون ومقدمو خدمات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DFB4A8"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3744CE1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287625" w14:textId="77777777" w:rsidR="004F6540" w:rsidRDefault="00000000">
            <w:pPr>
              <w:bidi/>
              <w:spacing w:after="0" w:line="240" w:lineRule="auto"/>
              <w:jc w:val="right"/>
              <w:rPr>
                <w:rFonts w:hint="eastAsia"/>
              </w:rPr>
            </w:pPr>
            <w:r>
              <w:rPr>
                <w:rFonts w:eastAsia="Noto Sans Arabic"/>
                <w:color w:val="1E2624"/>
                <w:sz w:val="15"/>
              </w:rPr>
              <w:t>212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4965BF" w14:textId="77777777" w:rsidR="004F6540" w:rsidRDefault="00000000">
            <w:pPr>
              <w:bidi/>
              <w:spacing w:after="0" w:line="240" w:lineRule="auto"/>
              <w:jc w:val="right"/>
              <w:rPr>
                <w:rFonts w:hint="eastAsia"/>
              </w:rPr>
            </w:pPr>
            <w:r>
              <w:rPr>
                <w:rFonts w:eastAsia="Noto Sans Arabic"/>
                <w:color w:val="1E2624"/>
                <w:sz w:val="15"/>
              </w:rPr>
              <w:t>مستحقات وأرصدة دائنة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AD13757"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07566155"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5A3E947" w14:textId="77777777" w:rsidR="004F6540" w:rsidRDefault="00000000">
            <w:pPr>
              <w:bidi/>
              <w:spacing w:after="0" w:line="240" w:lineRule="auto"/>
              <w:jc w:val="right"/>
              <w:rPr>
                <w:rFonts w:hint="eastAsia"/>
              </w:rPr>
            </w:pPr>
            <w:r>
              <w:rPr>
                <w:rFonts w:eastAsia="Noto Sans Arabic"/>
                <w:color w:val="1E2624"/>
                <w:sz w:val="15"/>
              </w:rPr>
              <w:t>21201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C393237" w14:textId="77777777" w:rsidR="004F6540" w:rsidRDefault="00000000">
            <w:pPr>
              <w:bidi/>
              <w:spacing w:after="0" w:line="240" w:lineRule="auto"/>
              <w:jc w:val="right"/>
              <w:rPr>
                <w:rFonts w:hint="eastAsia"/>
              </w:rPr>
            </w:pPr>
            <w:r>
              <w:rPr>
                <w:rFonts w:eastAsia="Noto Sans Arabic"/>
                <w:color w:val="1E2624"/>
                <w:sz w:val="15"/>
              </w:rPr>
              <w:t>رواتب مستحقة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94857A0"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0912A32"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7E0A2F1" w14:textId="77777777" w:rsidR="004F6540" w:rsidRDefault="00000000">
            <w:pPr>
              <w:bidi/>
              <w:spacing w:after="0" w:line="240" w:lineRule="auto"/>
              <w:jc w:val="right"/>
              <w:rPr>
                <w:rFonts w:hint="eastAsia"/>
              </w:rPr>
            </w:pPr>
            <w:r>
              <w:rPr>
                <w:rFonts w:eastAsia="Noto Sans Arabic"/>
                <w:color w:val="1E2624"/>
                <w:sz w:val="15"/>
              </w:rPr>
              <w:t>21202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D7BFB6" w14:textId="77777777" w:rsidR="004F6540" w:rsidRDefault="00000000">
            <w:pPr>
              <w:bidi/>
              <w:spacing w:after="0" w:line="240" w:lineRule="auto"/>
              <w:jc w:val="right"/>
              <w:rPr>
                <w:rFonts w:hint="eastAsia"/>
              </w:rPr>
            </w:pPr>
            <w:r>
              <w:rPr>
                <w:rFonts w:eastAsia="Noto Sans Arabic"/>
                <w:color w:val="1E2624"/>
                <w:sz w:val="15"/>
              </w:rPr>
              <w:t>مصروفات مستحقة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E25986"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23DA969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C0C82B3" w14:textId="77777777" w:rsidR="004F6540" w:rsidRDefault="00000000">
            <w:pPr>
              <w:bidi/>
              <w:spacing w:after="0" w:line="240" w:lineRule="auto"/>
              <w:jc w:val="right"/>
              <w:rPr>
                <w:rFonts w:hint="eastAsia"/>
              </w:rPr>
            </w:pPr>
            <w:r>
              <w:rPr>
                <w:rFonts w:eastAsia="Noto Sans Arabic"/>
                <w:color w:val="1E2624"/>
                <w:sz w:val="15"/>
              </w:rPr>
              <w:t>21203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6FEF242" w14:textId="77777777" w:rsidR="004F6540" w:rsidRDefault="00000000">
            <w:pPr>
              <w:bidi/>
              <w:spacing w:after="0" w:line="240" w:lineRule="auto"/>
              <w:jc w:val="right"/>
              <w:rPr>
                <w:rFonts w:hint="eastAsia"/>
              </w:rPr>
            </w:pPr>
            <w:r>
              <w:rPr>
                <w:rFonts w:eastAsia="Noto Sans Arabic"/>
                <w:color w:val="1E2624"/>
                <w:sz w:val="15"/>
              </w:rPr>
              <w:t>إجازات ومزايا مستحقة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DA090AA"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73F40B8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CECCC2" w14:textId="77777777" w:rsidR="004F6540" w:rsidRDefault="00000000">
            <w:pPr>
              <w:bidi/>
              <w:spacing w:after="0" w:line="240" w:lineRule="auto"/>
              <w:jc w:val="right"/>
              <w:rPr>
                <w:rFonts w:hint="eastAsia"/>
              </w:rPr>
            </w:pPr>
            <w:r>
              <w:rPr>
                <w:rFonts w:eastAsia="Noto Sans Arabic"/>
                <w:color w:val="1E2624"/>
                <w:sz w:val="15"/>
              </w:rPr>
              <w:t>21204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91FC06" w14:textId="77777777" w:rsidR="004F6540" w:rsidRDefault="00000000">
            <w:pPr>
              <w:bidi/>
              <w:spacing w:after="0" w:line="240" w:lineRule="auto"/>
              <w:jc w:val="right"/>
              <w:rPr>
                <w:rFonts w:hint="eastAsia"/>
              </w:rPr>
            </w:pPr>
            <w:r>
              <w:rPr>
                <w:rFonts w:eastAsia="Noto Sans Arabic"/>
                <w:color w:val="1E2624"/>
                <w:sz w:val="15"/>
              </w:rPr>
              <w:t>ضريبة مخرجات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E7E724F"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672F14A"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46C0BAB" w14:textId="77777777" w:rsidR="004F6540" w:rsidRDefault="00000000">
            <w:pPr>
              <w:bidi/>
              <w:spacing w:after="0" w:line="240" w:lineRule="auto"/>
              <w:jc w:val="right"/>
              <w:rPr>
                <w:rFonts w:hint="eastAsia"/>
              </w:rPr>
            </w:pPr>
            <w:r>
              <w:rPr>
                <w:rFonts w:eastAsia="Noto Sans Arabic"/>
                <w:color w:val="1E2624"/>
                <w:sz w:val="15"/>
              </w:rPr>
              <w:t>21205</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088B3D" w14:textId="77777777" w:rsidR="004F6540" w:rsidRDefault="00000000">
            <w:pPr>
              <w:bidi/>
              <w:spacing w:after="0" w:line="240" w:lineRule="auto"/>
              <w:jc w:val="right"/>
              <w:rPr>
                <w:rFonts w:hint="eastAsia"/>
              </w:rPr>
            </w:pPr>
            <w:r>
              <w:rPr>
                <w:rFonts w:eastAsia="Noto Sans Arabic"/>
                <w:color w:val="1E2624"/>
                <w:sz w:val="15"/>
              </w:rPr>
              <w:t>ضريبة قيمة مضافة مستحقة/قابلة للاسترداد</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D2A790"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7D8DD82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29F83A3" w14:textId="77777777" w:rsidR="004F6540" w:rsidRDefault="00000000">
            <w:pPr>
              <w:bidi/>
              <w:spacing w:after="0" w:line="240" w:lineRule="auto"/>
              <w:jc w:val="right"/>
              <w:rPr>
                <w:rFonts w:hint="eastAsia"/>
              </w:rPr>
            </w:pPr>
            <w:r>
              <w:rPr>
                <w:rFonts w:eastAsia="Noto Sans Arabic"/>
                <w:color w:val="1E2624"/>
                <w:sz w:val="15"/>
              </w:rPr>
              <w:t>21206</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8A09A9" w14:textId="77777777" w:rsidR="004F6540" w:rsidRDefault="00000000">
            <w:pPr>
              <w:bidi/>
              <w:spacing w:after="0" w:line="240" w:lineRule="auto"/>
              <w:jc w:val="right"/>
              <w:rPr>
                <w:rFonts w:hint="eastAsia"/>
              </w:rPr>
            </w:pPr>
            <w:r>
              <w:rPr>
                <w:rFonts w:eastAsia="Noto Sans Arabic"/>
                <w:color w:val="1E2624"/>
                <w:sz w:val="15"/>
              </w:rPr>
              <w:t>تأمينات وضمانات للغير</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A18592"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6F2F0BC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AB21A5" w14:textId="77777777" w:rsidR="004F6540" w:rsidRDefault="00000000">
            <w:pPr>
              <w:bidi/>
              <w:spacing w:after="0" w:line="240" w:lineRule="auto"/>
              <w:jc w:val="right"/>
              <w:rPr>
                <w:rFonts w:hint="eastAsia"/>
              </w:rPr>
            </w:pPr>
            <w:r>
              <w:rPr>
                <w:rFonts w:eastAsia="Noto Sans Arabic"/>
                <w:color w:val="1E2624"/>
                <w:sz w:val="15"/>
              </w:rPr>
              <w:t>213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13694FA" w14:textId="77777777" w:rsidR="004F6540" w:rsidRDefault="00000000">
            <w:pPr>
              <w:bidi/>
              <w:spacing w:after="0" w:line="240" w:lineRule="auto"/>
              <w:jc w:val="right"/>
              <w:rPr>
                <w:rFonts w:hint="eastAsia"/>
              </w:rPr>
            </w:pPr>
            <w:r>
              <w:rPr>
                <w:rFonts w:eastAsia="Noto Sans Arabic"/>
                <w:color w:val="1E2624"/>
                <w:sz w:val="15"/>
              </w:rPr>
              <w:t>تمويلات قصيرة الأجل</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5FE1316"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743E944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E3DADC" w14:textId="77777777" w:rsidR="004F6540" w:rsidRDefault="00000000">
            <w:pPr>
              <w:bidi/>
              <w:spacing w:after="0" w:line="240" w:lineRule="auto"/>
              <w:jc w:val="right"/>
              <w:rPr>
                <w:rFonts w:hint="eastAsia"/>
              </w:rPr>
            </w:pPr>
            <w:r>
              <w:rPr>
                <w:rFonts w:eastAsia="Noto Sans Arabic"/>
                <w:color w:val="1E2624"/>
                <w:sz w:val="15"/>
              </w:rPr>
              <w:t>22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25016A5" w14:textId="77777777" w:rsidR="004F6540" w:rsidRDefault="00000000">
            <w:pPr>
              <w:bidi/>
              <w:spacing w:after="0" w:line="240" w:lineRule="auto"/>
              <w:jc w:val="right"/>
              <w:rPr>
                <w:rFonts w:hint="eastAsia"/>
              </w:rPr>
            </w:pPr>
            <w:r>
              <w:rPr>
                <w:rFonts w:eastAsia="Noto Sans Arabic"/>
                <w:color w:val="1E2624"/>
                <w:sz w:val="15"/>
              </w:rPr>
              <w:t>التزامات غير متداولة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818100"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301AAA0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FCC0366" w14:textId="77777777" w:rsidR="004F6540" w:rsidRDefault="00000000">
            <w:pPr>
              <w:bidi/>
              <w:spacing w:after="0" w:line="240" w:lineRule="auto"/>
              <w:jc w:val="right"/>
              <w:rPr>
                <w:rFonts w:hint="eastAsia"/>
              </w:rPr>
            </w:pPr>
            <w:r>
              <w:rPr>
                <w:rFonts w:eastAsia="Noto Sans Arabic"/>
                <w:color w:val="1E2624"/>
                <w:sz w:val="15"/>
              </w:rPr>
              <w:t>22101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AB2729" w14:textId="77777777" w:rsidR="004F6540" w:rsidRDefault="00000000">
            <w:pPr>
              <w:bidi/>
              <w:spacing w:after="0" w:line="240" w:lineRule="auto"/>
              <w:jc w:val="right"/>
              <w:rPr>
                <w:rFonts w:hint="eastAsia"/>
              </w:rPr>
            </w:pPr>
            <w:r>
              <w:rPr>
                <w:rFonts w:eastAsia="Noto Sans Arabic"/>
                <w:color w:val="1E2624"/>
                <w:sz w:val="15"/>
              </w:rPr>
              <w:t>قروض وتمويلات طويلة الأجل</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10A3831"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2C97693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F8F276" w14:textId="77777777" w:rsidR="004F6540" w:rsidRDefault="00000000">
            <w:pPr>
              <w:bidi/>
              <w:spacing w:after="0" w:line="240" w:lineRule="auto"/>
              <w:jc w:val="right"/>
              <w:rPr>
                <w:rFonts w:hint="eastAsia"/>
              </w:rPr>
            </w:pPr>
            <w:r>
              <w:rPr>
                <w:rFonts w:eastAsia="Noto Sans Arabic"/>
                <w:color w:val="1E2624"/>
                <w:sz w:val="15"/>
              </w:rPr>
              <w:t>22102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E7A4347" w14:textId="77777777" w:rsidR="004F6540" w:rsidRDefault="00000000">
            <w:pPr>
              <w:bidi/>
              <w:spacing w:after="0" w:line="240" w:lineRule="auto"/>
              <w:jc w:val="right"/>
              <w:rPr>
                <w:rFonts w:hint="eastAsia"/>
              </w:rPr>
            </w:pPr>
            <w:r>
              <w:rPr>
                <w:rFonts w:eastAsia="Noto Sans Arabic"/>
                <w:color w:val="1E2624"/>
                <w:sz w:val="15"/>
              </w:rPr>
              <w:t>التزامات عقود طويلة الأجل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373CD4B" w14:textId="77777777" w:rsidR="004F6540" w:rsidRDefault="00000000">
            <w:pPr>
              <w:bidi/>
              <w:spacing w:after="0" w:line="240" w:lineRule="auto"/>
              <w:jc w:val="right"/>
              <w:rPr>
                <w:rFonts w:hint="eastAsia"/>
              </w:rPr>
            </w:pPr>
            <w:r>
              <w:rPr>
                <w:rFonts w:eastAsia="Noto Sans Arabic"/>
                <w:color w:val="1E2624"/>
                <w:sz w:val="15"/>
              </w:rPr>
              <w:t>رقابي/مساعد</w:t>
            </w:r>
          </w:p>
        </w:tc>
      </w:tr>
      <w:tr w:rsidR="004F6540" w14:paraId="30B52A2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7AB90C9" w14:textId="77777777" w:rsidR="004F6540" w:rsidRDefault="00000000">
            <w:pPr>
              <w:bidi/>
              <w:spacing w:after="0" w:line="240" w:lineRule="auto"/>
              <w:jc w:val="right"/>
              <w:rPr>
                <w:rFonts w:hint="eastAsia"/>
              </w:rPr>
            </w:pPr>
            <w:r>
              <w:rPr>
                <w:rFonts w:eastAsia="Noto Sans Arabic"/>
                <w:color w:val="1E2624"/>
                <w:sz w:val="15"/>
              </w:rPr>
              <w:t>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DE3EE5" w14:textId="77777777" w:rsidR="004F6540" w:rsidRDefault="00000000">
            <w:pPr>
              <w:bidi/>
              <w:spacing w:after="0" w:line="240" w:lineRule="auto"/>
              <w:jc w:val="right"/>
              <w:rPr>
                <w:rFonts w:hint="eastAsia"/>
              </w:rPr>
            </w:pPr>
            <w:r>
              <w:rPr>
                <w:rFonts w:eastAsia="Noto Sans Arabic"/>
                <w:color w:val="1E2624"/>
                <w:sz w:val="15"/>
              </w:rPr>
              <w:t>حقوق الملكية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81FA2CB"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383F113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11EDCEE" w14:textId="77777777" w:rsidR="004F6540" w:rsidRDefault="00000000">
            <w:pPr>
              <w:bidi/>
              <w:spacing w:after="0" w:line="240" w:lineRule="auto"/>
              <w:jc w:val="right"/>
              <w:rPr>
                <w:rFonts w:hint="eastAsia"/>
              </w:rPr>
            </w:pPr>
            <w:r>
              <w:rPr>
                <w:rFonts w:eastAsia="Noto Sans Arabic"/>
                <w:color w:val="1E2624"/>
                <w:sz w:val="15"/>
              </w:rPr>
              <w:t>31101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80E6A3C" w14:textId="77777777" w:rsidR="004F6540" w:rsidRDefault="00000000">
            <w:pPr>
              <w:bidi/>
              <w:spacing w:after="0" w:line="240" w:lineRule="auto"/>
              <w:jc w:val="right"/>
              <w:rPr>
                <w:rFonts w:hint="eastAsia"/>
              </w:rPr>
            </w:pPr>
            <w:r>
              <w:rPr>
                <w:rFonts w:eastAsia="Noto Sans Arabic"/>
                <w:color w:val="1E2624"/>
                <w:sz w:val="15"/>
              </w:rPr>
              <w:t>رأس المال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0E361F"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72EAC34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8334AE" w14:textId="77777777" w:rsidR="004F6540" w:rsidRDefault="00000000">
            <w:pPr>
              <w:bidi/>
              <w:spacing w:after="0" w:line="240" w:lineRule="auto"/>
              <w:jc w:val="right"/>
              <w:rPr>
                <w:rFonts w:hint="eastAsia"/>
              </w:rPr>
            </w:pPr>
            <w:r>
              <w:rPr>
                <w:rFonts w:eastAsia="Noto Sans Arabic"/>
                <w:color w:val="1E2624"/>
                <w:sz w:val="15"/>
              </w:rPr>
              <w:t>31201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88D3AC" w14:textId="77777777" w:rsidR="004F6540" w:rsidRDefault="00000000">
            <w:pPr>
              <w:bidi/>
              <w:spacing w:after="0" w:line="240" w:lineRule="auto"/>
              <w:jc w:val="right"/>
              <w:rPr>
                <w:rFonts w:hint="eastAsia"/>
              </w:rPr>
            </w:pPr>
            <w:r>
              <w:rPr>
                <w:rFonts w:eastAsia="Noto Sans Arabic"/>
                <w:color w:val="1E2624"/>
                <w:sz w:val="15"/>
              </w:rPr>
              <w:t>احتياطي</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2D4CDE"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1EE7B1D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516FF4" w14:textId="77777777" w:rsidR="004F6540" w:rsidRDefault="00000000">
            <w:pPr>
              <w:bidi/>
              <w:spacing w:after="0" w:line="240" w:lineRule="auto"/>
              <w:jc w:val="right"/>
              <w:rPr>
                <w:rFonts w:hint="eastAsia"/>
              </w:rPr>
            </w:pPr>
            <w:r>
              <w:rPr>
                <w:rFonts w:eastAsia="Noto Sans Arabic"/>
                <w:color w:val="1E2624"/>
                <w:sz w:val="15"/>
              </w:rPr>
              <w:t>31301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640A74D" w14:textId="77777777" w:rsidR="004F6540" w:rsidRDefault="00000000">
            <w:pPr>
              <w:bidi/>
              <w:spacing w:after="0" w:line="240" w:lineRule="auto"/>
              <w:jc w:val="right"/>
              <w:rPr>
                <w:rFonts w:hint="eastAsia"/>
              </w:rPr>
            </w:pPr>
            <w:r>
              <w:rPr>
                <w:rFonts w:eastAsia="Noto Sans Arabic"/>
                <w:color w:val="1E2624"/>
                <w:sz w:val="15"/>
              </w:rPr>
              <w:t>أرباح مبقاة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95F0FA4"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57024B89"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9D4AFC" w14:textId="77777777" w:rsidR="004F6540" w:rsidRDefault="00000000">
            <w:pPr>
              <w:bidi/>
              <w:spacing w:after="0" w:line="240" w:lineRule="auto"/>
              <w:jc w:val="right"/>
              <w:rPr>
                <w:rFonts w:hint="eastAsia"/>
              </w:rPr>
            </w:pPr>
            <w:r>
              <w:rPr>
                <w:rFonts w:eastAsia="Noto Sans Arabic"/>
                <w:color w:val="1E2624"/>
                <w:sz w:val="15"/>
              </w:rPr>
              <w:t>31401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25277E4" w14:textId="77777777" w:rsidR="004F6540" w:rsidRDefault="00000000">
            <w:pPr>
              <w:bidi/>
              <w:spacing w:after="0" w:line="240" w:lineRule="auto"/>
              <w:jc w:val="right"/>
              <w:rPr>
                <w:rFonts w:hint="eastAsia"/>
              </w:rPr>
            </w:pPr>
            <w:r>
              <w:rPr>
                <w:rFonts w:eastAsia="Noto Sans Arabic"/>
                <w:color w:val="1E2624"/>
                <w:sz w:val="15"/>
              </w:rPr>
              <w:t>نتيجة الفترة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0CE5793" w14:textId="77777777" w:rsidR="004F6540" w:rsidRDefault="00000000">
            <w:pPr>
              <w:bidi/>
              <w:spacing w:after="0" w:line="240" w:lineRule="auto"/>
              <w:jc w:val="right"/>
              <w:rPr>
                <w:rFonts w:hint="eastAsia"/>
              </w:rPr>
            </w:pPr>
            <w:r>
              <w:rPr>
                <w:rFonts w:eastAsia="Noto Sans Arabic"/>
                <w:color w:val="1E2624"/>
                <w:sz w:val="15"/>
              </w:rPr>
              <w:t>إقفال</w:t>
            </w:r>
          </w:p>
        </w:tc>
      </w:tr>
      <w:tr w:rsidR="004F6540" w14:paraId="4BB5D97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E18BC43" w14:textId="77777777" w:rsidR="004F6540" w:rsidRDefault="00000000">
            <w:pPr>
              <w:bidi/>
              <w:spacing w:after="0" w:line="240" w:lineRule="auto"/>
              <w:jc w:val="right"/>
              <w:rPr>
                <w:rFonts w:hint="eastAsia"/>
              </w:rPr>
            </w:pPr>
            <w:r>
              <w:rPr>
                <w:rFonts w:eastAsia="Noto Sans Arabic"/>
                <w:color w:val="1E2624"/>
                <w:sz w:val="15"/>
              </w:rPr>
              <w:t>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5FB029F" w14:textId="77777777" w:rsidR="004F6540" w:rsidRDefault="00000000">
            <w:pPr>
              <w:bidi/>
              <w:spacing w:after="0" w:line="240" w:lineRule="auto"/>
              <w:jc w:val="right"/>
              <w:rPr>
                <w:rFonts w:hint="eastAsia"/>
              </w:rPr>
            </w:pPr>
            <w:r>
              <w:rPr>
                <w:rFonts w:eastAsia="Noto Sans Arabic"/>
                <w:color w:val="1E2624"/>
                <w:sz w:val="15"/>
              </w:rPr>
              <w:t>الإيرادات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A07503"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171DBED5"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64A138" w14:textId="77777777" w:rsidR="004F6540" w:rsidRDefault="00000000">
            <w:pPr>
              <w:bidi/>
              <w:spacing w:after="0" w:line="240" w:lineRule="auto"/>
              <w:jc w:val="right"/>
              <w:rPr>
                <w:rFonts w:hint="eastAsia"/>
              </w:rPr>
            </w:pPr>
            <w:r>
              <w:rPr>
                <w:rFonts w:eastAsia="Noto Sans Arabic"/>
                <w:color w:val="1E2624"/>
                <w:sz w:val="15"/>
              </w:rPr>
              <w:t>41101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89A5E8" w14:textId="77777777" w:rsidR="004F6540" w:rsidRDefault="00000000">
            <w:pPr>
              <w:bidi/>
              <w:spacing w:after="0" w:line="240" w:lineRule="auto"/>
              <w:jc w:val="right"/>
              <w:rPr>
                <w:rFonts w:hint="eastAsia"/>
              </w:rPr>
            </w:pPr>
            <w:r>
              <w:rPr>
                <w:rFonts w:eastAsia="Noto Sans Arabic"/>
                <w:color w:val="1E2624"/>
                <w:sz w:val="15"/>
              </w:rPr>
              <w:t>مبيعات صالة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8AE707A"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02C533E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B2EA1EE" w14:textId="77777777" w:rsidR="004F6540" w:rsidRDefault="00000000">
            <w:pPr>
              <w:bidi/>
              <w:spacing w:after="0" w:line="240" w:lineRule="auto"/>
              <w:jc w:val="right"/>
              <w:rPr>
                <w:rFonts w:hint="eastAsia"/>
              </w:rPr>
            </w:pPr>
            <w:r>
              <w:rPr>
                <w:rFonts w:eastAsia="Noto Sans Arabic"/>
                <w:color w:val="1E2624"/>
                <w:sz w:val="15"/>
              </w:rPr>
              <w:t>41102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071C45" w14:textId="77777777" w:rsidR="004F6540" w:rsidRDefault="00000000">
            <w:pPr>
              <w:bidi/>
              <w:spacing w:after="0" w:line="240" w:lineRule="auto"/>
              <w:jc w:val="right"/>
              <w:rPr>
                <w:rFonts w:hint="eastAsia"/>
              </w:rPr>
            </w:pPr>
            <w:r>
              <w:rPr>
                <w:rFonts w:eastAsia="Noto Sans Arabic"/>
                <w:color w:val="1E2624"/>
                <w:sz w:val="15"/>
              </w:rPr>
              <w:t>مبيعات سفري</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6D48A29"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6D3982F1"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2657CDC" w14:textId="77777777" w:rsidR="004F6540" w:rsidRDefault="00000000">
            <w:pPr>
              <w:bidi/>
              <w:spacing w:after="0" w:line="240" w:lineRule="auto"/>
              <w:jc w:val="right"/>
              <w:rPr>
                <w:rFonts w:hint="eastAsia"/>
              </w:rPr>
            </w:pPr>
            <w:r>
              <w:rPr>
                <w:rFonts w:eastAsia="Noto Sans Arabic"/>
                <w:color w:val="1E2624"/>
                <w:sz w:val="15"/>
              </w:rPr>
              <w:t>41103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A73F07E" w14:textId="77777777" w:rsidR="004F6540" w:rsidRDefault="00000000">
            <w:pPr>
              <w:bidi/>
              <w:spacing w:after="0" w:line="240" w:lineRule="auto"/>
              <w:jc w:val="right"/>
              <w:rPr>
                <w:rFonts w:hint="eastAsia"/>
              </w:rPr>
            </w:pPr>
            <w:r>
              <w:rPr>
                <w:rFonts w:eastAsia="Noto Sans Arabic"/>
                <w:color w:val="1E2624"/>
                <w:sz w:val="15"/>
              </w:rPr>
              <w:t>مبيعات توصيل داخلي</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CDE0A2E"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49660DA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26137AF" w14:textId="77777777" w:rsidR="004F6540" w:rsidRDefault="00000000">
            <w:pPr>
              <w:bidi/>
              <w:spacing w:after="0" w:line="240" w:lineRule="auto"/>
              <w:jc w:val="right"/>
              <w:rPr>
                <w:rFonts w:hint="eastAsia"/>
              </w:rPr>
            </w:pPr>
            <w:r>
              <w:rPr>
                <w:rFonts w:eastAsia="Noto Sans Arabic"/>
                <w:color w:val="1E2624"/>
                <w:sz w:val="15"/>
              </w:rPr>
              <w:t>41104</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6A21035" w14:textId="77777777" w:rsidR="004F6540" w:rsidRDefault="00000000">
            <w:pPr>
              <w:bidi/>
              <w:spacing w:after="0" w:line="240" w:lineRule="auto"/>
              <w:jc w:val="right"/>
              <w:rPr>
                <w:rFonts w:hint="eastAsia"/>
              </w:rPr>
            </w:pPr>
            <w:r>
              <w:rPr>
                <w:rFonts w:eastAsia="Noto Sans Arabic"/>
                <w:color w:val="1E2624"/>
                <w:sz w:val="15"/>
              </w:rPr>
              <w:t>مبيعات تطبيقات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254C713"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79A522E9"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B259847" w14:textId="77777777" w:rsidR="004F6540" w:rsidRDefault="00000000">
            <w:pPr>
              <w:bidi/>
              <w:spacing w:after="0" w:line="240" w:lineRule="auto"/>
              <w:jc w:val="right"/>
              <w:rPr>
                <w:rFonts w:hint="eastAsia"/>
              </w:rPr>
            </w:pPr>
            <w:r>
              <w:rPr>
                <w:rFonts w:eastAsia="Noto Sans Arabic"/>
                <w:color w:val="1E2624"/>
                <w:sz w:val="15"/>
              </w:rPr>
              <w:t>41105</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C4FBDE0" w14:textId="77777777" w:rsidR="004F6540" w:rsidRDefault="00000000">
            <w:pPr>
              <w:bidi/>
              <w:spacing w:after="0" w:line="240" w:lineRule="auto"/>
              <w:jc w:val="right"/>
              <w:rPr>
                <w:rFonts w:hint="eastAsia"/>
              </w:rPr>
            </w:pPr>
            <w:r>
              <w:rPr>
                <w:rFonts w:eastAsia="Noto Sans Arabic"/>
                <w:color w:val="1E2624"/>
                <w:sz w:val="15"/>
              </w:rPr>
              <w:t>مبيعات عقود وشركات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340B60"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41F0A2DA"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F3937F5" w14:textId="77777777" w:rsidR="004F6540" w:rsidRDefault="00000000">
            <w:pPr>
              <w:bidi/>
              <w:spacing w:after="0" w:line="240" w:lineRule="auto"/>
              <w:jc w:val="right"/>
              <w:rPr>
                <w:rFonts w:hint="eastAsia"/>
              </w:rPr>
            </w:pPr>
            <w:r>
              <w:rPr>
                <w:rFonts w:eastAsia="Noto Sans Arabic"/>
                <w:color w:val="1E2624"/>
                <w:sz w:val="15"/>
              </w:rPr>
              <w:t>41201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124A0D2" w14:textId="77777777" w:rsidR="004F6540" w:rsidRDefault="00000000">
            <w:pPr>
              <w:bidi/>
              <w:spacing w:after="0" w:line="240" w:lineRule="auto"/>
              <w:jc w:val="right"/>
              <w:rPr>
                <w:rFonts w:hint="eastAsia"/>
              </w:rPr>
            </w:pPr>
            <w:r>
              <w:rPr>
                <w:rFonts w:eastAsia="Noto Sans Arabic"/>
                <w:color w:val="1E2624"/>
                <w:sz w:val="15"/>
              </w:rPr>
              <w:t>خصومات ومردودات المبيعات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53A8AEE"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FEE5B96"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7A46F98" w14:textId="77777777" w:rsidR="004F6540" w:rsidRDefault="00000000">
            <w:pPr>
              <w:bidi/>
              <w:spacing w:after="0" w:line="240" w:lineRule="auto"/>
              <w:jc w:val="right"/>
              <w:rPr>
                <w:rFonts w:hint="eastAsia"/>
              </w:rPr>
            </w:pPr>
            <w:r>
              <w:rPr>
                <w:rFonts w:eastAsia="Noto Sans Arabic"/>
                <w:color w:val="1E2624"/>
                <w:sz w:val="15"/>
              </w:rPr>
              <w:t>41901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A59F15D" w14:textId="77777777" w:rsidR="004F6540" w:rsidRDefault="00000000">
            <w:pPr>
              <w:bidi/>
              <w:spacing w:after="0" w:line="240" w:lineRule="auto"/>
              <w:jc w:val="right"/>
              <w:rPr>
                <w:rFonts w:hint="eastAsia"/>
              </w:rPr>
            </w:pPr>
            <w:r>
              <w:rPr>
                <w:rFonts w:eastAsia="Noto Sans Arabic"/>
                <w:color w:val="1E2624"/>
                <w:sz w:val="15"/>
              </w:rPr>
              <w:t>إيرادات تشغيلية أخرى</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78D39C7"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5C8082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3C7098" w14:textId="77777777" w:rsidR="004F6540" w:rsidRDefault="00000000">
            <w:pPr>
              <w:bidi/>
              <w:spacing w:after="0" w:line="240" w:lineRule="auto"/>
              <w:jc w:val="right"/>
              <w:rPr>
                <w:rFonts w:hint="eastAsia"/>
              </w:rPr>
            </w:pPr>
            <w:r>
              <w:rPr>
                <w:rFonts w:eastAsia="Noto Sans Arabic"/>
                <w:color w:val="1E2624"/>
                <w:sz w:val="15"/>
              </w:rPr>
              <w:t>5</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7B84EA9" w14:textId="77777777" w:rsidR="004F6540" w:rsidRDefault="00000000">
            <w:pPr>
              <w:bidi/>
              <w:spacing w:after="0" w:line="240" w:lineRule="auto"/>
              <w:jc w:val="right"/>
              <w:rPr>
                <w:rFonts w:hint="eastAsia"/>
              </w:rPr>
            </w:pPr>
            <w:r>
              <w:rPr>
                <w:rFonts w:eastAsia="Noto Sans Arabic"/>
                <w:color w:val="1E2624"/>
                <w:sz w:val="15"/>
              </w:rPr>
              <w:t>تكلفة المبيعات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4AE8243"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1CE21DC5"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5ED8267" w14:textId="77777777" w:rsidR="004F6540" w:rsidRDefault="00000000">
            <w:pPr>
              <w:bidi/>
              <w:spacing w:after="0" w:line="240" w:lineRule="auto"/>
              <w:jc w:val="right"/>
              <w:rPr>
                <w:rFonts w:hint="eastAsia"/>
              </w:rPr>
            </w:pPr>
            <w:r>
              <w:rPr>
                <w:rFonts w:eastAsia="Noto Sans Arabic"/>
                <w:color w:val="1E2624"/>
                <w:sz w:val="15"/>
              </w:rPr>
              <w:t>51101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B09924" w14:textId="77777777" w:rsidR="004F6540" w:rsidRDefault="00000000">
            <w:pPr>
              <w:bidi/>
              <w:spacing w:after="0" w:line="240" w:lineRule="auto"/>
              <w:jc w:val="right"/>
              <w:rPr>
                <w:rFonts w:hint="eastAsia"/>
              </w:rPr>
            </w:pPr>
            <w:r>
              <w:rPr>
                <w:rFonts w:eastAsia="Noto Sans Arabic"/>
                <w:color w:val="1E2624"/>
                <w:sz w:val="15"/>
              </w:rPr>
              <w:t>تكلفة مواد غذائية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8EFA6E2"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32F6F6F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99CD72C" w14:textId="77777777" w:rsidR="004F6540" w:rsidRDefault="00000000">
            <w:pPr>
              <w:bidi/>
              <w:spacing w:after="0" w:line="240" w:lineRule="auto"/>
              <w:jc w:val="right"/>
              <w:rPr>
                <w:rFonts w:hint="eastAsia"/>
              </w:rPr>
            </w:pPr>
            <w:r>
              <w:rPr>
                <w:rFonts w:eastAsia="Noto Sans Arabic"/>
                <w:color w:val="1E2624"/>
                <w:sz w:val="15"/>
              </w:rPr>
              <w:t>51102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0F78D34" w14:textId="77777777" w:rsidR="004F6540" w:rsidRDefault="00000000">
            <w:pPr>
              <w:bidi/>
              <w:spacing w:after="0" w:line="240" w:lineRule="auto"/>
              <w:jc w:val="right"/>
              <w:rPr>
                <w:rFonts w:hint="eastAsia"/>
              </w:rPr>
            </w:pPr>
            <w:r>
              <w:rPr>
                <w:rFonts w:eastAsia="Noto Sans Arabic"/>
                <w:color w:val="1E2624"/>
                <w:sz w:val="15"/>
              </w:rPr>
              <w:t>تكلفة تعبئة وتغليف</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3F0ABAE"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55B2A0D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76E703D" w14:textId="77777777" w:rsidR="004F6540" w:rsidRDefault="00000000">
            <w:pPr>
              <w:bidi/>
              <w:spacing w:after="0" w:line="240" w:lineRule="auto"/>
              <w:jc w:val="right"/>
              <w:rPr>
                <w:rFonts w:hint="eastAsia"/>
              </w:rPr>
            </w:pPr>
            <w:r>
              <w:rPr>
                <w:rFonts w:eastAsia="Noto Sans Arabic"/>
                <w:color w:val="1E2624"/>
                <w:sz w:val="15"/>
              </w:rPr>
              <w:t>51103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D49CF3" w14:textId="77777777" w:rsidR="004F6540" w:rsidRDefault="00000000">
            <w:pPr>
              <w:bidi/>
              <w:spacing w:after="0" w:line="240" w:lineRule="auto"/>
              <w:jc w:val="right"/>
              <w:rPr>
                <w:rFonts w:hint="eastAsia"/>
              </w:rPr>
            </w:pPr>
            <w:r>
              <w:rPr>
                <w:rFonts w:eastAsia="Noto Sans Arabic"/>
                <w:color w:val="1E2624"/>
                <w:sz w:val="15"/>
              </w:rPr>
              <w:t>تكلفة إنتاج مباشر</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96150E"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10D421A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D02687" w14:textId="77777777" w:rsidR="004F6540" w:rsidRDefault="00000000">
            <w:pPr>
              <w:bidi/>
              <w:spacing w:after="0" w:line="240" w:lineRule="auto"/>
              <w:jc w:val="right"/>
              <w:rPr>
                <w:rFonts w:hint="eastAsia"/>
              </w:rPr>
            </w:pPr>
            <w:r>
              <w:rPr>
                <w:rFonts w:eastAsia="Noto Sans Arabic"/>
                <w:color w:val="1E2624"/>
                <w:sz w:val="15"/>
              </w:rPr>
              <w:t>51201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62D027" w14:textId="77777777" w:rsidR="004F6540" w:rsidRDefault="00000000">
            <w:pPr>
              <w:bidi/>
              <w:spacing w:after="0" w:line="240" w:lineRule="auto"/>
              <w:jc w:val="right"/>
              <w:rPr>
                <w:rFonts w:hint="eastAsia"/>
              </w:rPr>
            </w:pPr>
            <w:r>
              <w:rPr>
                <w:rFonts w:eastAsia="Noto Sans Arabic"/>
                <w:color w:val="1E2624"/>
                <w:sz w:val="15"/>
              </w:rPr>
              <w:t>هدر وتالف طبيعي</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D82A1B"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7EF929B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51BE753" w14:textId="77777777" w:rsidR="004F6540" w:rsidRDefault="00000000">
            <w:pPr>
              <w:bidi/>
              <w:spacing w:after="0" w:line="240" w:lineRule="auto"/>
              <w:jc w:val="right"/>
              <w:rPr>
                <w:rFonts w:hint="eastAsia"/>
              </w:rPr>
            </w:pPr>
            <w:r>
              <w:rPr>
                <w:rFonts w:eastAsia="Noto Sans Arabic"/>
                <w:color w:val="1E2624"/>
                <w:sz w:val="15"/>
              </w:rPr>
              <w:t>51202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A8624F6" w14:textId="77777777" w:rsidR="004F6540" w:rsidRDefault="00000000">
            <w:pPr>
              <w:bidi/>
              <w:spacing w:after="0" w:line="240" w:lineRule="auto"/>
              <w:jc w:val="right"/>
              <w:rPr>
                <w:rFonts w:hint="eastAsia"/>
              </w:rPr>
            </w:pPr>
            <w:r>
              <w:rPr>
                <w:rFonts w:eastAsia="Noto Sans Arabic"/>
                <w:color w:val="1E2624"/>
                <w:sz w:val="15"/>
              </w:rPr>
              <w:t>فروق جرد مخزون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44A19F"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2726C7C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C1A92B" w14:textId="77777777" w:rsidR="004F6540" w:rsidRDefault="00000000">
            <w:pPr>
              <w:bidi/>
              <w:spacing w:after="0" w:line="240" w:lineRule="auto"/>
              <w:jc w:val="right"/>
              <w:rPr>
                <w:rFonts w:hint="eastAsia"/>
              </w:rPr>
            </w:pPr>
            <w:r>
              <w:rPr>
                <w:rFonts w:eastAsia="Noto Sans Arabic"/>
                <w:color w:val="1E2624"/>
                <w:sz w:val="15"/>
              </w:rPr>
              <w:t>6</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B83BB41" w14:textId="77777777" w:rsidR="004F6540" w:rsidRDefault="00000000">
            <w:pPr>
              <w:bidi/>
              <w:spacing w:after="0" w:line="240" w:lineRule="auto"/>
              <w:jc w:val="right"/>
              <w:rPr>
                <w:rFonts w:hint="eastAsia"/>
              </w:rPr>
            </w:pPr>
            <w:r>
              <w:rPr>
                <w:rFonts w:eastAsia="Noto Sans Arabic"/>
                <w:color w:val="1E2624"/>
                <w:sz w:val="15"/>
              </w:rPr>
              <w:t>المصروفات التشغيلية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B35DEB"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4C093A0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CAFB1B" w14:textId="77777777" w:rsidR="004F6540" w:rsidRDefault="00000000">
            <w:pPr>
              <w:bidi/>
              <w:spacing w:after="0" w:line="240" w:lineRule="auto"/>
              <w:jc w:val="right"/>
              <w:rPr>
                <w:rFonts w:hint="eastAsia"/>
              </w:rPr>
            </w:pPr>
            <w:r>
              <w:rPr>
                <w:rFonts w:eastAsia="Noto Sans Arabic"/>
                <w:color w:val="1E2624"/>
                <w:sz w:val="15"/>
              </w:rPr>
              <w:t>61101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70FFE2C" w14:textId="77777777" w:rsidR="004F6540" w:rsidRDefault="00000000">
            <w:pPr>
              <w:bidi/>
              <w:spacing w:after="0" w:line="240" w:lineRule="auto"/>
              <w:jc w:val="right"/>
              <w:rPr>
                <w:rFonts w:hint="eastAsia"/>
              </w:rPr>
            </w:pPr>
            <w:r>
              <w:rPr>
                <w:rFonts w:eastAsia="Noto Sans Arabic"/>
                <w:color w:val="1E2624"/>
                <w:sz w:val="15"/>
              </w:rPr>
              <w:t>رواتب وأجور</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969CC7" w14:textId="77777777" w:rsidR="004F6540" w:rsidRDefault="00000000">
            <w:pPr>
              <w:bidi/>
              <w:spacing w:after="0" w:line="240" w:lineRule="auto"/>
              <w:jc w:val="right"/>
              <w:rPr>
                <w:rFonts w:hint="eastAsia"/>
              </w:rPr>
            </w:pPr>
            <w:r>
              <w:rPr>
                <w:rFonts w:eastAsia="Noto Sans Arabic"/>
                <w:color w:val="1E2624"/>
                <w:sz w:val="15"/>
              </w:rPr>
              <w:t>ترحيل/قسم</w:t>
            </w:r>
          </w:p>
        </w:tc>
      </w:tr>
      <w:tr w:rsidR="004F6540" w14:paraId="5318BE1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9035604" w14:textId="77777777" w:rsidR="004F6540" w:rsidRDefault="00000000">
            <w:pPr>
              <w:bidi/>
              <w:spacing w:after="0" w:line="240" w:lineRule="auto"/>
              <w:jc w:val="right"/>
              <w:rPr>
                <w:rFonts w:hint="eastAsia"/>
              </w:rPr>
            </w:pPr>
            <w:r>
              <w:rPr>
                <w:rFonts w:eastAsia="Noto Sans Arabic"/>
                <w:color w:val="1E2624"/>
                <w:sz w:val="15"/>
              </w:rPr>
              <w:t>61102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079186" w14:textId="77777777" w:rsidR="004F6540" w:rsidRDefault="00000000">
            <w:pPr>
              <w:bidi/>
              <w:spacing w:after="0" w:line="240" w:lineRule="auto"/>
              <w:jc w:val="right"/>
              <w:rPr>
                <w:rFonts w:hint="eastAsia"/>
              </w:rPr>
            </w:pPr>
            <w:r>
              <w:rPr>
                <w:rFonts w:eastAsia="Noto Sans Arabic"/>
                <w:color w:val="1E2624"/>
                <w:sz w:val="15"/>
              </w:rPr>
              <w:t>بدلات ومزايا</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D6692C1" w14:textId="77777777" w:rsidR="004F6540" w:rsidRDefault="00000000">
            <w:pPr>
              <w:bidi/>
              <w:spacing w:after="0" w:line="240" w:lineRule="auto"/>
              <w:jc w:val="right"/>
              <w:rPr>
                <w:rFonts w:hint="eastAsia"/>
              </w:rPr>
            </w:pPr>
            <w:r>
              <w:rPr>
                <w:rFonts w:eastAsia="Noto Sans Arabic"/>
                <w:color w:val="1E2624"/>
                <w:sz w:val="15"/>
              </w:rPr>
              <w:t>ترحيل/قسم</w:t>
            </w:r>
          </w:p>
        </w:tc>
      </w:tr>
      <w:tr w:rsidR="004F6540" w14:paraId="223BE6F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7427417" w14:textId="77777777" w:rsidR="004F6540" w:rsidRDefault="00000000">
            <w:pPr>
              <w:bidi/>
              <w:spacing w:after="0" w:line="240" w:lineRule="auto"/>
              <w:jc w:val="right"/>
              <w:rPr>
                <w:rFonts w:hint="eastAsia"/>
              </w:rPr>
            </w:pPr>
            <w:r>
              <w:rPr>
                <w:rFonts w:eastAsia="Noto Sans Arabic"/>
                <w:color w:val="1E2624"/>
                <w:sz w:val="15"/>
              </w:rPr>
              <w:t>61201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6C8579" w14:textId="77777777" w:rsidR="004F6540" w:rsidRDefault="00000000">
            <w:pPr>
              <w:bidi/>
              <w:spacing w:after="0" w:line="240" w:lineRule="auto"/>
              <w:jc w:val="right"/>
              <w:rPr>
                <w:rFonts w:hint="eastAsia"/>
              </w:rPr>
            </w:pPr>
            <w:r>
              <w:rPr>
                <w:rFonts w:eastAsia="Noto Sans Arabic"/>
                <w:color w:val="1E2624"/>
                <w:sz w:val="15"/>
              </w:rPr>
              <w:t>إيجارات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D495B2F" w14:textId="77777777" w:rsidR="004F6540" w:rsidRDefault="00000000">
            <w:pPr>
              <w:bidi/>
              <w:spacing w:after="0" w:line="240" w:lineRule="auto"/>
              <w:jc w:val="right"/>
              <w:rPr>
                <w:rFonts w:hint="eastAsia"/>
              </w:rPr>
            </w:pPr>
            <w:r>
              <w:rPr>
                <w:rFonts w:eastAsia="Noto Sans Arabic"/>
                <w:color w:val="1E2624"/>
                <w:sz w:val="15"/>
              </w:rPr>
              <w:t>ترحيل/فرع</w:t>
            </w:r>
          </w:p>
        </w:tc>
      </w:tr>
      <w:tr w:rsidR="004F6540" w14:paraId="19F80BE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F17E00D" w14:textId="77777777" w:rsidR="004F6540" w:rsidRDefault="00000000">
            <w:pPr>
              <w:bidi/>
              <w:spacing w:after="0" w:line="240" w:lineRule="auto"/>
              <w:jc w:val="right"/>
              <w:rPr>
                <w:rFonts w:hint="eastAsia"/>
              </w:rPr>
            </w:pPr>
            <w:r>
              <w:rPr>
                <w:rFonts w:eastAsia="Noto Sans Arabic"/>
                <w:color w:val="1E2624"/>
                <w:sz w:val="15"/>
              </w:rPr>
              <w:t>61202</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FB4285" w14:textId="77777777" w:rsidR="004F6540" w:rsidRDefault="00000000">
            <w:pPr>
              <w:bidi/>
              <w:spacing w:after="0" w:line="240" w:lineRule="auto"/>
              <w:jc w:val="right"/>
              <w:rPr>
                <w:rFonts w:hint="eastAsia"/>
              </w:rPr>
            </w:pPr>
            <w:r>
              <w:rPr>
                <w:rFonts w:eastAsia="Noto Sans Arabic"/>
                <w:color w:val="1E2624"/>
                <w:sz w:val="15"/>
              </w:rPr>
              <w:t>كهرباء ومياه وغاز</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339C18" w14:textId="77777777" w:rsidR="004F6540" w:rsidRDefault="00000000">
            <w:pPr>
              <w:bidi/>
              <w:spacing w:after="0" w:line="240" w:lineRule="auto"/>
              <w:jc w:val="right"/>
              <w:rPr>
                <w:rFonts w:hint="eastAsia"/>
              </w:rPr>
            </w:pPr>
            <w:r>
              <w:rPr>
                <w:rFonts w:eastAsia="Noto Sans Arabic"/>
                <w:color w:val="1E2624"/>
                <w:sz w:val="15"/>
              </w:rPr>
              <w:t>ترحيل/فرع</w:t>
            </w:r>
          </w:p>
        </w:tc>
      </w:tr>
      <w:tr w:rsidR="004F6540" w14:paraId="2BA37DD1"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BED7CD3" w14:textId="77777777" w:rsidR="004F6540" w:rsidRDefault="00000000">
            <w:pPr>
              <w:bidi/>
              <w:spacing w:after="0" w:line="240" w:lineRule="auto"/>
              <w:jc w:val="right"/>
              <w:rPr>
                <w:rFonts w:hint="eastAsia"/>
              </w:rPr>
            </w:pPr>
            <w:r>
              <w:rPr>
                <w:rFonts w:eastAsia="Noto Sans Arabic"/>
                <w:color w:val="1E2624"/>
                <w:sz w:val="15"/>
              </w:rPr>
              <w:t>61203</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DA97AC" w14:textId="77777777" w:rsidR="004F6540" w:rsidRDefault="00000000">
            <w:pPr>
              <w:bidi/>
              <w:spacing w:after="0" w:line="240" w:lineRule="auto"/>
              <w:jc w:val="right"/>
              <w:rPr>
                <w:rFonts w:hint="eastAsia"/>
              </w:rPr>
            </w:pPr>
            <w:r>
              <w:rPr>
                <w:rFonts w:eastAsia="Noto Sans Arabic"/>
                <w:color w:val="1E2624"/>
                <w:sz w:val="15"/>
              </w:rPr>
              <w:t>صيانة وإصلاح</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CF98657" w14:textId="77777777" w:rsidR="004F6540" w:rsidRDefault="00000000">
            <w:pPr>
              <w:bidi/>
              <w:spacing w:after="0" w:line="240" w:lineRule="auto"/>
              <w:jc w:val="right"/>
              <w:rPr>
                <w:rFonts w:hint="eastAsia"/>
              </w:rPr>
            </w:pPr>
            <w:r>
              <w:rPr>
                <w:rFonts w:eastAsia="Noto Sans Arabic"/>
                <w:color w:val="1E2624"/>
                <w:sz w:val="15"/>
              </w:rPr>
              <w:t>ترحيل/فرع</w:t>
            </w:r>
          </w:p>
        </w:tc>
      </w:tr>
      <w:tr w:rsidR="004F6540" w14:paraId="5F068017"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A1E75F8" w14:textId="77777777" w:rsidR="004F6540" w:rsidRDefault="00000000">
            <w:pPr>
              <w:bidi/>
              <w:spacing w:after="0" w:line="240" w:lineRule="auto"/>
              <w:jc w:val="right"/>
              <w:rPr>
                <w:rFonts w:hint="eastAsia"/>
              </w:rPr>
            </w:pPr>
            <w:r>
              <w:rPr>
                <w:rFonts w:eastAsia="Noto Sans Arabic"/>
                <w:color w:val="1E2624"/>
                <w:sz w:val="15"/>
              </w:rPr>
              <w:t>61301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A08A07" w14:textId="77777777" w:rsidR="004F6540" w:rsidRDefault="00000000">
            <w:pPr>
              <w:bidi/>
              <w:spacing w:after="0" w:line="240" w:lineRule="auto"/>
              <w:jc w:val="right"/>
              <w:rPr>
                <w:rFonts w:hint="eastAsia"/>
              </w:rPr>
            </w:pPr>
            <w:r>
              <w:rPr>
                <w:rFonts w:eastAsia="Noto Sans Arabic"/>
                <w:color w:val="1E2624"/>
                <w:sz w:val="15"/>
              </w:rPr>
              <w:t>تسويق وإعلان</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2DC0DB3" w14:textId="77777777" w:rsidR="004F6540" w:rsidRDefault="00000000">
            <w:pPr>
              <w:bidi/>
              <w:spacing w:after="0" w:line="240" w:lineRule="auto"/>
              <w:jc w:val="right"/>
              <w:rPr>
                <w:rFonts w:hint="eastAsia"/>
              </w:rPr>
            </w:pPr>
            <w:r>
              <w:rPr>
                <w:rFonts w:eastAsia="Noto Sans Arabic"/>
                <w:color w:val="1E2624"/>
                <w:sz w:val="15"/>
              </w:rPr>
              <w:t>ترحيل/حملة</w:t>
            </w:r>
          </w:p>
        </w:tc>
      </w:tr>
      <w:tr w:rsidR="004F6540" w14:paraId="52303E16"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76CDA0F" w14:textId="77777777" w:rsidR="004F6540" w:rsidRDefault="00000000">
            <w:pPr>
              <w:bidi/>
              <w:spacing w:after="0" w:line="240" w:lineRule="auto"/>
              <w:jc w:val="right"/>
              <w:rPr>
                <w:rFonts w:hint="eastAsia"/>
              </w:rPr>
            </w:pPr>
            <w:r>
              <w:rPr>
                <w:rFonts w:eastAsia="Noto Sans Arabic"/>
                <w:color w:val="1E2624"/>
                <w:sz w:val="15"/>
              </w:rPr>
              <w:t>61302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F633E9" w14:textId="77777777" w:rsidR="004F6540" w:rsidRDefault="00000000">
            <w:pPr>
              <w:bidi/>
              <w:spacing w:after="0" w:line="240" w:lineRule="auto"/>
              <w:jc w:val="right"/>
              <w:rPr>
                <w:rFonts w:hint="eastAsia"/>
              </w:rPr>
            </w:pPr>
            <w:r>
              <w:rPr>
                <w:rFonts w:eastAsia="Noto Sans Arabic"/>
                <w:color w:val="1E2624"/>
                <w:sz w:val="15"/>
              </w:rPr>
              <w:t>عمولات منصات وتوصيل</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324FE8" w14:textId="77777777" w:rsidR="004F6540" w:rsidRDefault="00000000">
            <w:pPr>
              <w:bidi/>
              <w:spacing w:after="0" w:line="240" w:lineRule="auto"/>
              <w:jc w:val="right"/>
              <w:rPr>
                <w:rFonts w:hint="eastAsia"/>
              </w:rPr>
            </w:pPr>
            <w:r>
              <w:rPr>
                <w:rFonts w:eastAsia="Noto Sans Arabic"/>
                <w:color w:val="1E2624"/>
                <w:sz w:val="15"/>
              </w:rPr>
              <w:t>ترحيل/قناة</w:t>
            </w:r>
          </w:p>
        </w:tc>
      </w:tr>
      <w:tr w:rsidR="004F6540" w14:paraId="3234524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CAC4C9" w14:textId="77777777" w:rsidR="004F6540" w:rsidRDefault="00000000">
            <w:pPr>
              <w:bidi/>
              <w:spacing w:after="0" w:line="240" w:lineRule="auto"/>
              <w:jc w:val="right"/>
              <w:rPr>
                <w:rFonts w:hint="eastAsia"/>
              </w:rPr>
            </w:pPr>
            <w:r>
              <w:rPr>
                <w:rFonts w:eastAsia="Noto Sans Arabic"/>
                <w:color w:val="1E2624"/>
                <w:sz w:val="15"/>
              </w:rPr>
              <w:t>61401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0EC10FC" w14:textId="77777777" w:rsidR="004F6540" w:rsidRDefault="00000000">
            <w:pPr>
              <w:bidi/>
              <w:spacing w:after="0" w:line="240" w:lineRule="auto"/>
              <w:jc w:val="right"/>
              <w:rPr>
                <w:rFonts w:hint="eastAsia"/>
              </w:rPr>
            </w:pPr>
            <w:r>
              <w:rPr>
                <w:rFonts w:eastAsia="Noto Sans Arabic"/>
                <w:color w:val="1E2624"/>
                <w:sz w:val="15"/>
              </w:rPr>
              <w:t>تقنية وبرامج</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B5475B4" w14:textId="77777777" w:rsidR="004F6540" w:rsidRDefault="00000000">
            <w:pPr>
              <w:bidi/>
              <w:spacing w:after="0" w:line="240" w:lineRule="auto"/>
              <w:jc w:val="right"/>
              <w:rPr>
                <w:rFonts w:hint="eastAsia"/>
              </w:rPr>
            </w:pPr>
            <w:r>
              <w:rPr>
                <w:rFonts w:eastAsia="Noto Sans Arabic"/>
                <w:color w:val="1E2624"/>
                <w:sz w:val="15"/>
              </w:rPr>
              <w:t>ترحيل/قسم</w:t>
            </w:r>
          </w:p>
        </w:tc>
      </w:tr>
      <w:tr w:rsidR="004F6540" w14:paraId="2B7AF046"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C457078" w14:textId="77777777" w:rsidR="004F6540" w:rsidRDefault="00000000">
            <w:pPr>
              <w:bidi/>
              <w:spacing w:after="0" w:line="240" w:lineRule="auto"/>
              <w:jc w:val="right"/>
              <w:rPr>
                <w:rFonts w:hint="eastAsia"/>
              </w:rPr>
            </w:pPr>
            <w:r>
              <w:rPr>
                <w:rFonts w:eastAsia="Noto Sans Arabic"/>
                <w:color w:val="1E2624"/>
                <w:sz w:val="15"/>
              </w:rPr>
              <w:t>61402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EF87D0B" w14:textId="77777777" w:rsidR="004F6540" w:rsidRDefault="00000000">
            <w:pPr>
              <w:bidi/>
              <w:spacing w:after="0" w:line="240" w:lineRule="auto"/>
              <w:jc w:val="right"/>
              <w:rPr>
                <w:rFonts w:hint="eastAsia"/>
              </w:rPr>
            </w:pPr>
            <w:r>
              <w:rPr>
                <w:rFonts w:eastAsia="Noto Sans Arabic"/>
                <w:color w:val="1E2624"/>
                <w:sz w:val="15"/>
              </w:rPr>
              <w:t>اتصالات وإنترنت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E1D37C" w14:textId="77777777" w:rsidR="004F6540" w:rsidRDefault="00000000">
            <w:pPr>
              <w:bidi/>
              <w:spacing w:after="0" w:line="240" w:lineRule="auto"/>
              <w:jc w:val="right"/>
              <w:rPr>
                <w:rFonts w:hint="eastAsia"/>
              </w:rPr>
            </w:pPr>
            <w:r>
              <w:rPr>
                <w:rFonts w:eastAsia="Noto Sans Arabic"/>
                <w:color w:val="1E2624"/>
                <w:sz w:val="15"/>
              </w:rPr>
              <w:t>ترحيل/فرع</w:t>
            </w:r>
          </w:p>
        </w:tc>
      </w:tr>
      <w:tr w:rsidR="004F6540" w14:paraId="1C192ECA"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60780F" w14:textId="77777777" w:rsidR="004F6540" w:rsidRDefault="00000000">
            <w:pPr>
              <w:bidi/>
              <w:spacing w:after="0" w:line="240" w:lineRule="auto"/>
              <w:jc w:val="right"/>
              <w:rPr>
                <w:rFonts w:hint="eastAsia"/>
              </w:rPr>
            </w:pPr>
            <w:r>
              <w:rPr>
                <w:rFonts w:eastAsia="Noto Sans Arabic"/>
                <w:color w:val="1E2624"/>
                <w:sz w:val="15"/>
              </w:rPr>
              <w:t>61501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EAADFD" w14:textId="77777777" w:rsidR="004F6540" w:rsidRDefault="00000000">
            <w:pPr>
              <w:bidi/>
              <w:spacing w:after="0" w:line="240" w:lineRule="auto"/>
              <w:jc w:val="right"/>
              <w:rPr>
                <w:rFonts w:hint="eastAsia"/>
              </w:rPr>
            </w:pPr>
            <w:r>
              <w:rPr>
                <w:rFonts w:eastAsia="Noto Sans Arabic"/>
                <w:color w:val="1E2624"/>
                <w:sz w:val="15"/>
              </w:rPr>
              <w:t>نقل ومحروقات</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21BB40"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73AB71A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D24B921" w14:textId="77777777" w:rsidR="004F6540" w:rsidRDefault="00000000">
            <w:pPr>
              <w:bidi/>
              <w:spacing w:after="0" w:line="240" w:lineRule="auto"/>
              <w:jc w:val="right"/>
              <w:rPr>
                <w:rFonts w:hint="eastAsia"/>
              </w:rPr>
            </w:pPr>
            <w:r>
              <w:rPr>
                <w:rFonts w:eastAsia="Noto Sans Arabic"/>
                <w:color w:val="1E2624"/>
                <w:sz w:val="15"/>
              </w:rPr>
              <w:t>61502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4DECDE0" w14:textId="77777777" w:rsidR="004F6540" w:rsidRDefault="00000000">
            <w:pPr>
              <w:bidi/>
              <w:spacing w:after="0" w:line="240" w:lineRule="auto"/>
              <w:jc w:val="right"/>
              <w:rPr>
                <w:rFonts w:hint="eastAsia"/>
              </w:rPr>
            </w:pPr>
            <w:r>
              <w:rPr>
                <w:rFonts w:eastAsia="Noto Sans Arabic"/>
                <w:color w:val="1E2624"/>
                <w:sz w:val="15"/>
              </w:rPr>
              <w:t>تأمين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28CEEA2"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42035A6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34D5DD" w14:textId="77777777" w:rsidR="004F6540" w:rsidRDefault="00000000">
            <w:pPr>
              <w:bidi/>
              <w:spacing w:after="0" w:line="240" w:lineRule="auto"/>
              <w:jc w:val="right"/>
              <w:rPr>
                <w:rFonts w:hint="eastAsia"/>
              </w:rPr>
            </w:pPr>
            <w:r>
              <w:rPr>
                <w:rFonts w:eastAsia="Noto Sans Arabic"/>
                <w:color w:val="1E2624"/>
                <w:sz w:val="15"/>
              </w:rPr>
              <w:t>61601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FD4BEF" w14:textId="77777777" w:rsidR="004F6540" w:rsidRDefault="00000000">
            <w:pPr>
              <w:bidi/>
              <w:spacing w:after="0" w:line="240" w:lineRule="auto"/>
              <w:jc w:val="right"/>
              <w:rPr>
                <w:rFonts w:hint="eastAsia"/>
              </w:rPr>
            </w:pPr>
            <w:r>
              <w:rPr>
                <w:rFonts w:eastAsia="Noto Sans Arabic"/>
                <w:color w:val="1E2624"/>
                <w:sz w:val="15"/>
              </w:rPr>
              <w:t>أتعاب مهنية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C57090F"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65984FE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AF9548" w14:textId="77777777" w:rsidR="004F6540" w:rsidRDefault="00000000">
            <w:pPr>
              <w:bidi/>
              <w:spacing w:after="0" w:line="240" w:lineRule="auto"/>
              <w:jc w:val="right"/>
              <w:rPr>
                <w:rFonts w:hint="eastAsia"/>
              </w:rPr>
            </w:pPr>
            <w:r>
              <w:rPr>
                <w:rFonts w:eastAsia="Noto Sans Arabic"/>
                <w:color w:val="1E2624"/>
                <w:sz w:val="15"/>
              </w:rPr>
              <w:t>61602</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BFEB4AA" w14:textId="77777777" w:rsidR="004F6540" w:rsidRDefault="00000000">
            <w:pPr>
              <w:bidi/>
              <w:spacing w:after="0" w:line="240" w:lineRule="auto"/>
              <w:jc w:val="right"/>
              <w:rPr>
                <w:rFonts w:hint="eastAsia"/>
              </w:rPr>
            </w:pPr>
            <w:r>
              <w:rPr>
                <w:rFonts w:eastAsia="Noto Sans Arabic"/>
                <w:color w:val="1E2624"/>
                <w:sz w:val="15"/>
              </w:rPr>
              <w:t>رسوم بنكية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659880"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1492D37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3F0061" w14:textId="77777777" w:rsidR="004F6540" w:rsidRDefault="00000000">
            <w:pPr>
              <w:bidi/>
              <w:spacing w:after="0" w:line="240" w:lineRule="auto"/>
              <w:jc w:val="right"/>
              <w:rPr>
                <w:rFonts w:hint="eastAsia"/>
              </w:rPr>
            </w:pPr>
            <w:r>
              <w:rPr>
                <w:rFonts w:eastAsia="Noto Sans Arabic"/>
                <w:color w:val="1E2624"/>
                <w:sz w:val="15"/>
              </w:rPr>
              <w:t>61701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EFE5571" w14:textId="77777777" w:rsidR="004F6540" w:rsidRDefault="00000000">
            <w:pPr>
              <w:bidi/>
              <w:spacing w:after="0" w:line="240" w:lineRule="auto"/>
              <w:jc w:val="right"/>
              <w:rPr>
                <w:rFonts w:hint="eastAsia"/>
              </w:rPr>
            </w:pPr>
            <w:r>
              <w:rPr>
                <w:rFonts w:eastAsia="Noto Sans Arabic"/>
                <w:color w:val="1E2624"/>
                <w:sz w:val="15"/>
              </w:rPr>
              <w:t>إهلاك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E209F7A" w14:textId="77777777" w:rsidR="004F6540" w:rsidRDefault="00000000">
            <w:pPr>
              <w:bidi/>
              <w:spacing w:after="0" w:line="240" w:lineRule="auto"/>
              <w:jc w:val="right"/>
              <w:rPr>
                <w:rFonts w:hint="eastAsia"/>
              </w:rPr>
            </w:pPr>
            <w:r>
              <w:rPr>
                <w:rFonts w:eastAsia="Noto Sans Arabic"/>
                <w:color w:val="1E2624"/>
                <w:sz w:val="15"/>
              </w:rPr>
              <w:t>ترحيل/فئة أصل</w:t>
            </w:r>
          </w:p>
        </w:tc>
      </w:tr>
      <w:tr w:rsidR="004F6540" w14:paraId="7BCE5916"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C7C616" w14:textId="77777777" w:rsidR="004F6540" w:rsidRDefault="00000000">
            <w:pPr>
              <w:bidi/>
              <w:spacing w:after="0" w:line="240" w:lineRule="auto"/>
              <w:jc w:val="right"/>
              <w:rPr>
                <w:rFonts w:hint="eastAsia"/>
              </w:rPr>
            </w:pPr>
            <w:r>
              <w:rPr>
                <w:rFonts w:eastAsia="Noto Sans Arabic"/>
                <w:color w:val="1E2624"/>
                <w:sz w:val="15"/>
              </w:rPr>
              <w:t>61801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0720DF" w14:textId="77777777" w:rsidR="004F6540" w:rsidRDefault="00000000">
            <w:pPr>
              <w:bidi/>
              <w:spacing w:after="0" w:line="240" w:lineRule="auto"/>
              <w:jc w:val="right"/>
              <w:rPr>
                <w:rFonts w:hint="eastAsia"/>
              </w:rPr>
            </w:pPr>
            <w:r>
              <w:rPr>
                <w:rFonts w:eastAsia="Noto Sans Arabic"/>
                <w:color w:val="1E2624"/>
                <w:sz w:val="15"/>
              </w:rPr>
              <w:t>مصروفات إدارية أخرى</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284CD8C" w14:textId="77777777" w:rsidR="004F6540" w:rsidRDefault="00000000">
            <w:pPr>
              <w:bidi/>
              <w:spacing w:after="0" w:line="240" w:lineRule="auto"/>
              <w:jc w:val="right"/>
              <w:rPr>
                <w:rFonts w:hint="eastAsia"/>
              </w:rPr>
            </w:pPr>
            <w:r>
              <w:rPr>
                <w:rFonts w:eastAsia="Noto Sans Arabic"/>
                <w:color w:val="1E2624"/>
                <w:sz w:val="15"/>
              </w:rPr>
              <w:t>ترحيل بضابط</w:t>
            </w:r>
          </w:p>
        </w:tc>
      </w:tr>
      <w:tr w:rsidR="004F6540" w14:paraId="58F176B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3C8A0B" w14:textId="77777777" w:rsidR="004F6540" w:rsidRDefault="00000000">
            <w:pPr>
              <w:bidi/>
              <w:spacing w:after="0" w:line="240" w:lineRule="auto"/>
              <w:jc w:val="right"/>
              <w:rPr>
                <w:rFonts w:hint="eastAsia"/>
              </w:rPr>
            </w:pPr>
            <w:r>
              <w:rPr>
                <w:rFonts w:eastAsia="Noto Sans Arabic"/>
                <w:color w:val="1E2624"/>
                <w:sz w:val="15"/>
              </w:rPr>
              <w:t>7</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B8894F2" w14:textId="77777777" w:rsidR="004F6540" w:rsidRDefault="00000000">
            <w:pPr>
              <w:bidi/>
              <w:spacing w:after="0" w:line="240" w:lineRule="auto"/>
              <w:jc w:val="right"/>
              <w:rPr>
                <w:rFonts w:hint="eastAsia"/>
              </w:rPr>
            </w:pPr>
            <w:r>
              <w:rPr>
                <w:rFonts w:eastAsia="Noto Sans Arabic"/>
                <w:color w:val="1E2624"/>
                <w:sz w:val="15"/>
              </w:rPr>
              <w:t>إيرادات ومصروفات أخرى</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1C6F6A8" w14:textId="77777777" w:rsidR="004F6540" w:rsidRDefault="00000000">
            <w:pPr>
              <w:bidi/>
              <w:spacing w:after="0" w:line="240" w:lineRule="auto"/>
              <w:jc w:val="right"/>
              <w:rPr>
                <w:rFonts w:hint="eastAsia"/>
              </w:rPr>
            </w:pPr>
            <w:r>
              <w:rPr>
                <w:rFonts w:eastAsia="Noto Sans Arabic"/>
                <w:color w:val="1E2624"/>
                <w:sz w:val="15"/>
              </w:rPr>
              <w:t>رئيسي</w:t>
            </w:r>
          </w:p>
        </w:tc>
      </w:tr>
      <w:tr w:rsidR="004F6540" w14:paraId="79E59B9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263B1E7" w14:textId="77777777" w:rsidR="004F6540" w:rsidRDefault="00000000">
            <w:pPr>
              <w:bidi/>
              <w:spacing w:after="0" w:line="240" w:lineRule="auto"/>
              <w:jc w:val="right"/>
              <w:rPr>
                <w:rFonts w:hint="eastAsia"/>
              </w:rPr>
            </w:pPr>
            <w:r>
              <w:rPr>
                <w:rFonts w:eastAsia="Noto Sans Arabic"/>
                <w:color w:val="1E2624"/>
                <w:sz w:val="15"/>
              </w:rPr>
              <w:t>71101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5ACD4F2" w14:textId="77777777" w:rsidR="004F6540" w:rsidRDefault="00000000">
            <w:pPr>
              <w:bidi/>
              <w:spacing w:after="0" w:line="240" w:lineRule="auto"/>
              <w:jc w:val="right"/>
              <w:rPr>
                <w:rFonts w:hint="eastAsia"/>
              </w:rPr>
            </w:pPr>
            <w:r>
              <w:rPr>
                <w:rFonts w:eastAsia="Noto Sans Arabic"/>
                <w:color w:val="1E2624"/>
                <w:sz w:val="15"/>
              </w:rPr>
              <w:t>إيرادات تمويل/أخرى</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271FC37"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43DEE06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8E4F2F" w14:textId="77777777" w:rsidR="004F6540" w:rsidRDefault="00000000">
            <w:pPr>
              <w:bidi/>
              <w:spacing w:after="0" w:line="240" w:lineRule="auto"/>
              <w:jc w:val="right"/>
              <w:rPr>
                <w:rFonts w:hint="eastAsia"/>
              </w:rPr>
            </w:pPr>
            <w:r>
              <w:rPr>
                <w:rFonts w:eastAsia="Noto Sans Arabic"/>
                <w:color w:val="1E2624"/>
                <w:sz w:val="15"/>
              </w:rPr>
              <w:t>72101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80B6CA" w14:textId="77777777" w:rsidR="004F6540" w:rsidRDefault="00000000">
            <w:pPr>
              <w:bidi/>
              <w:spacing w:after="0" w:line="240" w:lineRule="auto"/>
              <w:jc w:val="right"/>
              <w:rPr>
                <w:rFonts w:hint="eastAsia"/>
              </w:rPr>
            </w:pPr>
            <w:r>
              <w:rPr>
                <w:rFonts w:eastAsia="Noto Sans Arabic"/>
                <w:color w:val="1E2624"/>
                <w:sz w:val="15"/>
              </w:rPr>
              <w:t>تكلفة تمويل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2F1087A"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0C2D80A5"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854809A" w14:textId="77777777" w:rsidR="004F6540" w:rsidRDefault="00000000">
            <w:pPr>
              <w:bidi/>
              <w:spacing w:after="0" w:line="240" w:lineRule="auto"/>
              <w:jc w:val="right"/>
              <w:rPr>
                <w:rFonts w:hint="eastAsia"/>
              </w:rPr>
            </w:pPr>
            <w:r>
              <w:rPr>
                <w:rFonts w:eastAsia="Noto Sans Arabic"/>
                <w:color w:val="1E2624"/>
                <w:sz w:val="15"/>
              </w:rPr>
              <w:t>72201</w:t>
            </w:r>
          </w:p>
        </w:tc>
        <w:tc>
          <w:tcPr>
            <w:tcW w:w="5443"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CD666F7" w14:textId="77777777" w:rsidR="004F6540" w:rsidRDefault="00000000">
            <w:pPr>
              <w:bidi/>
              <w:spacing w:after="0" w:line="240" w:lineRule="auto"/>
              <w:jc w:val="right"/>
              <w:rPr>
                <w:rFonts w:hint="eastAsia"/>
              </w:rPr>
            </w:pPr>
            <w:r>
              <w:rPr>
                <w:rFonts w:eastAsia="Noto Sans Arabic"/>
                <w:color w:val="1E2624"/>
                <w:sz w:val="15"/>
              </w:rPr>
              <w:t>ربح/خسارة بيع أصل</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38F577" w14:textId="77777777" w:rsidR="004F6540" w:rsidRDefault="00000000">
            <w:pPr>
              <w:bidi/>
              <w:spacing w:after="0" w:line="240" w:lineRule="auto"/>
              <w:jc w:val="right"/>
              <w:rPr>
                <w:rFonts w:hint="eastAsia"/>
              </w:rPr>
            </w:pPr>
            <w:r>
              <w:rPr>
                <w:rFonts w:eastAsia="Noto Sans Arabic"/>
                <w:color w:val="1E2624"/>
                <w:sz w:val="15"/>
              </w:rPr>
              <w:t>ترحيل</w:t>
            </w:r>
          </w:p>
        </w:tc>
      </w:tr>
      <w:tr w:rsidR="004F6540" w14:paraId="4B03C2D2"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ACE613" w14:textId="77777777" w:rsidR="004F6540" w:rsidRDefault="00000000">
            <w:pPr>
              <w:bidi/>
              <w:spacing w:after="0" w:line="240" w:lineRule="auto"/>
              <w:jc w:val="right"/>
              <w:rPr>
                <w:rFonts w:hint="eastAsia"/>
              </w:rPr>
            </w:pPr>
            <w:r>
              <w:rPr>
                <w:rFonts w:eastAsia="Noto Sans Arabic"/>
                <w:color w:val="1E2624"/>
                <w:sz w:val="15"/>
              </w:rPr>
              <w:t>72301</w:t>
            </w:r>
          </w:p>
        </w:tc>
        <w:tc>
          <w:tcPr>
            <w:tcW w:w="5443"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C034038" w14:textId="77777777" w:rsidR="004F6540" w:rsidRDefault="00000000">
            <w:pPr>
              <w:bidi/>
              <w:spacing w:after="0" w:line="240" w:lineRule="auto"/>
              <w:jc w:val="right"/>
              <w:rPr>
                <w:rFonts w:hint="eastAsia"/>
              </w:rPr>
            </w:pPr>
            <w:r>
              <w:rPr>
                <w:rFonts w:eastAsia="Noto Sans Arabic"/>
                <w:color w:val="1E2624"/>
                <w:sz w:val="15"/>
              </w:rPr>
              <w:t>فروق عملة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C36B9B" w14:textId="77777777" w:rsidR="004F6540" w:rsidRDefault="00000000">
            <w:pPr>
              <w:bidi/>
              <w:spacing w:after="0" w:line="240" w:lineRule="auto"/>
              <w:jc w:val="right"/>
              <w:rPr>
                <w:rFonts w:hint="eastAsia"/>
              </w:rPr>
            </w:pPr>
            <w:r>
              <w:rPr>
                <w:rFonts w:eastAsia="Noto Sans Arabic"/>
                <w:color w:val="1E2624"/>
                <w:sz w:val="15"/>
              </w:rPr>
              <w:t>ترحيل</w:t>
            </w:r>
          </w:p>
        </w:tc>
      </w:tr>
    </w:tbl>
    <w:p w14:paraId="6A55BDE4" w14:textId="77777777" w:rsidR="004F6540" w:rsidRDefault="004F6540">
      <w:pPr>
        <w:bidi/>
        <w:spacing w:after="20"/>
        <w:jc w:val="right"/>
        <w:rPr>
          <w:rFonts w:hint="eastAsia"/>
        </w:rPr>
      </w:pPr>
    </w:p>
    <w:p w14:paraId="7662B83B" w14:textId="77777777" w:rsidR="004F6540" w:rsidRDefault="00000000">
      <w:pPr>
        <w:bidi/>
        <w:jc w:val="right"/>
        <w:rPr>
          <w:rFonts w:hint="eastAsia"/>
        </w:rPr>
      </w:pPr>
      <w:r>
        <w:rPr>
          <w:rFonts w:eastAsia="Noto Sans Arabic"/>
        </w:rPr>
        <w:br w:type="page"/>
      </w:r>
    </w:p>
    <w:p w14:paraId="4442988F"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الملحق (ب): قيود يومية نموذجية</w:t>
      </w:r>
    </w:p>
    <w:tbl>
      <w:tblPr>
        <w:bidiVisual/>
        <w:tblW w:w="0" w:type="auto"/>
        <w:jc w:val="center"/>
        <w:tblLayout w:type="fixed"/>
        <w:tblLook w:val="04A0" w:firstRow="1" w:lastRow="0" w:firstColumn="1" w:lastColumn="0" w:noHBand="0" w:noVBand="1"/>
      </w:tblPr>
      <w:tblGrid>
        <w:gridCol w:w="2154"/>
        <w:gridCol w:w="4479"/>
        <w:gridCol w:w="2665"/>
      </w:tblGrid>
      <w:tr w:rsidR="004F6540" w14:paraId="47197A53" w14:textId="77777777">
        <w:trPr>
          <w:tblHeader/>
          <w:jc w:val="center"/>
        </w:trPr>
        <w:tc>
          <w:tcPr>
            <w:tcW w:w="2154"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49E379CB" w14:textId="77777777" w:rsidR="004F6540" w:rsidRDefault="00000000">
            <w:pPr>
              <w:bidi/>
              <w:spacing w:after="0" w:line="240" w:lineRule="auto"/>
              <w:jc w:val="right"/>
              <w:rPr>
                <w:rFonts w:hint="eastAsia"/>
              </w:rPr>
            </w:pPr>
            <w:r>
              <w:rPr>
                <w:rFonts w:eastAsia="Noto Sans Arabic"/>
                <w:b/>
                <w:color w:val="FFFFFF"/>
                <w:sz w:val="15"/>
              </w:rPr>
              <w:t>العملية</w:t>
            </w:r>
          </w:p>
        </w:tc>
        <w:tc>
          <w:tcPr>
            <w:tcW w:w="4479"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6C44467" w14:textId="77777777" w:rsidR="004F6540" w:rsidRDefault="00000000">
            <w:pPr>
              <w:bidi/>
              <w:spacing w:after="0" w:line="240" w:lineRule="auto"/>
              <w:jc w:val="right"/>
              <w:rPr>
                <w:rFonts w:hint="eastAsia"/>
              </w:rPr>
            </w:pPr>
            <w:r>
              <w:rPr>
                <w:rFonts w:eastAsia="Noto Sans Arabic"/>
                <w:b/>
                <w:color w:val="FFFFFF"/>
                <w:sz w:val="15"/>
              </w:rPr>
              <w:t>القيد النموذجي</w:t>
            </w:r>
          </w:p>
        </w:tc>
        <w:tc>
          <w:tcPr>
            <w:tcW w:w="266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2280ED39" w14:textId="77777777" w:rsidR="004F6540" w:rsidRDefault="00000000">
            <w:pPr>
              <w:bidi/>
              <w:spacing w:after="0" w:line="240" w:lineRule="auto"/>
              <w:jc w:val="right"/>
              <w:rPr>
                <w:rFonts w:hint="eastAsia"/>
              </w:rPr>
            </w:pPr>
            <w:r>
              <w:rPr>
                <w:rFonts w:eastAsia="Noto Sans Arabic"/>
                <w:b/>
                <w:color w:val="FFFFFF"/>
                <w:sz w:val="15"/>
              </w:rPr>
              <w:t>المستند المؤيد</w:t>
            </w:r>
          </w:p>
        </w:tc>
      </w:tr>
      <w:tr w:rsidR="004F6540" w14:paraId="6822F520"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769B18" w14:textId="77777777" w:rsidR="004F6540" w:rsidRDefault="00000000">
            <w:pPr>
              <w:bidi/>
              <w:spacing w:after="0" w:line="240" w:lineRule="auto"/>
              <w:jc w:val="right"/>
              <w:rPr>
                <w:rFonts w:hint="eastAsia"/>
              </w:rPr>
            </w:pPr>
            <w:r>
              <w:rPr>
                <w:rFonts w:eastAsia="Noto Sans Arabic"/>
                <w:color w:val="1E2624"/>
                <w:sz w:val="15"/>
              </w:rPr>
              <w:t>إيداع رأس مال بالبنك</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28B27F" w14:textId="77777777" w:rsidR="004F6540" w:rsidRDefault="00000000">
            <w:pPr>
              <w:bidi/>
              <w:spacing w:after="0" w:line="240" w:lineRule="auto"/>
              <w:jc w:val="right"/>
              <w:rPr>
                <w:rFonts w:hint="eastAsia"/>
              </w:rPr>
            </w:pPr>
            <w:r>
              <w:rPr>
                <w:rFonts w:eastAsia="Noto Sans Arabic"/>
                <w:color w:val="1E2624"/>
                <w:sz w:val="15"/>
              </w:rPr>
              <w:t>من حـ/ البنك | إلى حـ/ رأس المال</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54969E" w14:textId="77777777" w:rsidR="004F6540" w:rsidRDefault="00000000">
            <w:pPr>
              <w:bidi/>
              <w:spacing w:after="0" w:line="240" w:lineRule="auto"/>
              <w:jc w:val="right"/>
              <w:rPr>
                <w:rFonts w:hint="eastAsia"/>
              </w:rPr>
            </w:pPr>
            <w:r>
              <w:rPr>
                <w:rFonts w:eastAsia="Noto Sans Arabic"/>
                <w:color w:val="1E2624"/>
                <w:sz w:val="15"/>
              </w:rPr>
              <w:t>إثبات التحويل وقرار الشركاء</w:t>
            </w:r>
          </w:p>
        </w:tc>
      </w:tr>
      <w:tr w:rsidR="004F6540" w14:paraId="2912403E"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22C2A4" w14:textId="77777777" w:rsidR="004F6540" w:rsidRDefault="00000000">
            <w:pPr>
              <w:bidi/>
              <w:spacing w:after="0" w:line="240" w:lineRule="auto"/>
              <w:jc w:val="right"/>
              <w:rPr>
                <w:rFonts w:hint="eastAsia"/>
              </w:rPr>
            </w:pPr>
            <w:r>
              <w:rPr>
                <w:rFonts w:eastAsia="Noto Sans Arabic"/>
                <w:color w:val="1E2624"/>
                <w:sz w:val="15"/>
              </w:rPr>
              <w:t>شراء مخزون آجل</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091C446" w14:textId="77777777" w:rsidR="004F6540" w:rsidRDefault="00000000">
            <w:pPr>
              <w:bidi/>
              <w:spacing w:after="0" w:line="240" w:lineRule="auto"/>
              <w:jc w:val="right"/>
              <w:rPr>
                <w:rFonts w:hint="eastAsia"/>
              </w:rPr>
            </w:pPr>
            <w:r>
              <w:rPr>
                <w:rFonts w:eastAsia="Noto Sans Arabic"/>
                <w:color w:val="1E2624"/>
                <w:sz w:val="15"/>
              </w:rPr>
              <w:t>من حـ/ المخزون + ضريبة المدخلات | إلى حـ/ المورد</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323A233" w14:textId="77777777" w:rsidR="004F6540" w:rsidRDefault="00000000">
            <w:pPr>
              <w:bidi/>
              <w:spacing w:after="0" w:line="240" w:lineRule="auto"/>
              <w:jc w:val="right"/>
              <w:rPr>
                <w:rFonts w:hint="eastAsia"/>
              </w:rPr>
            </w:pPr>
            <w:r>
              <w:rPr>
                <w:rFonts w:eastAsia="Noto Sans Arabic"/>
                <w:color w:val="1E2624"/>
                <w:sz w:val="15"/>
              </w:rPr>
              <w:t>فاتورة صحيحة ومحضر استلام</w:t>
            </w:r>
          </w:p>
        </w:tc>
      </w:tr>
      <w:tr w:rsidR="004F6540" w14:paraId="3E4D60A0"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374977" w14:textId="77777777" w:rsidR="004F6540" w:rsidRDefault="00000000">
            <w:pPr>
              <w:bidi/>
              <w:spacing w:after="0" w:line="240" w:lineRule="auto"/>
              <w:jc w:val="right"/>
              <w:rPr>
                <w:rFonts w:hint="eastAsia"/>
              </w:rPr>
            </w:pPr>
            <w:r>
              <w:rPr>
                <w:rFonts w:eastAsia="Noto Sans Arabic"/>
                <w:color w:val="1E2624"/>
                <w:sz w:val="15"/>
              </w:rPr>
              <w:t>سداد مورد</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0A23E3" w14:textId="77777777" w:rsidR="004F6540" w:rsidRDefault="00000000">
            <w:pPr>
              <w:bidi/>
              <w:spacing w:after="0" w:line="240" w:lineRule="auto"/>
              <w:jc w:val="right"/>
              <w:rPr>
                <w:rFonts w:hint="eastAsia"/>
              </w:rPr>
            </w:pPr>
            <w:r>
              <w:rPr>
                <w:rFonts w:eastAsia="Noto Sans Arabic"/>
                <w:color w:val="1E2624"/>
                <w:sz w:val="15"/>
              </w:rPr>
              <w:t>من حـ/ المورد | إلى حـ/ البنك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00F8426" w14:textId="77777777" w:rsidR="004F6540" w:rsidRDefault="00000000">
            <w:pPr>
              <w:bidi/>
              <w:spacing w:after="0" w:line="240" w:lineRule="auto"/>
              <w:jc w:val="right"/>
              <w:rPr>
                <w:rFonts w:hint="eastAsia"/>
              </w:rPr>
            </w:pPr>
            <w:r>
              <w:rPr>
                <w:rFonts w:eastAsia="Noto Sans Arabic"/>
                <w:color w:val="1E2624"/>
                <w:sz w:val="15"/>
              </w:rPr>
              <w:t>اعتماد دفع وتحويل بنكي</w:t>
            </w:r>
          </w:p>
        </w:tc>
      </w:tr>
      <w:tr w:rsidR="004F6540" w14:paraId="32F89CA4"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80A428" w14:textId="77777777" w:rsidR="004F6540" w:rsidRDefault="00000000">
            <w:pPr>
              <w:bidi/>
              <w:spacing w:after="0" w:line="240" w:lineRule="auto"/>
              <w:jc w:val="right"/>
              <w:rPr>
                <w:rFonts w:hint="eastAsia"/>
              </w:rPr>
            </w:pPr>
            <w:r>
              <w:rPr>
                <w:rFonts w:eastAsia="Noto Sans Arabic"/>
                <w:color w:val="1E2624"/>
                <w:sz w:val="15"/>
              </w:rPr>
              <w:t>بيع نقدي خاضع للضريبة</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72657B1" w14:textId="77777777" w:rsidR="004F6540" w:rsidRDefault="00000000">
            <w:pPr>
              <w:bidi/>
              <w:spacing w:after="0" w:line="240" w:lineRule="auto"/>
              <w:jc w:val="right"/>
              <w:rPr>
                <w:rFonts w:hint="eastAsia"/>
              </w:rPr>
            </w:pPr>
            <w:r>
              <w:rPr>
                <w:rFonts w:eastAsia="Noto Sans Arabic"/>
                <w:color w:val="1E2624"/>
                <w:sz w:val="15"/>
              </w:rPr>
              <w:t>من حـ/ الصندوق | إلى حـ/ المبيعات + ضريبة المخرجات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4FEEDE1" w14:textId="77777777" w:rsidR="004F6540" w:rsidRDefault="00000000">
            <w:pPr>
              <w:bidi/>
              <w:spacing w:after="0" w:line="240" w:lineRule="auto"/>
              <w:jc w:val="right"/>
              <w:rPr>
                <w:rFonts w:hint="eastAsia"/>
              </w:rPr>
            </w:pPr>
            <w:r>
              <w:rPr>
                <w:rFonts w:eastAsia="Noto Sans Arabic"/>
                <w:color w:val="1E2624"/>
                <w:sz w:val="15"/>
              </w:rPr>
              <w:t>تقرير POS وإقفال وردية</w:t>
            </w:r>
          </w:p>
        </w:tc>
      </w:tr>
      <w:tr w:rsidR="004F6540" w14:paraId="759CA30A"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69E197F" w14:textId="77777777" w:rsidR="004F6540" w:rsidRDefault="00000000">
            <w:pPr>
              <w:bidi/>
              <w:spacing w:after="0" w:line="240" w:lineRule="auto"/>
              <w:jc w:val="right"/>
              <w:rPr>
                <w:rFonts w:hint="eastAsia"/>
              </w:rPr>
            </w:pPr>
            <w:r>
              <w:rPr>
                <w:rFonts w:eastAsia="Noto Sans Arabic"/>
                <w:color w:val="1E2624"/>
                <w:sz w:val="15"/>
              </w:rPr>
              <w:t>بيع بطاقة</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A44CF69" w14:textId="77777777" w:rsidR="004F6540" w:rsidRDefault="00000000">
            <w:pPr>
              <w:bidi/>
              <w:spacing w:after="0" w:line="240" w:lineRule="auto"/>
              <w:jc w:val="right"/>
              <w:rPr>
                <w:rFonts w:hint="eastAsia"/>
              </w:rPr>
            </w:pPr>
            <w:r>
              <w:rPr>
                <w:rFonts w:eastAsia="Noto Sans Arabic"/>
                <w:color w:val="1E2624"/>
                <w:sz w:val="15"/>
              </w:rPr>
              <w:t>من حـ/ تحصيلات بطاقات بالطريق | إلى حـ/ المبيعات + الضريبة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D5EAC7" w14:textId="77777777" w:rsidR="004F6540" w:rsidRDefault="00000000">
            <w:pPr>
              <w:bidi/>
              <w:spacing w:after="0" w:line="240" w:lineRule="auto"/>
              <w:jc w:val="right"/>
              <w:rPr>
                <w:rFonts w:hint="eastAsia"/>
              </w:rPr>
            </w:pPr>
            <w:r>
              <w:rPr>
                <w:rFonts w:eastAsia="Noto Sans Arabic"/>
                <w:color w:val="1E2624"/>
                <w:sz w:val="15"/>
              </w:rPr>
              <w:t>إجمالي العملية قبل عمولة البنك</w:t>
            </w:r>
          </w:p>
        </w:tc>
      </w:tr>
      <w:tr w:rsidR="004F6540" w14:paraId="3C1E77A0"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27B32B" w14:textId="77777777" w:rsidR="004F6540" w:rsidRDefault="00000000">
            <w:pPr>
              <w:bidi/>
              <w:spacing w:after="0" w:line="240" w:lineRule="auto"/>
              <w:jc w:val="right"/>
              <w:rPr>
                <w:rFonts w:hint="eastAsia"/>
              </w:rPr>
            </w:pPr>
            <w:r>
              <w:rPr>
                <w:rFonts w:eastAsia="Noto Sans Arabic"/>
                <w:color w:val="1E2624"/>
                <w:sz w:val="15"/>
              </w:rPr>
              <w:t>تسوية بطاقة</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1127E7" w14:textId="77777777" w:rsidR="004F6540" w:rsidRDefault="00000000">
            <w:pPr>
              <w:bidi/>
              <w:spacing w:after="0" w:line="240" w:lineRule="auto"/>
              <w:jc w:val="right"/>
              <w:rPr>
                <w:rFonts w:hint="eastAsia"/>
              </w:rPr>
            </w:pPr>
            <w:r>
              <w:rPr>
                <w:rFonts w:eastAsia="Noto Sans Arabic"/>
                <w:color w:val="1E2624"/>
                <w:sz w:val="15"/>
              </w:rPr>
              <w:t>من حـ/ البنك + الرسوم البنكية | إلى حـ/ تحصيلات البطاقات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03493FF" w14:textId="77777777" w:rsidR="004F6540" w:rsidRDefault="00000000">
            <w:pPr>
              <w:bidi/>
              <w:spacing w:after="0" w:line="240" w:lineRule="auto"/>
              <w:jc w:val="right"/>
              <w:rPr>
                <w:rFonts w:hint="eastAsia"/>
              </w:rPr>
            </w:pPr>
            <w:r>
              <w:rPr>
                <w:rFonts w:eastAsia="Noto Sans Arabic"/>
                <w:color w:val="1E2624"/>
                <w:sz w:val="15"/>
              </w:rPr>
              <w:t>كشف البنك ومزود الخدمة</w:t>
            </w:r>
          </w:p>
        </w:tc>
      </w:tr>
      <w:tr w:rsidR="004F6540" w14:paraId="20CA7DE9"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7E014BB" w14:textId="77777777" w:rsidR="004F6540" w:rsidRDefault="00000000">
            <w:pPr>
              <w:bidi/>
              <w:spacing w:after="0" w:line="240" w:lineRule="auto"/>
              <w:jc w:val="right"/>
              <w:rPr>
                <w:rFonts w:hint="eastAsia"/>
              </w:rPr>
            </w:pPr>
            <w:r>
              <w:rPr>
                <w:rFonts w:eastAsia="Noto Sans Arabic"/>
                <w:color w:val="1E2624"/>
                <w:sz w:val="15"/>
              </w:rPr>
              <w:t>مبيعات منصة</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884171" w14:textId="77777777" w:rsidR="004F6540" w:rsidRDefault="00000000">
            <w:pPr>
              <w:bidi/>
              <w:spacing w:after="0" w:line="240" w:lineRule="auto"/>
              <w:jc w:val="right"/>
              <w:rPr>
                <w:rFonts w:hint="eastAsia"/>
              </w:rPr>
            </w:pPr>
            <w:r>
              <w:rPr>
                <w:rFonts w:eastAsia="Noto Sans Arabic"/>
                <w:color w:val="1E2624"/>
                <w:sz w:val="15"/>
              </w:rPr>
              <w:t>من حـ/ مستحق من المنصة | إلى حـ/ المبيعات + الضريبة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8438178" w14:textId="77777777" w:rsidR="004F6540" w:rsidRDefault="00000000">
            <w:pPr>
              <w:bidi/>
              <w:spacing w:after="0" w:line="240" w:lineRule="auto"/>
              <w:jc w:val="right"/>
              <w:rPr>
                <w:rFonts w:hint="eastAsia"/>
              </w:rPr>
            </w:pPr>
            <w:r>
              <w:rPr>
                <w:rFonts w:eastAsia="Noto Sans Arabic"/>
                <w:color w:val="1E2624"/>
                <w:sz w:val="15"/>
              </w:rPr>
              <w:t>تفاصيل الطلبات</w:t>
            </w:r>
          </w:p>
        </w:tc>
      </w:tr>
      <w:tr w:rsidR="004F6540" w14:paraId="3A8CE6A7"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4D18A8" w14:textId="77777777" w:rsidR="004F6540" w:rsidRDefault="00000000">
            <w:pPr>
              <w:bidi/>
              <w:spacing w:after="0" w:line="240" w:lineRule="auto"/>
              <w:jc w:val="right"/>
              <w:rPr>
                <w:rFonts w:hint="eastAsia"/>
              </w:rPr>
            </w:pPr>
            <w:r>
              <w:rPr>
                <w:rFonts w:eastAsia="Noto Sans Arabic"/>
                <w:color w:val="1E2624"/>
                <w:sz w:val="15"/>
              </w:rPr>
              <w:t>تسوية منصة</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B7A3AD" w14:textId="77777777" w:rsidR="004F6540" w:rsidRDefault="00000000">
            <w:pPr>
              <w:bidi/>
              <w:spacing w:after="0" w:line="240" w:lineRule="auto"/>
              <w:jc w:val="right"/>
              <w:rPr>
                <w:rFonts w:hint="eastAsia"/>
              </w:rPr>
            </w:pPr>
            <w:r>
              <w:rPr>
                <w:rFonts w:eastAsia="Noto Sans Arabic"/>
                <w:color w:val="1E2624"/>
                <w:sz w:val="15"/>
              </w:rPr>
              <w:t>من حـ/ البنك + عمولة المنصة + خصومات تتحملها الشركة | إلى حـ/ المنصة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0ED1A2" w14:textId="77777777" w:rsidR="004F6540" w:rsidRDefault="00000000">
            <w:pPr>
              <w:bidi/>
              <w:spacing w:after="0" w:line="240" w:lineRule="auto"/>
              <w:jc w:val="right"/>
              <w:rPr>
                <w:rFonts w:hint="eastAsia"/>
              </w:rPr>
            </w:pPr>
            <w:r>
              <w:rPr>
                <w:rFonts w:eastAsia="Noto Sans Arabic"/>
                <w:color w:val="1E2624"/>
                <w:sz w:val="15"/>
              </w:rPr>
              <w:t>كشف التسوية</w:t>
            </w:r>
          </w:p>
        </w:tc>
      </w:tr>
      <w:tr w:rsidR="004F6540" w14:paraId="574863F4"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A79745A" w14:textId="77777777" w:rsidR="004F6540" w:rsidRDefault="00000000">
            <w:pPr>
              <w:bidi/>
              <w:spacing w:after="0" w:line="240" w:lineRule="auto"/>
              <w:jc w:val="right"/>
              <w:rPr>
                <w:rFonts w:hint="eastAsia"/>
              </w:rPr>
            </w:pPr>
            <w:r>
              <w:rPr>
                <w:rFonts w:eastAsia="Noto Sans Arabic"/>
                <w:color w:val="1E2624"/>
                <w:sz w:val="15"/>
              </w:rPr>
              <w:t>استهلاك مخزون</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7178D0" w14:textId="77777777" w:rsidR="004F6540" w:rsidRDefault="00000000">
            <w:pPr>
              <w:bidi/>
              <w:spacing w:after="0" w:line="240" w:lineRule="auto"/>
              <w:jc w:val="right"/>
              <w:rPr>
                <w:rFonts w:hint="eastAsia"/>
              </w:rPr>
            </w:pPr>
            <w:r>
              <w:rPr>
                <w:rFonts w:eastAsia="Noto Sans Arabic"/>
                <w:color w:val="1E2624"/>
                <w:sz w:val="15"/>
              </w:rPr>
              <w:t>من حـ/ تكلفة المبيعات | إلى حـ/ المخزون</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348E6B" w14:textId="77777777" w:rsidR="004F6540" w:rsidRDefault="00000000">
            <w:pPr>
              <w:bidi/>
              <w:spacing w:after="0" w:line="240" w:lineRule="auto"/>
              <w:jc w:val="right"/>
              <w:rPr>
                <w:rFonts w:hint="eastAsia"/>
              </w:rPr>
            </w:pPr>
            <w:r>
              <w:rPr>
                <w:rFonts w:eastAsia="Noto Sans Arabic"/>
                <w:color w:val="1E2624"/>
                <w:sz w:val="15"/>
              </w:rPr>
              <w:t>المبيعات والوصفات أو الصرف الفعلي حسب النظام</w:t>
            </w:r>
          </w:p>
        </w:tc>
      </w:tr>
      <w:tr w:rsidR="004F6540" w14:paraId="60C70C12"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2F739E" w14:textId="77777777" w:rsidR="004F6540" w:rsidRDefault="00000000">
            <w:pPr>
              <w:bidi/>
              <w:spacing w:after="0" w:line="240" w:lineRule="auto"/>
              <w:jc w:val="right"/>
              <w:rPr>
                <w:rFonts w:hint="eastAsia"/>
              </w:rPr>
            </w:pPr>
            <w:r>
              <w:rPr>
                <w:rFonts w:eastAsia="Noto Sans Arabic"/>
                <w:color w:val="1E2624"/>
                <w:sz w:val="15"/>
              </w:rPr>
              <w:t>تالف معتمد</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A731E0F" w14:textId="77777777" w:rsidR="004F6540" w:rsidRDefault="00000000">
            <w:pPr>
              <w:bidi/>
              <w:spacing w:after="0" w:line="240" w:lineRule="auto"/>
              <w:jc w:val="right"/>
              <w:rPr>
                <w:rFonts w:hint="eastAsia"/>
              </w:rPr>
            </w:pPr>
            <w:r>
              <w:rPr>
                <w:rFonts w:eastAsia="Noto Sans Arabic"/>
                <w:color w:val="1E2624"/>
                <w:sz w:val="15"/>
              </w:rPr>
              <w:t>من حـ/ هدر وتالف | إلى حـ/ المخزون</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D54FEFE" w14:textId="77777777" w:rsidR="004F6540" w:rsidRDefault="00000000">
            <w:pPr>
              <w:bidi/>
              <w:spacing w:after="0" w:line="240" w:lineRule="auto"/>
              <w:jc w:val="right"/>
              <w:rPr>
                <w:rFonts w:hint="eastAsia"/>
              </w:rPr>
            </w:pPr>
            <w:r>
              <w:rPr>
                <w:rFonts w:eastAsia="Noto Sans Arabic"/>
                <w:color w:val="1E2624"/>
                <w:sz w:val="15"/>
              </w:rPr>
              <w:t>محضر تالف وسبب ومسؤول</w:t>
            </w:r>
          </w:p>
        </w:tc>
      </w:tr>
      <w:tr w:rsidR="004F6540" w14:paraId="1D3998E4"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F26F86A" w14:textId="77777777" w:rsidR="004F6540" w:rsidRDefault="00000000">
            <w:pPr>
              <w:bidi/>
              <w:spacing w:after="0" w:line="240" w:lineRule="auto"/>
              <w:jc w:val="right"/>
              <w:rPr>
                <w:rFonts w:hint="eastAsia"/>
              </w:rPr>
            </w:pPr>
            <w:r>
              <w:rPr>
                <w:rFonts w:eastAsia="Noto Sans Arabic"/>
                <w:color w:val="1E2624"/>
                <w:sz w:val="15"/>
              </w:rPr>
              <w:t>مصروف مدفوع مقدمًا</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14C73D" w14:textId="77777777" w:rsidR="004F6540" w:rsidRDefault="00000000">
            <w:pPr>
              <w:bidi/>
              <w:spacing w:after="0" w:line="240" w:lineRule="auto"/>
              <w:jc w:val="right"/>
              <w:rPr>
                <w:rFonts w:hint="eastAsia"/>
              </w:rPr>
            </w:pPr>
            <w:r>
              <w:rPr>
                <w:rFonts w:eastAsia="Noto Sans Arabic"/>
                <w:color w:val="1E2624"/>
                <w:sz w:val="15"/>
              </w:rPr>
              <w:t>من حـ/ مصروفات مقدمة + الضريبة | إلى حـ/ البنك/المورد</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92C22A3" w14:textId="77777777" w:rsidR="004F6540" w:rsidRDefault="00000000">
            <w:pPr>
              <w:bidi/>
              <w:spacing w:after="0" w:line="240" w:lineRule="auto"/>
              <w:jc w:val="right"/>
              <w:rPr>
                <w:rFonts w:hint="eastAsia"/>
              </w:rPr>
            </w:pPr>
            <w:r>
              <w:rPr>
                <w:rFonts w:eastAsia="Noto Sans Arabic"/>
                <w:color w:val="1E2624"/>
                <w:sz w:val="15"/>
              </w:rPr>
              <w:t>عقد وفاتورة</w:t>
            </w:r>
          </w:p>
        </w:tc>
      </w:tr>
      <w:tr w:rsidR="004F6540" w14:paraId="5271B9E8"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AB15DB" w14:textId="77777777" w:rsidR="004F6540" w:rsidRDefault="00000000">
            <w:pPr>
              <w:bidi/>
              <w:spacing w:after="0" w:line="240" w:lineRule="auto"/>
              <w:jc w:val="right"/>
              <w:rPr>
                <w:rFonts w:hint="eastAsia"/>
              </w:rPr>
            </w:pPr>
            <w:r>
              <w:rPr>
                <w:rFonts w:eastAsia="Noto Sans Arabic"/>
                <w:color w:val="1E2624"/>
                <w:sz w:val="15"/>
              </w:rPr>
              <w:t>تحميل شهري لمقدم</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7240C8" w14:textId="77777777" w:rsidR="004F6540" w:rsidRDefault="00000000">
            <w:pPr>
              <w:bidi/>
              <w:spacing w:after="0" w:line="240" w:lineRule="auto"/>
              <w:jc w:val="right"/>
              <w:rPr>
                <w:rFonts w:hint="eastAsia"/>
              </w:rPr>
            </w:pPr>
            <w:r>
              <w:rPr>
                <w:rFonts w:eastAsia="Noto Sans Arabic"/>
                <w:color w:val="1E2624"/>
                <w:sz w:val="15"/>
              </w:rPr>
              <w:t>من حـ/ المصروف | إلى حـ/ المصروف المقدم</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D2C2AC5" w14:textId="77777777" w:rsidR="004F6540" w:rsidRDefault="00000000">
            <w:pPr>
              <w:bidi/>
              <w:spacing w:after="0" w:line="240" w:lineRule="auto"/>
              <w:jc w:val="right"/>
              <w:rPr>
                <w:rFonts w:hint="eastAsia"/>
              </w:rPr>
            </w:pPr>
            <w:r>
              <w:rPr>
                <w:rFonts w:eastAsia="Noto Sans Arabic"/>
                <w:color w:val="1E2624"/>
                <w:sz w:val="15"/>
              </w:rPr>
              <w:t>جدول توزيع</w:t>
            </w:r>
          </w:p>
        </w:tc>
      </w:tr>
      <w:tr w:rsidR="004F6540" w14:paraId="461B666A"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FF5DA50" w14:textId="77777777" w:rsidR="004F6540" w:rsidRDefault="00000000">
            <w:pPr>
              <w:bidi/>
              <w:spacing w:after="0" w:line="240" w:lineRule="auto"/>
              <w:jc w:val="right"/>
              <w:rPr>
                <w:rFonts w:hint="eastAsia"/>
              </w:rPr>
            </w:pPr>
            <w:r>
              <w:rPr>
                <w:rFonts w:eastAsia="Noto Sans Arabic"/>
                <w:color w:val="1E2624"/>
                <w:sz w:val="15"/>
              </w:rPr>
              <w:t>مصروف مستحق</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5C51185" w14:textId="77777777" w:rsidR="004F6540" w:rsidRDefault="00000000">
            <w:pPr>
              <w:bidi/>
              <w:spacing w:after="0" w:line="240" w:lineRule="auto"/>
              <w:jc w:val="right"/>
              <w:rPr>
                <w:rFonts w:hint="eastAsia"/>
              </w:rPr>
            </w:pPr>
            <w:r>
              <w:rPr>
                <w:rFonts w:eastAsia="Noto Sans Arabic"/>
                <w:color w:val="1E2624"/>
                <w:sz w:val="15"/>
              </w:rPr>
              <w:t>من حـ/ المصروف | إلى حـ/ مصروفات مستحقة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43DE8DE" w14:textId="77777777" w:rsidR="004F6540" w:rsidRDefault="00000000">
            <w:pPr>
              <w:bidi/>
              <w:spacing w:after="0" w:line="240" w:lineRule="auto"/>
              <w:jc w:val="right"/>
              <w:rPr>
                <w:rFonts w:hint="eastAsia"/>
              </w:rPr>
            </w:pPr>
            <w:r>
              <w:rPr>
                <w:rFonts w:eastAsia="Noto Sans Arabic"/>
                <w:color w:val="1E2624"/>
                <w:sz w:val="15"/>
              </w:rPr>
              <w:t>تقدير مؤيد وخدمة مستلمة</w:t>
            </w:r>
          </w:p>
        </w:tc>
      </w:tr>
      <w:tr w:rsidR="004F6540" w14:paraId="226E6E62"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434BB37" w14:textId="77777777" w:rsidR="004F6540" w:rsidRDefault="00000000">
            <w:pPr>
              <w:bidi/>
              <w:spacing w:after="0" w:line="240" w:lineRule="auto"/>
              <w:jc w:val="right"/>
              <w:rPr>
                <w:rFonts w:hint="eastAsia"/>
              </w:rPr>
            </w:pPr>
            <w:r>
              <w:rPr>
                <w:rFonts w:eastAsia="Noto Sans Arabic"/>
                <w:color w:val="1E2624"/>
                <w:sz w:val="15"/>
              </w:rPr>
              <w:t>رواتب الشهر</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FEE421" w14:textId="77777777" w:rsidR="004F6540" w:rsidRDefault="00000000">
            <w:pPr>
              <w:bidi/>
              <w:spacing w:after="0" w:line="240" w:lineRule="auto"/>
              <w:jc w:val="right"/>
              <w:rPr>
                <w:rFonts w:hint="eastAsia"/>
              </w:rPr>
            </w:pPr>
            <w:r>
              <w:rPr>
                <w:rFonts w:eastAsia="Noto Sans Arabic"/>
                <w:color w:val="1E2624"/>
                <w:sz w:val="15"/>
              </w:rPr>
              <w:t>من حـ/ مصروف الرواتب | إلى حـ/ رواتب مستحقة واستقطاعات</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8293D6" w14:textId="77777777" w:rsidR="004F6540" w:rsidRDefault="00000000">
            <w:pPr>
              <w:bidi/>
              <w:spacing w:after="0" w:line="240" w:lineRule="auto"/>
              <w:jc w:val="right"/>
              <w:rPr>
                <w:rFonts w:hint="eastAsia"/>
              </w:rPr>
            </w:pPr>
            <w:r>
              <w:rPr>
                <w:rFonts w:eastAsia="Noto Sans Arabic"/>
                <w:color w:val="1E2624"/>
                <w:sz w:val="15"/>
              </w:rPr>
              <w:t>كشف معتمد</w:t>
            </w:r>
          </w:p>
        </w:tc>
      </w:tr>
      <w:tr w:rsidR="004F6540" w14:paraId="56707725"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18D5FFA" w14:textId="77777777" w:rsidR="004F6540" w:rsidRDefault="00000000">
            <w:pPr>
              <w:bidi/>
              <w:spacing w:after="0" w:line="240" w:lineRule="auto"/>
              <w:jc w:val="right"/>
              <w:rPr>
                <w:rFonts w:hint="eastAsia"/>
              </w:rPr>
            </w:pPr>
            <w:r>
              <w:rPr>
                <w:rFonts w:eastAsia="Noto Sans Arabic"/>
                <w:color w:val="1E2624"/>
                <w:sz w:val="15"/>
              </w:rPr>
              <w:t>صرف الرواتب</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7A79A0B" w14:textId="77777777" w:rsidR="004F6540" w:rsidRDefault="00000000">
            <w:pPr>
              <w:bidi/>
              <w:spacing w:after="0" w:line="240" w:lineRule="auto"/>
              <w:jc w:val="right"/>
              <w:rPr>
                <w:rFonts w:hint="eastAsia"/>
              </w:rPr>
            </w:pPr>
            <w:r>
              <w:rPr>
                <w:rFonts w:eastAsia="Noto Sans Arabic"/>
                <w:color w:val="1E2624"/>
                <w:sz w:val="15"/>
              </w:rPr>
              <w:t>من حـ/ رواتب مستحقة | إلى حـ/ البنك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CD4F84" w14:textId="77777777" w:rsidR="004F6540" w:rsidRDefault="00000000">
            <w:pPr>
              <w:bidi/>
              <w:spacing w:after="0" w:line="240" w:lineRule="auto"/>
              <w:jc w:val="right"/>
              <w:rPr>
                <w:rFonts w:hint="eastAsia"/>
              </w:rPr>
            </w:pPr>
            <w:r>
              <w:rPr>
                <w:rFonts w:eastAsia="Noto Sans Arabic"/>
                <w:color w:val="1E2624"/>
                <w:sz w:val="15"/>
              </w:rPr>
              <w:t>ملف البنك وإثبات التحويل</w:t>
            </w:r>
          </w:p>
        </w:tc>
      </w:tr>
      <w:tr w:rsidR="004F6540" w14:paraId="0872C804"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397B616" w14:textId="77777777" w:rsidR="004F6540" w:rsidRDefault="00000000">
            <w:pPr>
              <w:bidi/>
              <w:spacing w:after="0" w:line="240" w:lineRule="auto"/>
              <w:jc w:val="right"/>
              <w:rPr>
                <w:rFonts w:hint="eastAsia"/>
              </w:rPr>
            </w:pPr>
            <w:r>
              <w:rPr>
                <w:rFonts w:eastAsia="Noto Sans Arabic"/>
                <w:color w:val="1E2624"/>
                <w:sz w:val="15"/>
              </w:rPr>
              <w:t>شراء أصل</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E313631" w14:textId="77777777" w:rsidR="004F6540" w:rsidRDefault="00000000">
            <w:pPr>
              <w:bidi/>
              <w:spacing w:after="0" w:line="240" w:lineRule="auto"/>
              <w:jc w:val="right"/>
              <w:rPr>
                <w:rFonts w:hint="eastAsia"/>
              </w:rPr>
            </w:pPr>
            <w:r>
              <w:rPr>
                <w:rFonts w:eastAsia="Noto Sans Arabic"/>
                <w:color w:val="1E2624"/>
                <w:sz w:val="15"/>
              </w:rPr>
              <w:t>من حـ/ الأصل + ضريبة المدخلات المؤهلة | إلى حـ/ المورد/البنك</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F8EB97" w14:textId="77777777" w:rsidR="004F6540" w:rsidRDefault="00000000">
            <w:pPr>
              <w:bidi/>
              <w:spacing w:after="0" w:line="240" w:lineRule="auto"/>
              <w:jc w:val="right"/>
              <w:rPr>
                <w:rFonts w:hint="eastAsia"/>
              </w:rPr>
            </w:pPr>
            <w:r>
              <w:rPr>
                <w:rFonts w:eastAsia="Noto Sans Arabic"/>
                <w:color w:val="1E2624"/>
                <w:sz w:val="15"/>
              </w:rPr>
              <w:t>فاتورة واستلام وبطاقة أصل</w:t>
            </w:r>
          </w:p>
        </w:tc>
      </w:tr>
      <w:tr w:rsidR="004F6540" w14:paraId="5EA81BEF"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66FF1DC" w14:textId="77777777" w:rsidR="004F6540" w:rsidRDefault="00000000">
            <w:pPr>
              <w:bidi/>
              <w:spacing w:after="0" w:line="240" w:lineRule="auto"/>
              <w:jc w:val="right"/>
              <w:rPr>
                <w:rFonts w:hint="eastAsia"/>
              </w:rPr>
            </w:pPr>
            <w:r>
              <w:rPr>
                <w:rFonts w:eastAsia="Noto Sans Arabic"/>
                <w:color w:val="1E2624"/>
                <w:sz w:val="15"/>
              </w:rPr>
              <w:t>إهلاك شهري</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F9E456E" w14:textId="77777777" w:rsidR="004F6540" w:rsidRDefault="00000000">
            <w:pPr>
              <w:bidi/>
              <w:spacing w:after="0" w:line="240" w:lineRule="auto"/>
              <w:jc w:val="right"/>
              <w:rPr>
                <w:rFonts w:hint="eastAsia"/>
              </w:rPr>
            </w:pPr>
            <w:r>
              <w:rPr>
                <w:rFonts w:eastAsia="Noto Sans Arabic"/>
                <w:color w:val="1E2624"/>
                <w:sz w:val="15"/>
              </w:rPr>
              <w:t>من حـ/ مصروف الإهلاك | إلى حـ/ مجمع الإهلاك</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DA9C39" w14:textId="77777777" w:rsidR="004F6540" w:rsidRDefault="00000000">
            <w:pPr>
              <w:bidi/>
              <w:spacing w:after="0" w:line="240" w:lineRule="auto"/>
              <w:jc w:val="right"/>
              <w:rPr>
                <w:rFonts w:hint="eastAsia"/>
              </w:rPr>
            </w:pPr>
            <w:r>
              <w:rPr>
                <w:rFonts w:eastAsia="Noto Sans Arabic"/>
                <w:color w:val="1E2624"/>
                <w:sz w:val="15"/>
              </w:rPr>
              <w:t>سجل الأصول</w:t>
            </w:r>
          </w:p>
        </w:tc>
      </w:tr>
      <w:tr w:rsidR="004F6540" w14:paraId="70841506"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4488F2" w14:textId="77777777" w:rsidR="004F6540" w:rsidRDefault="00000000">
            <w:pPr>
              <w:bidi/>
              <w:spacing w:after="0" w:line="240" w:lineRule="auto"/>
              <w:jc w:val="right"/>
              <w:rPr>
                <w:rFonts w:hint="eastAsia"/>
              </w:rPr>
            </w:pPr>
            <w:r>
              <w:rPr>
                <w:rFonts w:eastAsia="Noto Sans Arabic"/>
                <w:color w:val="1E2624"/>
                <w:sz w:val="15"/>
              </w:rPr>
              <w:t>بيع أصل</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46A60C" w14:textId="77777777" w:rsidR="004F6540" w:rsidRDefault="00000000">
            <w:pPr>
              <w:bidi/>
              <w:spacing w:after="0" w:line="240" w:lineRule="auto"/>
              <w:jc w:val="right"/>
              <w:rPr>
                <w:rFonts w:hint="eastAsia"/>
              </w:rPr>
            </w:pPr>
            <w:r>
              <w:rPr>
                <w:rFonts w:eastAsia="Noto Sans Arabic"/>
                <w:color w:val="1E2624"/>
                <w:sz w:val="15"/>
              </w:rPr>
              <w:t>من حـ/ البنك + مجمع الإهلاك | إلى حـ/ الأصل + الضريبة إن وجدت + ربح/خسارة</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5CF733" w14:textId="77777777" w:rsidR="004F6540" w:rsidRDefault="00000000">
            <w:pPr>
              <w:bidi/>
              <w:spacing w:after="0" w:line="240" w:lineRule="auto"/>
              <w:jc w:val="right"/>
              <w:rPr>
                <w:rFonts w:hint="eastAsia"/>
              </w:rPr>
            </w:pPr>
            <w:r>
              <w:rPr>
                <w:rFonts w:eastAsia="Noto Sans Arabic"/>
                <w:color w:val="1E2624"/>
                <w:sz w:val="15"/>
              </w:rPr>
              <w:t>محضر استبعاد وفاتورة</w:t>
            </w:r>
          </w:p>
        </w:tc>
      </w:tr>
      <w:tr w:rsidR="004F6540" w14:paraId="39AA5A5E"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6277B8C" w14:textId="77777777" w:rsidR="004F6540" w:rsidRDefault="00000000">
            <w:pPr>
              <w:bidi/>
              <w:spacing w:after="0" w:line="240" w:lineRule="auto"/>
              <w:jc w:val="right"/>
              <w:rPr>
                <w:rFonts w:hint="eastAsia"/>
              </w:rPr>
            </w:pPr>
            <w:r>
              <w:rPr>
                <w:rFonts w:eastAsia="Noto Sans Arabic"/>
                <w:color w:val="1E2624"/>
                <w:sz w:val="15"/>
              </w:rPr>
              <w:t>استلام قرض</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3BB60C9" w14:textId="77777777" w:rsidR="004F6540" w:rsidRDefault="00000000">
            <w:pPr>
              <w:bidi/>
              <w:spacing w:after="0" w:line="240" w:lineRule="auto"/>
              <w:jc w:val="right"/>
              <w:rPr>
                <w:rFonts w:hint="eastAsia"/>
              </w:rPr>
            </w:pPr>
            <w:r>
              <w:rPr>
                <w:rFonts w:eastAsia="Noto Sans Arabic"/>
                <w:color w:val="1E2624"/>
                <w:sz w:val="15"/>
              </w:rPr>
              <w:t>من حـ/ البنك | إلى حـ/ القرض</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67CB7F7" w14:textId="77777777" w:rsidR="004F6540" w:rsidRDefault="00000000">
            <w:pPr>
              <w:bidi/>
              <w:spacing w:after="0" w:line="240" w:lineRule="auto"/>
              <w:jc w:val="right"/>
              <w:rPr>
                <w:rFonts w:hint="eastAsia"/>
              </w:rPr>
            </w:pPr>
            <w:r>
              <w:rPr>
                <w:rFonts w:eastAsia="Noto Sans Arabic"/>
                <w:color w:val="1E2624"/>
                <w:sz w:val="15"/>
              </w:rPr>
              <w:t>عقد وكشف بنك</w:t>
            </w:r>
          </w:p>
        </w:tc>
      </w:tr>
      <w:tr w:rsidR="004F6540" w14:paraId="685D8CBF"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59A79B" w14:textId="77777777" w:rsidR="004F6540" w:rsidRDefault="00000000">
            <w:pPr>
              <w:bidi/>
              <w:spacing w:after="0" w:line="240" w:lineRule="auto"/>
              <w:jc w:val="right"/>
              <w:rPr>
                <w:rFonts w:hint="eastAsia"/>
              </w:rPr>
            </w:pPr>
            <w:r>
              <w:rPr>
                <w:rFonts w:eastAsia="Noto Sans Arabic"/>
                <w:color w:val="1E2624"/>
                <w:sz w:val="15"/>
              </w:rPr>
              <w:t>سداد قسط</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57FCEE2" w14:textId="77777777" w:rsidR="004F6540" w:rsidRDefault="00000000">
            <w:pPr>
              <w:bidi/>
              <w:spacing w:after="0" w:line="240" w:lineRule="auto"/>
              <w:jc w:val="right"/>
              <w:rPr>
                <w:rFonts w:hint="eastAsia"/>
              </w:rPr>
            </w:pPr>
            <w:r>
              <w:rPr>
                <w:rFonts w:eastAsia="Noto Sans Arabic"/>
                <w:color w:val="1E2624"/>
                <w:sz w:val="15"/>
              </w:rPr>
              <w:t>من حـ/ القرض + تكلفة التمويل | إلى حـ/ البنك</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3308B52" w14:textId="77777777" w:rsidR="004F6540" w:rsidRDefault="00000000">
            <w:pPr>
              <w:bidi/>
              <w:spacing w:after="0" w:line="240" w:lineRule="auto"/>
              <w:jc w:val="right"/>
              <w:rPr>
                <w:rFonts w:hint="eastAsia"/>
              </w:rPr>
            </w:pPr>
            <w:r>
              <w:rPr>
                <w:rFonts w:eastAsia="Noto Sans Arabic"/>
                <w:color w:val="1E2624"/>
                <w:sz w:val="15"/>
              </w:rPr>
              <w:t>جدول سداد</w:t>
            </w:r>
          </w:p>
        </w:tc>
      </w:tr>
      <w:tr w:rsidR="004F6540" w14:paraId="2E5F3365"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7ED71EC" w14:textId="77777777" w:rsidR="004F6540" w:rsidRDefault="00000000">
            <w:pPr>
              <w:bidi/>
              <w:spacing w:after="0" w:line="240" w:lineRule="auto"/>
              <w:jc w:val="right"/>
              <w:rPr>
                <w:rFonts w:hint="eastAsia"/>
              </w:rPr>
            </w:pPr>
            <w:r>
              <w:rPr>
                <w:rFonts w:eastAsia="Noto Sans Arabic"/>
                <w:color w:val="1E2624"/>
                <w:sz w:val="15"/>
              </w:rPr>
              <w:t>تسوية ضريبة</w:t>
            </w:r>
          </w:p>
        </w:tc>
        <w:tc>
          <w:tcPr>
            <w:tcW w:w="4479"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B385237" w14:textId="77777777" w:rsidR="004F6540" w:rsidRDefault="00000000">
            <w:pPr>
              <w:bidi/>
              <w:spacing w:after="0" w:line="240" w:lineRule="auto"/>
              <w:jc w:val="right"/>
              <w:rPr>
                <w:rFonts w:hint="eastAsia"/>
              </w:rPr>
            </w:pPr>
            <w:r>
              <w:rPr>
                <w:rFonts w:eastAsia="Noto Sans Arabic"/>
                <w:color w:val="1E2624"/>
                <w:sz w:val="15"/>
              </w:rPr>
              <w:t>من حـ/ ضريبة المخرجات | إلى حـ/ ضريبة المدخلات + ضريبة مستحقة</w:t>
            </w:r>
          </w:p>
        </w:tc>
        <w:tc>
          <w:tcPr>
            <w:tcW w:w="266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B6B589" w14:textId="77777777" w:rsidR="004F6540" w:rsidRDefault="00000000">
            <w:pPr>
              <w:bidi/>
              <w:spacing w:after="0" w:line="240" w:lineRule="auto"/>
              <w:jc w:val="right"/>
              <w:rPr>
                <w:rFonts w:hint="eastAsia"/>
              </w:rPr>
            </w:pPr>
            <w:r>
              <w:rPr>
                <w:rFonts w:eastAsia="Noto Sans Arabic"/>
                <w:color w:val="1E2624"/>
                <w:sz w:val="15"/>
              </w:rPr>
              <w:t>إقرار معتمد</w:t>
            </w:r>
          </w:p>
        </w:tc>
      </w:tr>
      <w:tr w:rsidR="004F6540" w14:paraId="5128C6B6" w14:textId="77777777">
        <w:trPr>
          <w:jc w:val="center"/>
        </w:trPr>
        <w:tc>
          <w:tcPr>
            <w:tcW w:w="2154"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436F61" w14:textId="77777777" w:rsidR="004F6540" w:rsidRDefault="00000000">
            <w:pPr>
              <w:bidi/>
              <w:spacing w:after="0" w:line="240" w:lineRule="auto"/>
              <w:jc w:val="right"/>
              <w:rPr>
                <w:rFonts w:hint="eastAsia"/>
              </w:rPr>
            </w:pPr>
            <w:r>
              <w:rPr>
                <w:rFonts w:eastAsia="Noto Sans Arabic"/>
                <w:color w:val="1E2624"/>
                <w:sz w:val="15"/>
              </w:rPr>
              <w:t>سداد الضريبة</w:t>
            </w:r>
          </w:p>
        </w:tc>
        <w:tc>
          <w:tcPr>
            <w:tcW w:w="4479"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7148CDE" w14:textId="77777777" w:rsidR="004F6540" w:rsidRDefault="00000000">
            <w:pPr>
              <w:bidi/>
              <w:spacing w:after="0" w:line="240" w:lineRule="auto"/>
              <w:jc w:val="right"/>
              <w:rPr>
                <w:rFonts w:hint="eastAsia"/>
              </w:rPr>
            </w:pPr>
            <w:r>
              <w:rPr>
                <w:rFonts w:eastAsia="Noto Sans Arabic"/>
                <w:color w:val="1E2624"/>
                <w:sz w:val="15"/>
              </w:rPr>
              <w:t>من حـ/ ضريبة مستحقة | إلى حـ/ البنك</w:t>
            </w:r>
          </w:p>
        </w:tc>
        <w:tc>
          <w:tcPr>
            <w:tcW w:w="266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6CF611" w14:textId="77777777" w:rsidR="004F6540" w:rsidRDefault="00000000">
            <w:pPr>
              <w:bidi/>
              <w:spacing w:after="0" w:line="240" w:lineRule="auto"/>
              <w:jc w:val="right"/>
              <w:rPr>
                <w:rFonts w:hint="eastAsia"/>
              </w:rPr>
            </w:pPr>
            <w:r>
              <w:rPr>
                <w:rFonts w:eastAsia="Noto Sans Arabic"/>
                <w:color w:val="1E2624"/>
                <w:sz w:val="15"/>
              </w:rPr>
              <w:t>إثبات السداد</w:t>
            </w:r>
          </w:p>
        </w:tc>
      </w:tr>
    </w:tbl>
    <w:p w14:paraId="245C1A79" w14:textId="77777777" w:rsidR="004F6540" w:rsidRDefault="004F6540">
      <w:pPr>
        <w:bidi/>
        <w:spacing w:after="20"/>
        <w:jc w:val="right"/>
        <w:rPr>
          <w:rFonts w:hint="eastAsia"/>
        </w:rPr>
      </w:pPr>
    </w:p>
    <w:p w14:paraId="7C704C13" w14:textId="77777777" w:rsidR="004F6540" w:rsidRDefault="00000000">
      <w:pPr>
        <w:bidi/>
        <w:spacing w:after="80"/>
        <w:jc w:val="both"/>
        <w:rPr>
          <w:rFonts w:hint="eastAsia"/>
        </w:rPr>
      </w:pPr>
      <w:r>
        <w:rPr>
          <w:rFonts w:eastAsia="Noto Sans Arabic"/>
          <w:color w:val="697B78"/>
          <w:sz w:val="18"/>
        </w:rPr>
        <w:t>ملاحظة: القيود نموذجية للتوضيح، وقد تختلف التفاصيل أو توقيت الاعتراف وفق طبيعة العقد والسياسة والمعيار المطبق والمعالجة الضريبية.</w:t>
      </w:r>
    </w:p>
    <w:p w14:paraId="7B2376F9" w14:textId="77777777" w:rsidR="004F6540" w:rsidRDefault="00000000">
      <w:pPr>
        <w:bidi/>
        <w:jc w:val="right"/>
        <w:rPr>
          <w:rFonts w:hint="eastAsia"/>
        </w:rPr>
      </w:pPr>
      <w:r>
        <w:rPr>
          <w:rFonts w:eastAsia="Noto Sans Arabic"/>
        </w:rPr>
        <w:br w:type="page"/>
      </w:r>
    </w:p>
    <w:p w14:paraId="1A983B40"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الملحق (ج): مصفوفة RACI للعمليات الرئيسية</w:t>
      </w:r>
    </w:p>
    <w:p w14:paraId="5D25C56A" w14:textId="77777777" w:rsidR="004F6540" w:rsidRDefault="00000000">
      <w:pPr>
        <w:bidi/>
        <w:spacing w:after="80"/>
        <w:jc w:val="both"/>
        <w:rPr>
          <w:rFonts w:hint="eastAsia"/>
        </w:rPr>
      </w:pPr>
      <w:r>
        <w:rPr>
          <w:rFonts w:eastAsia="Noto Sans Arabic"/>
          <w:color w:val="1E2624"/>
        </w:rPr>
        <w:t>الرموز: R منفذ، A مسؤول نهائي/معتمد، C مستشار أو مراجع، I يتم إبلاغه.</w:t>
      </w:r>
    </w:p>
    <w:tbl>
      <w:tblPr>
        <w:bidiVisual/>
        <w:tblW w:w="0" w:type="auto"/>
        <w:jc w:val="center"/>
        <w:tblLayout w:type="fixed"/>
        <w:tblLook w:val="04A0" w:firstRow="1" w:lastRow="0" w:firstColumn="1" w:lastColumn="0" w:noHBand="0" w:noVBand="1"/>
      </w:tblPr>
      <w:tblGrid>
        <w:gridCol w:w="2438"/>
        <w:gridCol w:w="1701"/>
        <w:gridCol w:w="1871"/>
        <w:gridCol w:w="1757"/>
        <w:gridCol w:w="1531"/>
      </w:tblGrid>
      <w:tr w:rsidR="004F6540" w14:paraId="21B34361" w14:textId="77777777">
        <w:trPr>
          <w:tblHeader/>
          <w:jc w:val="center"/>
        </w:trPr>
        <w:tc>
          <w:tcPr>
            <w:tcW w:w="2438"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0D135212" w14:textId="77777777" w:rsidR="004F6540" w:rsidRDefault="00000000">
            <w:pPr>
              <w:bidi/>
              <w:spacing w:after="0" w:line="240" w:lineRule="auto"/>
              <w:jc w:val="right"/>
              <w:rPr>
                <w:rFonts w:hint="eastAsia"/>
              </w:rPr>
            </w:pPr>
            <w:r>
              <w:rPr>
                <w:rFonts w:eastAsia="Noto Sans Arabic"/>
                <w:b/>
                <w:color w:val="FFFFFF"/>
                <w:sz w:val="15"/>
              </w:rPr>
              <w:t>العملية</w:t>
            </w:r>
          </w:p>
        </w:tc>
        <w:tc>
          <w:tcPr>
            <w:tcW w:w="170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94038DB" w14:textId="77777777" w:rsidR="004F6540" w:rsidRDefault="00000000">
            <w:pPr>
              <w:bidi/>
              <w:spacing w:after="0" w:line="240" w:lineRule="auto"/>
              <w:jc w:val="right"/>
              <w:rPr>
                <w:rFonts w:hint="eastAsia"/>
              </w:rPr>
            </w:pPr>
            <w:r>
              <w:rPr>
                <w:rFonts w:eastAsia="Noto Sans Arabic"/>
                <w:b/>
                <w:color w:val="FFFFFF"/>
                <w:sz w:val="15"/>
              </w:rPr>
              <w:t>R</w:t>
            </w:r>
          </w:p>
        </w:tc>
        <w:tc>
          <w:tcPr>
            <w:tcW w:w="187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FD20BDD" w14:textId="77777777" w:rsidR="004F6540" w:rsidRDefault="00000000">
            <w:pPr>
              <w:bidi/>
              <w:spacing w:after="0" w:line="240" w:lineRule="auto"/>
              <w:jc w:val="right"/>
              <w:rPr>
                <w:rFonts w:hint="eastAsia"/>
              </w:rPr>
            </w:pPr>
            <w:r>
              <w:rPr>
                <w:rFonts w:eastAsia="Noto Sans Arabic"/>
                <w:b/>
                <w:color w:val="FFFFFF"/>
                <w:sz w:val="15"/>
              </w:rPr>
              <w:t>A</w:t>
            </w:r>
          </w:p>
        </w:tc>
        <w:tc>
          <w:tcPr>
            <w:tcW w:w="175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81E031C" w14:textId="77777777" w:rsidR="004F6540" w:rsidRDefault="00000000">
            <w:pPr>
              <w:bidi/>
              <w:spacing w:after="0" w:line="240" w:lineRule="auto"/>
              <w:jc w:val="right"/>
              <w:rPr>
                <w:rFonts w:hint="eastAsia"/>
              </w:rPr>
            </w:pPr>
            <w:r>
              <w:rPr>
                <w:rFonts w:eastAsia="Noto Sans Arabic"/>
                <w:b/>
                <w:color w:val="FFFFFF"/>
                <w:sz w:val="15"/>
              </w:rPr>
              <w:t>C</w:t>
            </w:r>
          </w:p>
        </w:tc>
        <w:tc>
          <w:tcPr>
            <w:tcW w:w="153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26A43AE" w14:textId="77777777" w:rsidR="004F6540" w:rsidRDefault="00000000">
            <w:pPr>
              <w:bidi/>
              <w:spacing w:after="0" w:line="240" w:lineRule="auto"/>
              <w:jc w:val="right"/>
              <w:rPr>
                <w:rFonts w:hint="eastAsia"/>
              </w:rPr>
            </w:pPr>
            <w:r>
              <w:rPr>
                <w:rFonts w:eastAsia="Noto Sans Arabic"/>
                <w:b/>
                <w:color w:val="FFFFFF"/>
                <w:sz w:val="15"/>
              </w:rPr>
              <w:t>I</w:t>
            </w:r>
          </w:p>
        </w:tc>
      </w:tr>
      <w:tr w:rsidR="004F6540" w14:paraId="00A57C21"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2C998E" w14:textId="77777777" w:rsidR="004F6540" w:rsidRDefault="00000000">
            <w:pPr>
              <w:bidi/>
              <w:spacing w:after="0" w:line="240" w:lineRule="auto"/>
              <w:jc w:val="right"/>
              <w:rPr>
                <w:rFonts w:hint="eastAsia"/>
              </w:rPr>
            </w:pPr>
            <w:r>
              <w:rPr>
                <w:rFonts w:eastAsia="Noto Sans Arabic"/>
                <w:color w:val="1E2624"/>
                <w:sz w:val="15"/>
              </w:rPr>
              <w:t>إنشاء مورد</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B0BDB11" w14:textId="77777777" w:rsidR="004F6540" w:rsidRDefault="00000000">
            <w:pPr>
              <w:bidi/>
              <w:spacing w:after="0" w:line="240" w:lineRule="auto"/>
              <w:jc w:val="right"/>
              <w:rPr>
                <w:rFonts w:hint="eastAsia"/>
              </w:rPr>
            </w:pPr>
            <w:r>
              <w:rPr>
                <w:rFonts w:eastAsia="Noto Sans Arabic"/>
                <w:color w:val="1E2624"/>
                <w:sz w:val="15"/>
              </w:rPr>
              <w:t>المشتريات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DFE608" w14:textId="77777777" w:rsidR="004F6540" w:rsidRDefault="00000000">
            <w:pPr>
              <w:bidi/>
              <w:spacing w:after="0" w:line="240" w:lineRule="auto"/>
              <w:jc w:val="right"/>
              <w:rPr>
                <w:rFonts w:hint="eastAsia"/>
              </w:rPr>
            </w:pPr>
            <w:r>
              <w:rPr>
                <w:rFonts w:eastAsia="Noto Sans Arabic"/>
                <w:color w:val="1E2624"/>
                <w:sz w:val="15"/>
              </w:rPr>
              <w:t>المدير المالي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8885FD" w14:textId="77777777" w:rsidR="004F6540" w:rsidRDefault="00000000">
            <w:pPr>
              <w:bidi/>
              <w:spacing w:after="0" w:line="240" w:lineRule="auto"/>
              <w:jc w:val="right"/>
              <w:rPr>
                <w:rFonts w:hint="eastAsia"/>
              </w:rPr>
            </w:pPr>
            <w:r>
              <w:rPr>
                <w:rFonts w:eastAsia="Noto Sans Arabic"/>
                <w:color w:val="1E2624"/>
                <w:sz w:val="15"/>
              </w:rPr>
              <w:t>الحسابات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8926E2" w14:textId="77777777" w:rsidR="004F6540" w:rsidRDefault="00000000">
            <w:pPr>
              <w:bidi/>
              <w:spacing w:after="0" w:line="240" w:lineRule="auto"/>
              <w:jc w:val="right"/>
              <w:rPr>
                <w:rFonts w:hint="eastAsia"/>
              </w:rPr>
            </w:pPr>
            <w:r>
              <w:rPr>
                <w:rFonts w:eastAsia="Noto Sans Arabic"/>
                <w:color w:val="1E2624"/>
                <w:sz w:val="15"/>
              </w:rPr>
              <w:t>الخزينة I</w:t>
            </w:r>
          </w:p>
        </w:tc>
      </w:tr>
      <w:tr w:rsidR="004F6540" w14:paraId="58038792"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97B12A" w14:textId="77777777" w:rsidR="004F6540" w:rsidRDefault="00000000">
            <w:pPr>
              <w:bidi/>
              <w:spacing w:after="0" w:line="240" w:lineRule="auto"/>
              <w:jc w:val="right"/>
              <w:rPr>
                <w:rFonts w:hint="eastAsia"/>
              </w:rPr>
            </w:pPr>
            <w:r>
              <w:rPr>
                <w:rFonts w:eastAsia="Noto Sans Arabic"/>
                <w:color w:val="1E2624"/>
                <w:sz w:val="15"/>
              </w:rPr>
              <w:t>تغيير آيبان مورد</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74746C" w14:textId="77777777" w:rsidR="004F6540" w:rsidRDefault="00000000">
            <w:pPr>
              <w:bidi/>
              <w:spacing w:after="0" w:line="240" w:lineRule="auto"/>
              <w:jc w:val="right"/>
              <w:rPr>
                <w:rFonts w:hint="eastAsia"/>
              </w:rPr>
            </w:pPr>
            <w:r>
              <w:rPr>
                <w:rFonts w:eastAsia="Noto Sans Arabic"/>
                <w:color w:val="1E2624"/>
                <w:sz w:val="15"/>
              </w:rPr>
              <w:t>المشتريات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BA32236" w14:textId="77777777" w:rsidR="004F6540" w:rsidRDefault="00000000">
            <w:pPr>
              <w:bidi/>
              <w:spacing w:after="0" w:line="240" w:lineRule="auto"/>
              <w:jc w:val="right"/>
              <w:rPr>
                <w:rFonts w:hint="eastAsia"/>
              </w:rPr>
            </w:pPr>
            <w:r>
              <w:rPr>
                <w:rFonts w:eastAsia="Noto Sans Arabic"/>
                <w:color w:val="1E2624"/>
                <w:sz w:val="15"/>
              </w:rPr>
              <w:t>المدير المالي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C643654" w14:textId="77777777" w:rsidR="004F6540" w:rsidRDefault="00000000">
            <w:pPr>
              <w:bidi/>
              <w:spacing w:after="0" w:line="240" w:lineRule="auto"/>
              <w:jc w:val="right"/>
              <w:rPr>
                <w:rFonts w:hint="eastAsia"/>
              </w:rPr>
            </w:pPr>
            <w:r>
              <w:rPr>
                <w:rFonts w:eastAsia="Noto Sans Arabic"/>
                <w:color w:val="1E2624"/>
                <w:sz w:val="15"/>
              </w:rPr>
              <w:t>المراجعة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84FDA6" w14:textId="77777777" w:rsidR="004F6540" w:rsidRDefault="00000000">
            <w:pPr>
              <w:bidi/>
              <w:spacing w:after="0" w:line="240" w:lineRule="auto"/>
              <w:jc w:val="right"/>
              <w:rPr>
                <w:rFonts w:hint="eastAsia"/>
              </w:rPr>
            </w:pPr>
            <w:r>
              <w:rPr>
                <w:rFonts w:eastAsia="Noto Sans Arabic"/>
                <w:color w:val="1E2624"/>
                <w:sz w:val="15"/>
              </w:rPr>
              <w:t>الخزينة I</w:t>
            </w:r>
          </w:p>
        </w:tc>
      </w:tr>
      <w:tr w:rsidR="004F6540" w14:paraId="0920CE06"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A74C3B5" w14:textId="77777777" w:rsidR="004F6540" w:rsidRDefault="00000000">
            <w:pPr>
              <w:bidi/>
              <w:spacing w:after="0" w:line="240" w:lineRule="auto"/>
              <w:jc w:val="right"/>
              <w:rPr>
                <w:rFonts w:hint="eastAsia"/>
              </w:rPr>
            </w:pPr>
            <w:r>
              <w:rPr>
                <w:rFonts w:eastAsia="Noto Sans Arabic"/>
                <w:color w:val="1E2624"/>
                <w:sz w:val="15"/>
              </w:rPr>
              <w:t>طلب شراء</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84BE2A" w14:textId="77777777" w:rsidR="004F6540" w:rsidRDefault="00000000">
            <w:pPr>
              <w:bidi/>
              <w:spacing w:after="0" w:line="240" w:lineRule="auto"/>
              <w:jc w:val="right"/>
              <w:rPr>
                <w:rFonts w:hint="eastAsia"/>
              </w:rPr>
            </w:pPr>
            <w:r>
              <w:rPr>
                <w:rFonts w:eastAsia="Noto Sans Arabic"/>
                <w:color w:val="1E2624"/>
                <w:sz w:val="15"/>
              </w:rPr>
              <w:t>القسم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B8008B4" w14:textId="77777777" w:rsidR="004F6540" w:rsidRDefault="00000000">
            <w:pPr>
              <w:bidi/>
              <w:spacing w:after="0" w:line="240" w:lineRule="auto"/>
              <w:jc w:val="right"/>
              <w:rPr>
                <w:rFonts w:hint="eastAsia"/>
              </w:rPr>
            </w:pPr>
            <w:r>
              <w:rPr>
                <w:rFonts w:eastAsia="Noto Sans Arabic"/>
                <w:color w:val="1E2624"/>
                <w:sz w:val="15"/>
              </w:rPr>
              <w:t>مدير القسم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9DACB1D" w14:textId="77777777" w:rsidR="004F6540" w:rsidRDefault="00000000">
            <w:pPr>
              <w:bidi/>
              <w:spacing w:after="0" w:line="240" w:lineRule="auto"/>
              <w:jc w:val="right"/>
              <w:rPr>
                <w:rFonts w:hint="eastAsia"/>
              </w:rPr>
            </w:pPr>
            <w:r>
              <w:rPr>
                <w:rFonts w:eastAsia="Noto Sans Arabic"/>
                <w:color w:val="1E2624"/>
                <w:sz w:val="15"/>
              </w:rPr>
              <w:t>المالية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AEFCB0" w14:textId="77777777" w:rsidR="004F6540" w:rsidRDefault="00000000">
            <w:pPr>
              <w:bidi/>
              <w:spacing w:after="0" w:line="240" w:lineRule="auto"/>
              <w:jc w:val="right"/>
              <w:rPr>
                <w:rFonts w:hint="eastAsia"/>
              </w:rPr>
            </w:pPr>
            <w:r>
              <w:rPr>
                <w:rFonts w:eastAsia="Noto Sans Arabic"/>
                <w:color w:val="1E2624"/>
                <w:sz w:val="15"/>
              </w:rPr>
              <w:t>المشتريات I</w:t>
            </w:r>
          </w:p>
        </w:tc>
      </w:tr>
      <w:tr w:rsidR="004F6540" w14:paraId="680599AB"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A8C66BD" w14:textId="77777777" w:rsidR="004F6540" w:rsidRDefault="00000000">
            <w:pPr>
              <w:bidi/>
              <w:spacing w:after="0" w:line="240" w:lineRule="auto"/>
              <w:jc w:val="right"/>
              <w:rPr>
                <w:rFonts w:hint="eastAsia"/>
              </w:rPr>
            </w:pPr>
            <w:r>
              <w:rPr>
                <w:rFonts w:eastAsia="Noto Sans Arabic"/>
                <w:color w:val="1E2624"/>
                <w:sz w:val="15"/>
              </w:rPr>
              <w:t>أمر شراء</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74E4119" w14:textId="77777777" w:rsidR="004F6540" w:rsidRDefault="00000000">
            <w:pPr>
              <w:bidi/>
              <w:spacing w:after="0" w:line="240" w:lineRule="auto"/>
              <w:jc w:val="right"/>
              <w:rPr>
                <w:rFonts w:hint="eastAsia"/>
              </w:rPr>
            </w:pPr>
            <w:r>
              <w:rPr>
                <w:rFonts w:eastAsia="Noto Sans Arabic"/>
                <w:color w:val="1E2624"/>
                <w:sz w:val="15"/>
              </w:rPr>
              <w:t>المشتريات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02406CA" w14:textId="77777777" w:rsidR="004F6540" w:rsidRDefault="00000000">
            <w:pPr>
              <w:bidi/>
              <w:spacing w:after="0" w:line="240" w:lineRule="auto"/>
              <w:jc w:val="right"/>
              <w:rPr>
                <w:rFonts w:hint="eastAsia"/>
              </w:rPr>
            </w:pPr>
            <w:r>
              <w:rPr>
                <w:rFonts w:eastAsia="Noto Sans Arabic"/>
                <w:color w:val="1E2624"/>
                <w:sz w:val="15"/>
              </w:rPr>
              <w:t>حسب الصلاحية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12561C0" w14:textId="77777777" w:rsidR="004F6540" w:rsidRDefault="00000000">
            <w:pPr>
              <w:bidi/>
              <w:spacing w:after="0" w:line="240" w:lineRule="auto"/>
              <w:jc w:val="right"/>
              <w:rPr>
                <w:rFonts w:hint="eastAsia"/>
              </w:rPr>
            </w:pPr>
            <w:r>
              <w:rPr>
                <w:rFonts w:eastAsia="Noto Sans Arabic"/>
                <w:color w:val="1E2624"/>
                <w:sz w:val="15"/>
              </w:rPr>
              <w:t>المالية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223F1F1" w14:textId="77777777" w:rsidR="004F6540" w:rsidRDefault="00000000">
            <w:pPr>
              <w:bidi/>
              <w:spacing w:after="0" w:line="240" w:lineRule="auto"/>
              <w:jc w:val="right"/>
              <w:rPr>
                <w:rFonts w:hint="eastAsia"/>
              </w:rPr>
            </w:pPr>
            <w:r>
              <w:rPr>
                <w:rFonts w:eastAsia="Noto Sans Arabic"/>
                <w:color w:val="1E2624"/>
                <w:sz w:val="15"/>
              </w:rPr>
              <w:t>المخزن I</w:t>
            </w:r>
          </w:p>
        </w:tc>
      </w:tr>
      <w:tr w:rsidR="004F6540" w14:paraId="1B4DA4C9"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9E51D59" w14:textId="77777777" w:rsidR="004F6540" w:rsidRDefault="00000000">
            <w:pPr>
              <w:bidi/>
              <w:spacing w:after="0" w:line="240" w:lineRule="auto"/>
              <w:jc w:val="right"/>
              <w:rPr>
                <w:rFonts w:hint="eastAsia"/>
              </w:rPr>
            </w:pPr>
            <w:r>
              <w:rPr>
                <w:rFonts w:eastAsia="Noto Sans Arabic"/>
                <w:color w:val="1E2624"/>
                <w:sz w:val="15"/>
              </w:rPr>
              <w:t>استلام</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A3AC36" w14:textId="77777777" w:rsidR="004F6540" w:rsidRDefault="00000000">
            <w:pPr>
              <w:bidi/>
              <w:spacing w:after="0" w:line="240" w:lineRule="auto"/>
              <w:jc w:val="right"/>
              <w:rPr>
                <w:rFonts w:hint="eastAsia"/>
              </w:rPr>
            </w:pPr>
            <w:r>
              <w:rPr>
                <w:rFonts w:eastAsia="Noto Sans Arabic"/>
                <w:color w:val="1E2624"/>
                <w:sz w:val="15"/>
              </w:rPr>
              <w:t>المخزن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125508" w14:textId="77777777" w:rsidR="004F6540" w:rsidRDefault="00000000">
            <w:pPr>
              <w:bidi/>
              <w:spacing w:after="0" w:line="240" w:lineRule="auto"/>
              <w:jc w:val="right"/>
              <w:rPr>
                <w:rFonts w:hint="eastAsia"/>
              </w:rPr>
            </w:pPr>
            <w:r>
              <w:rPr>
                <w:rFonts w:eastAsia="Noto Sans Arabic"/>
                <w:color w:val="1E2624"/>
                <w:sz w:val="15"/>
              </w:rPr>
              <w:t>مدير الموقع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154DD56" w14:textId="77777777" w:rsidR="004F6540" w:rsidRDefault="00000000">
            <w:pPr>
              <w:bidi/>
              <w:spacing w:after="0" w:line="240" w:lineRule="auto"/>
              <w:jc w:val="right"/>
              <w:rPr>
                <w:rFonts w:hint="eastAsia"/>
              </w:rPr>
            </w:pPr>
            <w:r>
              <w:rPr>
                <w:rFonts w:eastAsia="Noto Sans Arabic"/>
                <w:color w:val="1E2624"/>
                <w:sz w:val="15"/>
              </w:rPr>
              <w:t>الطالب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FBC0661" w14:textId="77777777" w:rsidR="004F6540" w:rsidRDefault="00000000">
            <w:pPr>
              <w:bidi/>
              <w:spacing w:after="0" w:line="240" w:lineRule="auto"/>
              <w:jc w:val="right"/>
              <w:rPr>
                <w:rFonts w:hint="eastAsia"/>
              </w:rPr>
            </w:pPr>
            <w:r>
              <w:rPr>
                <w:rFonts w:eastAsia="Noto Sans Arabic"/>
                <w:color w:val="1E2624"/>
                <w:sz w:val="15"/>
              </w:rPr>
              <w:t>الحسابات I</w:t>
            </w:r>
          </w:p>
        </w:tc>
      </w:tr>
      <w:tr w:rsidR="004F6540" w14:paraId="1D0ECB87"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B77C14" w14:textId="77777777" w:rsidR="004F6540" w:rsidRDefault="00000000">
            <w:pPr>
              <w:bidi/>
              <w:spacing w:after="0" w:line="240" w:lineRule="auto"/>
              <w:jc w:val="right"/>
              <w:rPr>
                <w:rFonts w:hint="eastAsia"/>
              </w:rPr>
            </w:pPr>
            <w:r>
              <w:rPr>
                <w:rFonts w:eastAsia="Noto Sans Arabic"/>
                <w:color w:val="1E2624"/>
                <w:sz w:val="15"/>
              </w:rPr>
              <w:t>تسجيل فاتورة</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61FC28F" w14:textId="77777777" w:rsidR="004F6540" w:rsidRDefault="00000000">
            <w:pPr>
              <w:bidi/>
              <w:spacing w:after="0" w:line="240" w:lineRule="auto"/>
              <w:jc w:val="right"/>
              <w:rPr>
                <w:rFonts w:hint="eastAsia"/>
              </w:rPr>
            </w:pPr>
            <w:r>
              <w:rPr>
                <w:rFonts w:eastAsia="Noto Sans Arabic"/>
                <w:color w:val="1E2624"/>
                <w:sz w:val="15"/>
              </w:rPr>
              <w:t>حسابات الموردين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B77EA1A" w14:textId="77777777" w:rsidR="004F6540" w:rsidRDefault="00000000">
            <w:pPr>
              <w:bidi/>
              <w:spacing w:after="0" w:line="240" w:lineRule="auto"/>
              <w:jc w:val="right"/>
              <w:rPr>
                <w:rFonts w:hint="eastAsia"/>
              </w:rPr>
            </w:pPr>
            <w:r>
              <w:rPr>
                <w:rFonts w:eastAsia="Noto Sans Arabic"/>
                <w:color w:val="1E2624"/>
                <w:sz w:val="15"/>
              </w:rPr>
              <w:t>رئيس الحسابات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25CAE8E" w14:textId="77777777" w:rsidR="004F6540" w:rsidRDefault="00000000">
            <w:pPr>
              <w:bidi/>
              <w:spacing w:after="0" w:line="240" w:lineRule="auto"/>
              <w:jc w:val="right"/>
              <w:rPr>
                <w:rFonts w:hint="eastAsia"/>
              </w:rPr>
            </w:pPr>
            <w:r>
              <w:rPr>
                <w:rFonts w:eastAsia="Noto Sans Arabic"/>
                <w:color w:val="1E2624"/>
                <w:sz w:val="15"/>
              </w:rPr>
              <w:t>المشتريات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8A13F86" w14:textId="77777777" w:rsidR="004F6540" w:rsidRDefault="00000000">
            <w:pPr>
              <w:bidi/>
              <w:spacing w:after="0" w:line="240" w:lineRule="auto"/>
              <w:jc w:val="right"/>
              <w:rPr>
                <w:rFonts w:hint="eastAsia"/>
              </w:rPr>
            </w:pPr>
            <w:r>
              <w:rPr>
                <w:rFonts w:eastAsia="Noto Sans Arabic"/>
                <w:color w:val="1E2624"/>
                <w:sz w:val="15"/>
              </w:rPr>
              <w:t>الخزينة I</w:t>
            </w:r>
          </w:p>
        </w:tc>
      </w:tr>
      <w:tr w:rsidR="004F6540" w14:paraId="3EC0BE28"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BA2CE56" w14:textId="77777777" w:rsidR="004F6540" w:rsidRDefault="00000000">
            <w:pPr>
              <w:bidi/>
              <w:spacing w:after="0" w:line="240" w:lineRule="auto"/>
              <w:jc w:val="right"/>
              <w:rPr>
                <w:rFonts w:hint="eastAsia"/>
              </w:rPr>
            </w:pPr>
            <w:r>
              <w:rPr>
                <w:rFonts w:eastAsia="Noto Sans Arabic"/>
                <w:color w:val="1E2624"/>
                <w:sz w:val="15"/>
              </w:rPr>
              <w:t>الدفع</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D2A059" w14:textId="77777777" w:rsidR="004F6540" w:rsidRDefault="00000000">
            <w:pPr>
              <w:bidi/>
              <w:spacing w:after="0" w:line="240" w:lineRule="auto"/>
              <w:jc w:val="right"/>
              <w:rPr>
                <w:rFonts w:hint="eastAsia"/>
              </w:rPr>
            </w:pPr>
            <w:r>
              <w:rPr>
                <w:rFonts w:eastAsia="Noto Sans Arabic"/>
                <w:color w:val="1E2624"/>
                <w:sz w:val="15"/>
              </w:rPr>
              <w:t>الخزينة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E5E276A" w14:textId="77777777" w:rsidR="004F6540" w:rsidRDefault="00000000">
            <w:pPr>
              <w:bidi/>
              <w:spacing w:after="0" w:line="240" w:lineRule="auto"/>
              <w:jc w:val="right"/>
              <w:rPr>
                <w:rFonts w:hint="eastAsia"/>
              </w:rPr>
            </w:pPr>
            <w:r>
              <w:rPr>
                <w:rFonts w:eastAsia="Noto Sans Arabic"/>
                <w:color w:val="1E2624"/>
                <w:sz w:val="15"/>
              </w:rPr>
              <w:t>المفوضون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1AC003" w14:textId="77777777" w:rsidR="004F6540" w:rsidRDefault="00000000">
            <w:pPr>
              <w:bidi/>
              <w:spacing w:after="0" w:line="240" w:lineRule="auto"/>
              <w:jc w:val="right"/>
              <w:rPr>
                <w:rFonts w:hint="eastAsia"/>
              </w:rPr>
            </w:pPr>
            <w:r>
              <w:rPr>
                <w:rFonts w:eastAsia="Noto Sans Arabic"/>
                <w:color w:val="1E2624"/>
                <w:sz w:val="15"/>
              </w:rPr>
              <w:t>الحسابات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44F6E7" w14:textId="77777777" w:rsidR="004F6540" w:rsidRDefault="00000000">
            <w:pPr>
              <w:bidi/>
              <w:spacing w:after="0" w:line="240" w:lineRule="auto"/>
              <w:jc w:val="right"/>
              <w:rPr>
                <w:rFonts w:hint="eastAsia"/>
              </w:rPr>
            </w:pPr>
            <w:r>
              <w:rPr>
                <w:rFonts w:eastAsia="Noto Sans Arabic"/>
                <w:color w:val="1E2624"/>
                <w:sz w:val="15"/>
              </w:rPr>
              <w:t>المورد I</w:t>
            </w:r>
          </w:p>
        </w:tc>
      </w:tr>
      <w:tr w:rsidR="004F6540" w14:paraId="6C0AF3D7"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34BCDE4" w14:textId="77777777" w:rsidR="004F6540" w:rsidRDefault="00000000">
            <w:pPr>
              <w:bidi/>
              <w:spacing w:after="0" w:line="240" w:lineRule="auto"/>
              <w:jc w:val="right"/>
              <w:rPr>
                <w:rFonts w:hint="eastAsia"/>
              </w:rPr>
            </w:pPr>
            <w:r>
              <w:rPr>
                <w:rFonts w:eastAsia="Noto Sans Arabic"/>
                <w:color w:val="1E2624"/>
                <w:sz w:val="15"/>
              </w:rPr>
              <w:t>جرد مخزون</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E2650A3" w14:textId="77777777" w:rsidR="004F6540" w:rsidRDefault="00000000">
            <w:pPr>
              <w:bidi/>
              <w:spacing w:after="0" w:line="240" w:lineRule="auto"/>
              <w:jc w:val="right"/>
              <w:rPr>
                <w:rFonts w:hint="eastAsia"/>
              </w:rPr>
            </w:pPr>
            <w:r>
              <w:rPr>
                <w:rFonts w:eastAsia="Noto Sans Arabic"/>
                <w:color w:val="1E2624"/>
                <w:sz w:val="15"/>
              </w:rPr>
              <w:t>لجنة الجرد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F04885" w14:textId="77777777" w:rsidR="004F6540" w:rsidRDefault="00000000">
            <w:pPr>
              <w:bidi/>
              <w:spacing w:after="0" w:line="240" w:lineRule="auto"/>
              <w:jc w:val="right"/>
              <w:rPr>
                <w:rFonts w:hint="eastAsia"/>
              </w:rPr>
            </w:pPr>
            <w:r>
              <w:rPr>
                <w:rFonts w:eastAsia="Noto Sans Arabic"/>
                <w:color w:val="1E2624"/>
                <w:sz w:val="15"/>
              </w:rPr>
              <w:t>المدير المالي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31AF5DA" w14:textId="77777777" w:rsidR="004F6540" w:rsidRDefault="00000000">
            <w:pPr>
              <w:bidi/>
              <w:spacing w:after="0" w:line="240" w:lineRule="auto"/>
              <w:jc w:val="right"/>
              <w:rPr>
                <w:rFonts w:hint="eastAsia"/>
              </w:rPr>
            </w:pPr>
            <w:r>
              <w:rPr>
                <w:rFonts w:eastAsia="Noto Sans Arabic"/>
                <w:color w:val="1E2624"/>
                <w:sz w:val="15"/>
              </w:rPr>
              <w:t>التشغيل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C567674" w14:textId="77777777" w:rsidR="004F6540" w:rsidRDefault="00000000">
            <w:pPr>
              <w:bidi/>
              <w:spacing w:after="0" w:line="240" w:lineRule="auto"/>
              <w:jc w:val="right"/>
              <w:rPr>
                <w:rFonts w:hint="eastAsia"/>
              </w:rPr>
            </w:pPr>
            <w:r>
              <w:rPr>
                <w:rFonts w:eastAsia="Noto Sans Arabic"/>
                <w:color w:val="1E2624"/>
                <w:sz w:val="15"/>
              </w:rPr>
              <w:t>الإدارة I</w:t>
            </w:r>
          </w:p>
        </w:tc>
      </w:tr>
      <w:tr w:rsidR="004F6540" w14:paraId="13169AB7"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B3965AE" w14:textId="77777777" w:rsidR="004F6540" w:rsidRDefault="00000000">
            <w:pPr>
              <w:bidi/>
              <w:spacing w:after="0" w:line="240" w:lineRule="auto"/>
              <w:jc w:val="right"/>
              <w:rPr>
                <w:rFonts w:hint="eastAsia"/>
              </w:rPr>
            </w:pPr>
            <w:r>
              <w:rPr>
                <w:rFonts w:eastAsia="Noto Sans Arabic"/>
                <w:color w:val="1E2624"/>
                <w:sz w:val="15"/>
              </w:rPr>
              <w:t>قيد يدوي</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3FEB7AC" w14:textId="77777777" w:rsidR="004F6540" w:rsidRDefault="00000000">
            <w:pPr>
              <w:bidi/>
              <w:spacing w:after="0" w:line="240" w:lineRule="auto"/>
              <w:jc w:val="right"/>
              <w:rPr>
                <w:rFonts w:hint="eastAsia"/>
              </w:rPr>
            </w:pPr>
            <w:r>
              <w:rPr>
                <w:rFonts w:eastAsia="Noto Sans Arabic"/>
                <w:color w:val="1E2624"/>
                <w:sz w:val="15"/>
              </w:rPr>
              <w:t>المحاسب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D93E3E" w14:textId="77777777" w:rsidR="004F6540" w:rsidRDefault="00000000">
            <w:pPr>
              <w:bidi/>
              <w:spacing w:after="0" w:line="240" w:lineRule="auto"/>
              <w:jc w:val="right"/>
              <w:rPr>
                <w:rFonts w:hint="eastAsia"/>
              </w:rPr>
            </w:pPr>
            <w:r>
              <w:rPr>
                <w:rFonts w:eastAsia="Noto Sans Arabic"/>
                <w:color w:val="1E2624"/>
                <w:sz w:val="15"/>
              </w:rPr>
              <w:t>رئيس الحسابات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235948F" w14:textId="77777777" w:rsidR="004F6540" w:rsidRDefault="00000000">
            <w:pPr>
              <w:bidi/>
              <w:spacing w:after="0" w:line="240" w:lineRule="auto"/>
              <w:jc w:val="right"/>
              <w:rPr>
                <w:rFonts w:hint="eastAsia"/>
              </w:rPr>
            </w:pPr>
            <w:r>
              <w:rPr>
                <w:rFonts w:eastAsia="Noto Sans Arabic"/>
                <w:color w:val="1E2624"/>
                <w:sz w:val="15"/>
              </w:rPr>
              <w:t>المدير المالي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910917" w14:textId="77777777" w:rsidR="004F6540" w:rsidRDefault="00000000">
            <w:pPr>
              <w:bidi/>
              <w:spacing w:after="0" w:line="240" w:lineRule="auto"/>
              <w:jc w:val="right"/>
              <w:rPr>
                <w:rFonts w:hint="eastAsia"/>
              </w:rPr>
            </w:pPr>
            <w:r>
              <w:rPr>
                <w:rFonts w:eastAsia="Noto Sans Arabic"/>
                <w:color w:val="1E2624"/>
                <w:sz w:val="15"/>
              </w:rPr>
              <w:t>المراجعة I</w:t>
            </w:r>
          </w:p>
        </w:tc>
      </w:tr>
      <w:tr w:rsidR="004F6540" w14:paraId="34581973"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53A0C8F" w14:textId="77777777" w:rsidR="004F6540" w:rsidRDefault="00000000">
            <w:pPr>
              <w:bidi/>
              <w:spacing w:after="0" w:line="240" w:lineRule="auto"/>
              <w:jc w:val="right"/>
              <w:rPr>
                <w:rFonts w:hint="eastAsia"/>
              </w:rPr>
            </w:pPr>
            <w:r>
              <w:rPr>
                <w:rFonts w:eastAsia="Noto Sans Arabic"/>
                <w:color w:val="1E2624"/>
                <w:sz w:val="15"/>
              </w:rPr>
              <w:t>إقفال شهري</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F00BEFC" w14:textId="77777777" w:rsidR="004F6540" w:rsidRDefault="00000000">
            <w:pPr>
              <w:bidi/>
              <w:spacing w:after="0" w:line="240" w:lineRule="auto"/>
              <w:jc w:val="right"/>
              <w:rPr>
                <w:rFonts w:hint="eastAsia"/>
              </w:rPr>
            </w:pPr>
            <w:r>
              <w:rPr>
                <w:rFonts w:eastAsia="Noto Sans Arabic"/>
                <w:color w:val="1E2624"/>
                <w:sz w:val="15"/>
              </w:rPr>
              <w:t>رئيس الحسابات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ABBF1C" w14:textId="77777777" w:rsidR="004F6540" w:rsidRDefault="00000000">
            <w:pPr>
              <w:bidi/>
              <w:spacing w:after="0" w:line="240" w:lineRule="auto"/>
              <w:jc w:val="right"/>
              <w:rPr>
                <w:rFonts w:hint="eastAsia"/>
              </w:rPr>
            </w:pPr>
            <w:r>
              <w:rPr>
                <w:rFonts w:eastAsia="Noto Sans Arabic"/>
                <w:color w:val="1E2624"/>
                <w:sz w:val="15"/>
              </w:rPr>
              <w:t>المدير المالي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9CF6EDD" w14:textId="77777777" w:rsidR="004F6540" w:rsidRDefault="00000000">
            <w:pPr>
              <w:bidi/>
              <w:spacing w:after="0" w:line="240" w:lineRule="auto"/>
              <w:jc w:val="right"/>
              <w:rPr>
                <w:rFonts w:hint="eastAsia"/>
              </w:rPr>
            </w:pPr>
            <w:r>
              <w:rPr>
                <w:rFonts w:eastAsia="Noto Sans Arabic"/>
                <w:color w:val="1E2624"/>
                <w:sz w:val="15"/>
              </w:rPr>
              <w:t>كل الوحدات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DCD804" w14:textId="77777777" w:rsidR="004F6540" w:rsidRDefault="00000000">
            <w:pPr>
              <w:bidi/>
              <w:spacing w:after="0" w:line="240" w:lineRule="auto"/>
              <w:jc w:val="right"/>
              <w:rPr>
                <w:rFonts w:hint="eastAsia"/>
              </w:rPr>
            </w:pPr>
            <w:r>
              <w:rPr>
                <w:rFonts w:eastAsia="Noto Sans Arabic"/>
                <w:color w:val="1E2624"/>
                <w:sz w:val="15"/>
              </w:rPr>
              <w:t>الإدارة I</w:t>
            </w:r>
          </w:p>
        </w:tc>
      </w:tr>
      <w:tr w:rsidR="004F6540" w14:paraId="2BE194A0"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D51E54" w14:textId="77777777" w:rsidR="004F6540" w:rsidRDefault="00000000">
            <w:pPr>
              <w:bidi/>
              <w:spacing w:after="0" w:line="240" w:lineRule="auto"/>
              <w:jc w:val="right"/>
              <w:rPr>
                <w:rFonts w:hint="eastAsia"/>
              </w:rPr>
            </w:pPr>
            <w:r>
              <w:rPr>
                <w:rFonts w:eastAsia="Noto Sans Arabic"/>
                <w:color w:val="1E2624"/>
                <w:sz w:val="15"/>
              </w:rPr>
              <w:t>استبعاد أصل</w:t>
            </w:r>
          </w:p>
        </w:tc>
        <w:tc>
          <w:tcPr>
            <w:tcW w:w="170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4F95648" w14:textId="77777777" w:rsidR="004F6540" w:rsidRDefault="00000000">
            <w:pPr>
              <w:bidi/>
              <w:spacing w:after="0" w:line="240" w:lineRule="auto"/>
              <w:jc w:val="right"/>
              <w:rPr>
                <w:rFonts w:hint="eastAsia"/>
              </w:rPr>
            </w:pPr>
            <w:r>
              <w:rPr>
                <w:rFonts w:eastAsia="Noto Sans Arabic"/>
                <w:color w:val="1E2624"/>
                <w:sz w:val="15"/>
              </w:rPr>
              <w:t>لجنة R</w:t>
            </w:r>
          </w:p>
        </w:tc>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6FD2DC" w14:textId="77777777" w:rsidR="004F6540" w:rsidRDefault="00000000">
            <w:pPr>
              <w:bidi/>
              <w:spacing w:after="0" w:line="240" w:lineRule="auto"/>
              <w:jc w:val="right"/>
              <w:rPr>
                <w:rFonts w:hint="eastAsia"/>
              </w:rPr>
            </w:pPr>
            <w:r>
              <w:rPr>
                <w:rFonts w:eastAsia="Noto Sans Arabic"/>
                <w:color w:val="1E2624"/>
                <w:sz w:val="15"/>
              </w:rPr>
              <w:t>حسب الصلاحية A</w:t>
            </w:r>
          </w:p>
        </w:tc>
        <w:tc>
          <w:tcPr>
            <w:tcW w:w="175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48F91F6F" w14:textId="77777777" w:rsidR="004F6540" w:rsidRDefault="00000000">
            <w:pPr>
              <w:bidi/>
              <w:spacing w:after="0" w:line="240" w:lineRule="auto"/>
              <w:jc w:val="right"/>
              <w:rPr>
                <w:rFonts w:hint="eastAsia"/>
              </w:rPr>
            </w:pPr>
            <w:r>
              <w:rPr>
                <w:rFonts w:eastAsia="Noto Sans Arabic"/>
                <w:color w:val="1E2624"/>
                <w:sz w:val="15"/>
              </w:rPr>
              <w:t>الأصول والمالية C</w:t>
            </w:r>
          </w:p>
        </w:tc>
        <w:tc>
          <w:tcPr>
            <w:tcW w:w="153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837B32D" w14:textId="77777777" w:rsidR="004F6540" w:rsidRDefault="00000000">
            <w:pPr>
              <w:bidi/>
              <w:spacing w:after="0" w:line="240" w:lineRule="auto"/>
              <w:jc w:val="right"/>
              <w:rPr>
                <w:rFonts w:hint="eastAsia"/>
              </w:rPr>
            </w:pPr>
            <w:r>
              <w:rPr>
                <w:rFonts w:eastAsia="Noto Sans Arabic"/>
                <w:color w:val="1E2624"/>
                <w:sz w:val="15"/>
              </w:rPr>
              <w:t>الإدارة I</w:t>
            </w:r>
          </w:p>
        </w:tc>
      </w:tr>
      <w:tr w:rsidR="004F6540" w14:paraId="6FB4BE27" w14:textId="77777777">
        <w:trPr>
          <w:jc w:val="center"/>
        </w:trPr>
        <w:tc>
          <w:tcPr>
            <w:tcW w:w="2438"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0F7859" w14:textId="77777777" w:rsidR="004F6540" w:rsidRDefault="00000000">
            <w:pPr>
              <w:bidi/>
              <w:spacing w:after="0" w:line="240" w:lineRule="auto"/>
              <w:jc w:val="right"/>
              <w:rPr>
                <w:rFonts w:hint="eastAsia"/>
              </w:rPr>
            </w:pPr>
            <w:r>
              <w:rPr>
                <w:rFonts w:eastAsia="Noto Sans Arabic"/>
                <w:color w:val="1E2624"/>
                <w:sz w:val="15"/>
              </w:rPr>
              <w:t>إقرار ضريبي</w:t>
            </w:r>
          </w:p>
        </w:tc>
        <w:tc>
          <w:tcPr>
            <w:tcW w:w="170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488A6FA" w14:textId="77777777" w:rsidR="004F6540" w:rsidRDefault="00000000">
            <w:pPr>
              <w:bidi/>
              <w:spacing w:after="0" w:line="240" w:lineRule="auto"/>
              <w:jc w:val="right"/>
              <w:rPr>
                <w:rFonts w:hint="eastAsia"/>
              </w:rPr>
            </w:pPr>
            <w:r>
              <w:rPr>
                <w:rFonts w:eastAsia="Noto Sans Arabic"/>
                <w:color w:val="1E2624"/>
                <w:sz w:val="15"/>
              </w:rPr>
              <w:t>محاسب الضريبة R</w:t>
            </w:r>
          </w:p>
        </w:tc>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97AAAF3" w14:textId="77777777" w:rsidR="004F6540" w:rsidRDefault="00000000">
            <w:pPr>
              <w:bidi/>
              <w:spacing w:after="0" w:line="240" w:lineRule="auto"/>
              <w:jc w:val="right"/>
              <w:rPr>
                <w:rFonts w:hint="eastAsia"/>
              </w:rPr>
            </w:pPr>
            <w:r>
              <w:rPr>
                <w:rFonts w:eastAsia="Noto Sans Arabic"/>
                <w:color w:val="1E2624"/>
                <w:sz w:val="15"/>
              </w:rPr>
              <w:t>المدير المالي/المفوض A</w:t>
            </w:r>
          </w:p>
        </w:tc>
        <w:tc>
          <w:tcPr>
            <w:tcW w:w="175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FCF5DC" w14:textId="77777777" w:rsidR="004F6540" w:rsidRDefault="00000000">
            <w:pPr>
              <w:bidi/>
              <w:spacing w:after="0" w:line="240" w:lineRule="auto"/>
              <w:jc w:val="right"/>
              <w:rPr>
                <w:rFonts w:hint="eastAsia"/>
              </w:rPr>
            </w:pPr>
            <w:r>
              <w:rPr>
                <w:rFonts w:eastAsia="Noto Sans Arabic"/>
                <w:color w:val="1E2624"/>
                <w:sz w:val="15"/>
              </w:rPr>
              <w:t>المستشار C</w:t>
            </w:r>
          </w:p>
        </w:tc>
        <w:tc>
          <w:tcPr>
            <w:tcW w:w="153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070BAA3" w14:textId="77777777" w:rsidR="004F6540" w:rsidRDefault="00000000">
            <w:pPr>
              <w:bidi/>
              <w:spacing w:after="0" w:line="240" w:lineRule="auto"/>
              <w:jc w:val="right"/>
              <w:rPr>
                <w:rFonts w:hint="eastAsia"/>
              </w:rPr>
            </w:pPr>
            <w:r>
              <w:rPr>
                <w:rFonts w:eastAsia="Noto Sans Arabic"/>
                <w:color w:val="1E2624"/>
                <w:sz w:val="15"/>
              </w:rPr>
              <w:t>الإدارة I</w:t>
            </w:r>
          </w:p>
        </w:tc>
      </w:tr>
    </w:tbl>
    <w:p w14:paraId="03EFCE31" w14:textId="77777777" w:rsidR="004F6540" w:rsidRDefault="004F6540">
      <w:pPr>
        <w:bidi/>
        <w:spacing w:after="20"/>
        <w:jc w:val="right"/>
        <w:rPr>
          <w:rFonts w:hint="eastAsia"/>
        </w:rPr>
      </w:pPr>
    </w:p>
    <w:p w14:paraId="21C5D032"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الملحق (د): النماذج الواجب توفيرها</w:t>
      </w:r>
    </w:p>
    <w:tbl>
      <w:tblPr>
        <w:bidiVisual/>
        <w:tblW w:w="0" w:type="auto"/>
        <w:jc w:val="center"/>
        <w:tblLayout w:type="fixed"/>
        <w:tblLook w:val="04A0" w:firstRow="1" w:lastRow="0" w:firstColumn="1" w:lastColumn="0" w:noHBand="0" w:noVBand="1"/>
      </w:tblPr>
      <w:tblGrid>
        <w:gridCol w:w="1871"/>
        <w:gridCol w:w="7427"/>
      </w:tblGrid>
      <w:tr w:rsidR="004F6540" w14:paraId="2897ABC2" w14:textId="77777777">
        <w:trPr>
          <w:tblHeader/>
          <w:jc w:val="center"/>
        </w:trPr>
        <w:tc>
          <w:tcPr>
            <w:tcW w:w="187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CD0CFF4" w14:textId="77777777" w:rsidR="004F6540" w:rsidRDefault="00000000">
            <w:pPr>
              <w:bidi/>
              <w:spacing w:after="0" w:line="240" w:lineRule="auto"/>
              <w:jc w:val="right"/>
              <w:rPr>
                <w:rFonts w:hint="eastAsia"/>
              </w:rPr>
            </w:pPr>
            <w:r>
              <w:rPr>
                <w:rFonts w:eastAsia="Noto Sans Arabic"/>
                <w:b/>
                <w:color w:val="FFFFFF"/>
                <w:sz w:val="17"/>
              </w:rPr>
              <w:t>الكود</w:t>
            </w:r>
          </w:p>
        </w:tc>
        <w:tc>
          <w:tcPr>
            <w:tcW w:w="7427"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1C6898D" w14:textId="77777777" w:rsidR="004F6540" w:rsidRDefault="00000000">
            <w:pPr>
              <w:bidi/>
              <w:spacing w:after="0" w:line="240" w:lineRule="auto"/>
              <w:jc w:val="right"/>
              <w:rPr>
                <w:rFonts w:hint="eastAsia"/>
              </w:rPr>
            </w:pPr>
            <w:r>
              <w:rPr>
                <w:rFonts w:eastAsia="Noto Sans Arabic"/>
                <w:b/>
                <w:color w:val="FFFFFF"/>
                <w:sz w:val="17"/>
              </w:rPr>
              <w:t>النموذج</w:t>
            </w:r>
          </w:p>
        </w:tc>
      </w:tr>
      <w:tr w:rsidR="004F6540" w14:paraId="3E9794F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A4FA88" w14:textId="77777777" w:rsidR="004F6540" w:rsidRDefault="00000000">
            <w:pPr>
              <w:bidi/>
              <w:spacing w:after="0" w:line="240" w:lineRule="auto"/>
              <w:jc w:val="right"/>
              <w:rPr>
                <w:rFonts w:hint="eastAsia"/>
              </w:rPr>
            </w:pPr>
            <w:r>
              <w:rPr>
                <w:rFonts w:eastAsia="Noto Sans Arabic"/>
                <w:color w:val="1E2624"/>
                <w:sz w:val="17"/>
              </w:rPr>
              <w:t>FIN-01</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D2C1112" w14:textId="77777777" w:rsidR="004F6540" w:rsidRDefault="00000000">
            <w:pPr>
              <w:bidi/>
              <w:spacing w:after="0" w:line="240" w:lineRule="auto"/>
              <w:jc w:val="right"/>
              <w:rPr>
                <w:rFonts w:hint="eastAsia"/>
              </w:rPr>
            </w:pPr>
            <w:r>
              <w:rPr>
                <w:rFonts w:eastAsia="Noto Sans Arabic"/>
                <w:color w:val="1E2624"/>
                <w:sz w:val="17"/>
              </w:rPr>
              <w:t>طلب إنشاء/تعديل حساب محاسبي</w:t>
            </w:r>
          </w:p>
        </w:tc>
      </w:tr>
      <w:tr w:rsidR="004F6540" w14:paraId="2C0A5FF4"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83A8EC3" w14:textId="77777777" w:rsidR="004F6540" w:rsidRDefault="00000000">
            <w:pPr>
              <w:bidi/>
              <w:spacing w:after="0" w:line="240" w:lineRule="auto"/>
              <w:jc w:val="right"/>
              <w:rPr>
                <w:rFonts w:hint="eastAsia"/>
              </w:rPr>
            </w:pPr>
            <w:r>
              <w:rPr>
                <w:rFonts w:eastAsia="Noto Sans Arabic"/>
                <w:color w:val="1E2624"/>
                <w:sz w:val="17"/>
              </w:rPr>
              <w:t>FIN-02</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983B02C" w14:textId="77777777" w:rsidR="004F6540" w:rsidRDefault="00000000">
            <w:pPr>
              <w:bidi/>
              <w:spacing w:after="0" w:line="240" w:lineRule="auto"/>
              <w:jc w:val="right"/>
              <w:rPr>
                <w:rFonts w:hint="eastAsia"/>
              </w:rPr>
            </w:pPr>
            <w:r>
              <w:rPr>
                <w:rFonts w:eastAsia="Noto Sans Arabic"/>
                <w:color w:val="1E2624"/>
                <w:sz w:val="17"/>
              </w:rPr>
              <w:t>طلب إنشاء/تعديل مورد والتحقق البنكي</w:t>
            </w:r>
          </w:p>
        </w:tc>
      </w:tr>
      <w:tr w:rsidR="004F6540" w14:paraId="014327A8"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50FD08F" w14:textId="77777777" w:rsidR="004F6540" w:rsidRDefault="00000000">
            <w:pPr>
              <w:bidi/>
              <w:spacing w:after="0" w:line="240" w:lineRule="auto"/>
              <w:jc w:val="right"/>
              <w:rPr>
                <w:rFonts w:hint="eastAsia"/>
              </w:rPr>
            </w:pPr>
            <w:r>
              <w:rPr>
                <w:rFonts w:eastAsia="Noto Sans Arabic"/>
                <w:color w:val="1E2624"/>
                <w:sz w:val="17"/>
              </w:rPr>
              <w:t>PUR-01</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AC0CB46" w14:textId="77777777" w:rsidR="004F6540" w:rsidRDefault="00000000">
            <w:pPr>
              <w:bidi/>
              <w:spacing w:after="0" w:line="240" w:lineRule="auto"/>
              <w:jc w:val="right"/>
              <w:rPr>
                <w:rFonts w:hint="eastAsia"/>
              </w:rPr>
            </w:pPr>
            <w:r>
              <w:rPr>
                <w:rFonts w:eastAsia="Noto Sans Arabic"/>
                <w:color w:val="1E2624"/>
                <w:sz w:val="17"/>
              </w:rPr>
              <w:t>طلب شراء</w:t>
            </w:r>
          </w:p>
        </w:tc>
      </w:tr>
      <w:tr w:rsidR="004F6540" w14:paraId="59EA4D7D"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5508BD" w14:textId="77777777" w:rsidR="004F6540" w:rsidRDefault="00000000">
            <w:pPr>
              <w:bidi/>
              <w:spacing w:after="0" w:line="240" w:lineRule="auto"/>
              <w:jc w:val="right"/>
              <w:rPr>
                <w:rFonts w:hint="eastAsia"/>
              </w:rPr>
            </w:pPr>
            <w:r>
              <w:rPr>
                <w:rFonts w:eastAsia="Noto Sans Arabic"/>
                <w:color w:val="1E2624"/>
                <w:sz w:val="17"/>
              </w:rPr>
              <w:t>PUR-02</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13CF0AF" w14:textId="77777777" w:rsidR="004F6540" w:rsidRDefault="00000000">
            <w:pPr>
              <w:bidi/>
              <w:spacing w:after="0" w:line="240" w:lineRule="auto"/>
              <w:jc w:val="right"/>
              <w:rPr>
                <w:rFonts w:hint="eastAsia"/>
              </w:rPr>
            </w:pPr>
            <w:r>
              <w:rPr>
                <w:rFonts w:eastAsia="Noto Sans Arabic"/>
                <w:color w:val="1E2624"/>
                <w:sz w:val="17"/>
              </w:rPr>
              <w:t>مقارنة عروض الأسعار</w:t>
            </w:r>
          </w:p>
        </w:tc>
      </w:tr>
      <w:tr w:rsidR="004F6540" w14:paraId="693E4AFF"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ABA9C0" w14:textId="77777777" w:rsidR="004F6540" w:rsidRDefault="00000000">
            <w:pPr>
              <w:bidi/>
              <w:spacing w:after="0" w:line="240" w:lineRule="auto"/>
              <w:jc w:val="right"/>
              <w:rPr>
                <w:rFonts w:hint="eastAsia"/>
              </w:rPr>
            </w:pPr>
            <w:r>
              <w:rPr>
                <w:rFonts w:eastAsia="Noto Sans Arabic"/>
                <w:color w:val="1E2624"/>
                <w:sz w:val="17"/>
              </w:rPr>
              <w:t>PUR-03</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09BEF76" w14:textId="77777777" w:rsidR="004F6540" w:rsidRDefault="00000000">
            <w:pPr>
              <w:bidi/>
              <w:spacing w:after="0" w:line="240" w:lineRule="auto"/>
              <w:jc w:val="right"/>
              <w:rPr>
                <w:rFonts w:hint="eastAsia"/>
              </w:rPr>
            </w:pPr>
            <w:r>
              <w:rPr>
                <w:rFonts w:eastAsia="Noto Sans Arabic"/>
                <w:color w:val="1E2624"/>
                <w:sz w:val="17"/>
              </w:rPr>
              <w:t>أمر شراء</w:t>
            </w:r>
          </w:p>
        </w:tc>
      </w:tr>
      <w:tr w:rsidR="004F6540" w14:paraId="4EBF90EB"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5CFFD45" w14:textId="77777777" w:rsidR="004F6540" w:rsidRDefault="00000000">
            <w:pPr>
              <w:bidi/>
              <w:spacing w:after="0" w:line="240" w:lineRule="auto"/>
              <w:jc w:val="right"/>
              <w:rPr>
                <w:rFonts w:hint="eastAsia"/>
              </w:rPr>
            </w:pPr>
            <w:r>
              <w:rPr>
                <w:rFonts w:eastAsia="Noto Sans Arabic"/>
                <w:color w:val="1E2624"/>
                <w:sz w:val="17"/>
              </w:rPr>
              <w:t>INV-01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33F15E" w14:textId="77777777" w:rsidR="004F6540" w:rsidRDefault="00000000">
            <w:pPr>
              <w:bidi/>
              <w:spacing w:after="0" w:line="240" w:lineRule="auto"/>
              <w:jc w:val="right"/>
              <w:rPr>
                <w:rFonts w:hint="eastAsia"/>
              </w:rPr>
            </w:pPr>
            <w:r>
              <w:rPr>
                <w:rFonts w:eastAsia="Noto Sans Arabic"/>
                <w:color w:val="1E2624"/>
                <w:sz w:val="17"/>
              </w:rPr>
              <w:t>محضر استلام</w:t>
            </w:r>
          </w:p>
        </w:tc>
      </w:tr>
      <w:tr w:rsidR="004F6540" w14:paraId="4762AA7A"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27652F" w14:textId="77777777" w:rsidR="004F6540" w:rsidRDefault="00000000">
            <w:pPr>
              <w:bidi/>
              <w:spacing w:after="0" w:line="240" w:lineRule="auto"/>
              <w:jc w:val="right"/>
              <w:rPr>
                <w:rFonts w:hint="eastAsia"/>
              </w:rPr>
            </w:pPr>
            <w:r>
              <w:rPr>
                <w:rFonts w:eastAsia="Noto Sans Arabic"/>
                <w:color w:val="1E2624"/>
                <w:sz w:val="17"/>
              </w:rPr>
              <w:t>INV-02</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617F6F" w14:textId="77777777" w:rsidR="004F6540" w:rsidRDefault="00000000">
            <w:pPr>
              <w:bidi/>
              <w:spacing w:after="0" w:line="240" w:lineRule="auto"/>
              <w:jc w:val="right"/>
              <w:rPr>
                <w:rFonts w:hint="eastAsia"/>
              </w:rPr>
            </w:pPr>
            <w:r>
              <w:rPr>
                <w:rFonts w:eastAsia="Noto Sans Arabic"/>
                <w:color w:val="1E2624"/>
                <w:sz w:val="17"/>
              </w:rPr>
              <w:t>إذن صرف مخزون</w:t>
            </w:r>
          </w:p>
        </w:tc>
      </w:tr>
      <w:tr w:rsidR="004F6540" w14:paraId="61147609"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F32EC67" w14:textId="77777777" w:rsidR="004F6540" w:rsidRDefault="00000000">
            <w:pPr>
              <w:bidi/>
              <w:spacing w:after="0" w:line="240" w:lineRule="auto"/>
              <w:jc w:val="right"/>
              <w:rPr>
                <w:rFonts w:hint="eastAsia"/>
              </w:rPr>
            </w:pPr>
            <w:r>
              <w:rPr>
                <w:rFonts w:eastAsia="Noto Sans Arabic"/>
                <w:color w:val="1E2624"/>
                <w:sz w:val="17"/>
              </w:rPr>
              <w:t>INV-03</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A3FC57" w14:textId="77777777" w:rsidR="004F6540" w:rsidRDefault="00000000">
            <w:pPr>
              <w:bidi/>
              <w:spacing w:after="0" w:line="240" w:lineRule="auto"/>
              <w:jc w:val="right"/>
              <w:rPr>
                <w:rFonts w:hint="eastAsia"/>
              </w:rPr>
            </w:pPr>
            <w:r>
              <w:rPr>
                <w:rFonts w:eastAsia="Noto Sans Arabic"/>
                <w:color w:val="1E2624"/>
                <w:sz w:val="17"/>
              </w:rPr>
              <w:t>إذن تحويل بين مخازن</w:t>
            </w:r>
          </w:p>
        </w:tc>
      </w:tr>
      <w:tr w:rsidR="004F6540" w14:paraId="07D60AAD"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9012EB4" w14:textId="77777777" w:rsidR="004F6540" w:rsidRDefault="00000000">
            <w:pPr>
              <w:bidi/>
              <w:spacing w:after="0" w:line="240" w:lineRule="auto"/>
              <w:jc w:val="right"/>
              <w:rPr>
                <w:rFonts w:hint="eastAsia"/>
              </w:rPr>
            </w:pPr>
            <w:r>
              <w:rPr>
                <w:rFonts w:eastAsia="Noto Sans Arabic"/>
                <w:color w:val="1E2624"/>
                <w:sz w:val="17"/>
              </w:rPr>
              <w:t>INV-04</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D699DC2" w14:textId="77777777" w:rsidR="004F6540" w:rsidRDefault="00000000">
            <w:pPr>
              <w:bidi/>
              <w:spacing w:after="0" w:line="240" w:lineRule="auto"/>
              <w:jc w:val="right"/>
              <w:rPr>
                <w:rFonts w:hint="eastAsia"/>
              </w:rPr>
            </w:pPr>
            <w:r>
              <w:rPr>
                <w:rFonts w:eastAsia="Noto Sans Arabic"/>
                <w:color w:val="1E2624"/>
                <w:sz w:val="17"/>
              </w:rPr>
              <w:t>محضر تالف وهدر</w:t>
            </w:r>
          </w:p>
        </w:tc>
      </w:tr>
      <w:tr w:rsidR="004F6540" w14:paraId="4EBA97F8"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64313E" w14:textId="77777777" w:rsidR="004F6540" w:rsidRDefault="00000000">
            <w:pPr>
              <w:bidi/>
              <w:spacing w:after="0" w:line="240" w:lineRule="auto"/>
              <w:jc w:val="right"/>
              <w:rPr>
                <w:rFonts w:hint="eastAsia"/>
              </w:rPr>
            </w:pPr>
            <w:r>
              <w:rPr>
                <w:rFonts w:eastAsia="Noto Sans Arabic"/>
                <w:color w:val="1E2624"/>
                <w:sz w:val="17"/>
              </w:rPr>
              <w:t>INV-05</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3C1D94F" w14:textId="77777777" w:rsidR="004F6540" w:rsidRDefault="00000000">
            <w:pPr>
              <w:bidi/>
              <w:spacing w:after="0" w:line="240" w:lineRule="auto"/>
              <w:jc w:val="right"/>
              <w:rPr>
                <w:rFonts w:hint="eastAsia"/>
              </w:rPr>
            </w:pPr>
            <w:r>
              <w:rPr>
                <w:rFonts w:eastAsia="Noto Sans Arabic"/>
                <w:color w:val="1E2624"/>
                <w:sz w:val="17"/>
              </w:rPr>
              <w:t>محضر جرد</w:t>
            </w:r>
          </w:p>
        </w:tc>
      </w:tr>
      <w:tr w:rsidR="004F6540" w14:paraId="4C38B92D"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764F0FD" w14:textId="77777777" w:rsidR="004F6540" w:rsidRDefault="00000000">
            <w:pPr>
              <w:bidi/>
              <w:spacing w:after="0" w:line="240" w:lineRule="auto"/>
              <w:jc w:val="right"/>
              <w:rPr>
                <w:rFonts w:hint="eastAsia"/>
              </w:rPr>
            </w:pPr>
            <w:r>
              <w:rPr>
                <w:rFonts w:eastAsia="Noto Sans Arabic"/>
                <w:color w:val="1E2624"/>
                <w:sz w:val="17"/>
              </w:rPr>
              <w:t>TRE-01</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7E0955" w14:textId="77777777" w:rsidR="004F6540" w:rsidRDefault="00000000">
            <w:pPr>
              <w:bidi/>
              <w:spacing w:after="0" w:line="240" w:lineRule="auto"/>
              <w:jc w:val="right"/>
              <w:rPr>
                <w:rFonts w:hint="eastAsia"/>
              </w:rPr>
            </w:pPr>
            <w:r>
              <w:rPr>
                <w:rFonts w:eastAsia="Noto Sans Arabic"/>
                <w:color w:val="1E2624"/>
                <w:sz w:val="17"/>
              </w:rPr>
              <w:t>طلب دفع</w:t>
            </w:r>
          </w:p>
        </w:tc>
      </w:tr>
      <w:tr w:rsidR="004F6540" w14:paraId="072CD8B9"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724CF23" w14:textId="77777777" w:rsidR="004F6540" w:rsidRDefault="00000000">
            <w:pPr>
              <w:bidi/>
              <w:spacing w:after="0" w:line="240" w:lineRule="auto"/>
              <w:jc w:val="right"/>
              <w:rPr>
                <w:rFonts w:hint="eastAsia"/>
              </w:rPr>
            </w:pPr>
            <w:r>
              <w:rPr>
                <w:rFonts w:eastAsia="Noto Sans Arabic"/>
                <w:color w:val="1E2624"/>
                <w:sz w:val="17"/>
              </w:rPr>
              <w:t>TRE-02</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2B38C0" w14:textId="77777777" w:rsidR="004F6540" w:rsidRDefault="00000000">
            <w:pPr>
              <w:bidi/>
              <w:spacing w:after="0" w:line="240" w:lineRule="auto"/>
              <w:jc w:val="right"/>
              <w:rPr>
                <w:rFonts w:hint="eastAsia"/>
              </w:rPr>
            </w:pPr>
            <w:r>
              <w:rPr>
                <w:rFonts w:eastAsia="Noto Sans Arabic"/>
                <w:color w:val="1E2624"/>
                <w:sz w:val="17"/>
              </w:rPr>
              <w:t>سند صرف</w:t>
            </w:r>
          </w:p>
        </w:tc>
      </w:tr>
      <w:tr w:rsidR="004F6540" w14:paraId="721FF602"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82E2CF" w14:textId="77777777" w:rsidR="004F6540" w:rsidRDefault="00000000">
            <w:pPr>
              <w:bidi/>
              <w:spacing w:after="0" w:line="240" w:lineRule="auto"/>
              <w:jc w:val="right"/>
              <w:rPr>
                <w:rFonts w:hint="eastAsia"/>
              </w:rPr>
            </w:pPr>
            <w:r>
              <w:rPr>
                <w:rFonts w:eastAsia="Noto Sans Arabic"/>
                <w:color w:val="1E2624"/>
                <w:sz w:val="17"/>
              </w:rPr>
              <w:t>TRE-03</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E44027A" w14:textId="77777777" w:rsidR="004F6540" w:rsidRDefault="00000000">
            <w:pPr>
              <w:bidi/>
              <w:spacing w:after="0" w:line="240" w:lineRule="auto"/>
              <w:jc w:val="right"/>
              <w:rPr>
                <w:rFonts w:hint="eastAsia"/>
              </w:rPr>
            </w:pPr>
            <w:r>
              <w:rPr>
                <w:rFonts w:eastAsia="Noto Sans Arabic"/>
                <w:color w:val="1E2624"/>
                <w:sz w:val="17"/>
              </w:rPr>
              <w:t>سند قبض</w:t>
            </w:r>
          </w:p>
        </w:tc>
      </w:tr>
      <w:tr w:rsidR="004F6540" w14:paraId="4872863A"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F2D95F3" w14:textId="77777777" w:rsidR="004F6540" w:rsidRDefault="00000000">
            <w:pPr>
              <w:bidi/>
              <w:spacing w:after="0" w:line="240" w:lineRule="auto"/>
              <w:jc w:val="right"/>
              <w:rPr>
                <w:rFonts w:hint="eastAsia"/>
              </w:rPr>
            </w:pPr>
            <w:r>
              <w:rPr>
                <w:rFonts w:eastAsia="Noto Sans Arabic"/>
                <w:color w:val="1E2624"/>
                <w:sz w:val="17"/>
              </w:rPr>
              <w:t>TRE-04</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2DE626C" w14:textId="77777777" w:rsidR="004F6540" w:rsidRDefault="00000000">
            <w:pPr>
              <w:bidi/>
              <w:spacing w:after="0" w:line="240" w:lineRule="auto"/>
              <w:jc w:val="right"/>
              <w:rPr>
                <w:rFonts w:hint="eastAsia"/>
              </w:rPr>
            </w:pPr>
            <w:r>
              <w:rPr>
                <w:rFonts w:eastAsia="Noto Sans Arabic"/>
                <w:color w:val="1E2624"/>
                <w:sz w:val="17"/>
              </w:rPr>
              <w:t>تسوية عهدة</w:t>
            </w:r>
          </w:p>
        </w:tc>
      </w:tr>
      <w:tr w:rsidR="004F6540" w14:paraId="26B5A4E8"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C94335D" w14:textId="77777777" w:rsidR="004F6540" w:rsidRDefault="00000000">
            <w:pPr>
              <w:bidi/>
              <w:spacing w:after="0" w:line="240" w:lineRule="auto"/>
              <w:jc w:val="right"/>
              <w:rPr>
                <w:rFonts w:hint="eastAsia"/>
              </w:rPr>
            </w:pPr>
            <w:r>
              <w:rPr>
                <w:rFonts w:eastAsia="Noto Sans Arabic"/>
                <w:color w:val="1E2624"/>
                <w:sz w:val="17"/>
              </w:rPr>
              <w:t>TRE-05</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C835DE4" w14:textId="77777777" w:rsidR="004F6540" w:rsidRDefault="00000000">
            <w:pPr>
              <w:bidi/>
              <w:spacing w:after="0" w:line="240" w:lineRule="auto"/>
              <w:jc w:val="right"/>
              <w:rPr>
                <w:rFonts w:hint="eastAsia"/>
              </w:rPr>
            </w:pPr>
            <w:r>
              <w:rPr>
                <w:rFonts w:eastAsia="Noto Sans Arabic"/>
                <w:color w:val="1E2624"/>
                <w:sz w:val="17"/>
              </w:rPr>
              <w:t>تسوية بنك</w:t>
            </w:r>
          </w:p>
        </w:tc>
      </w:tr>
      <w:tr w:rsidR="004F6540" w14:paraId="262E69A3"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1843126" w14:textId="77777777" w:rsidR="004F6540" w:rsidRDefault="00000000">
            <w:pPr>
              <w:bidi/>
              <w:spacing w:after="0" w:line="240" w:lineRule="auto"/>
              <w:jc w:val="right"/>
              <w:rPr>
                <w:rFonts w:hint="eastAsia"/>
              </w:rPr>
            </w:pPr>
            <w:r>
              <w:rPr>
                <w:rFonts w:eastAsia="Noto Sans Arabic"/>
                <w:color w:val="1E2624"/>
                <w:sz w:val="17"/>
              </w:rPr>
              <w:t>REV-01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5E429D" w14:textId="77777777" w:rsidR="004F6540" w:rsidRDefault="00000000">
            <w:pPr>
              <w:bidi/>
              <w:spacing w:after="0" w:line="240" w:lineRule="auto"/>
              <w:jc w:val="right"/>
              <w:rPr>
                <w:rFonts w:hint="eastAsia"/>
              </w:rPr>
            </w:pPr>
            <w:r>
              <w:rPr>
                <w:rFonts w:eastAsia="Noto Sans Arabic"/>
                <w:color w:val="1E2624"/>
                <w:sz w:val="17"/>
              </w:rPr>
              <w:t>إقفال وردية</w:t>
            </w:r>
          </w:p>
        </w:tc>
      </w:tr>
      <w:tr w:rsidR="004F6540" w14:paraId="3C6DB9EC"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D975B91" w14:textId="77777777" w:rsidR="004F6540" w:rsidRDefault="00000000">
            <w:pPr>
              <w:bidi/>
              <w:spacing w:after="0" w:line="240" w:lineRule="auto"/>
              <w:jc w:val="right"/>
              <w:rPr>
                <w:rFonts w:hint="eastAsia"/>
              </w:rPr>
            </w:pPr>
            <w:r>
              <w:rPr>
                <w:rFonts w:eastAsia="Noto Sans Arabic"/>
                <w:color w:val="1E2624"/>
                <w:sz w:val="17"/>
              </w:rPr>
              <w:t>REV-02</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2A0C336" w14:textId="77777777" w:rsidR="004F6540" w:rsidRDefault="00000000">
            <w:pPr>
              <w:bidi/>
              <w:spacing w:after="0" w:line="240" w:lineRule="auto"/>
              <w:jc w:val="right"/>
              <w:rPr>
                <w:rFonts w:hint="eastAsia"/>
              </w:rPr>
            </w:pPr>
            <w:r>
              <w:rPr>
                <w:rFonts w:eastAsia="Noto Sans Arabic"/>
                <w:color w:val="1E2624"/>
                <w:sz w:val="17"/>
              </w:rPr>
              <w:t>تسوية منصة/بطاقات</w:t>
            </w:r>
          </w:p>
        </w:tc>
      </w:tr>
      <w:tr w:rsidR="004F6540" w14:paraId="7D87C68C"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8825B44" w14:textId="77777777" w:rsidR="004F6540" w:rsidRDefault="00000000">
            <w:pPr>
              <w:bidi/>
              <w:spacing w:after="0" w:line="240" w:lineRule="auto"/>
              <w:jc w:val="right"/>
              <w:rPr>
                <w:rFonts w:hint="eastAsia"/>
              </w:rPr>
            </w:pPr>
            <w:r>
              <w:rPr>
                <w:rFonts w:eastAsia="Noto Sans Arabic"/>
                <w:color w:val="1E2624"/>
                <w:sz w:val="17"/>
              </w:rPr>
              <w:t>AST-01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F412F3" w14:textId="77777777" w:rsidR="004F6540" w:rsidRDefault="00000000">
            <w:pPr>
              <w:bidi/>
              <w:spacing w:after="0" w:line="240" w:lineRule="auto"/>
              <w:jc w:val="right"/>
              <w:rPr>
                <w:rFonts w:hint="eastAsia"/>
              </w:rPr>
            </w:pPr>
            <w:r>
              <w:rPr>
                <w:rFonts w:eastAsia="Noto Sans Arabic"/>
                <w:color w:val="1E2624"/>
                <w:sz w:val="17"/>
              </w:rPr>
              <w:t>طلب شراء أصل</w:t>
            </w:r>
          </w:p>
        </w:tc>
      </w:tr>
      <w:tr w:rsidR="004F6540" w14:paraId="607CED93"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CD8D3A1" w14:textId="77777777" w:rsidR="004F6540" w:rsidRDefault="00000000">
            <w:pPr>
              <w:bidi/>
              <w:spacing w:after="0" w:line="240" w:lineRule="auto"/>
              <w:jc w:val="right"/>
              <w:rPr>
                <w:rFonts w:hint="eastAsia"/>
              </w:rPr>
            </w:pPr>
            <w:r>
              <w:rPr>
                <w:rFonts w:eastAsia="Noto Sans Arabic"/>
                <w:color w:val="1E2624"/>
                <w:sz w:val="17"/>
              </w:rPr>
              <w:t>AST-02</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53BC18D" w14:textId="77777777" w:rsidR="004F6540" w:rsidRDefault="00000000">
            <w:pPr>
              <w:bidi/>
              <w:spacing w:after="0" w:line="240" w:lineRule="auto"/>
              <w:jc w:val="right"/>
              <w:rPr>
                <w:rFonts w:hint="eastAsia"/>
              </w:rPr>
            </w:pPr>
            <w:r>
              <w:rPr>
                <w:rFonts w:eastAsia="Noto Sans Arabic"/>
                <w:color w:val="1E2624"/>
                <w:sz w:val="17"/>
              </w:rPr>
              <w:t>بطاقة أصل</w:t>
            </w:r>
          </w:p>
        </w:tc>
      </w:tr>
      <w:tr w:rsidR="004F6540" w14:paraId="3A9590F2"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3B318D0" w14:textId="77777777" w:rsidR="004F6540" w:rsidRDefault="00000000">
            <w:pPr>
              <w:bidi/>
              <w:spacing w:after="0" w:line="240" w:lineRule="auto"/>
              <w:jc w:val="right"/>
              <w:rPr>
                <w:rFonts w:hint="eastAsia"/>
              </w:rPr>
            </w:pPr>
            <w:r>
              <w:rPr>
                <w:rFonts w:eastAsia="Noto Sans Arabic"/>
                <w:color w:val="1E2624"/>
                <w:sz w:val="17"/>
              </w:rPr>
              <w:t>AST-03</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8CBB96D" w14:textId="77777777" w:rsidR="004F6540" w:rsidRDefault="00000000">
            <w:pPr>
              <w:bidi/>
              <w:spacing w:after="0" w:line="240" w:lineRule="auto"/>
              <w:jc w:val="right"/>
              <w:rPr>
                <w:rFonts w:hint="eastAsia"/>
              </w:rPr>
            </w:pPr>
            <w:r>
              <w:rPr>
                <w:rFonts w:eastAsia="Noto Sans Arabic"/>
                <w:color w:val="1E2624"/>
                <w:sz w:val="17"/>
              </w:rPr>
              <w:t>نقل أصل</w:t>
            </w:r>
          </w:p>
        </w:tc>
      </w:tr>
      <w:tr w:rsidR="004F6540" w14:paraId="4F38341F"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6E6619E" w14:textId="77777777" w:rsidR="004F6540" w:rsidRDefault="00000000">
            <w:pPr>
              <w:bidi/>
              <w:spacing w:after="0" w:line="240" w:lineRule="auto"/>
              <w:jc w:val="right"/>
              <w:rPr>
                <w:rFonts w:hint="eastAsia"/>
              </w:rPr>
            </w:pPr>
            <w:r>
              <w:rPr>
                <w:rFonts w:eastAsia="Noto Sans Arabic"/>
                <w:color w:val="1E2624"/>
                <w:sz w:val="17"/>
              </w:rPr>
              <w:t>AST-04</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F3BABBD" w14:textId="77777777" w:rsidR="004F6540" w:rsidRDefault="00000000">
            <w:pPr>
              <w:bidi/>
              <w:spacing w:after="0" w:line="240" w:lineRule="auto"/>
              <w:jc w:val="right"/>
              <w:rPr>
                <w:rFonts w:hint="eastAsia"/>
              </w:rPr>
            </w:pPr>
            <w:r>
              <w:rPr>
                <w:rFonts w:eastAsia="Noto Sans Arabic"/>
                <w:color w:val="1E2624"/>
                <w:sz w:val="17"/>
              </w:rPr>
              <w:t>استبعاد أصل</w:t>
            </w:r>
          </w:p>
        </w:tc>
      </w:tr>
      <w:tr w:rsidR="004F6540" w14:paraId="12C0F5D7"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A346786" w14:textId="77777777" w:rsidR="004F6540" w:rsidRDefault="00000000">
            <w:pPr>
              <w:bidi/>
              <w:spacing w:after="0" w:line="240" w:lineRule="auto"/>
              <w:jc w:val="right"/>
              <w:rPr>
                <w:rFonts w:hint="eastAsia"/>
              </w:rPr>
            </w:pPr>
            <w:r>
              <w:rPr>
                <w:rFonts w:eastAsia="Noto Sans Arabic"/>
                <w:color w:val="1E2624"/>
                <w:sz w:val="17"/>
              </w:rPr>
              <w:t>ACC-01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774467E" w14:textId="77777777" w:rsidR="004F6540" w:rsidRDefault="00000000">
            <w:pPr>
              <w:bidi/>
              <w:spacing w:after="0" w:line="240" w:lineRule="auto"/>
              <w:jc w:val="right"/>
              <w:rPr>
                <w:rFonts w:hint="eastAsia"/>
              </w:rPr>
            </w:pPr>
            <w:r>
              <w:rPr>
                <w:rFonts w:eastAsia="Noto Sans Arabic"/>
                <w:color w:val="1E2624"/>
                <w:sz w:val="17"/>
              </w:rPr>
              <w:t>طلب قيد يومية</w:t>
            </w:r>
          </w:p>
        </w:tc>
      </w:tr>
      <w:tr w:rsidR="004F6540" w14:paraId="5DE0378E"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FA3F713" w14:textId="77777777" w:rsidR="004F6540" w:rsidRDefault="00000000">
            <w:pPr>
              <w:bidi/>
              <w:spacing w:after="0" w:line="240" w:lineRule="auto"/>
              <w:jc w:val="right"/>
              <w:rPr>
                <w:rFonts w:hint="eastAsia"/>
              </w:rPr>
            </w:pPr>
            <w:r>
              <w:rPr>
                <w:rFonts w:eastAsia="Noto Sans Arabic"/>
                <w:color w:val="1E2624"/>
                <w:sz w:val="17"/>
              </w:rPr>
              <w:t>ACC-02</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04A4FB3" w14:textId="77777777" w:rsidR="004F6540" w:rsidRDefault="00000000">
            <w:pPr>
              <w:bidi/>
              <w:spacing w:after="0" w:line="240" w:lineRule="auto"/>
              <w:jc w:val="right"/>
              <w:rPr>
                <w:rFonts w:hint="eastAsia"/>
              </w:rPr>
            </w:pPr>
            <w:r>
              <w:rPr>
                <w:rFonts w:eastAsia="Noto Sans Arabic"/>
                <w:color w:val="1E2624"/>
                <w:sz w:val="17"/>
              </w:rPr>
              <w:t>قائمة فحص الإقفال</w:t>
            </w:r>
          </w:p>
        </w:tc>
      </w:tr>
      <w:tr w:rsidR="004F6540" w14:paraId="740DFDEB"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DC01EE5" w14:textId="77777777" w:rsidR="004F6540" w:rsidRDefault="00000000">
            <w:pPr>
              <w:bidi/>
              <w:spacing w:after="0" w:line="240" w:lineRule="auto"/>
              <w:jc w:val="right"/>
              <w:rPr>
                <w:rFonts w:hint="eastAsia"/>
              </w:rPr>
            </w:pPr>
            <w:r>
              <w:rPr>
                <w:rFonts w:eastAsia="Noto Sans Arabic"/>
                <w:color w:val="1E2624"/>
                <w:sz w:val="17"/>
              </w:rPr>
              <w:t>TAX-01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6E2F00" w14:textId="77777777" w:rsidR="004F6540" w:rsidRDefault="00000000">
            <w:pPr>
              <w:bidi/>
              <w:spacing w:after="0" w:line="240" w:lineRule="auto"/>
              <w:jc w:val="right"/>
              <w:rPr>
                <w:rFonts w:hint="eastAsia"/>
              </w:rPr>
            </w:pPr>
            <w:r>
              <w:rPr>
                <w:rFonts w:eastAsia="Noto Sans Arabic"/>
                <w:color w:val="1E2624"/>
                <w:sz w:val="17"/>
              </w:rPr>
              <w:t>ملف مطابقة إقرار الضريبة</w:t>
            </w:r>
          </w:p>
        </w:tc>
      </w:tr>
      <w:tr w:rsidR="004F6540" w14:paraId="34AD01C6"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7D3284A" w14:textId="77777777" w:rsidR="004F6540" w:rsidRDefault="00000000">
            <w:pPr>
              <w:bidi/>
              <w:spacing w:after="0" w:line="240" w:lineRule="auto"/>
              <w:jc w:val="right"/>
              <w:rPr>
                <w:rFonts w:hint="eastAsia"/>
              </w:rPr>
            </w:pPr>
            <w:r>
              <w:rPr>
                <w:rFonts w:eastAsia="Noto Sans Arabic"/>
                <w:color w:val="1E2624"/>
                <w:sz w:val="17"/>
              </w:rPr>
              <w:t>BUD-01</w:t>
            </w:r>
          </w:p>
        </w:tc>
        <w:tc>
          <w:tcPr>
            <w:tcW w:w="7427"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ABD8BE7" w14:textId="77777777" w:rsidR="004F6540" w:rsidRDefault="00000000">
            <w:pPr>
              <w:bidi/>
              <w:spacing w:after="0" w:line="240" w:lineRule="auto"/>
              <w:jc w:val="right"/>
              <w:rPr>
                <w:rFonts w:hint="eastAsia"/>
              </w:rPr>
            </w:pPr>
            <w:r>
              <w:rPr>
                <w:rFonts w:eastAsia="Noto Sans Arabic"/>
                <w:color w:val="1E2624"/>
                <w:sz w:val="17"/>
              </w:rPr>
              <w:t>طلب موازنة/تحويل بند</w:t>
            </w:r>
          </w:p>
        </w:tc>
      </w:tr>
      <w:tr w:rsidR="004F6540" w14:paraId="5D0DAB32" w14:textId="77777777">
        <w:trPr>
          <w:jc w:val="center"/>
        </w:trPr>
        <w:tc>
          <w:tcPr>
            <w:tcW w:w="187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C29CF23" w14:textId="77777777" w:rsidR="004F6540" w:rsidRDefault="00000000">
            <w:pPr>
              <w:bidi/>
              <w:spacing w:after="0" w:line="240" w:lineRule="auto"/>
              <w:jc w:val="right"/>
              <w:rPr>
                <w:rFonts w:hint="eastAsia"/>
              </w:rPr>
            </w:pPr>
            <w:r>
              <w:rPr>
                <w:rFonts w:eastAsia="Noto Sans Arabic"/>
                <w:color w:val="1E2624"/>
                <w:sz w:val="17"/>
              </w:rPr>
              <w:t>AUD-01</w:t>
            </w:r>
          </w:p>
        </w:tc>
        <w:tc>
          <w:tcPr>
            <w:tcW w:w="7427"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AFC5320" w14:textId="77777777" w:rsidR="004F6540" w:rsidRDefault="00000000">
            <w:pPr>
              <w:bidi/>
              <w:spacing w:after="0" w:line="240" w:lineRule="auto"/>
              <w:jc w:val="right"/>
              <w:rPr>
                <w:rFonts w:hint="eastAsia"/>
              </w:rPr>
            </w:pPr>
            <w:r>
              <w:rPr>
                <w:rFonts w:eastAsia="Noto Sans Arabic"/>
                <w:color w:val="1E2624"/>
                <w:sz w:val="17"/>
              </w:rPr>
              <w:t>ملاحظة مراجعة وخطة إجراء</w:t>
            </w:r>
          </w:p>
        </w:tc>
      </w:tr>
    </w:tbl>
    <w:p w14:paraId="706D7C52" w14:textId="77777777" w:rsidR="004F6540" w:rsidRDefault="004F6540">
      <w:pPr>
        <w:bidi/>
        <w:spacing w:after="20"/>
        <w:jc w:val="right"/>
        <w:rPr>
          <w:rFonts w:hint="eastAsia"/>
        </w:rPr>
      </w:pPr>
    </w:p>
    <w:p w14:paraId="334749DB" w14:textId="77777777" w:rsidR="004F6540" w:rsidRDefault="00000000">
      <w:pPr>
        <w:bidi/>
        <w:jc w:val="right"/>
        <w:rPr>
          <w:rFonts w:hint="eastAsia"/>
        </w:rPr>
      </w:pPr>
      <w:r>
        <w:rPr>
          <w:rFonts w:eastAsia="Noto Sans Arabic"/>
        </w:rPr>
        <w:br w:type="page"/>
      </w:r>
    </w:p>
    <w:p w14:paraId="50E917F8" w14:textId="77777777" w:rsidR="004F6540" w:rsidRDefault="00000000">
      <w:pPr>
        <w:pBdr>
          <w:bottom w:val="single" w:sz="10" w:space="4" w:color="AE4F3E"/>
        </w:pBdr>
        <w:bidi/>
        <w:spacing w:before="40" w:after="140"/>
        <w:jc w:val="right"/>
        <w:rPr>
          <w:rFonts w:hint="eastAsia"/>
        </w:rPr>
      </w:pPr>
      <w:r>
        <w:rPr>
          <w:rFonts w:ascii="Noto Kufi Arabic" w:eastAsia="Noto Kufi Arabic" w:hAnsi="Noto Kufi Arabic" w:cs="Noto Kufi Arabic"/>
          <w:b/>
          <w:color w:val="AE4F3E"/>
          <w:sz w:val="40"/>
        </w:rPr>
        <w:t>الملحق (هـ): نموذج قائمة فحص يومية وأسبوعية وشهرية</w:t>
      </w:r>
    </w:p>
    <w:tbl>
      <w:tblPr>
        <w:bidiVisual/>
        <w:tblW w:w="0" w:type="auto"/>
        <w:jc w:val="center"/>
        <w:tblLayout w:type="fixed"/>
        <w:tblLook w:val="04A0" w:firstRow="1" w:lastRow="0" w:firstColumn="1" w:lastColumn="0" w:noHBand="0" w:noVBand="1"/>
      </w:tblPr>
      <w:tblGrid>
        <w:gridCol w:w="1191"/>
        <w:gridCol w:w="3855"/>
        <w:gridCol w:w="2211"/>
        <w:gridCol w:w="2041"/>
      </w:tblGrid>
      <w:tr w:rsidR="004F6540" w14:paraId="1DE377F0" w14:textId="77777777">
        <w:trPr>
          <w:tblHeader/>
          <w:jc w:val="center"/>
        </w:trPr>
        <w:tc>
          <w:tcPr>
            <w:tcW w:w="119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94974E4" w14:textId="77777777" w:rsidR="004F6540" w:rsidRDefault="00000000">
            <w:pPr>
              <w:bidi/>
              <w:spacing w:after="0" w:line="240" w:lineRule="auto"/>
              <w:jc w:val="right"/>
              <w:rPr>
                <w:rFonts w:hint="eastAsia"/>
              </w:rPr>
            </w:pPr>
            <w:r>
              <w:rPr>
                <w:rFonts w:eastAsia="Noto Sans Arabic"/>
                <w:b/>
                <w:color w:val="FFFFFF"/>
                <w:sz w:val="16"/>
              </w:rPr>
              <w:t>الدورية</w:t>
            </w:r>
          </w:p>
        </w:tc>
        <w:tc>
          <w:tcPr>
            <w:tcW w:w="3855"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3216029B" w14:textId="77777777" w:rsidR="004F6540" w:rsidRDefault="00000000">
            <w:pPr>
              <w:bidi/>
              <w:spacing w:after="0" w:line="240" w:lineRule="auto"/>
              <w:jc w:val="right"/>
              <w:rPr>
                <w:rFonts w:hint="eastAsia"/>
              </w:rPr>
            </w:pPr>
            <w:r>
              <w:rPr>
                <w:rFonts w:eastAsia="Noto Sans Arabic"/>
                <w:b/>
                <w:color w:val="FFFFFF"/>
                <w:sz w:val="16"/>
              </w:rPr>
              <w:t>المهمة</w:t>
            </w:r>
          </w:p>
        </w:tc>
        <w:tc>
          <w:tcPr>
            <w:tcW w:w="221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116EBB7E" w14:textId="77777777" w:rsidR="004F6540" w:rsidRDefault="00000000">
            <w:pPr>
              <w:bidi/>
              <w:spacing w:after="0" w:line="240" w:lineRule="auto"/>
              <w:jc w:val="right"/>
              <w:rPr>
                <w:rFonts w:hint="eastAsia"/>
              </w:rPr>
            </w:pPr>
            <w:r>
              <w:rPr>
                <w:rFonts w:eastAsia="Noto Sans Arabic"/>
                <w:b/>
                <w:color w:val="FFFFFF"/>
                <w:sz w:val="16"/>
              </w:rPr>
              <w:t>المسؤول</w:t>
            </w:r>
          </w:p>
        </w:tc>
        <w:tc>
          <w:tcPr>
            <w:tcW w:w="2041" w:type="dxa"/>
            <w:tcBorders>
              <w:top w:val="single" w:sz="4" w:space="0" w:color="FFFFFF"/>
              <w:left w:val="single" w:sz="4" w:space="0" w:color="FFFFFF"/>
              <w:bottom w:val="single" w:sz="4" w:space="0" w:color="FFFFFF"/>
              <w:right w:val="single" w:sz="4" w:space="0" w:color="FFFFFF"/>
            </w:tcBorders>
            <w:shd w:val="clear" w:color="auto" w:fill="0C3B32"/>
            <w:tcMar>
              <w:top w:w="80" w:type="dxa"/>
              <w:left w:w="100" w:type="dxa"/>
              <w:bottom w:w="80" w:type="dxa"/>
              <w:right w:w="100" w:type="dxa"/>
            </w:tcMar>
            <w:vAlign w:val="center"/>
          </w:tcPr>
          <w:p w14:paraId="601B99AD" w14:textId="77777777" w:rsidR="004F6540" w:rsidRDefault="00000000">
            <w:pPr>
              <w:bidi/>
              <w:spacing w:after="0" w:line="240" w:lineRule="auto"/>
              <w:jc w:val="right"/>
              <w:rPr>
                <w:rFonts w:hint="eastAsia"/>
              </w:rPr>
            </w:pPr>
            <w:r>
              <w:rPr>
                <w:rFonts w:eastAsia="Noto Sans Arabic"/>
                <w:b/>
                <w:color w:val="FFFFFF"/>
                <w:sz w:val="16"/>
              </w:rPr>
              <w:t>إثبات الإنجاز</w:t>
            </w:r>
          </w:p>
        </w:tc>
      </w:tr>
      <w:tr w:rsidR="004F6540" w14:paraId="20659EAC"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A7CEFDB" w14:textId="77777777" w:rsidR="004F6540" w:rsidRDefault="00000000">
            <w:pPr>
              <w:bidi/>
              <w:spacing w:after="0" w:line="240" w:lineRule="auto"/>
              <w:jc w:val="right"/>
              <w:rPr>
                <w:rFonts w:hint="eastAsia"/>
              </w:rPr>
            </w:pPr>
            <w:r>
              <w:rPr>
                <w:rFonts w:eastAsia="Noto Sans Arabic"/>
                <w:color w:val="1E2624"/>
                <w:sz w:val="16"/>
              </w:rPr>
              <w:t>يومي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60A6AD7" w14:textId="77777777" w:rsidR="004F6540" w:rsidRDefault="00000000">
            <w:pPr>
              <w:bidi/>
              <w:spacing w:after="0" w:line="240" w:lineRule="auto"/>
              <w:jc w:val="right"/>
              <w:rPr>
                <w:rFonts w:hint="eastAsia"/>
              </w:rPr>
            </w:pPr>
            <w:r>
              <w:rPr>
                <w:rFonts w:eastAsia="Noto Sans Arabic"/>
                <w:color w:val="1E2624"/>
                <w:sz w:val="16"/>
              </w:rPr>
              <w:t>إقفال الفروع ومطابقة النقد والبطاقات</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8B1A27B" w14:textId="77777777" w:rsidR="004F6540" w:rsidRDefault="00000000">
            <w:pPr>
              <w:bidi/>
              <w:spacing w:after="0" w:line="240" w:lineRule="auto"/>
              <w:jc w:val="right"/>
              <w:rPr>
                <w:rFonts w:hint="eastAsia"/>
              </w:rPr>
            </w:pPr>
            <w:r>
              <w:rPr>
                <w:rFonts w:eastAsia="Noto Sans Arabic"/>
                <w:color w:val="1E2624"/>
                <w:sz w:val="16"/>
              </w:rPr>
              <w:t>مدير الفرع/الإيرادات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1B32380" w14:textId="77777777" w:rsidR="004F6540" w:rsidRDefault="00000000">
            <w:pPr>
              <w:bidi/>
              <w:spacing w:after="0" w:line="240" w:lineRule="auto"/>
              <w:jc w:val="right"/>
              <w:rPr>
                <w:rFonts w:hint="eastAsia"/>
              </w:rPr>
            </w:pPr>
            <w:r>
              <w:rPr>
                <w:rFonts w:eastAsia="Noto Sans Arabic"/>
                <w:color w:val="1E2624"/>
                <w:sz w:val="16"/>
              </w:rPr>
              <w:t>تقرير وردية معتمد</w:t>
            </w:r>
          </w:p>
        </w:tc>
      </w:tr>
      <w:tr w:rsidR="004F6540" w14:paraId="5850733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584F6A9" w14:textId="77777777" w:rsidR="004F6540" w:rsidRDefault="00000000">
            <w:pPr>
              <w:bidi/>
              <w:spacing w:after="0" w:line="240" w:lineRule="auto"/>
              <w:jc w:val="right"/>
              <w:rPr>
                <w:rFonts w:hint="eastAsia"/>
              </w:rPr>
            </w:pPr>
            <w:r>
              <w:rPr>
                <w:rFonts w:eastAsia="Noto Sans Arabic"/>
                <w:color w:val="1E2624"/>
                <w:sz w:val="16"/>
              </w:rPr>
              <w:t>يومي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8F7AADB" w14:textId="77777777" w:rsidR="004F6540" w:rsidRDefault="00000000">
            <w:pPr>
              <w:bidi/>
              <w:spacing w:after="0" w:line="240" w:lineRule="auto"/>
              <w:jc w:val="right"/>
              <w:rPr>
                <w:rFonts w:hint="eastAsia"/>
              </w:rPr>
            </w:pPr>
            <w:r>
              <w:rPr>
                <w:rFonts w:eastAsia="Noto Sans Arabic"/>
                <w:color w:val="1E2624"/>
                <w:sz w:val="16"/>
              </w:rPr>
              <w:t>تحديث أرصدة البنوك والسيولة</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206257F8" w14:textId="77777777" w:rsidR="004F6540" w:rsidRDefault="00000000">
            <w:pPr>
              <w:bidi/>
              <w:spacing w:after="0" w:line="240" w:lineRule="auto"/>
              <w:jc w:val="right"/>
              <w:rPr>
                <w:rFonts w:hint="eastAsia"/>
              </w:rPr>
            </w:pPr>
            <w:r>
              <w:rPr>
                <w:rFonts w:eastAsia="Noto Sans Arabic"/>
                <w:color w:val="1E2624"/>
                <w:sz w:val="16"/>
              </w:rPr>
              <w:t>الخزينة</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7D598B6" w14:textId="77777777" w:rsidR="004F6540" w:rsidRDefault="00000000">
            <w:pPr>
              <w:bidi/>
              <w:spacing w:after="0" w:line="240" w:lineRule="auto"/>
              <w:jc w:val="right"/>
              <w:rPr>
                <w:rFonts w:hint="eastAsia"/>
              </w:rPr>
            </w:pPr>
            <w:r>
              <w:rPr>
                <w:rFonts w:eastAsia="Noto Sans Arabic"/>
                <w:color w:val="1E2624"/>
                <w:sz w:val="16"/>
              </w:rPr>
              <w:t>تقرير سيولة</w:t>
            </w:r>
          </w:p>
        </w:tc>
      </w:tr>
      <w:tr w:rsidR="004F6540" w14:paraId="15E34823"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16174AE" w14:textId="77777777" w:rsidR="004F6540" w:rsidRDefault="00000000">
            <w:pPr>
              <w:bidi/>
              <w:spacing w:after="0" w:line="240" w:lineRule="auto"/>
              <w:jc w:val="right"/>
              <w:rPr>
                <w:rFonts w:hint="eastAsia"/>
              </w:rPr>
            </w:pPr>
            <w:r>
              <w:rPr>
                <w:rFonts w:eastAsia="Noto Sans Arabic"/>
                <w:color w:val="1E2624"/>
                <w:sz w:val="16"/>
              </w:rPr>
              <w:t>يومي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C5ED4F" w14:textId="77777777" w:rsidR="004F6540" w:rsidRDefault="00000000">
            <w:pPr>
              <w:bidi/>
              <w:spacing w:after="0" w:line="240" w:lineRule="auto"/>
              <w:jc w:val="right"/>
              <w:rPr>
                <w:rFonts w:hint="eastAsia"/>
              </w:rPr>
            </w:pPr>
            <w:r>
              <w:rPr>
                <w:rFonts w:eastAsia="Noto Sans Arabic"/>
                <w:color w:val="1E2624"/>
                <w:sz w:val="16"/>
              </w:rPr>
              <w:t>مراجعة فواتير الموردين الحرجة</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E2DCF15" w14:textId="77777777" w:rsidR="004F6540" w:rsidRDefault="00000000">
            <w:pPr>
              <w:bidi/>
              <w:spacing w:after="0" w:line="240" w:lineRule="auto"/>
              <w:jc w:val="right"/>
              <w:rPr>
                <w:rFonts w:hint="eastAsia"/>
              </w:rPr>
            </w:pPr>
            <w:r>
              <w:rPr>
                <w:rFonts w:eastAsia="Noto Sans Arabic"/>
                <w:color w:val="1E2624"/>
                <w:sz w:val="16"/>
              </w:rPr>
              <w:t>حسابات الموردين</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E6E3B3B" w14:textId="77777777" w:rsidR="004F6540" w:rsidRDefault="00000000">
            <w:pPr>
              <w:bidi/>
              <w:spacing w:after="0" w:line="240" w:lineRule="auto"/>
              <w:jc w:val="right"/>
              <w:rPr>
                <w:rFonts w:hint="eastAsia"/>
              </w:rPr>
            </w:pPr>
            <w:r>
              <w:rPr>
                <w:rFonts w:eastAsia="Noto Sans Arabic"/>
                <w:color w:val="1E2624"/>
                <w:sz w:val="16"/>
              </w:rPr>
              <w:t>قائمة فواتير</w:t>
            </w:r>
          </w:p>
        </w:tc>
      </w:tr>
      <w:tr w:rsidR="004F6540" w14:paraId="1D0C1F68"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B532A60" w14:textId="77777777" w:rsidR="004F6540" w:rsidRDefault="00000000">
            <w:pPr>
              <w:bidi/>
              <w:spacing w:after="0" w:line="240" w:lineRule="auto"/>
              <w:jc w:val="right"/>
              <w:rPr>
                <w:rFonts w:hint="eastAsia"/>
              </w:rPr>
            </w:pPr>
            <w:r>
              <w:rPr>
                <w:rFonts w:eastAsia="Noto Sans Arabic"/>
                <w:color w:val="1E2624"/>
                <w:sz w:val="16"/>
              </w:rPr>
              <w:t>أسبوعي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08D7F8A" w14:textId="77777777" w:rsidR="004F6540" w:rsidRDefault="00000000">
            <w:pPr>
              <w:bidi/>
              <w:spacing w:after="0" w:line="240" w:lineRule="auto"/>
              <w:jc w:val="right"/>
              <w:rPr>
                <w:rFonts w:hint="eastAsia"/>
              </w:rPr>
            </w:pPr>
            <w:r>
              <w:rPr>
                <w:rFonts w:eastAsia="Noto Sans Arabic"/>
                <w:color w:val="1E2624"/>
                <w:sz w:val="16"/>
              </w:rPr>
              <w:t>العهد والسلف المتأخرة</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62A2BA" w14:textId="77777777" w:rsidR="004F6540" w:rsidRDefault="00000000">
            <w:pPr>
              <w:bidi/>
              <w:spacing w:after="0" w:line="240" w:lineRule="auto"/>
              <w:jc w:val="right"/>
              <w:rPr>
                <w:rFonts w:hint="eastAsia"/>
              </w:rPr>
            </w:pPr>
            <w:r>
              <w:rPr>
                <w:rFonts w:eastAsia="Noto Sans Arabic"/>
                <w:color w:val="1E2624"/>
                <w:sz w:val="16"/>
              </w:rPr>
              <w:t>الخزينة/الموارد</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609B25A" w14:textId="77777777" w:rsidR="004F6540" w:rsidRDefault="00000000">
            <w:pPr>
              <w:bidi/>
              <w:spacing w:after="0" w:line="240" w:lineRule="auto"/>
              <w:jc w:val="right"/>
              <w:rPr>
                <w:rFonts w:hint="eastAsia"/>
              </w:rPr>
            </w:pPr>
            <w:r>
              <w:rPr>
                <w:rFonts w:eastAsia="Noto Sans Arabic"/>
                <w:color w:val="1E2624"/>
                <w:sz w:val="16"/>
              </w:rPr>
              <w:t>تقرير أعمار</w:t>
            </w:r>
          </w:p>
        </w:tc>
      </w:tr>
      <w:tr w:rsidR="004F6540" w14:paraId="2AD5272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51DA428" w14:textId="77777777" w:rsidR="004F6540" w:rsidRDefault="00000000">
            <w:pPr>
              <w:bidi/>
              <w:spacing w:after="0" w:line="240" w:lineRule="auto"/>
              <w:jc w:val="right"/>
              <w:rPr>
                <w:rFonts w:hint="eastAsia"/>
              </w:rPr>
            </w:pPr>
            <w:r>
              <w:rPr>
                <w:rFonts w:eastAsia="Noto Sans Arabic"/>
                <w:color w:val="1E2624"/>
                <w:sz w:val="16"/>
              </w:rPr>
              <w:t>أسبوعي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D2F8866" w14:textId="77777777" w:rsidR="004F6540" w:rsidRDefault="00000000">
            <w:pPr>
              <w:bidi/>
              <w:spacing w:after="0" w:line="240" w:lineRule="auto"/>
              <w:jc w:val="right"/>
              <w:rPr>
                <w:rFonts w:hint="eastAsia"/>
              </w:rPr>
            </w:pPr>
            <w:r>
              <w:rPr>
                <w:rFonts w:eastAsia="Noto Sans Arabic"/>
                <w:color w:val="1E2624"/>
                <w:sz w:val="16"/>
              </w:rPr>
              <w:t>مستحقات الموردين 4 أسابيع</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9059E3" w14:textId="77777777" w:rsidR="004F6540" w:rsidRDefault="00000000">
            <w:pPr>
              <w:bidi/>
              <w:spacing w:after="0" w:line="240" w:lineRule="auto"/>
              <w:jc w:val="right"/>
              <w:rPr>
                <w:rFonts w:hint="eastAsia"/>
              </w:rPr>
            </w:pPr>
            <w:r>
              <w:rPr>
                <w:rFonts w:eastAsia="Noto Sans Arabic"/>
                <w:color w:val="1E2624"/>
                <w:sz w:val="16"/>
              </w:rPr>
              <w:t>الخزينة/الموردون</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3D55972" w14:textId="77777777" w:rsidR="004F6540" w:rsidRDefault="00000000">
            <w:pPr>
              <w:bidi/>
              <w:spacing w:after="0" w:line="240" w:lineRule="auto"/>
              <w:jc w:val="right"/>
              <w:rPr>
                <w:rFonts w:hint="eastAsia"/>
              </w:rPr>
            </w:pPr>
            <w:r>
              <w:rPr>
                <w:rFonts w:eastAsia="Noto Sans Arabic"/>
                <w:color w:val="1E2624"/>
                <w:sz w:val="16"/>
              </w:rPr>
              <w:t>خطة دفع</w:t>
            </w:r>
          </w:p>
        </w:tc>
      </w:tr>
      <w:tr w:rsidR="004F6540" w14:paraId="4D1C797B"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E4CF577" w14:textId="77777777" w:rsidR="004F6540" w:rsidRDefault="00000000">
            <w:pPr>
              <w:bidi/>
              <w:spacing w:after="0" w:line="240" w:lineRule="auto"/>
              <w:jc w:val="right"/>
              <w:rPr>
                <w:rFonts w:hint="eastAsia"/>
              </w:rPr>
            </w:pPr>
            <w:r>
              <w:rPr>
                <w:rFonts w:eastAsia="Noto Sans Arabic"/>
                <w:color w:val="1E2624"/>
                <w:sz w:val="16"/>
              </w:rPr>
              <w:t>أسبوعي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971A354" w14:textId="77777777" w:rsidR="004F6540" w:rsidRDefault="00000000">
            <w:pPr>
              <w:bidi/>
              <w:spacing w:after="0" w:line="240" w:lineRule="auto"/>
              <w:jc w:val="right"/>
              <w:rPr>
                <w:rFonts w:hint="eastAsia"/>
              </w:rPr>
            </w:pPr>
            <w:r>
              <w:rPr>
                <w:rFonts w:eastAsia="Noto Sans Arabic"/>
                <w:color w:val="1E2624"/>
                <w:sz w:val="16"/>
              </w:rPr>
              <w:t>فروق المنصات والبطاقات</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793CA33" w14:textId="77777777" w:rsidR="004F6540" w:rsidRDefault="00000000">
            <w:pPr>
              <w:bidi/>
              <w:spacing w:after="0" w:line="240" w:lineRule="auto"/>
              <w:jc w:val="right"/>
              <w:rPr>
                <w:rFonts w:hint="eastAsia"/>
              </w:rPr>
            </w:pPr>
            <w:r>
              <w:rPr>
                <w:rFonts w:eastAsia="Noto Sans Arabic"/>
                <w:color w:val="1E2624"/>
                <w:sz w:val="16"/>
              </w:rPr>
              <w:t>الإيرادات</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BC0C399" w14:textId="77777777" w:rsidR="004F6540" w:rsidRDefault="00000000">
            <w:pPr>
              <w:bidi/>
              <w:spacing w:after="0" w:line="240" w:lineRule="auto"/>
              <w:jc w:val="right"/>
              <w:rPr>
                <w:rFonts w:hint="eastAsia"/>
              </w:rPr>
            </w:pPr>
            <w:r>
              <w:rPr>
                <w:rFonts w:eastAsia="Noto Sans Arabic"/>
                <w:color w:val="1E2624"/>
                <w:sz w:val="16"/>
              </w:rPr>
              <w:t>تقرير تسوية</w:t>
            </w:r>
          </w:p>
        </w:tc>
      </w:tr>
      <w:tr w:rsidR="004F6540" w14:paraId="71ADF60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86D46AA" w14:textId="77777777" w:rsidR="004F6540" w:rsidRDefault="00000000">
            <w:pPr>
              <w:bidi/>
              <w:spacing w:after="0" w:line="240" w:lineRule="auto"/>
              <w:jc w:val="right"/>
              <w:rPr>
                <w:rFonts w:hint="eastAsia"/>
              </w:rPr>
            </w:pPr>
            <w:r>
              <w:rPr>
                <w:rFonts w:eastAsia="Noto Sans Arabic"/>
                <w:color w:val="1E2624"/>
                <w:sz w:val="16"/>
              </w:rPr>
              <w:t>أسبوعي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33CBF92" w14:textId="77777777" w:rsidR="004F6540" w:rsidRDefault="00000000">
            <w:pPr>
              <w:bidi/>
              <w:spacing w:after="0" w:line="240" w:lineRule="auto"/>
              <w:jc w:val="right"/>
              <w:rPr>
                <w:rFonts w:hint="eastAsia"/>
              </w:rPr>
            </w:pPr>
            <w:r>
              <w:rPr>
                <w:rFonts w:eastAsia="Noto Sans Arabic"/>
                <w:color w:val="1E2624"/>
                <w:sz w:val="16"/>
              </w:rPr>
              <w:t>المخزون الحساس والهدر</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C8E3FBE" w14:textId="77777777" w:rsidR="004F6540" w:rsidRDefault="00000000">
            <w:pPr>
              <w:bidi/>
              <w:spacing w:after="0" w:line="240" w:lineRule="auto"/>
              <w:jc w:val="right"/>
              <w:rPr>
                <w:rFonts w:hint="eastAsia"/>
              </w:rPr>
            </w:pPr>
            <w:r>
              <w:rPr>
                <w:rFonts w:eastAsia="Noto Sans Arabic"/>
                <w:color w:val="1E2624"/>
                <w:sz w:val="16"/>
              </w:rPr>
              <w:t>التكاليف/التشغيل</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8305807" w14:textId="77777777" w:rsidR="004F6540" w:rsidRDefault="00000000">
            <w:pPr>
              <w:bidi/>
              <w:spacing w:after="0" w:line="240" w:lineRule="auto"/>
              <w:jc w:val="right"/>
              <w:rPr>
                <w:rFonts w:hint="eastAsia"/>
              </w:rPr>
            </w:pPr>
            <w:r>
              <w:rPr>
                <w:rFonts w:eastAsia="Noto Sans Arabic"/>
                <w:color w:val="1E2624"/>
                <w:sz w:val="16"/>
              </w:rPr>
              <w:t>جرد وتحليل</w:t>
            </w:r>
          </w:p>
        </w:tc>
      </w:tr>
      <w:tr w:rsidR="004F6540" w14:paraId="3B668BBD"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9C57E7B"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8921736" w14:textId="77777777" w:rsidR="004F6540" w:rsidRDefault="00000000">
            <w:pPr>
              <w:bidi/>
              <w:spacing w:after="0" w:line="240" w:lineRule="auto"/>
              <w:jc w:val="right"/>
              <w:rPr>
                <w:rFonts w:hint="eastAsia"/>
              </w:rPr>
            </w:pPr>
            <w:r>
              <w:rPr>
                <w:rFonts w:eastAsia="Noto Sans Arabic"/>
                <w:color w:val="1E2624"/>
                <w:sz w:val="16"/>
              </w:rPr>
              <w:t>تسويات البنوك والصناديق</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7916D59" w14:textId="77777777" w:rsidR="004F6540" w:rsidRDefault="00000000">
            <w:pPr>
              <w:bidi/>
              <w:spacing w:after="0" w:line="240" w:lineRule="auto"/>
              <w:jc w:val="right"/>
              <w:rPr>
                <w:rFonts w:hint="eastAsia"/>
              </w:rPr>
            </w:pPr>
            <w:r>
              <w:rPr>
                <w:rFonts w:eastAsia="Noto Sans Arabic"/>
                <w:color w:val="1E2624"/>
                <w:sz w:val="16"/>
              </w:rPr>
              <w:t>الخزينة/رئيس الحسابات</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311CDD67" w14:textId="77777777" w:rsidR="004F6540" w:rsidRDefault="00000000">
            <w:pPr>
              <w:bidi/>
              <w:spacing w:after="0" w:line="240" w:lineRule="auto"/>
              <w:jc w:val="right"/>
              <w:rPr>
                <w:rFonts w:hint="eastAsia"/>
              </w:rPr>
            </w:pPr>
            <w:r>
              <w:rPr>
                <w:rFonts w:eastAsia="Noto Sans Arabic"/>
                <w:color w:val="1E2624"/>
                <w:sz w:val="16"/>
              </w:rPr>
              <w:t>تسويات موقعة</w:t>
            </w:r>
          </w:p>
        </w:tc>
      </w:tr>
      <w:tr w:rsidR="004F6540" w14:paraId="3ED5173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680BAAE6"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2A82035" w14:textId="77777777" w:rsidR="004F6540" w:rsidRDefault="00000000">
            <w:pPr>
              <w:bidi/>
              <w:spacing w:after="0" w:line="240" w:lineRule="auto"/>
              <w:jc w:val="right"/>
              <w:rPr>
                <w:rFonts w:hint="eastAsia"/>
              </w:rPr>
            </w:pPr>
            <w:r>
              <w:rPr>
                <w:rFonts w:eastAsia="Noto Sans Arabic"/>
                <w:color w:val="1E2624"/>
                <w:sz w:val="16"/>
              </w:rPr>
              <w:t>مطابقة الموردين والعملاء</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26E86540" w14:textId="77777777" w:rsidR="004F6540" w:rsidRDefault="00000000">
            <w:pPr>
              <w:bidi/>
              <w:spacing w:after="0" w:line="240" w:lineRule="auto"/>
              <w:jc w:val="right"/>
              <w:rPr>
                <w:rFonts w:hint="eastAsia"/>
              </w:rPr>
            </w:pPr>
            <w:r>
              <w:rPr>
                <w:rFonts w:eastAsia="Noto Sans Arabic"/>
                <w:color w:val="1E2624"/>
                <w:sz w:val="16"/>
              </w:rPr>
              <w:t>الحسابات</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81137B" w14:textId="77777777" w:rsidR="004F6540" w:rsidRDefault="00000000">
            <w:pPr>
              <w:bidi/>
              <w:spacing w:after="0" w:line="240" w:lineRule="auto"/>
              <w:jc w:val="right"/>
              <w:rPr>
                <w:rFonts w:hint="eastAsia"/>
              </w:rPr>
            </w:pPr>
            <w:r>
              <w:rPr>
                <w:rFonts w:eastAsia="Noto Sans Arabic"/>
                <w:color w:val="1E2624"/>
                <w:sz w:val="16"/>
              </w:rPr>
              <w:t>كشوف ومصادقات</w:t>
            </w:r>
          </w:p>
        </w:tc>
      </w:tr>
      <w:tr w:rsidR="004F6540" w14:paraId="4946AE5F"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0FE9A342"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128C683" w14:textId="77777777" w:rsidR="004F6540" w:rsidRDefault="00000000">
            <w:pPr>
              <w:bidi/>
              <w:spacing w:after="0" w:line="240" w:lineRule="auto"/>
              <w:jc w:val="right"/>
              <w:rPr>
                <w:rFonts w:hint="eastAsia"/>
              </w:rPr>
            </w:pPr>
            <w:r>
              <w:rPr>
                <w:rFonts w:eastAsia="Noto Sans Arabic"/>
                <w:color w:val="1E2624"/>
                <w:sz w:val="16"/>
              </w:rPr>
              <w:t>الإهلاك والمقدمات والمستحقات</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4545785" w14:textId="77777777" w:rsidR="004F6540" w:rsidRDefault="00000000">
            <w:pPr>
              <w:bidi/>
              <w:spacing w:after="0" w:line="240" w:lineRule="auto"/>
              <w:jc w:val="right"/>
              <w:rPr>
                <w:rFonts w:hint="eastAsia"/>
              </w:rPr>
            </w:pPr>
            <w:r>
              <w:rPr>
                <w:rFonts w:eastAsia="Noto Sans Arabic"/>
                <w:color w:val="1E2624"/>
                <w:sz w:val="16"/>
              </w:rPr>
              <w:t>الحسابات العامة</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12AE718B" w14:textId="77777777" w:rsidR="004F6540" w:rsidRDefault="00000000">
            <w:pPr>
              <w:bidi/>
              <w:spacing w:after="0" w:line="240" w:lineRule="auto"/>
              <w:jc w:val="right"/>
              <w:rPr>
                <w:rFonts w:hint="eastAsia"/>
              </w:rPr>
            </w:pPr>
            <w:r>
              <w:rPr>
                <w:rFonts w:eastAsia="Noto Sans Arabic"/>
                <w:color w:val="1E2624"/>
                <w:sz w:val="16"/>
              </w:rPr>
              <w:t>قيود وجداول</w:t>
            </w:r>
          </w:p>
        </w:tc>
      </w:tr>
      <w:tr w:rsidR="004F6540" w14:paraId="62C354CE"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79C5A4A"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04409251" w14:textId="77777777" w:rsidR="004F6540" w:rsidRDefault="00000000">
            <w:pPr>
              <w:bidi/>
              <w:spacing w:after="0" w:line="240" w:lineRule="auto"/>
              <w:jc w:val="right"/>
              <w:rPr>
                <w:rFonts w:hint="eastAsia"/>
              </w:rPr>
            </w:pPr>
            <w:r>
              <w:rPr>
                <w:rFonts w:eastAsia="Noto Sans Arabic"/>
                <w:color w:val="1E2624"/>
                <w:sz w:val="16"/>
              </w:rPr>
              <w:t>مراجعة العقود والالتزامات</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C39E134" w14:textId="77777777" w:rsidR="004F6540" w:rsidRDefault="00000000">
            <w:pPr>
              <w:bidi/>
              <w:spacing w:after="0" w:line="240" w:lineRule="auto"/>
              <w:jc w:val="right"/>
              <w:rPr>
                <w:rFonts w:hint="eastAsia"/>
              </w:rPr>
            </w:pPr>
            <w:r>
              <w:rPr>
                <w:rFonts w:eastAsia="Noto Sans Arabic"/>
                <w:color w:val="1E2624"/>
                <w:sz w:val="16"/>
              </w:rPr>
              <w:t>المالية/القانونية</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13814F13" w14:textId="77777777" w:rsidR="004F6540" w:rsidRDefault="00000000">
            <w:pPr>
              <w:bidi/>
              <w:spacing w:after="0" w:line="240" w:lineRule="auto"/>
              <w:jc w:val="right"/>
              <w:rPr>
                <w:rFonts w:hint="eastAsia"/>
              </w:rPr>
            </w:pPr>
            <w:r>
              <w:rPr>
                <w:rFonts w:eastAsia="Noto Sans Arabic"/>
                <w:color w:val="1E2624"/>
                <w:sz w:val="16"/>
              </w:rPr>
              <w:t>تقرير التزامات</w:t>
            </w:r>
          </w:p>
        </w:tc>
      </w:tr>
      <w:tr w:rsidR="004F6540" w14:paraId="341C06F0"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7A9958EB"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F539C3" w14:textId="77777777" w:rsidR="004F6540" w:rsidRDefault="00000000">
            <w:pPr>
              <w:bidi/>
              <w:spacing w:after="0" w:line="240" w:lineRule="auto"/>
              <w:jc w:val="right"/>
              <w:rPr>
                <w:rFonts w:hint="eastAsia"/>
              </w:rPr>
            </w:pPr>
            <w:r>
              <w:rPr>
                <w:rFonts w:eastAsia="Noto Sans Arabic"/>
                <w:color w:val="1E2624"/>
                <w:sz w:val="16"/>
              </w:rPr>
              <w:t>قائمة الدخل وربحية الفروع</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45B5DA90" w14:textId="77777777" w:rsidR="004F6540" w:rsidRDefault="00000000">
            <w:pPr>
              <w:bidi/>
              <w:spacing w:after="0" w:line="240" w:lineRule="auto"/>
              <w:jc w:val="right"/>
              <w:rPr>
                <w:rFonts w:hint="eastAsia"/>
              </w:rPr>
            </w:pPr>
            <w:r>
              <w:rPr>
                <w:rFonts w:eastAsia="Noto Sans Arabic"/>
                <w:color w:val="1E2624"/>
                <w:sz w:val="16"/>
              </w:rPr>
              <w:t>المدير المالي</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C8E8F4A" w14:textId="77777777" w:rsidR="004F6540" w:rsidRDefault="00000000">
            <w:pPr>
              <w:bidi/>
              <w:spacing w:after="0" w:line="240" w:lineRule="auto"/>
              <w:jc w:val="right"/>
              <w:rPr>
                <w:rFonts w:hint="eastAsia"/>
              </w:rPr>
            </w:pPr>
            <w:r>
              <w:rPr>
                <w:rFonts w:eastAsia="Noto Sans Arabic"/>
                <w:color w:val="1E2624"/>
                <w:sz w:val="16"/>
              </w:rPr>
              <w:t>حزمة الإدارة</w:t>
            </w:r>
          </w:p>
        </w:tc>
      </w:tr>
      <w:tr w:rsidR="004F6540" w14:paraId="498750D2"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243052C" w14:textId="77777777" w:rsidR="004F6540" w:rsidRDefault="00000000">
            <w:pPr>
              <w:bidi/>
              <w:spacing w:after="0" w:line="240" w:lineRule="auto"/>
              <w:jc w:val="right"/>
              <w:rPr>
                <w:rFonts w:hint="eastAsia"/>
              </w:rPr>
            </w:pPr>
            <w:r>
              <w:rPr>
                <w:rFonts w:eastAsia="Noto Sans Arabic"/>
                <w:color w:val="1E2624"/>
                <w:sz w:val="16"/>
              </w:rPr>
              <w:t>شهري</w:t>
            </w:r>
          </w:p>
        </w:tc>
        <w:tc>
          <w:tcPr>
            <w:tcW w:w="3855"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502A369C" w14:textId="77777777" w:rsidR="004F6540" w:rsidRDefault="00000000">
            <w:pPr>
              <w:bidi/>
              <w:spacing w:after="0" w:line="240" w:lineRule="auto"/>
              <w:jc w:val="right"/>
              <w:rPr>
                <w:rFonts w:hint="eastAsia"/>
              </w:rPr>
            </w:pPr>
            <w:r>
              <w:rPr>
                <w:rFonts w:eastAsia="Noto Sans Arabic"/>
                <w:color w:val="1E2624"/>
                <w:sz w:val="16"/>
              </w:rPr>
              <w:t>مراجعة الصلاحيات والمستخدمين</w:t>
            </w:r>
          </w:p>
        </w:tc>
        <w:tc>
          <w:tcPr>
            <w:tcW w:w="221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7E7DDF67" w14:textId="77777777" w:rsidR="004F6540" w:rsidRDefault="00000000">
            <w:pPr>
              <w:bidi/>
              <w:spacing w:after="0" w:line="240" w:lineRule="auto"/>
              <w:jc w:val="right"/>
              <w:rPr>
                <w:rFonts w:hint="eastAsia"/>
              </w:rPr>
            </w:pPr>
            <w:r>
              <w:rPr>
                <w:rFonts w:eastAsia="Noto Sans Arabic"/>
                <w:color w:val="1E2624"/>
                <w:sz w:val="16"/>
              </w:rPr>
              <w:t>تقنية/مالية</w:t>
            </w:r>
          </w:p>
        </w:tc>
        <w:tc>
          <w:tcPr>
            <w:tcW w:w="2041" w:type="dxa"/>
            <w:tcBorders>
              <w:top w:val="single" w:sz="3" w:space="0" w:color="D9E2DF"/>
              <w:left w:val="single" w:sz="3" w:space="0" w:color="D9E2DF"/>
              <w:bottom w:val="single" w:sz="3" w:space="0" w:color="D9E2DF"/>
              <w:right w:val="single" w:sz="3" w:space="0" w:color="D9E2DF"/>
            </w:tcBorders>
            <w:shd w:val="clear" w:color="auto" w:fill="FFFFFF"/>
            <w:tcMar>
              <w:top w:w="80" w:type="dxa"/>
              <w:left w:w="100" w:type="dxa"/>
              <w:bottom w:w="80" w:type="dxa"/>
              <w:right w:w="100" w:type="dxa"/>
            </w:tcMar>
            <w:vAlign w:val="center"/>
          </w:tcPr>
          <w:p w14:paraId="3DF05F5D" w14:textId="77777777" w:rsidR="004F6540" w:rsidRDefault="00000000">
            <w:pPr>
              <w:bidi/>
              <w:spacing w:after="0" w:line="240" w:lineRule="auto"/>
              <w:jc w:val="right"/>
              <w:rPr>
                <w:rFonts w:hint="eastAsia"/>
              </w:rPr>
            </w:pPr>
            <w:r>
              <w:rPr>
                <w:rFonts w:eastAsia="Noto Sans Arabic"/>
                <w:color w:val="1E2624"/>
                <w:sz w:val="16"/>
              </w:rPr>
              <w:t>تقرير وصول</w:t>
            </w:r>
          </w:p>
        </w:tc>
      </w:tr>
      <w:tr w:rsidR="004F6540" w14:paraId="570207E4" w14:textId="77777777">
        <w:trPr>
          <w:jc w:val="center"/>
        </w:trPr>
        <w:tc>
          <w:tcPr>
            <w:tcW w:w="119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734608D" w14:textId="77777777" w:rsidR="004F6540" w:rsidRDefault="00000000">
            <w:pPr>
              <w:bidi/>
              <w:spacing w:after="0" w:line="240" w:lineRule="auto"/>
              <w:jc w:val="right"/>
              <w:rPr>
                <w:rFonts w:hint="eastAsia"/>
              </w:rPr>
            </w:pPr>
            <w:r>
              <w:rPr>
                <w:rFonts w:eastAsia="Noto Sans Arabic"/>
                <w:color w:val="1E2624"/>
                <w:sz w:val="16"/>
              </w:rPr>
              <w:t>ربع سنوي</w:t>
            </w:r>
          </w:p>
        </w:tc>
        <w:tc>
          <w:tcPr>
            <w:tcW w:w="3855"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F690060" w14:textId="77777777" w:rsidR="004F6540" w:rsidRDefault="00000000">
            <w:pPr>
              <w:bidi/>
              <w:spacing w:after="0" w:line="240" w:lineRule="auto"/>
              <w:jc w:val="right"/>
              <w:rPr>
                <w:rFonts w:hint="eastAsia"/>
              </w:rPr>
            </w:pPr>
            <w:r>
              <w:rPr>
                <w:rFonts w:eastAsia="Noto Sans Arabic"/>
                <w:color w:val="1E2624"/>
                <w:sz w:val="16"/>
              </w:rPr>
              <w:t>جرد أصول واختبارات مفاجئة</w:t>
            </w:r>
          </w:p>
        </w:tc>
        <w:tc>
          <w:tcPr>
            <w:tcW w:w="221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5A404614" w14:textId="77777777" w:rsidR="004F6540" w:rsidRDefault="00000000">
            <w:pPr>
              <w:bidi/>
              <w:spacing w:after="0" w:line="240" w:lineRule="auto"/>
              <w:jc w:val="right"/>
              <w:rPr>
                <w:rFonts w:hint="eastAsia"/>
              </w:rPr>
            </w:pPr>
            <w:r>
              <w:rPr>
                <w:rFonts w:eastAsia="Noto Sans Arabic"/>
                <w:color w:val="1E2624"/>
                <w:sz w:val="16"/>
              </w:rPr>
              <w:t>المراجعة/اللجنة</w:t>
            </w:r>
          </w:p>
        </w:tc>
        <w:tc>
          <w:tcPr>
            <w:tcW w:w="2041" w:type="dxa"/>
            <w:tcBorders>
              <w:top w:val="single" w:sz="3" w:space="0" w:color="D9E2DF"/>
              <w:left w:val="single" w:sz="3" w:space="0" w:color="D9E2DF"/>
              <w:bottom w:val="single" w:sz="3" w:space="0" w:color="D9E2DF"/>
              <w:right w:val="single" w:sz="3" w:space="0" w:color="D9E2DF"/>
            </w:tcBorders>
            <w:shd w:val="clear" w:color="auto" w:fill="F4F6F7"/>
            <w:tcMar>
              <w:top w:w="80" w:type="dxa"/>
              <w:left w:w="100" w:type="dxa"/>
              <w:bottom w:w="80" w:type="dxa"/>
              <w:right w:w="100" w:type="dxa"/>
            </w:tcMar>
            <w:vAlign w:val="center"/>
          </w:tcPr>
          <w:p w14:paraId="6ECD59FC" w14:textId="77777777" w:rsidR="004F6540" w:rsidRDefault="00000000">
            <w:pPr>
              <w:bidi/>
              <w:spacing w:after="0" w:line="240" w:lineRule="auto"/>
              <w:jc w:val="right"/>
              <w:rPr>
                <w:rFonts w:hint="eastAsia"/>
              </w:rPr>
            </w:pPr>
            <w:r>
              <w:rPr>
                <w:rFonts w:eastAsia="Noto Sans Arabic"/>
                <w:color w:val="1E2624"/>
                <w:sz w:val="16"/>
              </w:rPr>
              <w:t>محاضر وتوصيات</w:t>
            </w:r>
          </w:p>
        </w:tc>
      </w:tr>
    </w:tbl>
    <w:p w14:paraId="03F58CAD" w14:textId="77777777" w:rsidR="004F6540" w:rsidRDefault="004F6540">
      <w:pPr>
        <w:bidi/>
        <w:spacing w:after="20"/>
        <w:jc w:val="right"/>
        <w:rPr>
          <w:rFonts w:hint="eastAsia"/>
        </w:rPr>
      </w:pPr>
    </w:p>
    <w:tbl>
      <w:tblPr>
        <w:bidiVisual/>
        <w:tblW w:w="0" w:type="auto"/>
        <w:jc w:val="center"/>
        <w:tblLayout w:type="fixed"/>
        <w:tblLook w:val="04A0" w:firstRow="1" w:lastRow="0" w:firstColumn="1" w:lastColumn="0" w:noHBand="0" w:noVBand="1"/>
      </w:tblPr>
      <w:tblGrid>
        <w:gridCol w:w="10482"/>
      </w:tblGrid>
      <w:tr w:rsidR="004F6540" w14:paraId="2C3B19E8" w14:textId="77777777">
        <w:trPr>
          <w:jc w:val="center"/>
        </w:trPr>
        <w:tc>
          <w:tcPr>
            <w:tcW w:w="10482" w:type="dxa"/>
            <w:tcBorders>
              <w:top w:val="single" w:sz="10" w:space="0" w:color="0C3B32"/>
              <w:left w:val="single" w:sz="10" w:space="0" w:color="0C3B32"/>
              <w:bottom w:val="single" w:sz="10" w:space="0" w:color="0C3B32"/>
              <w:right w:val="single" w:sz="10" w:space="0" w:color="0C3B32"/>
            </w:tcBorders>
            <w:shd w:val="clear" w:color="auto" w:fill="EAF4F0"/>
          </w:tcPr>
          <w:p w14:paraId="7E2269F6" w14:textId="77777777" w:rsidR="004F6540" w:rsidRDefault="00000000">
            <w:pPr>
              <w:bidi/>
              <w:spacing w:after="40"/>
              <w:jc w:val="right"/>
              <w:rPr>
                <w:rFonts w:hint="eastAsia"/>
              </w:rPr>
            </w:pPr>
            <w:r>
              <w:rPr>
                <w:rFonts w:ascii="Noto Kufi Arabic" w:eastAsia="Noto Kufi Arabic" w:hAnsi="Noto Kufi Arabic" w:cs="Noto Kufi Arabic"/>
                <w:b/>
                <w:color w:val="0C3B32"/>
                <w:sz w:val="22"/>
              </w:rPr>
              <w:t>◆ الخلاصة التنفيذية</w:t>
            </w:r>
          </w:p>
          <w:p w14:paraId="09480D83" w14:textId="77777777" w:rsidR="004F6540" w:rsidRDefault="00000000">
            <w:pPr>
              <w:bidi/>
              <w:spacing w:after="0"/>
              <w:jc w:val="both"/>
              <w:rPr>
                <w:rFonts w:hint="eastAsia"/>
              </w:rPr>
            </w:pPr>
            <w:r>
              <w:rPr>
                <w:rFonts w:eastAsia="Noto Sans Arabic"/>
                <w:color w:val="1E2624"/>
                <w:sz w:val="19"/>
              </w:rPr>
              <w:t>الدورة المالية المتكاملة تتكون من خمسة أعمدة: بيانات رئيسية صحيحة، مستندات موحدة، صلاحيات مفصولة، نظام مترابط، وإقفال منضبط. إذا اختل عمود واحد، تصبح التقارير متأخرة أو غير موثوقة مهما كانت مهارة المحاسب.</w:t>
            </w:r>
          </w:p>
        </w:tc>
      </w:tr>
    </w:tbl>
    <w:p w14:paraId="725D9F69" w14:textId="77777777" w:rsidR="004F6540" w:rsidRDefault="004F6540">
      <w:pPr>
        <w:bidi/>
        <w:spacing w:after="20"/>
        <w:jc w:val="right"/>
        <w:rPr>
          <w:rFonts w:hint="eastAsia"/>
        </w:rPr>
      </w:pPr>
    </w:p>
    <w:p w14:paraId="0CB97FF3" w14:textId="77777777" w:rsidR="004F6540" w:rsidRDefault="00000000">
      <w:pPr>
        <w:bidi/>
        <w:spacing w:after="80"/>
        <w:jc w:val="right"/>
        <w:rPr>
          <w:rFonts w:hint="eastAsia"/>
        </w:rPr>
      </w:pPr>
      <w:r>
        <w:rPr>
          <w:rFonts w:ascii="Noto Kufi Arabic" w:eastAsia="Noto Kufi Arabic" w:hAnsi="Noto Kufi Arabic" w:cs="Noto Kufi Arabic"/>
          <w:b/>
          <w:color w:val="0C3B32"/>
          <w:sz w:val="28"/>
        </w:rPr>
        <w:t>المراجع النظامية والإرشادية</w:t>
      </w:r>
    </w:p>
    <w:p w14:paraId="436E4A0B" w14:textId="77777777" w:rsidR="004F6540" w:rsidRDefault="00000000">
      <w:pPr>
        <w:bidi/>
        <w:spacing w:after="50"/>
        <w:ind w:right="255" w:hanging="142"/>
        <w:jc w:val="right"/>
        <w:rPr>
          <w:rFonts w:hint="eastAsia"/>
        </w:rPr>
      </w:pPr>
      <w:r>
        <w:rPr>
          <w:rFonts w:eastAsia="Noto Sans Arabic"/>
          <w:b/>
          <w:color w:val="AE4F3E"/>
          <w:sz w:val="18"/>
        </w:rPr>
        <w:t xml:space="preserve">• </w:t>
      </w:r>
      <w:r>
        <w:rPr>
          <w:rFonts w:eastAsia="Noto Sans Arabic"/>
          <w:color w:val="1E2624"/>
          <w:sz w:val="18"/>
        </w:rPr>
        <w:t>هيئة الزكاة والضريبة والجمارك: ضريبة القيمة المضافة واللائحة التنفيذية.</w:t>
      </w:r>
    </w:p>
    <w:p w14:paraId="791B6DBF" w14:textId="77777777" w:rsidR="004F6540" w:rsidRDefault="00000000">
      <w:pPr>
        <w:bidi/>
        <w:spacing w:after="50"/>
        <w:ind w:right="255" w:hanging="142"/>
        <w:jc w:val="right"/>
        <w:rPr>
          <w:rFonts w:hint="eastAsia"/>
        </w:rPr>
      </w:pPr>
      <w:r>
        <w:rPr>
          <w:rFonts w:eastAsia="Noto Sans Arabic"/>
          <w:b/>
          <w:color w:val="AE4F3E"/>
          <w:sz w:val="18"/>
        </w:rPr>
        <w:t xml:space="preserve">• </w:t>
      </w:r>
      <w:r>
        <w:rPr>
          <w:rFonts w:eastAsia="Noto Sans Arabic"/>
          <w:color w:val="1E2624"/>
          <w:sz w:val="18"/>
        </w:rPr>
        <w:t>هيئة الزكاة والضريبة والجمارك: الفوترة الإلكترونية – نظرة عامة ومراحل التطبيق.</w:t>
      </w:r>
    </w:p>
    <w:p w14:paraId="2C4E2BDA" w14:textId="77777777" w:rsidR="004F6540" w:rsidRDefault="00000000">
      <w:pPr>
        <w:bidi/>
        <w:spacing w:after="50"/>
        <w:ind w:right="255" w:hanging="142"/>
        <w:jc w:val="right"/>
        <w:rPr>
          <w:rFonts w:hint="eastAsia"/>
        </w:rPr>
      </w:pPr>
      <w:r>
        <w:rPr>
          <w:rFonts w:eastAsia="Noto Sans Arabic"/>
          <w:b/>
          <w:color w:val="AE4F3E"/>
          <w:sz w:val="18"/>
        </w:rPr>
        <w:t xml:space="preserve">• </w:t>
      </w:r>
      <w:r>
        <w:rPr>
          <w:rFonts w:eastAsia="Noto Sans Arabic"/>
          <w:color w:val="1E2624"/>
          <w:sz w:val="18"/>
        </w:rPr>
        <w:t>هيئة الزكاة والضريبة والجمارك: الدليل الإرشادي التفصيلي للفوترة الإلكترونية ومتطلبات المرحلة الثانية.</w:t>
      </w:r>
    </w:p>
    <w:p w14:paraId="4DF52096" w14:textId="77777777" w:rsidR="004F6540" w:rsidRDefault="00000000">
      <w:pPr>
        <w:bidi/>
        <w:spacing w:after="50"/>
        <w:ind w:right="255" w:hanging="142"/>
        <w:jc w:val="right"/>
        <w:rPr>
          <w:rFonts w:hint="eastAsia"/>
        </w:rPr>
      </w:pPr>
      <w:r>
        <w:rPr>
          <w:rFonts w:eastAsia="Noto Sans Arabic"/>
          <w:b/>
          <w:color w:val="AE4F3E"/>
          <w:sz w:val="18"/>
        </w:rPr>
        <w:t xml:space="preserve">• </w:t>
      </w:r>
      <w:r>
        <w:rPr>
          <w:rFonts w:eastAsia="Noto Sans Arabic"/>
          <w:color w:val="1E2624"/>
          <w:sz w:val="18"/>
        </w:rPr>
        <w:t>السياسات المحاسبية والمعيار المطبق على المنشأة كما يعتمدها المحاسب القانوني والإدارة المختصة.</w:t>
      </w:r>
    </w:p>
    <w:p w14:paraId="4FF004E4" w14:textId="77777777" w:rsidR="004F6540" w:rsidRDefault="00000000">
      <w:pPr>
        <w:bidi/>
        <w:spacing w:before="320"/>
        <w:jc w:val="center"/>
        <w:rPr>
          <w:rFonts w:hint="eastAsia"/>
        </w:rPr>
      </w:pPr>
      <w:r>
        <w:rPr>
          <w:rFonts w:ascii="Noto Kufi Arabic" w:eastAsia="Noto Kufi Arabic" w:hAnsi="Noto Kufi Arabic" w:cs="Noto Kufi Arabic"/>
          <w:b/>
          <w:color w:val="AE4F3E"/>
          <w:sz w:val="20"/>
        </w:rPr>
        <w:t>انتهى الإصدار الأول – شركة شؤون الغذاء – يوليو 2026</w:t>
      </w:r>
    </w:p>
    <w:sectPr w:rsidR="004F6540" w:rsidSect="00034616">
      <w:headerReference w:type="default" r:id="rId8"/>
      <w:footerReference w:type="default" r:id="rId9"/>
      <w:pgSz w:w="12240" w:h="15840"/>
      <w:pgMar w:top="822" w:right="879" w:bottom="765" w:left="879" w:header="340" w:footer="31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8A5C6" w14:textId="77777777" w:rsidR="008E0C3E" w:rsidRDefault="008E0C3E">
      <w:pPr>
        <w:spacing w:after="0" w:line="240" w:lineRule="auto"/>
        <w:rPr>
          <w:rFonts w:hint="eastAsia"/>
        </w:rPr>
      </w:pPr>
      <w:r>
        <w:separator/>
      </w:r>
    </w:p>
  </w:endnote>
  <w:endnote w:type="continuationSeparator" w:id="0">
    <w:p w14:paraId="119D47EC" w14:textId="77777777" w:rsidR="008E0C3E" w:rsidRDefault="008E0C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A71D1" w14:textId="77777777" w:rsidR="004F6540" w:rsidRDefault="00000000">
    <w:pPr>
      <w:pStyle w:val="Footer"/>
      <w:bidi/>
      <w:spacing w:line="276" w:lineRule="auto"/>
      <w:jc w:val="center"/>
      <w:rPr>
        <w:rFonts w:hint="eastAsia"/>
      </w:rPr>
    </w:pPr>
    <w:r>
      <w:rPr>
        <w:rFonts w:eastAsia="Noto Sans Arabic"/>
        <w:color w:val="697B78"/>
        <w:sz w:val="16"/>
      </w:rPr>
      <w:t xml:space="preserve">صفحة </w:t>
    </w:r>
    <w:r>
      <w:rPr>
        <w:rFonts w:eastAsia="Noto Sans Arabic"/>
        <w:color w:val="697B78"/>
        <w:sz w:val="16"/>
      </w:rPr>
      <w:fldChar w:fldCharType="begin"/>
    </w:r>
    <w:r>
      <w:rPr>
        <w:rFonts w:eastAsia="Noto Sans Arabic"/>
        <w:color w:val="697B78"/>
        <w:sz w:val="16"/>
      </w:rPr>
      <w:instrText>PAGE</w:instrText>
    </w:r>
    <w:r w:rsidR="00D201C0">
      <w:rPr>
        <w:rFonts w:eastAsia="Noto Sans Arabic"/>
        <w:color w:val="697B78"/>
        <w:sz w:val="16"/>
      </w:rPr>
      <w:fldChar w:fldCharType="separate"/>
    </w:r>
    <w:r w:rsidR="00D201C0">
      <w:rPr>
        <w:rFonts w:eastAsia="Noto Sans Arabic" w:cs="Times New Roman"/>
        <w:noProof/>
        <w:color w:val="697B78"/>
        <w:sz w:val="16"/>
        <w:rtl/>
      </w:rPr>
      <w:t>2</w:t>
    </w:r>
    <w:r>
      <w:rPr>
        <w:rFonts w:eastAsia="Noto Sans Arabic"/>
        <w:color w:val="697B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C8B4E" w14:textId="77777777" w:rsidR="008E0C3E" w:rsidRDefault="008E0C3E">
      <w:pPr>
        <w:spacing w:after="0" w:line="240" w:lineRule="auto"/>
        <w:rPr>
          <w:rFonts w:hint="eastAsia"/>
        </w:rPr>
      </w:pPr>
      <w:r>
        <w:separator/>
      </w:r>
    </w:p>
  </w:footnote>
  <w:footnote w:type="continuationSeparator" w:id="0">
    <w:p w14:paraId="4AC45DDF" w14:textId="77777777" w:rsidR="008E0C3E" w:rsidRDefault="008E0C3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25114" w14:textId="77777777" w:rsidR="004F6540" w:rsidRDefault="00000000">
    <w:pPr>
      <w:pStyle w:val="Header"/>
      <w:pBdr>
        <w:bottom w:val="single" w:sz="4" w:space="2" w:color="B9D4CB"/>
      </w:pBdr>
      <w:bidi/>
      <w:spacing w:line="276" w:lineRule="auto"/>
      <w:jc w:val="center"/>
      <w:rPr>
        <w:rFonts w:hint="eastAsia"/>
      </w:rPr>
    </w:pPr>
    <w:r>
      <w:rPr>
        <w:rFonts w:ascii="Noto Kufi Arabic" w:eastAsia="Noto Kufi Arabic" w:hAnsi="Noto Kufi Arabic" w:cs="Noto Kufi Arabic"/>
        <w:b/>
        <w:color w:val="0C3B32"/>
        <w:sz w:val="16"/>
      </w:rPr>
      <w:t>شركة شؤون الغذاء  |  الكتاب التشغيلي للحسابات والمالية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184886">
    <w:abstractNumId w:val="8"/>
  </w:num>
  <w:num w:numId="2" w16cid:durableId="622883923">
    <w:abstractNumId w:val="6"/>
  </w:num>
  <w:num w:numId="3" w16cid:durableId="2028367647">
    <w:abstractNumId w:val="5"/>
  </w:num>
  <w:num w:numId="4" w16cid:durableId="835414681">
    <w:abstractNumId w:val="4"/>
  </w:num>
  <w:num w:numId="5" w16cid:durableId="129908740">
    <w:abstractNumId w:val="7"/>
  </w:num>
  <w:num w:numId="6" w16cid:durableId="705133725">
    <w:abstractNumId w:val="3"/>
  </w:num>
  <w:num w:numId="7" w16cid:durableId="856768088">
    <w:abstractNumId w:val="2"/>
  </w:num>
  <w:num w:numId="8" w16cid:durableId="291326543">
    <w:abstractNumId w:val="1"/>
  </w:num>
  <w:num w:numId="9" w16cid:durableId="14975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540"/>
    <w:rsid w:val="008E0C3E"/>
    <w:rsid w:val="00AA1D8D"/>
    <w:rsid w:val="00B47730"/>
    <w:rsid w:val="00C749B4"/>
    <w:rsid w:val="00CB0664"/>
    <w:rsid w:val="00D20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30963"/>
  <w14:defaultImageDpi w14:val="300"/>
  <w15:docId w15:val="{2FF92710-565F-4118-A3B2-A711EA9F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Noto Sans Arabic" w:hAnsi="Noto Sans Arabic" w:cs="Noto Sans Arab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6804</Words>
  <Characters>38783</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الكتاب التشغيلي للحسابات والمالية والأصول – شركة شؤون الغذاء</dc:title>
  <dc:subject>دليل تأسيس وتشغيل دورة مالية متكاملة</dc:subject>
  <dc:creator>شركة شؤون الغذاء</dc:creator>
  <cp:keywords>حسابات، مالية، أصول، دورة مالية، مطاعم، مخزون، ضريبة، فوترة إلكترونية</cp:keywords>
  <dc:description>generated by python-docx</dc:description>
  <cp:lastModifiedBy>عبدالرحمن السلاموني</cp:lastModifiedBy>
  <cp:revision>2</cp:revision>
  <dcterms:created xsi:type="dcterms:W3CDTF">2013-12-23T23:15:00Z</dcterms:created>
  <dcterms:modified xsi:type="dcterms:W3CDTF">2026-07-15T11:28:00Z</dcterms:modified>
  <cp:category/>
</cp:coreProperties>
</file>