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2A" w:rsidRDefault="003B4C2A" w:rsidP="003B4C2A">
      <w:pPr>
        <w:jc w:val="center"/>
        <w:rPr>
          <w:b/>
          <w:sz w:val="40"/>
        </w:rPr>
      </w:pPr>
      <w:r>
        <w:rPr>
          <w:b/>
          <w:sz w:val="40"/>
        </w:rPr>
        <w:t xml:space="preserve">Abbreviated Lab Report </w:t>
      </w:r>
    </w:p>
    <w:p w:rsidR="003B4C2A" w:rsidRDefault="003B4C2A" w:rsidP="003B4C2A">
      <w:pPr>
        <w:jc w:val="center"/>
        <w:rPr>
          <w:i/>
        </w:rPr>
      </w:pPr>
      <w:r>
        <w:rPr>
          <w:i/>
        </w:rPr>
        <w:t>Lab #</w:t>
      </w:r>
      <w:r>
        <w:rPr>
          <w:i/>
        </w:rPr>
        <w:t>5</w:t>
      </w:r>
      <w:r>
        <w:rPr>
          <w:i/>
        </w:rPr>
        <w:t xml:space="preserve">: </w:t>
      </w:r>
      <w:r>
        <w:rPr>
          <w:i/>
        </w:rPr>
        <w:t>Tilt Sensing and PID Control</w:t>
      </w:r>
    </w:p>
    <w:p w:rsidR="003B4C2A" w:rsidRDefault="003B4C2A" w:rsidP="003B4C2A">
      <w:pPr>
        <w:jc w:val="center"/>
      </w:pPr>
      <w:r>
        <w:t xml:space="preserve"> Prepared by: </w:t>
      </w:r>
      <w:r>
        <w:rPr>
          <w:u w:val="single"/>
        </w:rPr>
        <w:t xml:space="preserve">Sean </w:t>
      </w:r>
      <w:proofErr w:type="spellStart"/>
      <w:r>
        <w:rPr>
          <w:u w:val="single"/>
        </w:rPr>
        <w:t>Lantto</w:t>
      </w:r>
      <w:proofErr w:type="spellEnd"/>
      <w:r>
        <w:t xml:space="preserve"> </w:t>
      </w:r>
    </w:p>
    <w:p w:rsidR="005B6C00" w:rsidRDefault="003B4C2A" w:rsidP="003B4C2A">
      <w:pPr>
        <w:jc w:val="center"/>
        <w:rPr>
          <w:u w:val="single"/>
        </w:rPr>
      </w:pPr>
      <w:r>
        <w:t xml:space="preserve">Team Members: </w:t>
      </w:r>
      <w:r w:rsidR="001B6AE5">
        <w:t>I didn’t write their names down and I forgot</w:t>
      </w:r>
    </w:p>
    <w:p w:rsidR="003B4C2A" w:rsidRDefault="003B4C2A" w:rsidP="003B4C2A">
      <w:pPr>
        <w:jc w:val="center"/>
      </w:pPr>
      <w:r>
        <w:t xml:space="preserve">03/29/2017 </w:t>
      </w:r>
    </w:p>
    <w:p w:rsidR="003B4C2A" w:rsidRDefault="003B4C2A" w:rsidP="003B4C2A">
      <w:pPr>
        <w:jc w:val="center"/>
      </w:pPr>
    </w:p>
    <w:p w:rsidR="003B4C2A" w:rsidRDefault="003B4C2A" w:rsidP="003B4C2A">
      <w:pPr>
        <w:pStyle w:val="Heading1"/>
        <w:numPr>
          <w:ilvl w:val="0"/>
          <w:numId w:val="1"/>
        </w:numPr>
      </w:pPr>
      <w:r>
        <w:t>Objective</w:t>
      </w:r>
    </w:p>
    <w:p w:rsidR="003B4C2A" w:rsidRDefault="003B4C2A" w:rsidP="003B4C2A">
      <w:pPr>
        <w:pStyle w:val="ListParagraph"/>
        <w:numPr>
          <w:ilvl w:val="0"/>
          <w:numId w:val="5"/>
        </w:numPr>
      </w:pPr>
      <w:r>
        <w:t xml:space="preserve">Learn how to estimate tilt angles using accelerometers; </w:t>
      </w:r>
    </w:p>
    <w:p w:rsidR="003B4C2A" w:rsidRPr="003B4C2A" w:rsidRDefault="003B4C2A" w:rsidP="003B4C2A">
      <w:pPr>
        <w:pStyle w:val="ListParagraph"/>
        <w:numPr>
          <w:ilvl w:val="0"/>
          <w:numId w:val="5"/>
        </w:numPr>
      </w:pPr>
      <w:r>
        <w:t>Learn how to perform PID control on a mobile robot.</w:t>
      </w:r>
    </w:p>
    <w:p w:rsidR="003B4C2A" w:rsidRDefault="003B4C2A" w:rsidP="003B4C2A">
      <w:pPr>
        <w:pStyle w:val="Heading1"/>
        <w:numPr>
          <w:ilvl w:val="0"/>
          <w:numId w:val="1"/>
        </w:numPr>
      </w:pPr>
      <w:r>
        <w:t>Observation and Discussion</w:t>
      </w:r>
    </w:p>
    <w:p w:rsidR="003B4C2A" w:rsidRDefault="003B4C2A" w:rsidP="003B4C2A">
      <w:pPr>
        <w:rPr>
          <w:i/>
        </w:rPr>
      </w:pPr>
      <w:r>
        <w:t>SMART_RUN was modified to include equations 1 and 2, below, to estimate the pitch(</w:t>
      </w:r>
      <w:r>
        <w:rPr>
          <w:rFonts w:cstheme="minorHAnsi"/>
        </w:rPr>
        <w:t>θ)</w:t>
      </w:r>
      <w:r>
        <w:t xml:space="preserve"> and roll(</w:t>
      </w:r>
      <w:r>
        <w:rPr>
          <w:rFonts w:cstheme="minorHAnsi"/>
        </w:rPr>
        <w:t>φ</w:t>
      </w:r>
      <w:r>
        <w:rPr>
          <w:rFonts w:cstheme="minorHAnsi"/>
        </w:rPr>
        <w:t>)</w:t>
      </w:r>
      <w:r>
        <w:t xml:space="preserve"> angles. While running the modified code the SMART robot was rotated by hand to change the roll and pitch angles, the change in which can be seen in </w:t>
      </w:r>
      <w:r>
        <w:rPr>
          <w:i/>
        </w:rPr>
        <w:t xml:space="preserve">figure 1 </w:t>
      </w:r>
      <w:r>
        <w:t xml:space="preserve">appendix A. </w:t>
      </w:r>
      <w:r w:rsidR="00406D0D">
        <w:t xml:space="preserve">To avoid damaging SMART, the robot was never rotated completely around, which can be seen in </w:t>
      </w:r>
      <w:r w:rsidR="00406D0D">
        <w:rPr>
          <w:i/>
        </w:rPr>
        <w:t>figure 1</w:t>
      </w:r>
      <w:r w:rsidR="00406D0D">
        <w:t xml:space="preserve">. The code was run again, but this time, SMART was placed on the ground to drive in a straight line. During the drive, there were no obstacle avoidance algorithms used, so when SMART approached an obstacle it was picked up and moved by hand, as can be seen by the sharp increase in pitch in </w:t>
      </w:r>
      <w:r w:rsidR="00406D0D">
        <w:rPr>
          <w:i/>
        </w:rPr>
        <w:t>figure 2.</w:t>
      </w:r>
    </w:p>
    <w:p w:rsidR="005B6C00" w:rsidRPr="005B6C00" w:rsidRDefault="00406D0D" w:rsidP="003B4C2A">
      <w:pPr>
        <w:rPr>
          <w:rFonts w:eastAsiaTheme="minorEastAsia"/>
        </w:rPr>
      </w:pPr>
      <m:oMathPara>
        <m:oMath>
          <m:r>
            <w:rPr>
              <w:rFonts w:ascii="Cambria Math" w:hAnsi="Cambria Math"/>
            </w:rPr>
            <m:t>ϕ=</m:t>
          </m:r>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B</m:t>
                          </m:r>
                        </m:sup>
                      </m:sSubSup>
                    </m:num>
                    <m:den>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B</m:t>
                          </m:r>
                        </m:sup>
                      </m:sSubSup>
                    </m:den>
                  </m:f>
                </m:e>
              </m:d>
            </m:e>
          </m:func>
          <m:r>
            <w:rPr>
              <w:rFonts w:ascii="Cambria Math" w:hAnsi="Cambria Math"/>
            </w:rPr>
            <w:br/>
          </m:r>
        </m:oMath>
        <m:oMath>
          <m:r>
            <w:rPr>
              <w:rFonts w:ascii="Cambria Math" w:hAnsi="Cambria Math"/>
            </w:rPr>
            <m:t>θ=</m:t>
          </m:r>
          <m:r>
            <m:rPr>
              <m:sty m:val="p"/>
            </m:rPr>
            <w:rPr>
              <w:rFonts w:ascii="Cambria Math" w:hAnsi="Cambria Math"/>
            </w:rPr>
            <m:t>arctan⁡</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B</m:t>
                  </m:r>
                </m:sup>
              </m:sSubSup>
            </m:num>
            <m:den>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B</m:t>
                  </m:r>
                </m:sup>
              </m:sSub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B</m:t>
                  </m:r>
                </m:sup>
              </m:sSub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den>
          </m:f>
          <m:r>
            <w:rPr>
              <w:rFonts w:ascii="Cambria Math" w:hAnsi="Cambria Math"/>
            </w:rPr>
            <m:t>)</m:t>
          </m:r>
        </m:oMath>
      </m:oMathPara>
    </w:p>
    <w:p w:rsidR="005B6C00" w:rsidRPr="001B6AE5" w:rsidRDefault="001B6AE5" w:rsidP="003B4C2A">
      <w:pPr>
        <w:rPr>
          <w:rFonts w:eastAsiaTheme="minorEastAsia"/>
        </w:rPr>
      </w:pPr>
      <w:r>
        <w:rPr>
          <w:rFonts w:eastAsiaTheme="minorEastAsia"/>
        </w:rPr>
        <w:t xml:space="preserve">SMART was modified to follow a 30-degree heading angle. Initially a proportional controller with respect to the error was used, to some success, as can be seen in </w:t>
      </w:r>
      <w:r>
        <w:rPr>
          <w:rFonts w:eastAsiaTheme="minorEastAsia"/>
          <w:i/>
        </w:rPr>
        <w:t xml:space="preserve">figure 3. </w:t>
      </w:r>
      <w:r>
        <w:rPr>
          <w:rFonts w:eastAsiaTheme="minorEastAsia"/>
        </w:rPr>
        <w:t xml:space="preserve"> A proportional derivative control was then implemented using the yaw rate gyro measurements as the numerical derivative. See </w:t>
      </w:r>
      <w:r>
        <w:rPr>
          <w:rFonts w:eastAsiaTheme="minorEastAsia"/>
          <w:i/>
        </w:rPr>
        <w:t xml:space="preserve">figure 4 </w:t>
      </w:r>
      <w:r>
        <w:rPr>
          <w:rFonts w:eastAsiaTheme="minorEastAsia"/>
        </w:rPr>
        <w:t xml:space="preserve">for results from this run. With the PD control the robot started to oscillate its heading for no apparent reason part way through. A PI controller was then implemented and </w:t>
      </w:r>
      <w:r>
        <w:rPr>
          <w:rFonts w:eastAsiaTheme="minorEastAsia"/>
          <w:i/>
        </w:rPr>
        <w:t>figure 5</w:t>
      </w:r>
      <w:r>
        <w:rPr>
          <w:rFonts w:eastAsiaTheme="minorEastAsia"/>
        </w:rPr>
        <w:t xml:space="preserve"> shows that despite the large overshoot, it settled very close to 30-degrees, relatively quickly. Finally, a PID controller was implemented. </w:t>
      </w:r>
      <w:r>
        <w:rPr>
          <w:rFonts w:eastAsiaTheme="minorEastAsia"/>
          <w:i/>
        </w:rPr>
        <w:t>Figure 6</w:t>
      </w:r>
      <w:r>
        <w:rPr>
          <w:rFonts w:eastAsiaTheme="minorEastAsia"/>
        </w:rPr>
        <w:t xml:space="preserve"> demonstrates the results of the final tuned controller, unfortunately, it was unable to have zero overshoot, and perhaps more tuning would solve this issue.</w:t>
      </w:r>
    </w:p>
    <w:p w:rsidR="00406D0D" w:rsidRDefault="00406D0D" w:rsidP="003B4C2A">
      <w:pPr>
        <w:rPr>
          <w:rFonts w:eastAsiaTheme="minorEastAsia"/>
          <w:b/>
        </w:rPr>
      </w:pPr>
      <w:r w:rsidRPr="00406D0D">
        <w:rPr>
          <w:rFonts w:eastAsiaTheme="minorEastAsia"/>
        </w:rPr>
        <w:br/>
      </w:r>
      <w:r w:rsidR="005B6C00">
        <w:rPr>
          <w:rFonts w:eastAsiaTheme="minorEastAsia"/>
          <w:b/>
        </w:rPr>
        <w:t>Deliverable answers</w:t>
      </w:r>
    </w:p>
    <w:p w:rsidR="005B6C00" w:rsidRPr="005B6C00" w:rsidRDefault="005B6C00" w:rsidP="005B6C00">
      <w:pPr>
        <w:pStyle w:val="ListParagraph"/>
        <w:numPr>
          <w:ilvl w:val="0"/>
          <w:numId w:val="6"/>
        </w:numPr>
        <w:rPr>
          <w:b/>
        </w:rPr>
      </w:pPr>
      <w:r>
        <w:t xml:space="preserve">Pitch is function of roll because the body frame rotates, so if roll was 90 </w:t>
      </w:r>
      <w:proofErr w:type="gramStart"/>
      <w:r>
        <w:t>degrees</w:t>
      </w:r>
      <w:proofErr w:type="gramEnd"/>
      <w:r>
        <w:t xml:space="preserve"> pitch will be in the same direction as yaw used to be.</w:t>
      </w:r>
    </w:p>
    <w:p w:rsidR="005B6C00" w:rsidRPr="001B6AE5" w:rsidRDefault="005B6C00" w:rsidP="001B6AE5">
      <w:pPr>
        <w:pStyle w:val="ListParagraph"/>
        <w:numPr>
          <w:ilvl w:val="0"/>
          <w:numId w:val="6"/>
        </w:numPr>
        <w:rPr>
          <w:b/>
        </w:rPr>
      </w:pPr>
      <w:r>
        <w:t xml:space="preserve">Estimated pitch and roll when driving on a flat surface did not accurately reflect the observed pitch and roll, and the results seen in </w:t>
      </w:r>
      <w:r>
        <w:rPr>
          <w:i/>
        </w:rPr>
        <w:t xml:space="preserve">figure 2, </w:t>
      </w:r>
      <w:r>
        <w:t>could be assumed to be noi</w:t>
      </w:r>
      <w:r w:rsidR="001B6AE5">
        <w:t>se, or from vibrations on board.</w:t>
      </w:r>
    </w:p>
    <w:p w:rsidR="001B6AE5" w:rsidRPr="001B6AE5" w:rsidRDefault="001B6AE5" w:rsidP="001B6AE5">
      <w:pPr>
        <w:pStyle w:val="ListParagraph"/>
        <w:numPr>
          <w:ilvl w:val="0"/>
          <w:numId w:val="6"/>
        </w:numPr>
        <w:rPr>
          <w:b/>
        </w:rPr>
      </w:pPr>
    </w:p>
    <w:tbl>
      <w:tblPr>
        <w:tblStyle w:val="TableGrid"/>
        <w:tblW w:w="0" w:type="auto"/>
        <w:tblInd w:w="720" w:type="dxa"/>
        <w:tblLook w:val="04A0" w:firstRow="1" w:lastRow="0" w:firstColumn="1" w:lastColumn="0" w:noHBand="0" w:noVBand="1"/>
      </w:tblPr>
      <w:tblGrid>
        <w:gridCol w:w="2812"/>
        <w:gridCol w:w="2901"/>
        <w:gridCol w:w="2917"/>
      </w:tblGrid>
      <w:tr w:rsidR="00986062" w:rsidTr="001B6AE5">
        <w:tc>
          <w:tcPr>
            <w:tcW w:w="3116" w:type="dxa"/>
          </w:tcPr>
          <w:p w:rsidR="001B6AE5" w:rsidRPr="001B6AE5" w:rsidRDefault="00986062" w:rsidP="001B6AE5">
            <w:pPr>
              <w:pStyle w:val="ListParagraph"/>
              <w:ind w:left="0"/>
              <w:rPr>
                <w:b/>
              </w:rPr>
            </w:pPr>
            <w:r>
              <w:rPr>
                <w:b/>
              </w:rPr>
              <w:t>Rank</w:t>
            </w:r>
          </w:p>
        </w:tc>
        <w:tc>
          <w:tcPr>
            <w:tcW w:w="3117" w:type="dxa"/>
          </w:tcPr>
          <w:p w:rsidR="001B6AE5" w:rsidRDefault="00986062" w:rsidP="001B6AE5">
            <w:pPr>
              <w:pStyle w:val="ListParagraph"/>
              <w:ind w:left="0"/>
              <w:rPr>
                <w:b/>
              </w:rPr>
            </w:pPr>
            <w:r>
              <w:rPr>
                <w:b/>
              </w:rPr>
              <w:t>Controller</w:t>
            </w:r>
          </w:p>
        </w:tc>
        <w:tc>
          <w:tcPr>
            <w:tcW w:w="3117" w:type="dxa"/>
          </w:tcPr>
          <w:p w:rsidR="001B6AE5" w:rsidRDefault="00986062" w:rsidP="001B6AE5">
            <w:pPr>
              <w:pStyle w:val="ListParagraph"/>
              <w:ind w:left="0"/>
              <w:rPr>
                <w:b/>
              </w:rPr>
            </w:pPr>
            <w:r>
              <w:rPr>
                <w:b/>
              </w:rPr>
              <w:t>Approximate settling time(seconds)</w:t>
            </w:r>
          </w:p>
        </w:tc>
      </w:tr>
      <w:tr w:rsidR="00986062" w:rsidTr="001B6AE5">
        <w:tc>
          <w:tcPr>
            <w:tcW w:w="3116" w:type="dxa"/>
          </w:tcPr>
          <w:p w:rsidR="001B6AE5" w:rsidRDefault="00986062" w:rsidP="001B6AE5">
            <w:pPr>
              <w:pStyle w:val="ListParagraph"/>
              <w:ind w:left="0"/>
              <w:rPr>
                <w:b/>
              </w:rPr>
            </w:pPr>
            <w:r>
              <w:rPr>
                <w:b/>
              </w:rPr>
              <w:t>1</w:t>
            </w:r>
          </w:p>
        </w:tc>
        <w:tc>
          <w:tcPr>
            <w:tcW w:w="3117" w:type="dxa"/>
          </w:tcPr>
          <w:p w:rsidR="001B6AE5" w:rsidRDefault="00986062" w:rsidP="001B6AE5">
            <w:pPr>
              <w:pStyle w:val="ListParagraph"/>
              <w:ind w:left="0"/>
              <w:rPr>
                <w:b/>
              </w:rPr>
            </w:pPr>
            <w:r>
              <w:rPr>
                <w:b/>
              </w:rPr>
              <w:t>Proportional</w:t>
            </w:r>
          </w:p>
        </w:tc>
        <w:tc>
          <w:tcPr>
            <w:tcW w:w="3117" w:type="dxa"/>
          </w:tcPr>
          <w:p w:rsidR="001B6AE5" w:rsidRDefault="00986062" w:rsidP="001B6AE5">
            <w:pPr>
              <w:pStyle w:val="ListParagraph"/>
              <w:ind w:left="0"/>
              <w:rPr>
                <w:b/>
              </w:rPr>
            </w:pPr>
            <w:r>
              <w:rPr>
                <w:b/>
              </w:rPr>
              <w:t>3</w:t>
            </w:r>
          </w:p>
        </w:tc>
      </w:tr>
      <w:tr w:rsidR="00986062" w:rsidTr="001B6AE5">
        <w:tc>
          <w:tcPr>
            <w:tcW w:w="3116" w:type="dxa"/>
          </w:tcPr>
          <w:p w:rsidR="001B6AE5" w:rsidRDefault="00986062" w:rsidP="001B6AE5">
            <w:pPr>
              <w:pStyle w:val="ListParagraph"/>
              <w:ind w:left="0"/>
              <w:rPr>
                <w:b/>
              </w:rPr>
            </w:pPr>
            <w:r>
              <w:rPr>
                <w:b/>
              </w:rPr>
              <w:t>2</w:t>
            </w:r>
          </w:p>
        </w:tc>
        <w:tc>
          <w:tcPr>
            <w:tcW w:w="3117" w:type="dxa"/>
          </w:tcPr>
          <w:p w:rsidR="001B6AE5" w:rsidRDefault="00986062" w:rsidP="001B6AE5">
            <w:pPr>
              <w:pStyle w:val="ListParagraph"/>
              <w:ind w:left="0"/>
              <w:rPr>
                <w:b/>
              </w:rPr>
            </w:pPr>
            <w:r>
              <w:rPr>
                <w:b/>
              </w:rPr>
              <w:t>PI</w:t>
            </w:r>
          </w:p>
        </w:tc>
        <w:tc>
          <w:tcPr>
            <w:tcW w:w="3117" w:type="dxa"/>
          </w:tcPr>
          <w:p w:rsidR="001B6AE5" w:rsidRDefault="00986062" w:rsidP="001B6AE5">
            <w:pPr>
              <w:pStyle w:val="ListParagraph"/>
              <w:ind w:left="0"/>
              <w:rPr>
                <w:b/>
              </w:rPr>
            </w:pPr>
            <w:r>
              <w:rPr>
                <w:b/>
              </w:rPr>
              <w:t>7</w:t>
            </w:r>
          </w:p>
        </w:tc>
      </w:tr>
      <w:tr w:rsidR="00986062" w:rsidTr="001B6AE5">
        <w:tc>
          <w:tcPr>
            <w:tcW w:w="3116" w:type="dxa"/>
          </w:tcPr>
          <w:p w:rsidR="001B6AE5" w:rsidRDefault="00986062" w:rsidP="001B6AE5">
            <w:pPr>
              <w:pStyle w:val="ListParagraph"/>
              <w:ind w:left="0"/>
              <w:rPr>
                <w:b/>
              </w:rPr>
            </w:pPr>
            <w:r>
              <w:rPr>
                <w:b/>
              </w:rPr>
              <w:t>3</w:t>
            </w:r>
          </w:p>
        </w:tc>
        <w:tc>
          <w:tcPr>
            <w:tcW w:w="3117" w:type="dxa"/>
          </w:tcPr>
          <w:p w:rsidR="001B6AE5" w:rsidRDefault="00986062" w:rsidP="001B6AE5">
            <w:pPr>
              <w:pStyle w:val="ListParagraph"/>
              <w:ind w:left="0"/>
              <w:rPr>
                <w:b/>
              </w:rPr>
            </w:pPr>
            <w:r>
              <w:rPr>
                <w:b/>
              </w:rPr>
              <w:t>PID</w:t>
            </w:r>
          </w:p>
        </w:tc>
        <w:tc>
          <w:tcPr>
            <w:tcW w:w="3117" w:type="dxa"/>
          </w:tcPr>
          <w:p w:rsidR="001B6AE5" w:rsidRDefault="00986062" w:rsidP="001B6AE5">
            <w:pPr>
              <w:pStyle w:val="ListParagraph"/>
              <w:ind w:left="0"/>
              <w:rPr>
                <w:b/>
              </w:rPr>
            </w:pPr>
            <w:r>
              <w:rPr>
                <w:b/>
              </w:rPr>
              <w:t>10</w:t>
            </w:r>
          </w:p>
        </w:tc>
      </w:tr>
      <w:tr w:rsidR="00986062" w:rsidTr="001B6AE5">
        <w:tc>
          <w:tcPr>
            <w:tcW w:w="3116" w:type="dxa"/>
          </w:tcPr>
          <w:p w:rsidR="001B6AE5" w:rsidRDefault="00986062" w:rsidP="001B6AE5">
            <w:pPr>
              <w:pStyle w:val="ListParagraph"/>
              <w:ind w:left="0"/>
              <w:rPr>
                <w:b/>
              </w:rPr>
            </w:pPr>
            <w:r>
              <w:rPr>
                <w:b/>
              </w:rPr>
              <w:t>4</w:t>
            </w:r>
          </w:p>
        </w:tc>
        <w:tc>
          <w:tcPr>
            <w:tcW w:w="3117" w:type="dxa"/>
          </w:tcPr>
          <w:p w:rsidR="001B6AE5" w:rsidRDefault="00986062" w:rsidP="001B6AE5">
            <w:pPr>
              <w:pStyle w:val="ListParagraph"/>
              <w:ind w:left="0"/>
              <w:rPr>
                <w:b/>
              </w:rPr>
            </w:pPr>
            <w:r>
              <w:rPr>
                <w:b/>
              </w:rPr>
              <w:t>PD</w:t>
            </w:r>
          </w:p>
        </w:tc>
        <w:tc>
          <w:tcPr>
            <w:tcW w:w="3117" w:type="dxa"/>
          </w:tcPr>
          <w:p w:rsidR="001B6AE5" w:rsidRDefault="00986062" w:rsidP="001B6AE5">
            <w:pPr>
              <w:pStyle w:val="ListParagraph"/>
              <w:ind w:left="0"/>
              <w:rPr>
                <w:b/>
              </w:rPr>
            </w:pPr>
            <w:r>
              <w:rPr>
                <w:b/>
              </w:rPr>
              <w:t>12</w:t>
            </w:r>
          </w:p>
        </w:tc>
      </w:tr>
    </w:tbl>
    <w:p w:rsidR="001B6AE5" w:rsidRDefault="001B6AE5" w:rsidP="001B6AE5">
      <w:pPr>
        <w:rPr>
          <w:b/>
        </w:rPr>
      </w:pPr>
    </w:p>
    <w:p w:rsidR="001B6AE5" w:rsidRPr="001B6AE5" w:rsidRDefault="001B6AE5" w:rsidP="001B6AE5">
      <w:pPr>
        <w:pStyle w:val="ListParagraph"/>
        <w:numPr>
          <w:ilvl w:val="0"/>
          <w:numId w:val="6"/>
        </w:numPr>
        <w:rPr>
          <w:b/>
        </w:rPr>
      </w:pPr>
    </w:p>
    <w:p w:rsidR="003B4C2A" w:rsidRDefault="003B4C2A" w:rsidP="003B4C2A">
      <w:pPr>
        <w:pStyle w:val="Heading1"/>
        <w:numPr>
          <w:ilvl w:val="0"/>
          <w:numId w:val="1"/>
        </w:numPr>
      </w:pPr>
      <w:r>
        <w:t>Problems and Solutions</w:t>
      </w:r>
    </w:p>
    <w:p w:rsidR="00986062" w:rsidRDefault="00986062" w:rsidP="00986062">
      <w:r>
        <w:t>The biggest issue encountered was running out of room when testing the controllers. While some sort of avoidance algorithm could have been used, the solution we chose was simply to pick up SMART and turn it around. Another issue was finding the proper tuning, which was fixed by trial and error until we deemed the performance acceptable</w:t>
      </w:r>
    </w:p>
    <w:p w:rsidR="003B4C2A" w:rsidRDefault="003B4C2A" w:rsidP="00986062">
      <w:pPr>
        <w:pStyle w:val="Heading1"/>
        <w:numPr>
          <w:ilvl w:val="0"/>
          <w:numId w:val="1"/>
        </w:numPr>
      </w:pPr>
      <w:r>
        <w:t>Learning</w:t>
      </w:r>
    </w:p>
    <w:p w:rsidR="00986062" w:rsidRPr="00986062" w:rsidRDefault="00986062" w:rsidP="00986062">
      <w:r>
        <w:t>I learned how to implement a PID controller in a physical system instead of in theoretical situations in other classes.</w:t>
      </w:r>
      <w:bookmarkStart w:id="0" w:name="_GoBack"/>
      <w:bookmarkEnd w:id="0"/>
    </w:p>
    <w:p w:rsidR="003B4C2A" w:rsidRDefault="003B4C2A" w:rsidP="003B4C2A">
      <w:pPr>
        <w:pStyle w:val="Heading1"/>
        <w:numPr>
          <w:ilvl w:val="0"/>
          <w:numId w:val="1"/>
        </w:numPr>
      </w:pPr>
      <w:r>
        <w:t>Comments and Suggestions</w:t>
      </w:r>
    </w:p>
    <w:p w:rsidR="00986062" w:rsidRPr="00986062" w:rsidRDefault="00986062" w:rsidP="00986062"/>
    <w:p w:rsidR="003B4C2A" w:rsidRDefault="003B4C2A" w:rsidP="003B4C2A">
      <w:pPr>
        <w:pStyle w:val="Heading1"/>
      </w:pPr>
      <w:r>
        <w:lastRenderedPageBreak/>
        <w:t>Appendix A: Figures and Table</w:t>
      </w:r>
    </w:p>
    <w:p w:rsidR="00406D0D" w:rsidRDefault="003B4C2A" w:rsidP="00406D0D">
      <w:pPr>
        <w:keepNext/>
        <w:jc w:val="center"/>
      </w:pPr>
      <w:r>
        <w:rPr>
          <w:noProof/>
        </w:rPr>
        <w:drawing>
          <wp:inline distT="0" distB="0" distL="0" distR="0">
            <wp:extent cx="5314905" cy="392371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tilt.png"/>
                    <pic:cNvPicPr/>
                  </pic:nvPicPr>
                  <pic:blipFill>
                    <a:blip r:embed="rId5">
                      <a:extLst>
                        <a:ext uri="{28A0092B-C50C-407E-A947-70E740481C1C}">
                          <a14:useLocalDpi xmlns:a14="http://schemas.microsoft.com/office/drawing/2010/main" val="0"/>
                        </a:ext>
                      </a:extLst>
                    </a:blip>
                    <a:stretch>
                      <a:fillRect/>
                    </a:stretch>
                  </pic:blipFill>
                  <pic:spPr>
                    <a:xfrm>
                      <a:off x="0" y="0"/>
                      <a:ext cx="5322188" cy="3929095"/>
                    </a:xfrm>
                    <a:prstGeom prst="rect">
                      <a:avLst/>
                    </a:prstGeom>
                  </pic:spPr>
                </pic:pic>
              </a:graphicData>
            </a:graphic>
          </wp:inline>
        </w:drawing>
      </w:r>
    </w:p>
    <w:p w:rsidR="003B4C2A" w:rsidRDefault="00406D0D" w:rsidP="00406D0D">
      <w:pPr>
        <w:pStyle w:val="Caption"/>
        <w:jc w:val="center"/>
      </w:pPr>
      <w:r>
        <w:t xml:space="preserve">Figure </w:t>
      </w:r>
      <w:fldSimple w:instr=" SEQ Figure \* ARABIC ">
        <w:r w:rsidR="001B6AE5">
          <w:rPr>
            <w:noProof/>
          </w:rPr>
          <w:t>1</w:t>
        </w:r>
      </w:fldSimple>
      <w:r>
        <w:t>: Roll and pitch of SMART when tilted by hand</w:t>
      </w:r>
    </w:p>
    <w:p w:rsidR="00406D0D" w:rsidRDefault="00406D0D" w:rsidP="00406D0D">
      <w:pPr>
        <w:keepNext/>
        <w:jc w:val="center"/>
      </w:pPr>
      <w:r>
        <w:rPr>
          <w:noProof/>
        </w:rPr>
        <w:lastRenderedPageBreak/>
        <w:drawing>
          <wp:inline distT="0" distB="0" distL="0" distR="0">
            <wp:extent cx="5095117" cy="3761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tdriveti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368" cy="3766074"/>
                    </a:xfrm>
                    <a:prstGeom prst="rect">
                      <a:avLst/>
                    </a:prstGeom>
                  </pic:spPr>
                </pic:pic>
              </a:graphicData>
            </a:graphic>
          </wp:inline>
        </w:drawing>
      </w:r>
    </w:p>
    <w:p w:rsidR="00406D0D" w:rsidRDefault="00406D0D" w:rsidP="00406D0D">
      <w:pPr>
        <w:pStyle w:val="Caption"/>
        <w:jc w:val="center"/>
      </w:pPr>
      <w:r>
        <w:t xml:space="preserve">Figure </w:t>
      </w:r>
      <w:fldSimple w:instr=" SEQ Figure \* ARABIC ">
        <w:r w:rsidR="001B6AE5">
          <w:rPr>
            <w:noProof/>
          </w:rPr>
          <w:t>2</w:t>
        </w:r>
      </w:fldSimple>
      <w:r>
        <w:t>: Roll and pitch while driving on the floor</w:t>
      </w:r>
    </w:p>
    <w:p w:rsidR="00406D0D" w:rsidRDefault="00406D0D" w:rsidP="00406D0D">
      <w:pPr>
        <w:keepNext/>
        <w:jc w:val="center"/>
      </w:pPr>
      <w:r>
        <w:rPr>
          <w:noProof/>
        </w:rPr>
        <w:drawing>
          <wp:inline distT="0" distB="0" distL="0" distR="0">
            <wp:extent cx="5122161" cy="3781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p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4874" cy="3790810"/>
                    </a:xfrm>
                    <a:prstGeom prst="rect">
                      <a:avLst/>
                    </a:prstGeom>
                  </pic:spPr>
                </pic:pic>
              </a:graphicData>
            </a:graphic>
          </wp:inline>
        </w:drawing>
      </w:r>
    </w:p>
    <w:p w:rsidR="00406D0D" w:rsidRDefault="00406D0D" w:rsidP="00406D0D">
      <w:pPr>
        <w:pStyle w:val="Caption"/>
        <w:jc w:val="center"/>
      </w:pPr>
      <w:r>
        <w:t xml:space="preserve">Figure </w:t>
      </w:r>
      <w:fldSimple w:instr=" SEQ Figure \* ARABIC ">
        <w:r w:rsidR="001B6AE5">
          <w:rPr>
            <w:noProof/>
          </w:rPr>
          <w:t>3</w:t>
        </w:r>
      </w:fldSimple>
      <w:r>
        <w:t>: Distance travelled and total heading angle of SMART with a proportional controller</w:t>
      </w:r>
    </w:p>
    <w:p w:rsidR="001B6AE5" w:rsidRDefault="001B6AE5" w:rsidP="001B6AE5">
      <w:pPr>
        <w:keepNext/>
        <w:jc w:val="center"/>
      </w:pPr>
      <w:r>
        <w:rPr>
          <w:noProof/>
        </w:rPr>
        <w:lastRenderedPageBreak/>
        <w:drawing>
          <wp:inline distT="0" distB="0" distL="0" distR="0">
            <wp:extent cx="4879975" cy="3602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p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290" cy="3605078"/>
                    </a:xfrm>
                    <a:prstGeom prst="rect">
                      <a:avLst/>
                    </a:prstGeom>
                  </pic:spPr>
                </pic:pic>
              </a:graphicData>
            </a:graphic>
          </wp:inline>
        </w:drawing>
      </w:r>
    </w:p>
    <w:p w:rsidR="001B6AE5" w:rsidRDefault="001B6AE5" w:rsidP="001B6AE5">
      <w:pPr>
        <w:pStyle w:val="Caption"/>
        <w:jc w:val="center"/>
      </w:pPr>
      <w:r>
        <w:t xml:space="preserve">Figure </w:t>
      </w:r>
      <w:fldSimple w:instr=" SEQ Figure \* ARABIC ">
        <w:r>
          <w:rPr>
            <w:noProof/>
          </w:rPr>
          <w:t>4</w:t>
        </w:r>
      </w:fldSimple>
      <w:r>
        <w:t>:SMART distance travelled and total heading angle with a proportional derivative controller</w:t>
      </w:r>
    </w:p>
    <w:p w:rsidR="001B6AE5" w:rsidRPr="001B6AE5" w:rsidRDefault="001B6AE5" w:rsidP="001B6AE5"/>
    <w:p w:rsidR="001B6AE5" w:rsidRDefault="001B6AE5" w:rsidP="001B6AE5">
      <w:pPr>
        <w:keepNext/>
        <w:jc w:val="center"/>
      </w:pPr>
      <w:r>
        <w:rPr>
          <w:noProof/>
        </w:rPr>
        <w:drawing>
          <wp:inline distT="0" distB="0" distL="0" distR="0">
            <wp:extent cx="4937231" cy="364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pInt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8682" cy="3645971"/>
                    </a:xfrm>
                    <a:prstGeom prst="rect">
                      <a:avLst/>
                    </a:prstGeom>
                  </pic:spPr>
                </pic:pic>
              </a:graphicData>
            </a:graphic>
          </wp:inline>
        </w:drawing>
      </w:r>
    </w:p>
    <w:p w:rsidR="001B6AE5" w:rsidRDefault="001B6AE5" w:rsidP="001B6AE5">
      <w:pPr>
        <w:pStyle w:val="Caption"/>
        <w:jc w:val="center"/>
      </w:pPr>
      <w:r>
        <w:t xml:space="preserve">Figure </w:t>
      </w:r>
      <w:fldSimple w:instr=" SEQ Figure \* ARABIC ">
        <w:r>
          <w:rPr>
            <w:noProof/>
          </w:rPr>
          <w:t>5</w:t>
        </w:r>
      </w:fldSimple>
      <w:r>
        <w:t>:</w:t>
      </w:r>
      <w:r w:rsidRPr="00CF3183">
        <w:t>SMART distance travelled and total heading angl</w:t>
      </w:r>
      <w:r>
        <w:t>e with a proportional integral</w:t>
      </w:r>
      <w:r w:rsidRPr="00CF3183">
        <w:t xml:space="preserve"> controller</w:t>
      </w:r>
    </w:p>
    <w:p w:rsidR="001B6AE5" w:rsidRDefault="001B6AE5" w:rsidP="001B6AE5">
      <w:pPr>
        <w:keepNext/>
        <w:jc w:val="center"/>
      </w:pPr>
      <w:r>
        <w:rPr>
          <w:noProof/>
        </w:rPr>
        <w:lastRenderedPageBreak/>
        <w:drawing>
          <wp:inline distT="0" distB="0" distL="0" distR="0">
            <wp:extent cx="5943600" cy="438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Dang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rsidR="001B6AE5" w:rsidRPr="001B6AE5" w:rsidRDefault="001B6AE5" w:rsidP="001B6AE5">
      <w:pPr>
        <w:pStyle w:val="Caption"/>
        <w:jc w:val="center"/>
      </w:pPr>
      <w:r>
        <w:t xml:space="preserve">Figure </w:t>
      </w:r>
      <w:fldSimple w:instr=" SEQ Figure \* ARABIC ">
        <w:r>
          <w:rPr>
            <w:noProof/>
          </w:rPr>
          <w:t>6</w:t>
        </w:r>
      </w:fldSimple>
      <w:r>
        <w:t>:</w:t>
      </w:r>
      <w:r w:rsidRPr="005E10D2">
        <w:t xml:space="preserve">SMART distance travelled and total heading angle with a proportional </w:t>
      </w:r>
      <w:r>
        <w:t xml:space="preserve">integral </w:t>
      </w:r>
      <w:r w:rsidRPr="005E10D2">
        <w:t>derivative controller</w:t>
      </w:r>
    </w:p>
    <w:p w:rsidR="003B4C2A" w:rsidRDefault="003B4C2A" w:rsidP="003B4C2A">
      <w:pPr>
        <w:pStyle w:val="Heading1"/>
      </w:pPr>
      <w:r>
        <w:t>Appendix B: Source Code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is the main code for </w:t>
      </w:r>
      <w:proofErr w:type="spellStart"/>
      <w:r>
        <w:rPr>
          <w:rFonts w:ascii="Courier New" w:hAnsi="Courier New" w:cs="Courier New"/>
          <w:color w:val="228B22"/>
          <w:sz w:val="20"/>
          <w:szCs w:val="20"/>
        </w:rPr>
        <w:t>runing</w:t>
      </w:r>
      <w:proofErr w:type="spellEnd"/>
      <w:r>
        <w:rPr>
          <w:rFonts w:ascii="Courier New" w:hAnsi="Courier New" w:cs="Courier New"/>
          <w:color w:val="228B22"/>
          <w:sz w:val="20"/>
          <w:szCs w:val="20"/>
        </w:rPr>
        <w:t xml:space="preserve"> the SMART Robot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Yu Gu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is the version with </w:t>
      </w:r>
      <w:proofErr w:type="spellStart"/>
      <w:r>
        <w:rPr>
          <w:rFonts w:ascii="Courier New" w:hAnsi="Courier New" w:cs="Courier New"/>
          <w:color w:val="228B22"/>
          <w:sz w:val="20"/>
          <w:szCs w:val="20"/>
        </w:rPr>
        <w:t>Hukuyo</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lidar</w:t>
      </w:r>
      <w:proofErr w:type="spellEnd"/>
      <w:r>
        <w:rPr>
          <w:rFonts w:ascii="Courier New" w:hAnsi="Courier New" w:cs="Courier New"/>
          <w:color w:val="228B22"/>
          <w:sz w:val="20"/>
          <w:szCs w:val="20"/>
        </w:rPr>
        <w:t xml:space="preserve"> interface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Kinect interface is removed                                   %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Definitions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Ts_Desired</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Desired sampling time</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sampling time is 0.1 second. It can be reduced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slightly to offset other overhead in the loop</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60;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Was 60 seconds;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Total_Steps</w:t>
      </w:r>
      <w:proofErr w:type="spellEnd"/>
      <w:r>
        <w:rPr>
          <w:rFonts w:ascii="Courier New" w:hAnsi="Courier New" w:cs="Courier New"/>
          <w:color w:val="000000"/>
          <w:sz w:val="20"/>
          <w:szCs w:val="20"/>
        </w:rPr>
        <w:t>=Tend/</w:t>
      </w:r>
      <w:proofErr w:type="spellStart"/>
      <w:r>
        <w:rPr>
          <w:rFonts w:ascii="Courier New" w:hAnsi="Courier New" w:cs="Courier New"/>
          <w:color w:val="000000"/>
          <w:sz w:val="20"/>
          <w:szCs w:val="20"/>
        </w:rPr>
        <w:t>Ts_</w:t>
      </w:r>
      <w:proofErr w:type="gramStart"/>
      <w:r>
        <w:rPr>
          <w:rFonts w:ascii="Courier New" w:hAnsi="Courier New" w:cs="Courier New"/>
          <w:color w:val="000000"/>
          <w:sz w:val="20"/>
          <w:szCs w:val="20"/>
        </w:rPr>
        <w:t>Desired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The total number of time steps;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Create_Full_Speed</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The highest speed the robot can travel. (Max is 0.5m/s)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Magnetometer Calibration Data</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Mag_A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2.3750     0.2485      -0.2296</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2.6714      -0.1862</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0          0           2.5061</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estimated shape of the soft iron effect</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Mag_c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0.0067;     0.2667;     0.0473];        </w:t>
      </w:r>
      <w:r>
        <w:rPr>
          <w:rFonts w:ascii="Courier New" w:hAnsi="Courier New" w:cs="Courier New"/>
          <w:color w:val="228B22"/>
          <w:sz w:val="20"/>
          <w:szCs w:val="20"/>
        </w:rPr>
        <w:t>% estimated center of the hard iron effect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Rate Gyro Biases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P_Bias</w:t>
      </w:r>
      <w:proofErr w:type="spellEnd"/>
      <w:r>
        <w:rPr>
          <w:rFonts w:ascii="Courier New" w:hAnsi="Courier New" w:cs="Courier New"/>
          <w:color w:val="000000"/>
          <w:sz w:val="20"/>
          <w:szCs w:val="20"/>
        </w:rPr>
        <w:t>=0;</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Q_Bias</w:t>
      </w:r>
      <w:proofErr w:type="spellEnd"/>
      <w:r>
        <w:rPr>
          <w:rFonts w:ascii="Courier New" w:hAnsi="Courier New" w:cs="Courier New"/>
          <w:color w:val="000000"/>
          <w:sz w:val="20"/>
          <w:szCs w:val="20"/>
        </w:rPr>
        <w:t>=0;</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R_Bias</w:t>
      </w:r>
      <w:proofErr w:type="spellEnd"/>
      <w:r>
        <w:rPr>
          <w:rFonts w:ascii="Courier New" w:hAnsi="Courier New" w:cs="Courier New"/>
          <w:color w:val="000000"/>
          <w:sz w:val="20"/>
          <w:szCs w:val="20"/>
        </w:rPr>
        <w:t>=0;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P_Bias</w:t>
      </w:r>
      <w:proofErr w:type="spellEnd"/>
      <w:r>
        <w:rPr>
          <w:rFonts w:ascii="Courier New" w:hAnsi="Courier New" w:cs="Courier New"/>
          <w:color w:val="228B22"/>
          <w:sz w:val="20"/>
          <w:szCs w:val="20"/>
        </w:rPr>
        <w:t>=-0.0019;</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Q_Bias</w:t>
      </w:r>
      <w:proofErr w:type="spellEnd"/>
      <w:r>
        <w:rPr>
          <w:rFonts w:ascii="Courier New" w:hAnsi="Courier New" w:cs="Courier New"/>
          <w:color w:val="228B22"/>
          <w:sz w:val="20"/>
          <w:szCs w:val="20"/>
        </w:rPr>
        <w:t>= 0.0053;</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R_Bias</w:t>
      </w:r>
      <w:proofErr w:type="spellEnd"/>
      <w:r>
        <w:rPr>
          <w:rFonts w:ascii="Courier New" w:hAnsi="Courier New" w:cs="Courier New"/>
          <w:color w:val="228B22"/>
          <w:sz w:val="20"/>
          <w:szCs w:val="20"/>
        </w:rPr>
        <w:t>=-0.0149;</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main Data Structure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SD= </w:t>
      </w:r>
      <w:proofErr w:type="gramStart"/>
      <w:r>
        <w:rPr>
          <w:rFonts w:ascii="Courier New" w:hAnsi="Courier New" w:cs="Courier New"/>
          <w:color w:val="000000"/>
          <w:sz w:val="20"/>
          <w:szCs w:val="20"/>
        </w:rPr>
        <w:t xml:space="preserve">struct( </w:t>
      </w:r>
      <w:r>
        <w:rPr>
          <w:rFonts w:ascii="Courier New" w:hAnsi="Courier New" w:cs="Courier New"/>
          <w:color w:val="A020F0"/>
          <w:sz w:val="20"/>
          <w:szCs w:val="20"/>
        </w:rPr>
        <w:t>'</w:t>
      </w:r>
      <w:proofErr w:type="spellStart"/>
      <w:proofErr w:type="gramEnd"/>
      <w:r>
        <w:rPr>
          <w:rFonts w:ascii="Courier New" w:hAnsi="Courier New" w:cs="Courier New"/>
          <w:color w:val="A020F0"/>
          <w:sz w:val="20"/>
          <w:szCs w:val="20"/>
        </w:rPr>
        <w:t>Index'</w:t>
      </w:r>
      <w:r>
        <w:rPr>
          <w:rFonts w:ascii="Courier New" w:hAnsi="Courier New" w:cs="Courier New"/>
          <w:color w:val="000000"/>
          <w:sz w:val="20"/>
          <w:szCs w:val="20"/>
        </w:rPr>
        <w:t>,zeros</w:t>
      </w:r>
      <w:proofErr w:type="spell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SD stands for SMART Data, which stores all the robot data</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'Time'</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The actual time at each time step (s)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Time_Diff</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The time difference between two step (s)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Delay</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Delay needed between each time step. It </w:t>
      </w:r>
      <w:proofErr w:type="gramStart"/>
      <w:r>
        <w:rPr>
          <w:rFonts w:ascii="Courier New" w:hAnsi="Courier New" w:cs="Courier New"/>
          <w:color w:val="228B22"/>
          <w:sz w:val="20"/>
          <w:szCs w:val="20"/>
        </w:rPr>
        <w:t>indicate</w:t>
      </w:r>
      <w:proofErr w:type="gramEnd"/>
      <w:r>
        <w:rPr>
          <w:rFonts w:ascii="Courier New" w:hAnsi="Courier New" w:cs="Courier New"/>
          <w:color w:val="228B22"/>
          <w:sz w:val="20"/>
          <w:szCs w:val="20"/>
        </w:rPr>
        <w:t xml:space="preserve"> how much time </w:t>
      </w:r>
      <w:proofErr w:type="spellStart"/>
      <w:r>
        <w:rPr>
          <w:rFonts w:ascii="Courier New" w:hAnsi="Courier New" w:cs="Courier New"/>
          <w:color w:val="228B22"/>
          <w:sz w:val="20"/>
          <w:szCs w:val="20"/>
        </w:rPr>
        <w:t>avaliable</w:t>
      </w:r>
      <w:proofErr w:type="spellEnd"/>
      <w:r>
        <w:rPr>
          <w:rFonts w:ascii="Courier New" w:hAnsi="Courier New" w:cs="Courier New"/>
          <w:color w:val="228B22"/>
          <w:sz w:val="20"/>
          <w:szCs w:val="20"/>
        </w:rPr>
        <w:t xml:space="preserve"> for other </w:t>
      </w:r>
      <w:proofErr w:type="spellStart"/>
      <w:r>
        <w:rPr>
          <w:rFonts w:ascii="Courier New" w:hAnsi="Courier New" w:cs="Courier New"/>
          <w:color w:val="228B22"/>
          <w:sz w:val="20"/>
          <w:szCs w:val="20"/>
        </w:rPr>
        <w:t>compuations</w:t>
      </w:r>
      <w:proofErr w:type="spellEnd"/>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Lidar_Angle</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682,Total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Hukuyo</w:t>
      </w:r>
      <w:proofErr w:type="spellEnd"/>
      <w:r>
        <w:rPr>
          <w:rFonts w:ascii="Courier New" w:hAnsi="Courier New" w:cs="Courier New"/>
          <w:color w:val="228B22"/>
          <w:sz w:val="20"/>
          <w:szCs w:val="20"/>
        </w:rPr>
        <w:t xml:space="preserve"> Lidar Scan Angles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Lidar_Range</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682,Total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Hukuyo</w:t>
      </w:r>
      <w:proofErr w:type="spellEnd"/>
      <w:r>
        <w:rPr>
          <w:rFonts w:ascii="Courier New" w:hAnsi="Courier New" w:cs="Courier New"/>
          <w:color w:val="228B22"/>
          <w:sz w:val="20"/>
          <w:szCs w:val="20"/>
        </w:rPr>
        <w:t xml:space="preserve"> Lidar Scan Range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Logger_Counter</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The Counter number for the SMART data logger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Ax</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Acceleration along the </w:t>
      </w:r>
      <w:proofErr w:type="gramStart"/>
      <w:r>
        <w:rPr>
          <w:rFonts w:ascii="Courier New" w:hAnsi="Courier New" w:cs="Courier New"/>
          <w:color w:val="228B22"/>
          <w:sz w:val="20"/>
          <w:szCs w:val="20"/>
        </w:rPr>
        <w:t>x-Axis</w:t>
      </w:r>
      <w:proofErr w:type="gramEnd"/>
      <w:r>
        <w:rPr>
          <w:rFonts w:ascii="Courier New" w:hAnsi="Courier New" w:cs="Courier New"/>
          <w:color w:val="228B22"/>
          <w:sz w:val="20"/>
          <w:szCs w:val="20"/>
        </w:rPr>
        <w:t xml:space="preserve">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Ay</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Acceleration along the </w:t>
      </w:r>
      <w:proofErr w:type="gramStart"/>
      <w:r>
        <w:rPr>
          <w:rFonts w:ascii="Courier New" w:hAnsi="Courier New" w:cs="Courier New"/>
          <w:color w:val="228B22"/>
          <w:sz w:val="20"/>
          <w:szCs w:val="20"/>
        </w:rPr>
        <w:t>y-Axis</w:t>
      </w:r>
      <w:proofErr w:type="gramEnd"/>
      <w:r>
        <w:rPr>
          <w:rFonts w:ascii="Courier New" w:hAnsi="Courier New" w:cs="Courier New"/>
          <w:color w:val="228B22"/>
          <w:sz w:val="20"/>
          <w:szCs w:val="20"/>
        </w:rPr>
        <w:t xml:space="preserve">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Az</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Acceleration along the </w:t>
      </w:r>
      <w:proofErr w:type="gramStart"/>
      <w:r>
        <w:rPr>
          <w:rFonts w:ascii="Courier New" w:hAnsi="Courier New" w:cs="Courier New"/>
          <w:color w:val="228B22"/>
          <w:sz w:val="20"/>
          <w:szCs w:val="20"/>
        </w:rPr>
        <w:t>z-Axis</w:t>
      </w:r>
      <w:proofErr w:type="gramEnd"/>
      <w:r>
        <w:rPr>
          <w:rFonts w:ascii="Courier New" w:hAnsi="Courier New" w:cs="Courier New"/>
          <w:color w:val="228B22"/>
          <w:sz w:val="20"/>
          <w:szCs w:val="20"/>
        </w:rPr>
        <w:t xml:space="preserve">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Roll Rate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Pitch Rate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Yaw Rate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Mx</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Magnetic strength along the x-axis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My</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Magnetic strength along the y-axis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Mz</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Magnetic strength along the z-axis (G)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IMU_T</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IMU internal </w:t>
      </w:r>
      <w:proofErr w:type="spellStart"/>
      <w:r>
        <w:rPr>
          <w:rFonts w:ascii="Courier New" w:hAnsi="Courier New" w:cs="Courier New"/>
          <w:color w:val="228B22"/>
          <w:sz w:val="20"/>
          <w:szCs w:val="20"/>
        </w:rPr>
        <w:t>temperacture</w:t>
      </w:r>
      <w:proofErr w:type="spellEnd"/>
      <w:r>
        <w:rPr>
          <w:rFonts w:ascii="Courier New" w:hAnsi="Courier New" w:cs="Courier New"/>
          <w:color w:val="228B22"/>
          <w:sz w:val="20"/>
          <w:szCs w:val="20"/>
        </w:rPr>
        <w:t xml:space="preserve"> (C)</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Roll</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Roll Angle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Pitch</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Pitch Angle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Yaw</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Yaw Angle (rad)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Mag_Heading</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Magnetic Heading (rad)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Robot X Position (m)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Robot Y Position (m)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RF_F</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Front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RF_FL</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Front-Left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RF_L</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Left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RF_B</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Back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RF_R</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Right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RF_FR</w:t>
      </w:r>
      <w:proofErr w:type="gramStart"/>
      <w:r>
        <w:rPr>
          <w:rFonts w:ascii="Courier New" w:hAnsi="Courier New" w:cs="Courier New"/>
          <w:color w:val="A020F0"/>
          <w:sz w:val="20"/>
          <w:szCs w:val="20"/>
        </w:rPr>
        <w:t>'</w:t>
      </w:r>
      <w:r>
        <w:rPr>
          <w:rFonts w:ascii="Courier New" w:hAnsi="Courier New" w:cs="Courier New"/>
          <w:color w:val="000000"/>
          <w:sz w:val="20"/>
          <w:szCs w:val="20"/>
        </w:rPr>
        <w:t>,zeros</w:t>
      </w:r>
      <w:proofErr w:type="spellEnd"/>
      <w:proofErr w:type="gramEnd"/>
      <w:r>
        <w:rPr>
          <w:rFonts w:ascii="Courier New" w:hAnsi="Courier New" w:cs="Courier New"/>
          <w:color w:val="000000"/>
          <w:sz w:val="20"/>
          <w:szCs w:val="20"/>
        </w:rPr>
        <w:t>(1,Total_Steps),</w:t>
      </w:r>
      <w:r>
        <w:rPr>
          <w:rFonts w:ascii="Courier New" w:hAnsi="Courier New" w:cs="Courier New"/>
          <w:color w:val="0000FF"/>
          <w:sz w:val="20"/>
          <w:szCs w:val="20"/>
        </w:rPr>
        <w:t>...</w:t>
      </w:r>
      <w:r>
        <w:rPr>
          <w:rFonts w:ascii="Courier New" w:hAnsi="Courier New" w:cs="Courier New"/>
          <w:color w:val="228B22"/>
          <w:sz w:val="20"/>
          <w:szCs w:val="20"/>
        </w:rPr>
        <w:t xml:space="preserve">            % Front Right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Laser_RF</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Laser Range Finder (mm)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'Wall'</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Wall sensor of Create (0/1)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VirtWall</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Detect the Virtual Wall (0/1)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Distance Traveled Since Last Call (m)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TotalDist</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Total Distance Traveled(m)</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'Angle'</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Angle Traveled Since Last Call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TotalAngle</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Total Angle Traveled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CreateVolts</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r>
        <w:rPr>
          <w:rFonts w:ascii="Courier New" w:hAnsi="Courier New" w:cs="Courier New"/>
          <w:color w:val="0000FF"/>
          <w:sz w:val="20"/>
          <w:szCs w:val="20"/>
        </w:rPr>
        <w:t>...</w:t>
      </w:r>
      <w:r>
        <w:rPr>
          <w:rFonts w:ascii="Courier New" w:hAnsi="Courier New" w:cs="Courier New"/>
          <w:color w:val="228B22"/>
          <w:sz w:val="20"/>
          <w:szCs w:val="20"/>
        </w:rPr>
        <w:t xml:space="preserve">     % Voltage of the Create Robot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CreateCurrent</w:t>
      </w:r>
      <w:proofErr w:type="spellEnd"/>
      <w:r>
        <w:rPr>
          <w:rFonts w:ascii="Courier New" w:hAnsi="Courier New" w:cs="Courier New"/>
          <w:color w:val="A020F0"/>
          <w:sz w:val="20"/>
          <w:szCs w:val="20"/>
        </w:rPr>
        <w:t>'</w:t>
      </w:r>
      <w:r>
        <w:rPr>
          <w:rFonts w:ascii="Courier New" w:hAnsi="Courier New" w:cs="Courier New"/>
          <w:color w:val="000000"/>
          <w:sz w:val="20"/>
          <w:szCs w:val="20"/>
        </w:rPr>
        <w:t>, zeros(</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 xml:space="preserve">_Steps));     </w:t>
      </w:r>
      <w:r>
        <w:rPr>
          <w:rFonts w:ascii="Courier New" w:hAnsi="Courier New" w:cs="Courier New"/>
          <w:color w:val="228B22"/>
          <w:sz w:val="20"/>
          <w:szCs w:val="20"/>
        </w:rPr>
        <w:t>% Current of the Create Robot (rad)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Serial Port for the Data Logger</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S_Logger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w:t>
      </w:r>
      <w:proofErr w:type="gramStart"/>
      <w:r>
        <w:rPr>
          <w:rFonts w:ascii="Courier New" w:hAnsi="Courier New" w:cs="Courier New"/>
          <w:color w:val="000000"/>
          <w:sz w:val="20"/>
          <w:szCs w:val="20"/>
        </w:rPr>
        <w:t>Logger</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'2'</w:t>
      </w:r>
      <w:r>
        <w:rPr>
          <w:rFonts w:ascii="Courier New" w:hAnsi="Courier New" w:cs="Courier New"/>
          <w:color w:val="000000"/>
          <w:sz w:val="20"/>
          <w:szCs w:val="20"/>
        </w:rPr>
        <w:t xml:space="preserve">);  </w:t>
      </w:r>
      <w:r>
        <w:rPr>
          <w:rFonts w:ascii="Courier New" w:hAnsi="Courier New" w:cs="Courier New"/>
          <w:color w:val="228B22"/>
          <w:sz w:val="20"/>
          <w:szCs w:val="20"/>
        </w:rPr>
        <w:t>% May be different on different computer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Serial Port for iRobot Create</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S_Create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RoombaInit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Initialize the Serial Port for </w:t>
      </w:r>
      <w:proofErr w:type="spellStart"/>
      <w:r>
        <w:rPr>
          <w:rFonts w:ascii="Courier New" w:hAnsi="Courier New" w:cs="Courier New"/>
          <w:color w:val="228B22"/>
          <w:sz w:val="20"/>
          <w:szCs w:val="20"/>
        </w:rPr>
        <w:t>LightWare</w:t>
      </w:r>
      <w:proofErr w:type="spellEnd"/>
      <w:r>
        <w:rPr>
          <w:rFonts w:ascii="Courier New" w:hAnsi="Courier New" w:cs="Courier New"/>
          <w:color w:val="228B22"/>
          <w:sz w:val="20"/>
          <w:szCs w:val="20"/>
        </w:rPr>
        <w:t xml:space="preserve"> Laser Rangefinder</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S_LightWare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w:t>
      </w:r>
      <w:proofErr w:type="gramStart"/>
      <w:r>
        <w:rPr>
          <w:rFonts w:ascii="Courier New" w:hAnsi="Courier New" w:cs="Courier New"/>
          <w:color w:val="000000"/>
          <w:sz w:val="20"/>
          <w:szCs w:val="20"/>
        </w:rPr>
        <w:t>LightWare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'3'</w:t>
      </w: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Initialize the Serial Port for </w:t>
      </w:r>
      <w:proofErr w:type="spellStart"/>
      <w:r>
        <w:rPr>
          <w:rFonts w:ascii="Courier New" w:hAnsi="Courier New" w:cs="Courier New"/>
          <w:color w:val="228B22"/>
          <w:sz w:val="20"/>
          <w:szCs w:val="20"/>
        </w:rPr>
        <w:t>Hukuyo</w:t>
      </w:r>
      <w:proofErr w:type="spellEnd"/>
      <w:r>
        <w:rPr>
          <w:rFonts w:ascii="Courier New" w:hAnsi="Courier New" w:cs="Courier New"/>
          <w:color w:val="228B22"/>
          <w:sz w:val="20"/>
          <w:szCs w:val="20"/>
        </w:rPr>
        <w:t xml:space="preserve"> Lidar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S_Hokuyo</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Init_</w:t>
      </w:r>
      <w:proofErr w:type="gramStart"/>
      <w:r>
        <w:rPr>
          <w:rFonts w:ascii="Courier New" w:hAnsi="Courier New" w:cs="Courier New"/>
          <w:color w:val="228B22"/>
          <w:sz w:val="20"/>
          <w:szCs w:val="20"/>
        </w:rPr>
        <w:t>Hokuyo</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7);    % </w:t>
      </w:r>
      <w:proofErr w:type="spellStart"/>
      <w:r>
        <w:rPr>
          <w:rFonts w:ascii="Courier New" w:hAnsi="Courier New" w:cs="Courier New"/>
          <w:color w:val="228B22"/>
          <w:sz w:val="20"/>
          <w:szCs w:val="20"/>
        </w:rPr>
        <w:t>initalize</w:t>
      </w:r>
      <w:proofErr w:type="spellEnd"/>
      <w:r>
        <w:rPr>
          <w:rFonts w:ascii="Courier New" w:hAnsi="Courier New" w:cs="Courier New"/>
          <w:color w:val="228B22"/>
          <w:sz w:val="20"/>
          <w:szCs w:val="20"/>
        </w:rPr>
        <w:t xml:space="preserve"> the Lidar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pause(</w:t>
      </w:r>
      <w:proofErr w:type="gramEnd"/>
      <w:r>
        <w:rPr>
          <w:rFonts w:ascii="Courier New" w:hAnsi="Courier New" w:cs="Courier New"/>
          <w:color w:val="228B22"/>
          <w:sz w:val="20"/>
          <w:szCs w:val="20"/>
        </w:rPr>
        <w:t>0.1);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fscanf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S_Hokuyo</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1, 682);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1:Total</w:t>
      </w:r>
      <w:proofErr w:type="gramEnd"/>
      <w:r>
        <w:rPr>
          <w:rFonts w:ascii="Courier New" w:hAnsi="Courier New" w:cs="Courier New"/>
          <w:color w:val="228B22"/>
          <w:sz w:val="20"/>
          <w:szCs w:val="20"/>
        </w:rPr>
        <w:t>_Steps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SD.Lidar</w:t>
      </w:r>
      <w:proofErr w:type="gramEnd"/>
      <w:r>
        <w:rPr>
          <w:rFonts w:ascii="Courier New" w:hAnsi="Courier New" w:cs="Courier New"/>
          <w:color w:val="228B22"/>
          <w:sz w:val="20"/>
          <w:szCs w:val="20"/>
        </w:rPr>
        <w:t>_Angle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)=(-120:240/682:120-240/682)*pi/180;   % an Array of all the scan angles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(S_Hokuyo,'GD0044072500'</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 request a scan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flushinput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S_Logger</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Flush the data logger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flushinput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S_Create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Flush the iRobot Create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S_Create</w:t>
      </w:r>
      <w:proofErr w:type="spellEnd"/>
      <w:r>
        <w:rPr>
          <w:rFonts w:ascii="Courier New" w:hAnsi="Courier New" w:cs="Courier New"/>
          <w:color w:val="000000"/>
          <w:sz w:val="20"/>
          <w:szCs w:val="20"/>
        </w:rPr>
        <w:t xml:space="preserve">, [142 0]);  </w:t>
      </w:r>
      <w:r>
        <w:rPr>
          <w:rFonts w:ascii="Courier New" w:hAnsi="Courier New" w:cs="Courier New"/>
          <w:color w:val="228B22"/>
          <w:sz w:val="20"/>
          <w:szCs w:val="20"/>
        </w:rPr>
        <w:t>% Request all sensor data from Create</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BeepRoomba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S_Create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Make a Beeping Sound</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phi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600,1);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phi;</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e=theta;</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scatter3(</w:t>
      </w:r>
      <w:proofErr w:type="spellStart"/>
      <w:proofErr w:type="gramStart"/>
      <w:r>
        <w:rPr>
          <w:rFonts w:ascii="Courier New" w:hAnsi="Courier New" w:cs="Courier New"/>
          <w:color w:val="228B22"/>
          <w:sz w:val="20"/>
          <w:szCs w:val="20"/>
        </w:rPr>
        <w:t>SD.Time</w:t>
      </w:r>
      <w:proofErr w:type="gramEnd"/>
      <w:r>
        <w:rPr>
          <w:rFonts w:ascii="Courier New" w:hAnsi="Courier New" w:cs="Courier New"/>
          <w:color w:val="228B22"/>
          <w:sz w:val="20"/>
          <w:szCs w:val="20"/>
        </w:rPr>
        <w:t>,phi,theta</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Starting the main loop</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1:Total</w:t>
      </w:r>
      <w:proofErr w:type="gramEnd"/>
      <w:r>
        <w:rPr>
          <w:rFonts w:ascii="Courier New" w:hAnsi="Courier New" w:cs="Courier New"/>
          <w:color w:val="000000"/>
          <w:sz w:val="20"/>
          <w:szCs w:val="20"/>
        </w:rPr>
        <w:t>_Steps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tic</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SD.Index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Acquire data from the sensor interface board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SD.Logger_Counter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Raw_Mz</w:t>
      </w:r>
      <w:proofErr w:type="spellEnd"/>
      <w:r>
        <w:rPr>
          <w:rFonts w:ascii="Courier New" w:hAnsi="Courier New" w:cs="Courier New"/>
          <w:color w:val="000000"/>
          <w:sz w:val="20"/>
          <w:szCs w:val="20"/>
        </w:rPr>
        <w:t>, SD.IMU_T(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A2D_Ch1, A2D_Ch2, SD.RF_F(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SD.RF_FL(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SD.RF_FR(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Read_Logger_2(S_Logger,0,0,0,0,0,0,0,0,0,0,0,0,0,0,0,0,0,0,0);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SD.Logger_Counter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Raw_Mz</w:t>
      </w:r>
      <w:proofErr w:type="spellEnd"/>
      <w:r>
        <w:rPr>
          <w:rFonts w:ascii="Courier New" w:hAnsi="Courier New" w:cs="Courier New"/>
          <w:color w:val="000000"/>
          <w:sz w:val="20"/>
          <w:szCs w:val="20"/>
        </w:rPr>
        <w:t>, SD.IMU_T(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A2D_Ch1, A2D_Ch2, SD.RF_F(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SD.RF_FL(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SD.RF_FR(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Read_Logger_2(S_Logger,SD.Logger_Counter(i-1),SD.Ax(i-1),SD.Ay(i-1),SD.Az(i-1),Raw_P, </w:t>
      </w:r>
      <w:proofErr w:type="spellStart"/>
      <w:r>
        <w:rPr>
          <w:rFonts w:ascii="Courier New" w:hAnsi="Courier New" w:cs="Courier New"/>
          <w:color w:val="000000"/>
          <w:sz w:val="20"/>
          <w:szCs w:val="20"/>
        </w:rPr>
        <w:t>Raw_Q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Raw_Mz</w:t>
      </w:r>
      <w:proofErr w:type="spellEnd"/>
      <w:r>
        <w:rPr>
          <w:rFonts w:ascii="Courier New" w:hAnsi="Courier New" w:cs="Courier New"/>
          <w:color w:val="000000"/>
          <w:sz w:val="20"/>
          <w:szCs w:val="20"/>
        </w:rPr>
        <w:t xml:space="preserve">, SD.IMU_T(i-1), A2D_Ch1, A2D_Ch2, SD.RF_F(i-1), SD.RF_FL(i-1), SD.RF_L(i-1), SD.RF_B(i-1), SD.RF_R(i-1), SD.RF_FR(i-1));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SD.P</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Raw_P-P_Bias</w:t>
      </w:r>
      <w:proofErr w:type="spellEnd"/>
      <w:r>
        <w:rPr>
          <w:rFonts w:ascii="Courier New" w:hAnsi="Courier New" w:cs="Courier New"/>
          <w:color w:val="000000"/>
          <w:sz w:val="20"/>
          <w:szCs w:val="20"/>
        </w:rPr>
        <w:t>;    SD.Q(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Raw_Q-Q_Bias</w:t>
      </w:r>
      <w:proofErr w:type="spellEnd"/>
      <w:r>
        <w:rPr>
          <w:rFonts w:ascii="Courier New" w:hAnsi="Courier New" w:cs="Courier New"/>
          <w:color w:val="000000"/>
          <w:sz w:val="20"/>
          <w:szCs w:val="20"/>
        </w:rPr>
        <w:t>;    SD.R(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Raw_R-R_Bias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Calibrate the gyro data</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w:t>
      </w:r>
      <w:proofErr w:type="spellStart"/>
      <w:r>
        <w:rPr>
          <w:rFonts w:ascii="Courier New" w:hAnsi="Courier New" w:cs="Courier New"/>
          <w:color w:val="000000"/>
          <w:sz w:val="20"/>
          <w:szCs w:val="20"/>
        </w:rPr>
        <w:t>Mag_A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Raw_Mx-Mag_</w:t>
      </w:r>
      <w:proofErr w:type="gramStart"/>
      <w:r>
        <w:rPr>
          <w:rFonts w:ascii="Courier New" w:hAnsi="Courier New" w:cs="Courier New"/>
          <w:color w:val="000000"/>
          <w:sz w:val="20"/>
          <w:szCs w:val="20"/>
        </w:rPr>
        <w: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Raw_My-Mag_c</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Raw_Mz-Mag_c</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 Magnetometer Raw Data Correction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SD.Mx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)=temp(1); </w:t>
      </w:r>
      <w:proofErr w:type="spellStart"/>
      <w:r>
        <w:rPr>
          <w:rFonts w:ascii="Courier New" w:hAnsi="Courier New" w:cs="Courier New"/>
          <w:color w:val="000000"/>
          <w:sz w:val="20"/>
          <w:szCs w:val="20"/>
        </w:rPr>
        <w:t>SD.My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)=temp(2); </w:t>
      </w:r>
      <w:proofErr w:type="spellStart"/>
      <w:r>
        <w:rPr>
          <w:rFonts w:ascii="Courier New" w:hAnsi="Courier New" w:cs="Courier New"/>
          <w:color w:val="000000"/>
          <w:sz w:val="20"/>
          <w:szCs w:val="20"/>
        </w:rPr>
        <w:t>SD.Mz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)=temp(3);</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flushinput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S_Logger</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Flush the data logger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Acquire data from the </w:t>
      </w:r>
      <w:proofErr w:type="spellStart"/>
      <w:r>
        <w:rPr>
          <w:rFonts w:ascii="Courier New" w:hAnsi="Courier New" w:cs="Courier New"/>
          <w:color w:val="228B22"/>
          <w:sz w:val="20"/>
          <w:szCs w:val="20"/>
        </w:rPr>
        <w:t>LightWare</w:t>
      </w:r>
      <w:proofErr w:type="spellEnd"/>
      <w:r>
        <w:rPr>
          <w:rFonts w:ascii="Courier New" w:hAnsi="Courier New" w:cs="Courier New"/>
          <w:color w:val="228B22"/>
          <w:sz w:val="20"/>
          <w:szCs w:val="20"/>
        </w:rPr>
        <w:t xml:space="preserve"> Laser Rangefinder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SD.Laser</w:t>
      </w:r>
      <w:proofErr w:type="gramEnd"/>
      <w:r>
        <w:rPr>
          <w:rFonts w:ascii="Courier New" w:hAnsi="Courier New" w:cs="Courier New"/>
          <w:color w:val="000000"/>
          <w:sz w:val="20"/>
          <w:szCs w:val="20"/>
        </w:rPr>
        <w:t>_RF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Read_LightWare</w:t>
      </w:r>
      <w:proofErr w:type="spellEnd"/>
      <w:r>
        <w:rPr>
          <w:rFonts w:ascii="Courier New" w:hAnsi="Courier New" w:cs="Courier New"/>
          <w:color w:val="000000"/>
          <w:sz w:val="20"/>
          <w:szCs w:val="20"/>
        </w:rPr>
        <w:t>(S_LightWare,0);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SD.Laser</w:t>
      </w:r>
      <w:proofErr w:type="gramEnd"/>
      <w:r>
        <w:rPr>
          <w:rFonts w:ascii="Courier New" w:hAnsi="Courier New" w:cs="Courier New"/>
          <w:color w:val="000000"/>
          <w:sz w:val="20"/>
          <w:szCs w:val="20"/>
        </w:rPr>
        <w:t>_RF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Read_LightWare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S_LightWare,SD.Laser_RF</w:t>
      </w:r>
      <w:proofErr w:type="spellEnd"/>
      <w:r>
        <w:rPr>
          <w:rFonts w:ascii="Courier New" w:hAnsi="Courier New" w:cs="Courier New"/>
          <w:color w:val="000000"/>
          <w:sz w:val="20"/>
          <w:szCs w:val="20"/>
        </w:rPr>
        <w:t>(i-1));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flushinput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S_LightWare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Flush the </w:t>
      </w:r>
      <w:proofErr w:type="spellStart"/>
      <w:r>
        <w:rPr>
          <w:rFonts w:ascii="Courier New" w:hAnsi="Courier New" w:cs="Courier New"/>
          <w:color w:val="228B22"/>
          <w:sz w:val="20"/>
          <w:szCs w:val="20"/>
        </w:rPr>
        <w:t>LightWare</w:t>
      </w:r>
      <w:proofErr w:type="spellEnd"/>
      <w:r>
        <w:rPr>
          <w:rFonts w:ascii="Courier New" w:hAnsi="Courier New" w:cs="Courier New"/>
          <w:color w:val="228B22"/>
          <w:sz w:val="20"/>
          <w:szCs w:val="20"/>
        </w:rPr>
        <w:t xml:space="preserve"> Laser Rangefinder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Acquire the data from the iRobot Create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BumpRight,BumpLeft</w:t>
      </w:r>
      <w:proofErr w:type="gramEnd"/>
      <w:r>
        <w:rPr>
          <w:rFonts w:ascii="Courier New" w:hAnsi="Courier New" w:cs="Courier New"/>
          <w:color w:val="000000"/>
          <w:sz w:val="20"/>
          <w:szCs w:val="20"/>
        </w:rPr>
        <w:t>,BumpFront,SD.Wall(i),SD.VirtWall(i),CliffLeft,CliffRight,CliffFrontLeft,CliffFrontRight,LeftCurrOver,RightCurrOver,DirtL,DirtR,ButtonPlay,ButtonAv,SD.Dist(i),SD.Angle(i),SD.CreateVolts(i),SD.CreateCurrent(i),Temp,Charge,Capacity,pCharge]=Read_Create_2(S_Create);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flushinput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S_Create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Flush the iRobot Create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fwrite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S_Create</w:t>
      </w:r>
      <w:proofErr w:type="spellEnd"/>
      <w:r>
        <w:rPr>
          <w:rFonts w:ascii="Courier New" w:hAnsi="Courier New" w:cs="Courier New"/>
          <w:color w:val="000000"/>
          <w:sz w:val="20"/>
          <w:szCs w:val="20"/>
        </w:rPr>
        <w:t xml:space="preserve">, [142 0]);  </w:t>
      </w:r>
      <w:r>
        <w:rPr>
          <w:rFonts w:ascii="Courier New" w:hAnsi="Courier New" w:cs="Courier New"/>
          <w:color w:val="228B22"/>
          <w:sz w:val="20"/>
          <w:szCs w:val="20"/>
        </w:rPr>
        <w:t>% Request all sensor data from Create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Acquire data from </w:t>
      </w:r>
      <w:proofErr w:type="spellStart"/>
      <w:r>
        <w:rPr>
          <w:rFonts w:ascii="Courier New" w:hAnsi="Courier New" w:cs="Courier New"/>
          <w:color w:val="228B22"/>
          <w:sz w:val="20"/>
          <w:szCs w:val="20"/>
        </w:rPr>
        <w:t>Hukuyo</w:t>
      </w:r>
      <w:proofErr w:type="spellEnd"/>
      <w:r>
        <w:rPr>
          <w:rFonts w:ascii="Courier New" w:hAnsi="Courier New" w:cs="Courier New"/>
          <w:color w:val="228B22"/>
          <w:sz w:val="20"/>
          <w:szCs w:val="20"/>
        </w:rPr>
        <w:t xml:space="preserve"> Lidar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Read_</w:t>
      </w:r>
      <w:proofErr w:type="gramStart"/>
      <w:r>
        <w:rPr>
          <w:rFonts w:ascii="Courier New" w:hAnsi="Courier New" w:cs="Courier New"/>
          <w:color w:val="228B22"/>
          <w:sz w:val="20"/>
          <w:szCs w:val="20"/>
        </w:rPr>
        <w:t>Hokuyo</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S_Hokuyo</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SD.Lidar</w:t>
      </w:r>
      <w:proofErr w:type="gramEnd"/>
      <w:r>
        <w:rPr>
          <w:rFonts w:ascii="Courier New" w:hAnsi="Courier New" w:cs="Courier New"/>
          <w:color w:val="228B22"/>
          <w:sz w:val="20"/>
          <w:szCs w:val="20"/>
        </w:rPr>
        <w:t>_Range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proofErr w:type="gramStart"/>
      <w:r>
        <w:rPr>
          <w:rFonts w:ascii="Courier New" w:hAnsi="Courier New" w:cs="Courier New"/>
          <w:color w:val="228B22"/>
          <w:sz w:val="20"/>
          <w:szCs w:val="20"/>
        </w:rPr>
        <w:t>SD.Laser</w:t>
      </w:r>
      <w:proofErr w:type="gramEnd"/>
      <w:r>
        <w:rPr>
          <w:rFonts w:ascii="Courier New" w:hAnsi="Courier New" w:cs="Courier New"/>
          <w:color w:val="228B22"/>
          <w:sz w:val="20"/>
          <w:szCs w:val="20"/>
        </w:rPr>
        <w:t>_RF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(341);    % simulated laser rangefinder using the LIDAR center spot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roofErr w:type="spellStart"/>
      <w:r>
        <w:rPr>
          <w:rFonts w:ascii="Courier New" w:hAnsi="Courier New" w:cs="Courier New"/>
          <w:color w:val="228B22"/>
          <w:sz w:val="20"/>
          <w:szCs w:val="20"/>
        </w:rPr>
        <w:t>rangescan</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drawnow</w:t>
      </w:r>
      <w:proofErr w:type="spellEnd"/>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flushinput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S_Hokuyo</w:t>
      </w:r>
      <w:proofErr w:type="spellEnd"/>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 Flush the Lidar serial port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(S_Hokuyo,'GD0044072500'</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 request a new Lidar scan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w:t>
      </w:r>
      <w:proofErr w:type="gramStart"/>
      <w:r>
        <w:rPr>
          <w:rFonts w:ascii="Courier New" w:hAnsi="Courier New" w:cs="Courier New"/>
          <w:color w:val="000000"/>
          <w:sz w:val="20"/>
          <w:szCs w:val="20"/>
        </w:rPr>
        <w:t xml:space="preserve">clock;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Mark the current time;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SD.Time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)=Time(6);             </w:t>
      </w:r>
      <w:r>
        <w:rPr>
          <w:rFonts w:ascii="Courier New" w:hAnsi="Courier New" w:cs="Courier New"/>
          <w:color w:val="228B22"/>
          <w:sz w:val="20"/>
          <w:szCs w:val="20"/>
        </w:rPr>
        <w:t>% Store the seconds;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SD.Roll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)=atan2(</w:t>
      </w:r>
      <w:proofErr w:type="spellStart"/>
      <w:r>
        <w:rPr>
          <w:rFonts w:ascii="Courier New" w:hAnsi="Courier New" w:cs="Courier New"/>
          <w:color w:val="000000"/>
          <w:sz w:val="20"/>
          <w:szCs w:val="20"/>
        </w:rPr>
        <w:t>SD.Ay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the Roll angle based on the gravity vector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SD.Pitch</w:t>
      </w:r>
      <w:proofErr w:type="gramEnd"/>
      <w:r>
        <w:rPr>
          <w:rFonts w:ascii="Courier New" w:hAnsi="Courier New" w:cs="Courier New"/>
          <w:color w:val="000000"/>
          <w:sz w:val="20"/>
          <w:szCs w:val="20"/>
        </w:rPr>
        <w:t xml:space="preserve">(i)=atan(-SD.Ax(i)/(SD.Ay(i)*sin(SD.Roll(i))+SD.Az(i)*cos(SD.Roll(i))));    </w:t>
      </w:r>
      <w:r>
        <w:rPr>
          <w:rFonts w:ascii="Courier New" w:hAnsi="Courier New" w:cs="Courier New"/>
          <w:color w:val="228B22"/>
          <w:sz w:val="20"/>
          <w:szCs w:val="20"/>
        </w:rPr>
        <w:t>% Calculate the Roll angle based on the pitch vector</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SD.Mag</w:t>
      </w:r>
      <w:proofErr w:type="gramEnd"/>
      <w:r>
        <w:rPr>
          <w:rFonts w:ascii="Courier New" w:hAnsi="Courier New" w:cs="Courier New"/>
          <w:color w:val="000000"/>
          <w:sz w:val="20"/>
          <w:szCs w:val="20"/>
        </w:rPr>
        <w:t>_Heading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)=atan2(-</w:t>
      </w:r>
      <w:proofErr w:type="spellStart"/>
      <w:r>
        <w:rPr>
          <w:rFonts w:ascii="Courier New" w:hAnsi="Courier New" w:cs="Courier New"/>
          <w:color w:val="000000"/>
          <w:sz w:val="20"/>
          <w:szCs w:val="20"/>
        </w:rPr>
        <w:t>SD.My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SD.Mx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The initial 2D magnetic heading of the robot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SD.Yaw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 Set the current yaw angle as zero</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Attitude_P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3,3);                                                </w:t>
      </w:r>
      <w:r>
        <w:rPr>
          <w:rFonts w:ascii="Courier New" w:hAnsi="Courier New" w:cs="Courier New"/>
          <w:color w:val="228B22"/>
          <w:sz w:val="20"/>
          <w:szCs w:val="20"/>
        </w:rPr>
        <w:t xml:space="preserve">% Initialization the error covariance matrix for attitude estimation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Initial Robot X Position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Robot Y Position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&gt;1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SD.Time</w:t>
      </w:r>
      <w:proofErr w:type="gramEnd"/>
      <w:r>
        <w:rPr>
          <w:rFonts w:ascii="Courier New" w:hAnsi="Courier New" w:cs="Courier New"/>
          <w:color w:val="000000"/>
          <w:sz w:val="20"/>
          <w:szCs w:val="20"/>
        </w:rPr>
        <w:t>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SD.Time</w:t>
      </w:r>
      <w:proofErr w:type="spellEnd"/>
      <w:r>
        <w:rPr>
          <w:rFonts w:ascii="Courier New" w:hAnsi="Courier New" w:cs="Courier New"/>
          <w:color w:val="000000"/>
          <w:sz w:val="20"/>
          <w:szCs w:val="20"/>
        </w:rPr>
        <w:t xml:space="preserve">(i-1);                              </w:t>
      </w:r>
      <w:r>
        <w:rPr>
          <w:rFonts w:ascii="Courier New" w:hAnsi="Courier New" w:cs="Courier New"/>
          <w:color w:val="228B22"/>
          <w:sz w:val="20"/>
          <w:szCs w:val="20"/>
        </w:rPr>
        <w:t>% Calculate the time difference between steps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SD.Time</w:t>
      </w:r>
      <w:proofErr w:type="gramEnd"/>
      <w:r>
        <w:rPr>
          <w:rFonts w:ascii="Courier New" w:hAnsi="Courier New" w:cs="Courier New"/>
          <w:color w:val="000000"/>
          <w:sz w:val="20"/>
          <w:szCs w:val="20"/>
        </w:rPr>
        <w:t>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SD.Time</w:t>
      </w:r>
      <w:proofErr w:type="gramEnd"/>
      <w:r>
        <w:rPr>
          <w:rFonts w:ascii="Courier New" w:hAnsi="Courier New" w:cs="Courier New"/>
          <w:color w:val="000000"/>
          <w:sz w:val="20"/>
          <w:szCs w:val="20"/>
        </w:rPr>
        <w:t>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SD.Time_Diff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)+60;                               </w:t>
      </w:r>
      <w:r>
        <w:rPr>
          <w:rFonts w:ascii="Courier New" w:hAnsi="Courier New" w:cs="Courier New"/>
          <w:color w:val="228B22"/>
          <w:sz w:val="20"/>
          <w:szCs w:val="20"/>
        </w:rPr>
        <w:t>% Compensate for the minute change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SD.TotalDist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SD.TotalDist</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SD.Dist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the total traveled distance based on the encoder reading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SD.TotalAngle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SD.TotalAngle</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SD.Angle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the total traveled angle based on the encoder reading</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SD.Mag</w:t>
      </w:r>
      <w:proofErr w:type="gramEnd"/>
      <w:r>
        <w:rPr>
          <w:rFonts w:ascii="Courier New" w:hAnsi="Courier New" w:cs="Courier New"/>
          <w:color w:val="000000"/>
          <w:sz w:val="20"/>
          <w:szCs w:val="20"/>
        </w:rPr>
        <w:t>_Heading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)=atan2(-</w:t>
      </w:r>
      <w:proofErr w:type="spellStart"/>
      <w:r>
        <w:rPr>
          <w:rFonts w:ascii="Courier New" w:hAnsi="Courier New" w:cs="Courier New"/>
          <w:color w:val="000000"/>
          <w:sz w:val="20"/>
          <w:szCs w:val="20"/>
        </w:rPr>
        <w:t>SD.My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SD.Mx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The 2D magnetic heading of the robot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SD.Roll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SD.Pitch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Attitude_P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Attitude_Estimation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SD.Mag_Heading</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SD.Roll</w:t>
      </w:r>
      <w:proofErr w:type="spellEnd"/>
      <w:r>
        <w:rPr>
          <w:rFonts w:ascii="Courier New" w:hAnsi="Courier New" w:cs="Courier New"/>
          <w:color w:val="000000"/>
          <w:sz w:val="20"/>
          <w:szCs w:val="20"/>
        </w:rPr>
        <w:t xml:space="preserve">(i-1), </w:t>
      </w:r>
      <w:proofErr w:type="spellStart"/>
      <w:r>
        <w:rPr>
          <w:rFonts w:ascii="Courier New" w:hAnsi="Courier New" w:cs="Courier New"/>
          <w:color w:val="000000"/>
          <w:sz w:val="20"/>
          <w:szCs w:val="20"/>
        </w:rPr>
        <w:t>SD.Pitch</w:t>
      </w:r>
      <w:proofErr w:type="spellEnd"/>
      <w:r>
        <w:rPr>
          <w:rFonts w:ascii="Courier New" w:hAnsi="Courier New" w:cs="Courier New"/>
          <w:color w:val="000000"/>
          <w:sz w:val="20"/>
          <w:szCs w:val="20"/>
        </w:rPr>
        <w:t xml:space="preserve">(i-1), </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 xml:space="preserve">(i-1), </w:t>
      </w:r>
      <w:proofErr w:type="spellStart"/>
      <w:r>
        <w:rPr>
          <w:rFonts w:ascii="Courier New" w:hAnsi="Courier New" w:cs="Courier New"/>
          <w:color w:val="000000"/>
          <w:sz w:val="20"/>
          <w:szCs w:val="20"/>
        </w:rPr>
        <w:t>SD.Time_Diff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Attitude_P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SD.Q(</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SD.R(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SD.Mx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SD.My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SD.Mz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Perform the attitude estimation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SD.X(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)=SD.X(i-</w:t>
      </w:r>
      <w:proofErr w:type="gramStart"/>
      <w:r>
        <w:rPr>
          <w:rFonts w:ascii="Courier New" w:hAnsi="Courier New" w:cs="Courier New"/>
          <w:color w:val="000000"/>
          <w:sz w:val="20"/>
          <w:szCs w:val="20"/>
        </w:rPr>
        <w:t>1)+</w:t>
      </w:r>
      <w:proofErr w:type="spellStart"/>
      <w:r>
        <w:rPr>
          <w:rFonts w:ascii="Courier New" w:hAnsi="Courier New" w:cs="Courier New"/>
          <w:color w:val="000000"/>
          <w:sz w:val="20"/>
          <w:szCs w:val="20"/>
        </w:rPr>
        <w:t>SD.Dist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xml:space="preserve">% Dead </w:t>
      </w:r>
      <w:proofErr w:type="spellStart"/>
      <w:r>
        <w:rPr>
          <w:rFonts w:ascii="Courier New" w:hAnsi="Courier New" w:cs="Courier New"/>
          <w:color w:val="228B22"/>
          <w:sz w:val="20"/>
          <w:szCs w:val="20"/>
        </w:rPr>
        <w:t>Reconing</w:t>
      </w:r>
      <w:proofErr w:type="spellEnd"/>
      <w:r>
        <w:rPr>
          <w:rFonts w:ascii="Courier New" w:hAnsi="Courier New" w:cs="Courier New"/>
          <w:color w:val="228B22"/>
          <w:sz w:val="20"/>
          <w:szCs w:val="20"/>
        </w:rPr>
        <w:t xml:space="preserve"> for X position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)=SD.Y(i-1)+</w:t>
      </w:r>
      <w:proofErr w:type="spellStart"/>
      <w:r>
        <w:rPr>
          <w:rFonts w:ascii="Courier New" w:hAnsi="Courier New" w:cs="Courier New"/>
          <w:color w:val="000000"/>
          <w:sz w:val="20"/>
          <w:szCs w:val="20"/>
        </w:rPr>
        <w:t>SD.Dist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)*cos(</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SD.Yaw</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xml:space="preserve">% Dead </w:t>
      </w:r>
      <w:proofErr w:type="spellStart"/>
      <w:r>
        <w:rPr>
          <w:rFonts w:ascii="Courier New" w:hAnsi="Courier New" w:cs="Courier New"/>
          <w:color w:val="228B22"/>
          <w:sz w:val="20"/>
          <w:szCs w:val="20"/>
        </w:rPr>
        <w:t>Reconing</w:t>
      </w:r>
      <w:proofErr w:type="spellEnd"/>
      <w:r>
        <w:rPr>
          <w:rFonts w:ascii="Courier New" w:hAnsi="Courier New" w:cs="Courier New"/>
          <w:color w:val="228B22"/>
          <w:sz w:val="20"/>
          <w:szCs w:val="20"/>
        </w:rPr>
        <w:t xml:space="preserve"> for X position</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Put your custom control functions here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Use the following function for the robot wheel control:</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.4, .4, SD.CliffLeft(i),SD.CliffRight(i),SD.CliffFrontLeft(i),SD.CliffFrontRight(i));</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atan2(</w:t>
      </w:r>
      <w:proofErr w:type="spellStart"/>
      <w:proofErr w:type="gramStart"/>
      <w:r>
        <w:rPr>
          <w:rFonts w:ascii="Courier New" w:hAnsi="Courier New" w:cs="Courier New"/>
          <w:color w:val="000000"/>
          <w:sz w:val="20"/>
          <w:szCs w:val="20"/>
        </w:rPr>
        <w:t>SD.Ay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SD.Ax</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SD.Az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scatter3(phi(</w:t>
      </w:r>
      <w:proofErr w:type="gramStart"/>
      <w:r>
        <w:rPr>
          <w:rFonts w:ascii="Courier New" w:hAnsi="Courier New" w:cs="Courier New"/>
          <w:color w:val="228B22"/>
          <w:sz w:val="20"/>
          <w:szCs w:val="20"/>
        </w:rPr>
        <w:t>1:i</w:t>
      </w:r>
      <w:proofErr w:type="gramEnd"/>
      <w:r>
        <w:rPr>
          <w:rFonts w:ascii="Courier New" w:hAnsi="Courier New" w:cs="Courier New"/>
          <w:color w:val="228B22"/>
          <w:sz w:val="20"/>
          <w:szCs w:val="20"/>
        </w:rPr>
        <w:t xml:space="preserve">),theta(1:i), </w:t>
      </w:r>
      <w:proofErr w:type="spellStart"/>
      <w:r>
        <w:rPr>
          <w:rFonts w:ascii="Courier New" w:hAnsi="Courier New" w:cs="Courier New"/>
          <w:color w:val="228B22"/>
          <w:sz w:val="20"/>
          <w:szCs w:val="20"/>
        </w:rPr>
        <w:t>SD.Time</w:t>
      </w:r>
      <w:proofErr w:type="spellEnd"/>
      <w:r>
        <w:rPr>
          <w:rFonts w:ascii="Courier New" w:hAnsi="Courier New" w:cs="Courier New"/>
          <w:color w:val="228B22"/>
          <w:sz w:val="20"/>
          <w:szCs w:val="20"/>
        </w:rPr>
        <w:t>(1:i))</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if </w:t>
      </w:r>
      <w:proofErr w:type="spellStart"/>
      <w:proofErr w:type="gramStart"/>
      <w:r>
        <w:rPr>
          <w:rFonts w:ascii="Courier New" w:hAnsi="Courier New" w:cs="Courier New"/>
          <w:color w:val="228B22"/>
          <w:sz w:val="20"/>
          <w:szCs w:val="20"/>
        </w:rPr>
        <w:t>SD.TotalAngle</w:t>
      </w:r>
      <w:proofErr w:type="spellEnd"/>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 pi/6</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.1, .1,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SD.TotalAngle</w:t>
      </w:r>
      <w:proofErr w:type="spellEnd"/>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&lt; pi/4</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.1+.5*abs((pi/6)-</w:t>
      </w:r>
      <w:proofErr w:type="spellStart"/>
      <w:r>
        <w:rPr>
          <w:rFonts w:ascii="Courier New" w:hAnsi="Courier New" w:cs="Courier New"/>
          <w:color w:val="228B22"/>
          <w:sz w:val="20"/>
          <w:szCs w:val="20"/>
        </w:rPr>
        <w:t>SD.TotalAngle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.1,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SD.TotalAngle</w:t>
      </w:r>
      <w:proofErr w:type="spellEnd"/>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&gt; pi/4</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.1, .1+ .5*abs((pi/6)-</w:t>
      </w:r>
      <w:proofErr w:type="spellStart"/>
      <w:r>
        <w:rPr>
          <w:rFonts w:ascii="Courier New" w:hAnsi="Courier New" w:cs="Courier New"/>
          <w:color w:val="228B22"/>
          <w:sz w:val="20"/>
          <w:szCs w:val="20"/>
        </w:rPr>
        <w:t>SD.TotalAngle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&gt;1</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)=e(i-</w:t>
      </w:r>
      <w:proofErr w:type="gramStart"/>
      <w:r>
        <w:rPr>
          <w:rFonts w:ascii="Courier New" w:hAnsi="Courier New" w:cs="Courier New"/>
          <w:color w:val="000000"/>
          <w:sz w:val="20"/>
          <w:szCs w:val="20"/>
        </w:rPr>
        <w:t>1)+</w:t>
      </w:r>
      <w:proofErr w:type="spellStart"/>
      <w:r>
        <w:rPr>
          <w:rFonts w:ascii="Courier New" w:hAnsi="Courier New" w:cs="Courier New"/>
          <w:color w:val="000000"/>
          <w:sz w:val="20"/>
          <w:szCs w:val="20"/>
        </w:rPr>
        <w:t>SD.Time</w:t>
      </w:r>
      <w:proofErr w:type="gramEnd"/>
      <w:r>
        <w:rPr>
          <w:rFonts w:ascii="Courier New" w:hAnsi="Courier New" w:cs="Courier New"/>
          <w:color w:val="000000"/>
          <w:sz w:val="20"/>
          <w:szCs w:val="20"/>
        </w:rPr>
        <w:t>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)*((pi/6)-</w:t>
      </w:r>
      <w:proofErr w:type="spellStart"/>
      <w:r>
        <w:rPr>
          <w:rFonts w:ascii="Courier New" w:hAnsi="Courier New" w:cs="Courier New"/>
          <w:color w:val="000000"/>
          <w:sz w:val="20"/>
          <w:szCs w:val="20"/>
        </w:rPr>
        <w:t>SD.TotalAngle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SD.TotalAngle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pi/6</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SetDriveWheelsSMART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S_Create</w:t>
      </w:r>
      <w:proofErr w:type="spellEnd"/>
      <w:r>
        <w:rPr>
          <w:rFonts w:ascii="Courier New" w:hAnsi="Courier New" w:cs="Courier New"/>
          <w:color w:val="000000"/>
          <w:sz w:val="20"/>
          <w:szCs w:val="20"/>
        </w:rPr>
        <w:t>, .1, .1,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SetDriveWheelsSMART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S_Create</w:t>
      </w:r>
      <w:proofErr w:type="spellEnd"/>
      <w:r>
        <w:rPr>
          <w:rFonts w:ascii="Courier New" w:hAnsi="Courier New" w:cs="Courier New"/>
          <w:color w:val="000000"/>
          <w:sz w:val="20"/>
          <w:szCs w:val="20"/>
        </w:rPr>
        <w:t>, .1+(.35*((pi/6)-</w:t>
      </w:r>
      <w:proofErr w:type="spellStart"/>
      <w:r>
        <w:rPr>
          <w:rFonts w:ascii="Courier New" w:hAnsi="Courier New" w:cs="Courier New"/>
          <w:color w:val="000000"/>
          <w:sz w:val="20"/>
          <w:szCs w:val="20"/>
        </w:rPr>
        <w:t>SD.TotalAngle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))-(0.1*(SD.R(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Collision Avoidance </w:t>
      </w:r>
      <w:proofErr w:type="gramStart"/>
      <w:r>
        <w:rPr>
          <w:rFonts w:ascii="Courier New" w:hAnsi="Courier New" w:cs="Courier New"/>
          <w:color w:val="228B22"/>
          <w:sz w:val="20"/>
          <w:szCs w:val="20"/>
        </w:rPr>
        <w:t>Example(</w:t>
      </w:r>
      <w:proofErr w:type="gramEnd"/>
      <w:r>
        <w:rPr>
          <w:rFonts w:ascii="Courier New" w:hAnsi="Courier New" w:cs="Courier New"/>
          <w:color w:val="228B22"/>
          <w:sz w:val="20"/>
          <w:szCs w:val="20"/>
        </w:rPr>
        <w:t>Set Tend=60s)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if </w:t>
      </w:r>
      <w:proofErr w:type="gramStart"/>
      <w:r>
        <w:rPr>
          <w:rFonts w:ascii="Courier New" w:hAnsi="Courier New" w:cs="Courier New"/>
          <w:color w:val="228B22"/>
          <w:sz w:val="20"/>
          <w:szCs w:val="20"/>
        </w:rPr>
        <w:t>SD.RF</w:t>
      </w:r>
      <w:proofErr w:type="gramEnd"/>
      <w:r>
        <w:rPr>
          <w:rFonts w:ascii="Courier New" w:hAnsi="Courier New" w:cs="Courier New"/>
          <w:color w:val="228B22"/>
          <w:sz w:val="20"/>
          <w:szCs w:val="20"/>
        </w:rPr>
        <w:t>_F(</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)&lt;500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*.4,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*.6,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SD.RF</w:t>
      </w:r>
      <w:proofErr w:type="gramEnd"/>
      <w:r>
        <w:rPr>
          <w:rFonts w:ascii="Courier New" w:hAnsi="Courier New" w:cs="Courier New"/>
          <w:color w:val="228B22"/>
          <w:sz w:val="20"/>
          <w:szCs w:val="20"/>
        </w:rPr>
        <w:t>_B(</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)&lt;300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 xml:space="preserve">*.6,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*.4,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SD.RF</w:t>
      </w:r>
      <w:proofErr w:type="gramEnd"/>
      <w:r>
        <w:rPr>
          <w:rFonts w:ascii="Courier New" w:hAnsi="Courier New" w:cs="Courier New"/>
          <w:color w:val="228B22"/>
          <w:sz w:val="20"/>
          <w:szCs w:val="20"/>
        </w:rPr>
        <w:t>_L(</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)&lt;500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 xml:space="preserve">*.5,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*0.5,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SD.RF</w:t>
      </w:r>
      <w:proofErr w:type="gramEnd"/>
      <w:r>
        <w:rPr>
          <w:rFonts w:ascii="Courier New" w:hAnsi="Courier New" w:cs="Courier New"/>
          <w:color w:val="228B22"/>
          <w:sz w:val="20"/>
          <w:szCs w:val="20"/>
        </w:rPr>
        <w:t>_R(</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)&lt;500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*0.5,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 xml:space="preserve">*.5, </w:t>
      </w:r>
      <w:r>
        <w:rPr>
          <w:rFonts w:ascii="Courier New" w:hAnsi="Courier New" w:cs="Courier New"/>
          <w:color w:val="228B22"/>
          <w:sz w:val="20"/>
          <w:szCs w:val="20"/>
        </w:rPr>
        <w:lastRenderedPageBreak/>
        <w:t>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else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SetDriveWheelsSMART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S_Create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Create_Full_Speed</w:t>
      </w:r>
      <w:proofErr w:type="spellEnd"/>
      <w:r>
        <w:rPr>
          <w:rFonts w:ascii="Courier New" w:hAnsi="Courier New" w:cs="Courier New"/>
          <w:color w:val="228B22"/>
          <w:sz w:val="20"/>
          <w:szCs w:val="20"/>
        </w:rPr>
        <w:t>, CliffLeft,CliffRight,CliffFrontLeft,CliffFrontRight,BumpRight,BumpLeft,BumpFront);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End of the Custom Control Code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time left in the constant interval</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SD.Delay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-toc;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SD.Delay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)&gt;0</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w:t>
      </w:r>
      <w:proofErr w:type="spellStart"/>
      <w:proofErr w:type="gramStart"/>
      <w:r>
        <w:rPr>
          <w:rFonts w:ascii="Courier New" w:hAnsi="Courier New" w:cs="Courier New"/>
          <w:color w:val="000000"/>
          <w:sz w:val="20"/>
          <w:szCs w:val="20"/>
        </w:rPr>
        <w:t>SD.Delay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Kill the remaining time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Total_Elapse_Time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SD.Time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Total_Steps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SD.Time</w:t>
      </w:r>
      <w:proofErr w:type="spellEnd"/>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Calcualte</w:t>
      </w:r>
      <w:proofErr w:type="spellEnd"/>
      <w:r>
        <w:rPr>
          <w:rFonts w:ascii="Courier New" w:hAnsi="Courier New" w:cs="Courier New"/>
          <w:color w:val="228B22"/>
          <w:sz w:val="20"/>
          <w:szCs w:val="20"/>
        </w:rPr>
        <w:t xml:space="preserve"> the total elapse time, not counting the minutes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SetDriveWheelsSMART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S_Create</w:t>
      </w:r>
      <w:proofErr w:type="spellEnd"/>
      <w:r>
        <w:rPr>
          <w:rFonts w:ascii="Courier New" w:hAnsi="Courier New" w:cs="Courier New"/>
          <w:color w:val="000000"/>
          <w:sz w:val="20"/>
          <w:szCs w:val="20"/>
        </w:rPr>
        <w:t xml:space="preserve">, 0, 0, CliffLeft,CliffRight,CliffFrontLeft,CliffFrontRight,BumpRight,BumpLeft,BumpFront);       </w:t>
      </w:r>
      <w:r>
        <w:rPr>
          <w:rFonts w:ascii="Courier New" w:hAnsi="Courier New" w:cs="Courier New"/>
          <w:color w:val="228B22"/>
          <w:sz w:val="20"/>
          <w:szCs w:val="20"/>
        </w:rPr>
        <w:t>% Stop the wheels</w:t>
      </w:r>
    </w:p>
    <w:p w:rsidR="003B4C2A" w:rsidRDefault="003B4C2A" w:rsidP="003B4C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BeepRoomba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S_Create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Make a Beeping Sound</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Properly close the serial ports</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delete(</w:t>
      </w:r>
      <w:proofErr w:type="spellStart"/>
      <w:r>
        <w:rPr>
          <w:rFonts w:ascii="Courier New" w:hAnsi="Courier New" w:cs="Courier New"/>
          <w:color w:val="000000"/>
          <w:sz w:val="20"/>
          <w:szCs w:val="20"/>
        </w:rPr>
        <w:t>S_Logger</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S_Logger</w:t>
      </w:r>
      <w:proofErr w:type="spellEnd"/>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delete(</w:t>
      </w:r>
      <w:proofErr w:type="spellStart"/>
      <w:r>
        <w:rPr>
          <w:rFonts w:ascii="Courier New" w:hAnsi="Courier New" w:cs="Courier New"/>
          <w:color w:val="000000"/>
          <w:sz w:val="20"/>
          <w:szCs w:val="20"/>
        </w:rPr>
        <w:t>S_Create</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S_Create</w:t>
      </w:r>
      <w:proofErr w:type="spellEnd"/>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delete(</w:t>
      </w:r>
      <w:proofErr w:type="spellStart"/>
      <w:r>
        <w:rPr>
          <w:rFonts w:ascii="Courier New" w:hAnsi="Courier New" w:cs="Courier New"/>
          <w:color w:val="000000"/>
          <w:sz w:val="20"/>
          <w:szCs w:val="20"/>
        </w:rPr>
        <w:t>S_LightWare</w:t>
      </w:r>
      <w:proofErr w:type="spellEnd"/>
      <w:r>
        <w:rPr>
          <w:rFonts w:ascii="Courier New" w:hAnsi="Courier New" w:cs="Courier New"/>
          <w:color w:val="000000"/>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S_LightWare</w:t>
      </w:r>
      <w:proofErr w:type="spellEnd"/>
      <w:r>
        <w:rPr>
          <w:rFonts w:ascii="Courier New" w:hAnsi="Courier New" w:cs="Courier New"/>
          <w:color w:val="000000"/>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S_Hokuyo,'QT</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fclose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S_Hokuyo</w:t>
      </w:r>
      <w:proofErr w:type="spellEnd"/>
      <w:r>
        <w:rPr>
          <w:rFonts w:ascii="Courier New" w:hAnsi="Courier New" w:cs="Courier New"/>
          <w:color w:val="228B22"/>
          <w:sz w:val="20"/>
          <w:szCs w:val="20"/>
        </w:rPr>
        <w:t>);</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w:t>
      </w:r>
      <w:r>
        <w:rPr>
          <w:rFonts w:ascii="Courier New" w:hAnsi="Courier New" w:cs="Courier New"/>
          <w:color w:val="A020F0"/>
          <w:sz w:val="20"/>
          <w:szCs w:val="20"/>
        </w:rPr>
        <w:t>'</w:t>
      </w:r>
      <w:proofErr w:type="spellStart"/>
      <w:r>
        <w:rPr>
          <w:rFonts w:ascii="Courier New" w:hAnsi="Courier New" w:cs="Courier New"/>
          <w:color w:val="A020F0"/>
          <w:sz w:val="20"/>
          <w:szCs w:val="20"/>
        </w:rPr>
        <w:t>SMART_DATA.mat</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Save all the collected data to a .mat file</w:t>
      </w:r>
    </w:p>
    <w:p w:rsidR="003B4C2A" w:rsidRDefault="003B4C2A" w:rsidP="003B4C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SMART_</w:t>
      </w:r>
      <w:proofErr w:type="gramStart"/>
      <w:r>
        <w:rPr>
          <w:rFonts w:ascii="Courier New" w:hAnsi="Courier New" w:cs="Courier New"/>
          <w:color w:val="000000"/>
          <w:sz w:val="20"/>
          <w:szCs w:val="20"/>
        </w:rPr>
        <w:t xml:space="preserve">PLOT;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Plot all the robot data</w:t>
      </w:r>
    </w:p>
    <w:p w:rsidR="006F6A8D" w:rsidRDefault="006F6A8D"/>
    <w:sectPr w:rsidR="006F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440"/>
    <w:multiLevelType w:val="hybridMultilevel"/>
    <w:tmpl w:val="30801A80"/>
    <w:lvl w:ilvl="0" w:tplc="EC6A57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47D7D"/>
    <w:multiLevelType w:val="hybridMultilevel"/>
    <w:tmpl w:val="3B90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D5133"/>
    <w:multiLevelType w:val="hybridMultilevel"/>
    <w:tmpl w:val="C8B6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4A5F21"/>
    <w:multiLevelType w:val="hybridMultilevel"/>
    <w:tmpl w:val="DE6C5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2A"/>
    <w:rsid w:val="001B6AE5"/>
    <w:rsid w:val="003B4C2A"/>
    <w:rsid w:val="00406D0D"/>
    <w:rsid w:val="005B6C00"/>
    <w:rsid w:val="006F6A8D"/>
    <w:rsid w:val="0098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9025"/>
  <w15:chartTrackingRefBased/>
  <w15:docId w15:val="{3E62A9C8-9D4C-44DE-BC05-99BDF026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4C2A"/>
    <w:pPr>
      <w:spacing w:line="256" w:lineRule="auto"/>
    </w:pPr>
  </w:style>
  <w:style w:type="paragraph" w:styleId="Heading1">
    <w:name w:val="heading 1"/>
    <w:basedOn w:val="Normal"/>
    <w:next w:val="Normal"/>
    <w:link w:val="Heading1Char"/>
    <w:uiPriority w:val="9"/>
    <w:qFormat/>
    <w:rsid w:val="003B4C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2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B4C2A"/>
    <w:pPr>
      <w:spacing w:after="200" w:line="240" w:lineRule="auto"/>
    </w:pPr>
    <w:rPr>
      <w:i/>
      <w:iCs/>
      <w:color w:val="44546A" w:themeColor="text2"/>
      <w:sz w:val="18"/>
      <w:szCs w:val="18"/>
    </w:rPr>
  </w:style>
  <w:style w:type="paragraph" w:styleId="ListParagraph">
    <w:name w:val="List Paragraph"/>
    <w:basedOn w:val="Normal"/>
    <w:uiPriority w:val="34"/>
    <w:qFormat/>
    <w:rsid w:val="003B4C2A"/>
    <w:pPr>
      <w:ind w:left="720"/>
      <w:contextualSpacing/>
    </w:pPr>
  </w:style>
  <w:style w:type="character" w:styleId="PlaceholderText">
    <w:name w:val="Placeholder Text"/>
    <w:basedOn w:val="DefaultParagraphFont"/>
    <w:uiPriority w:val="99"/>
    <w:semiHidden/>
    <w:rsid w:val="00406D0D"/>
    <w:rPr>
      <w:color w:val="808080"/>
    </w:rPr>
  </w:style>
  <w:style w:type="table" w:styleId="TableGrid">
    <w:name w:val="Table Grid"/>
    <w:basedOn w:val="TableNormal"/>
    <w:uiPriority w:val="39"/>
    <w:rsid w:val="001B6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3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2017-04-13T03:13:00Z</dcterms:created>
  <dcterms:modified xsi:type="dcterms:W3CDTF">2017-04-13T04:07:00Z</dcterms:modified>
</cp:coreProperties>
</file>