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41AF" w:rsidRDefault="005541AF" w:rsidP="005541AF">
      <w:pPr>
        <w:pStyle w:val="Heading1"/>
      </w:pPr>
      <w:r>
        <w:t>Landmine locating autonomous robot system (LLARS)</w:t>
      </w:r>
    </w:p>
    <w:p w:rsidR="00DF508B" w:rsidRDefault="005541AF" w:rsidP="005541AF">
      <w:pPr>
        <w:pStyle w:val="Heading1"/>
      </w:pPr>
      <w:r>
        <w:t>Objective</w:t>
      </w:r>
    </w:p>
    <w:p w:rsidR="005541AF" w:rsidRDefault="005541AF" w:rsidP="005541AF">
      <w:pPr>
        <w:rPr>
          <w:rFonts w:asciiTheme="majorHAnsi" w:hAnsiTheme="majorHAnsi" w:cstheme="majorHAnsi"/>
          <w:sz w:val="24"/>
        </w:rPr>
      </w:pPr>
      <w:r w:rsidRPr="005541AF">
        <w:rPr>
          <w:rFonts w:asciiTheme="majorHAnsi" w:hAnsiTheme="majorHAnsi" w:cstheme="majorHAnsi"/>
          <w:sz w:val="24"/>
        </w:rPr>
        <w:t>The landmine location autonomous robot s</w:t>
      </w:r>
      <w:r w:rsidR="00945E76">
        <w:rPr>
          <w:rFonts w:asciiTheme="majorHAnsi" w:hAnsiTheme="majorHAnsi" w:cstheme="majorHAnsi"/>
          <w:sz w:val="24"/>
        </w:rPr>
        <w:t>ystem or LLARS, is tasked with being able to autonomously detect landmines by identifies anomalies in the local magnetic field. To demonstrate this, LLARS will be placed in a 50 square meter room, containing 10 magnets (acting as landmines), and will be given 15 minutes to find them and signal their location. LLARS must also not signal the location of a landmine more than once.</w:t>
      </w:r>
    </w:p>
    <w:p w:rsidR="00945E76" w:rsidRDefault="00945E76" w:rsidP="00945E76">
      <w:pPr>
        <w:pStyle w:val="Heading1"/>
      </w:pPr>
      <w:r>
        <w:t>Literature Review</w:t>
      </w:r>
    </w:p>
    <w:p w:rsidR="00945E76" w:rsidRDefault="00945E76" w:rsidP="00945E76"/>
    <w:p w:rsidR="00945E76" w:rsidRDefault="00945E76" w:rsidP="00945E76">
      <w:pPr>
        <w:pStyle w:val="Heading1"/>
      </w:pPr>
      <w:r>
        <w:t>Proposed Approach</w:t>
      </w:r>
    </w:p>
    <w:p w:rsidR="00945E76" w:rsidRDefault="00AB437A" w:rsidP="00945E76">
      <w:r>
        <w:t xml:space="preserve">Combined laser </w:t>
      </w:r>
      <w:proofErr w:type="gramStart"/>
      <w:r>
        <w:t>range</w:t>
      </w:r>
      <w:proofErr w:type="gramEnd"/>
      <w:r>
        <w:t xml:space="preserve"> finder and ultrasonic mapping.</w:t>
      </w:r>
    </w:p>
    <w:p w:rsidR="00AB437A" w:rsidRDefault="00AB437A" w:rsidP="00945E76">
      <w:r>
        <w:t>Encoders and IMU to assist with distance traveled</w:t>
      </w:r>
    </w:p>
    <w:p w:rsidR="00AB437A" w:rsidRDefault="00AB437A" w:rsidP="00945E76">
      <w:r>
        <w:t>Wall follow initially? Might interfere with map</w:t>
      </w:r>
    </w:p>
    <w:p w:rsidR="00AB437A" w:rsidRDefault="00AB437A" w:rsidP="00945E76">
      <w:r>
        <w:t xml:space="preserve">Build map, </w:t>
      </w:r>
      <w:proofErr w:type="gramStart"/>
      <w:r>
        <w:t>than</w:t>
      </w:r>
      <w:proofErr w:type="gramEnd"/>
      <w:r>
        <w:t xml:space="preserve"> create best path based off map</w:t>
      </w:r>
    </w:p>
    <w:p w:rsidR="00AB437A" w:rsidRDefault="00AB437A" w:rsidP="00945E76">
      <w:r>
        <w:t>Determine heading based off of detected direction of magnetic anomaly?</w:t>
      </w:r>
    </w:p>
    <w:p w:rsidR="00AB437A" w:rsidRDefault="00AB437A" w:rsidP="00945E76">
      <w:r>
        <w:t>When anomaly detected in forward direction (with some degree outside) approach, stop over top and beep</w:t>
      </w:r>
    </w:p>
    <w:p w:rsidR="00AB437A" w:rsidRDefault="00AB437A" w:rsidP="00945E76">
      <w:r>
        <w:t>Sweep room, in a pattern,</w:t>
      </w:r>
    </w:p>
    <w:p w:rsidR="00AB437A" w:rsidRDefault="00AB437A" w:rsidP="00945E76">
      <w:r>
        <w:t>Machine vision?</w:t>
      </w:r>
      <w:bookmarkStart w:id="0" w:name="_GoBack"/>
      <w:bookmarkEnd w:id="0"/>
    </w:p>
    <w:p w:rsidR="00945E76" w:rsidRDefault="00945E76" w:rsidP="00945E76">
      <w:pPr>
        <w:pStyle w:val="Heading1"/>
      </w:pPr>
      <w:r>
        <w:t>Related Experience</w:t>
      </w:r>
    </w:p>
    <w:p w:rsidR="00945E76" w:rsidRDefault="00AB437A" w:rsidP="00945E76">
      <w:r>
        <w:t>In-Res</w:t>
      </w:r>
    </w:p>
    <w:p w:rsidR="00945E76" w:rsidRPr="00945E76" w:rsidRDefault="00945E76" w:rsidP="00945E76">
      <w:pPr>
        <w:pStyle w:val="Heading1"/>
      </w:pPr>
      <w:r>
        <w:t>References</w:t>
      </w:r>
    </w:p>
    <w:sectPr w:rsidR="00945E76" w:rsidRPr="00945E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1AF"/>
    <w:rsid w:val="005541AF"/>
    <w:rsid w:val="00945E76"/>
    <w:rsid w:val="00AB437A"/>
    <w:rsid w:val="00DF5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EAFAE"/>
  <w15:chartTrackingRefBased/>
  <w15:docId w15:val="{17421987-4E97-4CCC-AD93-EA09EC465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41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41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</dc:creator>
  <cp:keywords/>
  <dc:description/>
  <cp:lastModifiedBy>Sean</cp:lastModifiedBy>
  <cp:revision>2</cp:revision>
  <dcterms:created xsi:type="dcterms:W3CDTF">2017-02-20T01:54:00Z</dcterms:created>
  <dcterms:modified xsi:type="dcterms:W3CDTF">2017-02-20T02:34:00Z</dcterms:modified>
</cp:coreProperties>
</file>