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FFE5" w14:textId="77777777" w:rsidR="004A2736" w:rsidRPr="004A2736" w:rsidRDefault="004A2736" w:rsidP="004A27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A273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Guide</w:t>
      </w:r>
    </w:p>
    <w:p w14:paraId="38C6FD50" w14:textId="77777777" w:rsidR="004A2736" w:rsidRPr="004A2736" w:rsidRDefault="004A2736" w:rsidP="004A27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The purpose of this exercise is to gain experience using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CSS3 variables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. These are </w:t>
      </w:r>
      <w:r w:rsidRPr="004A27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different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from Sass-style variables; Sass variables are defined in the Sass file, but once compiled to CSS the values cannot be updated.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CSS3 variables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 xml:space="preserve"> can have their values updated </w:t>
      </w:r>
      <w:proofErr w:type="gramStart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through the use of</w:t>
      </w:r>
      <w:proofErr w:type="gramEnd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 xml:space="preserve"> JavaScript.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HTML elements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have a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property that corresponds with the CSS properties we want to update. We can create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CSS3 variable references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and attach them to the root element, provide them with some default values, and utilize JavaScript to attach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event listeners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to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HTML elements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that will call upon an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event handler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function whenever the input values have been changed by the user. We will define the function to target the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entire document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and update the values of the CSS variables from there.</w:t>
      </w:r>
    </w:p>
    <w:p w14:paraId="44F0A920" w14:textId="77777777" w:rsidR="004A2736" w:rsidRPr="004A2736" w:rsidRDefault="004A2736" w:rsidP="004A2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Steps:</w:t>
      </w:r>
    </w:p>
    <w:p w14:paraId="5F94F9E7" w14:textId="77777777" w:rsidR="004A2736" w:rsidRPr="004A2736" w:rsidRDefault="004A2736" w:rsidP="004A273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CSS:</w:t>
      </w:r>
    </w:p>
    <w:p w14:paraId="7144057B" w14:textId="77777777" w:rsidR="004A2736" w:rsidRPr="004A2736" w:rsidRDefault="004A2736" w:rsidP="004A273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 xml:space="preserve">Declare a new style for </w:t>
      </w:r>
      <w:proofErr w:type="gramStart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:root</w:t>
      </w:r>
      <w:proofErr w:type="gramEnd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element and declare three variables inside the style definition for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:root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with the same names as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HTML elements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CSS3 variables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are declared in the following syntax format:</w:t>
      </w:r>
    </w:p>
    <w:p w14:paraId="59933578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6A737D"/>
          <w:sz w:val="20"/>
          <w:szCs w:val="20"/>
        </w:rPr>
        <w:t>/* Two hyphens (--) followed by the variable name */</w:t>
      </w:r>
    </w:p>
    <w:p w14:paraId="7F772B1C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9BDCE4E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4A2736">
        <w:rPr>
          <w:rFonts w:ascii="Consolas" w:eastAsia="Times New Roman" w:hAnsi="Consolas" w:cs="Courier New"/>
          <w:color w:val="6F42C1"/>
          <w:sz w:val="20"/>
          <w:szCs w:val="20"/>
        </w:rPr>
        <w:t>:root</w:t>
      </w:r>
      <w:proofErr w:type="gramEnd"/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21A04700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A2736">
        <w:rPr>
          <w:rFonts w:ascii="Consolas" w:eastAsia="Times New Roman" w:hAnsi="Consolas" w:cs="Courier New"/>
          <w:color w:val="E36209"/>
          <w:sz w:val="20"/>
          <w:szCs w:val="20"/>
        </w:rPr>
        <w:t>--base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#ffc600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CD09B7A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A2736">
        <w:rPr>
          <w:rFonts w:ascii="Consolas" w:eastAsia="Times New Roman" w:hAnsi="Consolas" w:cs="Courier New"/>
          <w:color w:val="E36209"/>
          <w:sz w:val="20"/>
          <w:szCs w:val="20"/>
        </w:rPr>
        <w:t>--blur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4A2736">
        <w:rPr>
          <w:rFonts w:ascii="Consolas" w:eastAsia="Times New Roman" w:hAnsi="Consolas" w:cs="Courier New"/>
          <w:color w:val="D73A49"/>
          <w:sz w:val="20"/>
          <w:szCs w:val="20"/>
        </w:rPr>
        <w:t>px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9E94DF2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A2736">
        <w:rPr>
          <w:rFonts w:ascii="Consolas" w:eastAsia="Times New Roman" w:hAnsi="Consolas" w:cs="Courier New"/>
          <w:color w:val="E36209"/>
          <w:sz w:val="20"/>
          <w:szCs w:val="20"/>
        </w:rPr>
        <w:t>--padding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4A2736">
        <w:rPr>
          <w:rFonts w:ascii="Consolas" w:eastAsia="Times New Roman" w:hAnsi="Consolas" w:cs="Courier New"/>
          <w:color w:val="D73A49"/>
          <w:sz w:val="20"/>
          <w:szCs w:val="20"/>
        </w:rPr>
        <w:t>px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6600059" w14:textId="77777777" w:rsidR="004A2736" w:rsidRPr="004A2736" w:rsidRDefault="004A2736" w:rsidP="004A27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BFA4274" w14:textId="77777777" w:rsidR="004A2736" w:rsidRPr="004A2736" w:rsidRDefault="004A2736" w:rsidP="004A273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Declare a new style for the </w:t>
      </w:r>
      <w:proofErr w:type="spellStart"/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img</w:t>
      </w:r>
      <w:proofErr w:type="spellEnd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element and set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background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filter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padding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properties to the variables we defined at the root element:</w:t>
      </w:r>
    </w:p>
    <w:p w14:paraId="0AD43A1B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6A737D"/>
          <w:sz w:val="20"/>
          <w:szCs w:val="20"/>
        </w:rPr>
        <w:t>/* '</w:t>
      </w:r>
      <w:proofErr w:type="gramStart"/>
      <w:r w:rsidRPr="004A2736">
        <w:rPr>
          <w:rFonts w:ascii="Consolas" w:eastAsia="Times New Roman" w:hAnsi="Consolas" w:cs="Courier New"/>
          <w:color w:val="6A737D"/>
          <w:sz w:val="20"/>
          <w:szCs w:val="20"/>
        </w:rPr>
        <w:t>var(</w:t>
      </w:r>
      <w:proofErr w:type="gramEnd"/>
      <w:r w:rsidRPr="004A2736">
        <w:rPr>
          <w:rFonts w:ascii="Consolas" w:eastAsia="Times New Roman" w:hAnsi="Consolas" w:cs="Courier New"/>
          <w:color w:val="6A737D"/>
          <w:sz w:val="20"/>
          <w:szCs w:val="20"/>
        </w:rPr>
        <w:t>--</w:t>
      </w:r>
      <w:proofErr w:type="spellStart"/>
      <w:r w:rsidRPr="004A2736">
        <w:rPr>
          <w:rFonts w:ascii="Consolas" w:eastAsia="Times New Roman" w:hAnsi="Consolas" w:cs="Courier New"/>
          <w:color w:val="6A737D"/>
          <w:sz w:val="20"/>
          <w:szCs w:val="20"/>
        </w:rPr>
        <w:t>variableName</w:t>
      </w:r>
      <w:proofErr w:type="spellEnd"/>
      <w:r w:rsidRPr="004A2736">
        <w:rPr>
          <w:rFonts w:ascii="Consolas" w:eastAsia="Times New Roman" w:hAnsi="Consolas" w:cs="Courier New"/>
          <w:color w:val="6A737D"/>
          <w:sz w:val="20"/>
          <w:szCs w:val="20"/>
        </w:rPr>
        <w:t>)' to use previously defined CSS properties */</w:t>
      </w:r>
    </w:p>
    <w:p w14:paraId="0AC5C8BF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0B2FDEF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4A2736">
        <w:rPr>
          <w:rFonts w:ascii="Consolas" w:eastAsia="Times New Roman" w:hAnsi="Consolas" w:cs="Courier New"/>
          <w:color w:val="22863A"/>
          <w:sz w:val="20"/>
          <w:szCs w:val="20"/>
        </w:rPr>
        <w:t>img</w:t>
      </w:r>
      <w:proofErr w:type="spellEnd"/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4DC49CA7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background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gramStart"/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var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4A2736">
        <w:rPr>
          <w:rFonts w:ascii="Consolas" w:eastAsia="Times New Roman" w:hAnsi="Consolas" w:cs="Courier New"/>
          <w:color w:val="E36209"/>
          <w:sz w:val="20"/>
          <w:szCs w:val="20"/>
        </w:rPr>
        <w:t>--base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ABAA2EA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filter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blur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var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4A2736">
        <w:rPr>
          <w:rFonts w:ascii="Consolas" w:eastAsia="Times New Roman" w:hAnsi="Consolas" w:cs="Courier New"/>
          <w:color w:val="E36209"/>
          <w:sz w:val="20"/>
          <w:szCs w:val="20"/>
        </w:rPr>
        <w:t>--blur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3508A23B" w14:textId="77777777" w:rsidR="004A2736" w:rsidRPr="004A2736" w:rsidRDefault="004A2736" w:rsidP="004A2736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padding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gramStart"/>
      <w:r w:rsidRPr="004A2736">
        <w:rPr>
          <w:rFonts w:ascii="Consolas" w:eastAsia="Times New Roman" w:hAnsi="Consolas" w:cs="Courier New"/>
          <w:color w:val="005CC5"/>
          <w:sz w:val="20"/>
          <w:szCs w:val="20"/>
        </w:rPr>
        <w:t>var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4A2736">
        <w:rPr>
          <w:rFonts w:ascii="Consolas" w:eastAsia="Times New Roman" w:hAnsi="Consolas" w:cs="Courier New"/>
          <w:color w:val="E36209"/>
          <w:sz w:val="20"/>
          <w:szCs w:val="20"/>
        </w:rPr>
        <w:t>--padding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7448641" w14:textId="77777777" w:rsidR="004A2736" w:rsidRPr="004A2736" w:rsidRDefault="004A2736" w:rsidP="004A27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0ADF36C5" w14:textId="77777777" w:rsidR="004A2736" w:rsidRPr="004A2736" w:rsidRDefault="004A2736" w:rsidP="004A273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 xml:space="preserve">Declare a new style for </w:t>
      </w:r>
      <w:proofErr w:type="gramStart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.hl</w:t>
      </w:r>
      <w:proofErr w:type="gramEnd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class and set the color to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base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variable.</w:t>
      </w:r>
    </w:p>
    <w:p w14:paraId="3044DE29" w14:textId="77777777" w:rsidR="004A2736" w:rsidRPr="004A2736" w:rsidRDefault="004A2736" w:rsidP="004A273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JavaScript:</w:t>
      </w:r>
    </w:p>
    <w:p w14:paraId="5D0BA661" w14:textId="77777777" w:rsidR="004A2736" w:rsidRPr="004A2736" w:rsidRDefault="004A2736" w:rsidP="004A273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 xml:space="preserve">Declare &amp; define a variable as a reference to </w:t>
      </w:r>
      <w:proofErr w:type="gramStart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 xml:space="preserve"> the inputs on the page.</w:t>
      </w:r>
    </w:p>
    <w:p w14:paraId="22FACF20" w14:textId="77777777" w:rsidR="004A2736" w:rsidRPr="004A2736" w:rsidRDefault="004A2736" w:rsidP="004A273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Iterate through the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HTML Node Elements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that the variable is referencing and attach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event listeners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to each one that will call on an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event handler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whenever the input value has been changed (the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change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event).</w:t>
      </w:r>
    </w:p>
    <w:p w14:paraId="0AE8CA15" w14:textId="77777777" w:rsidR="004A2736" w:rsidRPr="004A2736" w:rsidRDefault="004A2736" w:rsidP="004A273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Repeat step 2, listening for mouse movements on the inputs instead of value changes (the </w:t>
      </w:r>
      <w:proofErr w:type="spellStart"/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mousemove</w:t>
      </w:r>
      <w:proofErr w:type="spellEnd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event).</w:t>
      </w:r>
    </w:p>
    <w:p w14:paraId="1F9D37BC" w14:textId="77777777" w:rsidR="004A2736" w:rsidRPr="004A2736" w:rsidRDefault="004A2736" w:rsidP="004A273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Define a function that will be used as the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event handler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. It will update the value of the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CSS3 variable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A27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the root document level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corresponding with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property of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element which called this function.</w:t>
      </w:r>
    </w:p>
    <w:p w14:paraId="6D6FF24C" w14:textId="77777777" w:rsidR="004A2736" w:rsidRPr="004A2736" w:rsidRDefault="004A2736" w:rsidP="004A273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Minor 'gotcha': Properties like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padding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blur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won't update because the value from the input does not include the type of measurement we are using ('px', '</w:t>
      </w:r>
      <w:proofErr w:type="spellStart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em</w:t>
      </w:r>
      <w:proofErr w:type="spellEnd"/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', etc.). The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A273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HTML elements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also have a </w:t>
      </w:r>
      <w:r w:rsidRPr="004A2736">
        <w:rPr>
          <w:rFonts w:ascii="Consolas" w:eastAsia="Times New Roman" w:hAnsi="Consolas" w:cs="Courier New"/>
          <w:color w:val="24292E"/>
          <w:sz w:val="20"/>
          <w:szCs w:val="20"/>
        </w:rPr>
        <w:t>data-sizing</w:t>
      </w:r>
      <w:r w:rsidRPr="004A2736">
        <w:rPr>
          <w:rFonts w:ascii="Segoe UI" w:eastAsia="Times New Roman" w:hAnsi="Segoe UI" w:cs="Segoe UI"/>
          <w:color w:val="24292E"/>
          <w:sz w:val="24"/>
          <w:szCs w:val="24"/>
        </w:rPr>
        <w:t> property if they require a suffix. We can use this to attach the correct suffix to the value if necessary.</w:t>
      </w:r>
    </w:p>
    <w:p w14:paraId="2BDB1AA1" w14:textId="77777777" w:rsidR="00766D24" w:rsidRDefault="00766D24">
      <w:bookmarkStart w:id="0" w:name="_GoBack"/>
      <w:bookmarkEnd w:id="0"/>
    </w:p>
    <w:sectPr w:rsidR="0076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4875"/>
    <w:multiLevelType w:val="multilevel"/>
    <w:tmpl w:val="D96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E1"/>
    <w:rsid w:val="004A2736"/>
    <w:rsid w:val="00766D24"/>
    <w:rsid w:val="0082374C"/>
    <w:rsid w:val="0099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96A35-4B24-42A2-BDBE-FCEDE76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7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2736"/>
    <w:rPr>
      <w:i/>
      <w:iCs/>
    </w:rPr>
  </w:style>
  <w:style w:type="character" w:styleId="Strong">
    <w:name w:val="Strong"/>
    <w:basedOn w:val="DefaultParagraphFont"/>
    <w:uiPriority w:val="22"/>
    <w:qFormat/>
    <w:rsid w:val="004A27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27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73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A2736"/>
  </w:style>
  <w:style w:type="character" w:customStyle="1" w:styleId="pl-e">
    <w:name w:val="pl-e"/>
    <w:basedOn w:val="DefaultParagraphFont"/>
    <w:rsid w:val="004A2736"/>
  </w:style>
  <w:style w:type="character" w:customStyle="1" w:styleId="pl-v">
    <w:name w:val="pl-v"/>
    <w:basedOn w:val="DefaultParagraphFont"/>
    <w:rsid w:val="004A2736"/>
  </w:style>
  <w:style w:type="character" w:customStyle="1" w:styleId="pl-c1">
    <w:name w:val="pl-c1"/>
    <w:basedOn w:val="DefaultParagraphFont"/>
    <w:rsid w:val="004A2736"/>
  </w:style>
  <w:style w:type="character" w:customStyle="1" w:styleId="pl-k">
    <w:name w:val="pl-k"/>
    <w:basedOn w:val="DefaultParagraphFont"/>
    <w:rsid w:val="004A2736"/>
  </w:style>
  <w:style w:type="character" w:customStyle="1" w:styleId="pl-ent">
    <w:name w:val="pl-ent"/>
    <w:basedOn w:val="DefaultParagraphFont"/>
    <w:rsid w:val="004A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Sapukotana</dc:creator>
  <cp:keywords/>
  <dc:description/>
  <cp:lastModifiedBy>Tharindu Sapukotana</cp:lastModifiedBy>
  <cp:revision>2</cp:revision>
  <dcterms:created xsi:type="dcterms:W3CDTF">2019-02-25T08:40:00Z</dcterms:created>
  <dcterms:modified xsi:type="dcterms:W3CDTF">2019-02-25T08:40:00Z</dcterms:modified>
</cp:coreProperties>
</file>