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D2F4C" w14:textId="77777777" w:rsidR="00611372" w:rsidRPr="00D8037D" w:rsidRDefault="00611372" w:rsidP="00E452D0">
      <w:pPr>
        <w:spacing w:line="240" w:lineRule="auto"/>
        <w:ind w:firstLine="0"/>
        <w:jc w:val="center"/>
      </w:pPr>
      <w:bookmarkStart w:id="0" w:name="_gjdgxs" w:colFirst="0" w:colLast="0"/>
      <w:bookmarkStart w:id="1" w:name="_heading=h.gjdgxs" w:colFirst="0" w:colLast="0"/>
      <w:bookmarkStart w:id="2" w:name="_Hlk199942964"/>
      <w:bookmarkEnd w:id="0"/>
      <w:bookmarkEnd w:id="1"/>
      <w:r w:rsidRPr="00D8037D">
        <w:t>МИНОБРНАУКИ РОССИИ</w:t>
      </w:r>
    </w:p>
    <w:p w14:paraId="0C3D0E2E" w14:textId="77777777" w:rsidR="00CD0DD9" w:rsidRDefault="00611372" w:rsidP="00E452D0">
      <w:pPr>
        <w:spacing w:line="240" w:lineRule="auto"/>
        <w:ind w:firstLine="0"/>
        <w:jc w:val="center"/>
      </w:pPr>
      <w:r w:rsidRPr="00D8037D">
        <w:t>ФЕДЕРАЛЬНОЕ ГОСУДАРСТВЕННОЕ БЮДЖЕТНОЕ</w:t>
      </w:r>
    </w:p>
    <w:p w14:paraId="2AAC5D6A" w14:textId="07240769" w:rsidR="00611372" w:rsidRPr="00D8037D" w:rsidRDefault="00611372" w:rsidP="00E452D0">
      <w:pPr>
        <w:spacing w:line="240" w:lineRule="auto"/>
        <w:ind w:firstLine="0"/>
        <w:jc w:val="center"/>
      </w:pPr>
      <w:r w:rsidRPr="00D8037D">
        <w:t>ОБРАЗОВАТЕЛЬНОЕ</w:t>
      </w:r>
    </w:p>
    <w:p w14:paraId="31886714" w14:textId="77777777" w:rsidR="00611372" w:rsidRPr="00D8037D" w:rsidRDefault="00611372" w:rsidP="00E452D0">
      <w:pPr>
        <w:spacing w:line="240" w:lineRule="auto"/>
        <w:ind w:firstLine="0"/>
        <w:jc w:val="center"/>
      </w:pPr>
      <w:r w:rsidRPr="00D8037D">
        <w:t>УЧРЕЖДЕНИЕ ВЫСШЕГО ОБРАЗОВАНИЯ</w:t>
      </w:r>
    </w:p>
    <w:p w14:paraId="58E72D40" w14:textId="77777777" w:rsidR="00611372" w:rsidRPr="00D8037D" w:rsidRDefault="00611372" w:rsidP="00E452D0">
      <w:pPr>
        <w:spacing w:line="240" w:lineRule="auto"/>
        <w:ind w:firstLine="0"/>
        <w:jc w:val="center"/>
      </w:pPr>
      <w:r w:rsidRPr="00D8037D">
        <w:t>«ВОРОНЕЖСКИЙ ГОСУДАРСТВЕННЫЙ УНИВЕРСИТЕТ»</w:t>
      </w:r>
    </w:p>
    <w:p w14:paraId="55F1CC6B" w14:textId="77777777" w:rsidR="00611372" w:rsidRPr="00D8037D" w:rsidRDefault="00611372" w:rsidP="00E452D0">
      <w:pPr>
        <w:ind w:firstLine="0"/>
        <w:jc w:val="center"/>
        <w:rPr>
          <w:b/>
        </w:rPr>
      </w:pPr>
    </w:p>
    <w:p w14:paraId="383C1A49" w14:textId="77777777" w:rsidR="00611372" w:rsidRPr="00D8037D" w:rsidRDefault="00611372" w:rsidP="00E452D0">
      <w:pPr>
        <w:spacing w:line="240" w:lineRule="auto"/>
        <w:ind w:firstLine="0"/>
        <w:jc w:val="center"/>
        <w:rPr>
          <w:b/>
        </w:rPr>
      </w:pPr>
    </w:p>
    <w:p w14:paraId="74C92E32" w14:textId="77777777" w:rsidR="00611372" w:rsidRPr="00D8037D" w:rsidRDefault="00611372" w:rsidP="00E452D0">
      <w:pPr>
        <w:ind w:firstLine="0"/>
        <w:jc w:val="center"/>
      </w:pPr>
      <w:r w:rsidRPr="00D8037D">
        <w:t>Факультет Компьютерных наук</w:t>
      </w:r>
    </w:p>
    <w:p w14:paraId="64FE1F89" w14:textId="77777777" w:rsidR="00611372" w:rsidRPr="00D8037D" w:rsidRDefault="00611372" w:rsidP="00E452D0">
      <w:pPr>
        <w:ind w:firstLine="0"/>
        <w:jc w:val="center"/>
      </w:pPr>
      <w:r w:rsidRPr="00D8037D">
        <w:t>Кафедра программирования и информационных технологий</w:t>
      </w:r>
    </w:p>
    <w:p w14:paraId="040CAFDA" w14:textId="77777777" w:rsidR="00611372" w:rsidRPr="00D8037D" w:rsidRDefault="00611372" w:rsidP="00E452D0">
      <w:pPr>
        <w:spacing w:line="240" w:lineRule="auto"/>
        <w:ind w:firstLine="0"/>
        <w:jc w:val="center"/>
      </w:pPr>
    </w:p>
    <w:p w14:paraId="75C2F2F1" w14:textId="77777777" w:rsidR="00611372" w:rsidRPr="00D8037D" w:rsidRDefault="00611372" w:rsidP="00E452D0">
      <w:pPr>
        <w:spacing w:line="240" w:lineRule="auto"/>
        <w:ind w:firstLine="0"/>
        <w:jc w:val="center"/>
      </w:pPr>
    </w:p>
    <w:p w14:paraId="5C909653" w14:textId="6E41ECB6" w:rsidR="00CD0DD9" w:rsidRDefault="00401A15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 w:rsidRPr="00401A15">
        <w:t>Мобильное приложение для организации путешествий „</w:t>
      </w:r>
      <w:proofErr w:type="spellStart"/>
      <w:r w:rsidRPr="00401A15">
        <w:t>Путевод</w:t>
      </w:r>
      <w:proofErr w:type="spellEnd"/>
      <w:r w:rsidRPr="00401A15">
        <w:t>“</w:t>
      </w:r>
    </w:p>
    <w:p w14:paraId="5F3B6F10" w14:textId="77777777" w:rsidR="00401A15" w:rsidRDefault="00401A15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</w:p>
    <w:p w14:paraId="09DB3431" w14:textId="5438E28E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</w:pPr>
      <w:r>
        <w:t>Курсовая работа</w:t>
      </w:r>
    </w:p>
    <w:p w14:paraId="09D8B6AB" w14:textId="1D55B5AF" w:rsidR="008342B5" w:rsidRP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rFonts w:eastAsia="Arial"/>
          <w:color w:val="000000"/>
        </w:rPr>
      </w:pPr>
      <w:r>
        <w:t xml:space="preserve">Направление: </w:t>
      </w:r>
      <w:r w:rsidR="00D05DF8" w:rsidRPr="00401A15">
        <w:t>09.03.04</w:t>
      </w:r>
      <w:r w:rsidRPr="00401A15">
        <w:t>.</w:t>
      </w:r>
      <w:r w:rsidR="00D05DF8" w:rsidRPr="00401A15">
        <w:t xml:space="preserve"> Программная инженерия</w:t>
      </w:r>
    </w:p>
    <w:p w14:paraId="59E47D49" w14:textId="77777777" w:rsidR="00611372" w:rsidRDefault="00611372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2DA73815" w14:textId="0A872ED1" w:rsidR="008342B5" w:rsidRDefault="008342B5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7F1BAB83" w14:textId="638FCB81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1E7F0B14" w14:textId="705CA7F8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2DA4C6E0" w14:textId="256E3F4A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117ED167" w14:textId="493415E3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6E388B84" w14:textId="2AFCC35B" w:rsidR="00CD0DD9" w:rsidRDefault="00CD0DD9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3DDF33AE" w14:textId="36CE67D6" w:rsidR="00E452D0" w:rsidRDefault="00E452D0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5BFF96CD" w14:textId="77777777" w:rsidR="00E452D0" w:rsidRDefault="00E452D0" w:rsidP="00E452D0">
      <w:pPr>
        <w:pBdr>
          <w:top w:val="nil"/>
          <w:left w:val="nil"/>
          <w:bottom w:val="nil"/>
          <w:right w:val="nil"/>
          <w:between w:val="nil"/>
        </w:pBdr>
        <w:spacing w:before="120" w:after="120" w:line="240" w:lineRule="auto"/>
        <w:ind w:firstLine="0"/>
        <w:jc w:val="center"/>
        <w:rPr>
          <w:color w:val="000000"/>
        </w:rPr>
      </w:pPr>
    </w:p>
    <w:p w14:paraId="5FFEDB38" w14:textId="564F92CE" w:rsidR="00BD1E0A" w:rsidRDefault="00BD1E0A" w:rsidP="00BD1E0A">
      <w:pPr>
        <w:ind w:firstLine="0"/>
      </w:pPr>
      <w:r>
        <w:t>Зав. Кафедрой</w:t>
      </w:r>
      <w:r w:rsidR="00CD0DD9">
        <w:t xml:space="preserve"> </w:t>
      </w:r>
      <w:r>
        <w:t>_</w:t>
      </w:r>
      <w:r w:rsidR="00CD0DD9">
        <w:t>_____</w:t>
      </w:r>
      <w:r>
        <w:t>_____________</w:t>
      </w:r>
      <w:r w:rsidRPr="00ED6A82">
        <w:t xml:space="preserve"> </w:t>
      </w:r>
      <w:r>
        <w:t>д. ф.-м. н, доцент С.Д. Махортов</w:t>
      </w:r>
    </w:p>
    <w:p w14:paraId="298361E5" w14:textId="1540265B" w:rsidR="00CD0DD9" w:rsidRDefault="00CD0DD9" w:rsidP="00CD0DD9">
      <w:pPr>
        <w:ind w:firstLine="0"/>
        <w:rPr>
          <w:i/>
        </w:rPr>
      </w:pPr>
      <w:r>
        <w:t>Руководитель ____________________ ст. преподаватель В.С. Тарасов</w:t>
      </w:r>
    </w:p>
    <w:p w14:paraId="5A311F1C" w14:textId="238205AA" w:rsidR="00CD0DD9" w:rsidRDefault="00CD0DD9" w:rsidP="00BD1E0A">
      <w:pPr>
        <w:ind w:firstLine="0"/>
      </w:pPr>
      <w:r>
        <w:t xml:space="preserve">Руководитель практики ____________ </w:t>
      </w:r>
      <w:r w:rsidR="00401A15">
        <w:t>А.</w:t>
      </w:r>
      <w:r w:rsidR="00507A91" w:rsidRPr="00507A91">
        <w:t>В</w:t>
      </w:r>
      <w:r w:rsidR="00401A15">
        <w:t>. Москаленко</w:t>
      </w:r>
    </w:p>
    <w:p w14:paraId="4F2CD92C" w14:textId="5633CB71" w:rsidR="008342B5" w:rsidRPr="002E7664" w:rsidRDefault="008342B5" w:rsidP="008342B5">
      <w:pPr>
        <w:ind w:firstLine="0"/>
      </w:pPr>
      <w:r>
        <w:t>Обучающ</w:t>
      </w:r>
      <w:r w:rsidR="00CD0DD9">
        <w:t>ий</w:t>
      </w:r>
      <w:r>
        <w:t>ся _____</w:t>
      </w:r>
      <w:r w:rsidR="00CD0DD9">
        <w:t>______</w:t>
      </w:r>
      <w:r>
        <w:t>_________</w:t>
      </w:r>
      <w:r w:rsidR="00C838CA">
        <w:t xml:space="preserve"> </w:t>
      </w:r>
      <w:r w:rsidR="00401A15" w:rsidRPr="002E7664">
        <w:t>Д.И. Шульженко</w:t>
      </w:r>
      <w:r w:rsidR="00D05DF8" w:rsidRPr="002E7664">
        <w:t>, 3 курс</w:t>
      </w:r>
      <w:r w:rsidR="00CD0DD9" w:rsidRPr="002E7664">
        <w:t>, д/о</w:t>
      </w:r>
    </w:p>
    <w:p w14:paraId="06945810" w14:textId="0E570A3E" w:rsidR="008342B5" w:rsidRPr="002E7664" w:rsidRDefault="008342B5" w:rsidP="008342B5">
      <w:pPr>
        <w:ind w:firstLine="0"/>
      </w:pPr>
      <w:r w:rsidRPr="002E7664">
        <w:t>Обучающийся ___</w:t>
      </w:r>
      <w:r w:rsidR="00CD0DD9" w:rsidRPr="002E7664">
        <w:t>______</w:t>
      </w:r>
      <w:r w:rsidRPr="002E7664">
        <w:t>___________</w:t>
      </w:r>
      <w:r w:rsidR="00C838CA" w:rsidRPr="002E7664">
        <w:t xml:space="preserve"> </w:t>
      </w:r>
      <w:r w:rsidR="00401A15" w:rsidRPr="002E7664">
        <w:t xml:space="preserve">А.Д. </w:t>
      </w:r>
      <w:proofErr w:type="spellStart"/>
      <w:r w:rsidR="00401A15" w:rsidRPr="002E7664">
        <w:t>Едрышов</w:t>
      </w:r>
      <w:proofErr w:type="spellEnd"/>
      <w:r w:rsidR="00CD0DD9" w:rsidRPr="002E7664">
        <w:t>, 3 курс, д/о</w:t>
      </w:r>
    </w:p>
    <w:p w14:paraId="04030095" w14:textId="38864AF2" w:rsidR="008342B5" w:rsidRPr="002E7664" w:rsidRDefault="008342B5" w:rsidP="008342B5">
      <w:pPr>
        <w:ind w:firstLine="0"/>
      </w:pPr>
      <w:r w:rsidRPr="002E7664">
        <w:t>Обучающийся _________</w:t>
      </w:r>
      <w:r w:rsidR="00CD0DD9" w:rsidRPr="002E7664">
        <w:t>______</w:t>
      </w:r>
      <w:r w:rsidRPr="002E7664">
        <w:t>_____</w:t>
      </w:r>
      <w:r w:rsidR="00C838CA" w:rsidRPr="002E7664">
        <w:t xml:space="preserve"> </w:t>
      </w:r>
      <w:r w:rsidR="00401A15" w:rsidRPr="002E7664">
        <w:t>М.</w:t>
      </w:r>
      <w:r w:rsidR="00507A91" w:rsidRPr="002E7664">
        <w:t>Д.</w:t>
      </w:r>
      <w:r w:rsidR="00401A15" w:rsidRPr="002E7664">
        <w:t xml:space="preserve"> Ткачук</w:t>
      </w:r>
      <w:r w:rsidR="00CD0DD9" w:rsidRPr="002E7664">
        <w:t>, 3 курс, д/о</w:t>
      </w:r>
    </w:p>
    <w:p w14:paraId="284284D5" w14:textId="43728627" w:rsidR="00611372" w:rsidRDefault="00401A15" w:rsidP="00401A15">
      <w:pPr>
        <w:ind w:firstLine="0"/>
      </w:pPr>
      <w:r w:rsidRPr="002E7664">
        <w:t>Обучающийся ____________________ И.С. Сторожев, 3 курс, д/о</w:t>
      </w:r>
    </w:p>
    <w:p w14:paraId="5F1C2A6A" w14:textId="77777777" w:rsidR="00CD0DD9" w:rsidRPr="00D8037D" w:rsidRDefault="00CD0DD9" w:rsidP="00E452D0">
      <w:pPr>
        <w:spacing w:before="160"/>
        <w:ind w:firstLine="0"/>
        <w:jc w:val="center"/>
      </w:pPr>
    </w:p>
    <w:p w14:paraId="0BC1B6F9" w14:textId="6EF6A2E6" w:rsidR="004F572B" w:rsidRDefault="00611372" w:rsidP="00BE1169">
      <w:pPr>
        <w:spacing w:before="160"/>
        <w:ind w:firstLine="0"/>
        <w:jc w:val="center"/>
      </w:pPr>
      <w:r w:rsidRPr="00D8037D">
        <w:t>Воронеж 202</w:t>
      </w:r>
      <w:r w:rsidR="00401A15">
        <w:t>5</w:t>
      </w:r>
      <w:bookmarkEnd w:id="2"/>
    </w:p>
    <w:sdt>
      <w:sdtPr>
        <w:rPr>
          <w:rFonts w:eastAsia="Times New Roman" w:cs="Times New Roman"/>
          <w:b w:val="0"/>
          <w:color w:val="auto"/>
          <w:kern w:val="0"/>
          <w:sz w:val="28"/>
          <w:szCs w:val="28"/>
          <w:lang w:eastAsia="ru-RU"/>
        </w:rPr>
        <w:id w:val="1846128614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229100DA" w14:textId="77777777" w:rsidR="00093E1B" w:rsidRPr="00507A91" w:rsidRDefault="00093E1B" w:rsidP="00093E1B">
          <w:pPr>
            <w:pStyle w:val="aff9"/>
          </w:pPr>
          <w:r>
            <w:t>Содержание</w:t>
          </w:r>
        </w:p>
        <w:p w14:paraId="168F7700" w14:textId="104FAEFD" w:rsidR="00DA1299" w:rsidRDefault="00093E1B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0016301" w:history="1">
            <w:r w:rsidR="00DA1299" w:rsidRPr="0008155B">
              <w:rPr>
                <w:rStyle w:val="af7"/>
                <w:rFonts w:eastAsiaTheme="majorEastAsia"/>
                <w:noProof/>
              </w:rPr>
              <w:t>Определения, обозначения и сокращения</w:t>
            </w:r>
            <w:r w:rsidR="00DA1299">
              <w:rPr>
                <w:noProof/>
                <w:webHidden/>
              </w:rPr>
              <w:tab/>
            </w:r>
            <w:r w:rsidR="00DA1299">
              <w:rPr>
                <w:noProof/>
                <w:webHidden/>
              </w:rPr>
              <w:fldChar w:fldCharType="begin"/>
            </w:r>
            <w:r w:rsidR="00DA1299">
              <w:rPr>
                <w:noProof/>
                <w:webHidden/>
              </w:rPr>
              <w:instrText xml:space="preserve"> PAGEREF _Toc200016301 \h </w:instrText>
            </w:r>
            <w:r w:rsidR="00DA1299">
              <w:rPr>
                <w:noProof/>
                <w:webHidden/>
              </w:rPr>
            </w:r>
            <w:r w:rsidR="00DA1299"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</w:t>
            </w:r>
            <w:r w:rsidR="00DA1299">
              <w:rPr>
                <w:noProof/>
                <w:webHidden/>
              </w:rPr>
              <w:fldChar w:fldCharType="end"/>
            </w:r>
          </w:hyperlink>
        </w:p>
        <w:p w14:paraId="18D4F393" w14:textId="73BAE7A3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2" w:history="1">
            <w:r w:rsidRPr="0008155B">
              <w:rPr>
                <w:rStyle w:val="af7"/>
                <w:rFonts w:eastAsiaTheme="majorEastAsia"/>
                <w:noProof/>
              </w:rPr>
              <w:t>Введение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910733" w14:textId="34EF4381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3" w:history="1">
            <w:r w:rsidRPr="0008155B">
              <w:rPr>
                <w:rStyle w:val="af7"/>
                <w:rFonts w:eastAsiaTheme="majorEastAsia"/>
                <w:noProof/>
              </w:rPr>
              <w:t>1 Поставновка задачи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CDFD3B" w14:textId="6CB48AEF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4" w:history="1">
            <w:r w:rsidRPr="0008155B">
              <w:rPr>
                <w:rStyle w:val="af7"/>
                <w:rFonts w:eastAsiaTheme="majorEastAsia"/>
                <w:noProof/>
              </w:rPr>
              <w:t>1.1 Цели создания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7881C5" w14:textId="50A970F2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5" w:history="1">
            <w:r w:rsidRPr="0008155B">
              <w:rPr>
                <w:rStyle w:val="af7"/>
                <w:rFonts w:eastAsiaTheme="majorEastAsia"/>
                <w:noProof/>
              </w:rPr>
              <w:t>1.2 Функциональные требования к разрабатываемой системе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174B64" w14:textId="4635B230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6" w:history="1">
            <w:r w:rsidRPr="0008155B">
              <w:rPr>
                <w:rStyle w:val="af7"/>
                <w:rFonts w:eastAsiaTheme="majorEastAsia"/>
                <w:noProof/>
              </w:rPr>
              <w:t>2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B41998" w14:textId="7B35B1C0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7" w:history="1">
            <w:r w:rsidRPr="0008155B">
              <w:rPr>
                <w:rStyle w:val="af7"/>
                <w:rFonts w:eastAsiaTheme="majorEastAsia"/>
                <w:noProof/>
              </w:rPr>
              <w:t>2.1 Терминология (глоссарий) предметной области\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467CA9" w14:textId="1A74235B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8" w:history="1">
            <w:r w:rsidRPr="0008155B">
              <w:rPr>
                <w:rStyle w:val="af7"/>
                <w:rFonts w:eastAsiaTheme="majorEastAsia"/>
                <w:noProof/>
              </w:rPr>
              <w:t>2.2 Анализ рынка путешествий России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29522F" w14:textId="7E969A41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09" w:history="1">
            <w:r w:rsidRPr="0008155B">
              <w:rPr>
                <w:rStyle w:val="af7"/>
                <w:rFonts w:eastAsiaTheme="majorEastAsia"/>
                <w:noProof/>
              </w:rPr>
              <w:t>2.3 Обзор аналогов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42B967" w14:textId="4BDDFD23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0" w:history="1">
            <w:r w:rsidRPr="0008155B">
              <w:rPr>
                <w:rStyle w:val="af7"/>
                <w:rFonts w:eastAsiaTheme="majorEastAsia"/>
                <w:noProof/>
              </w:rPr>
              <w:t>2.3.1 Copilot2Trip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CF8694" w14:textId="5B78924E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1" w:history="1">
            <w:r w:rsidRPr="0008155B">
              <w:rPr>
                <w:rStyle w:val="af7"/>
                <w:rFonts w:eastAsiaTheme="majorEastAsia"/>
                <w:noProof/>
              </w:rPr>
              <w:t>2.3.2 TripIt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A8D4B" w14:textId="5BA64BBE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2" w:history="1">
            <w:r w:rsidRPr="0008155B">
              <w:rPr>
                <w:rStyle w:val="af7"/>
                <w:rFonts w:eastAsiaTheme="majorEastAsia"/>
                <w:noProof/>
              </w:rPr>
              <w:t>2.3.3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 xml:space="preserve"> Tripomatic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BB528F" w14:textId="4BF35575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3" w:history="1">
            <w:r w:rsidRPr="0008155B">
              <w:rPr>
                <w:rStyle w:val="af7"/>
                <w:rFonts w:eastAsiaTheme="majorEastAsia"/>
                <w:noProof/>
              </w:rPr>
              <w:t>2.4 Моделирование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5B0966" w14:textId="2919E8AE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4" w:history="1">
            <w:r w:rsidRPr="0008155B">
              <w:rPr>
                <w:rStyle w:val="af7"/>
                <w:rFonts w:eastAsiaTheme="majorEastAsia"/>
                <w:noProof/>
                <w:lang w:val="en-US"/>
              </w:rPr>
              <w:t>2.4.1</w:t>
            </w:r>
            <w:r w:rsidRPr="0008155B">
              <w:rPr>
                <w:rStyle w:val="af7"/>
                <w:rFonts w:eastAsiaTheme="majorEastAsia"/>
                <w:noProof/>
              </w:rPr>
              <w:t xml:space="preserve"> Диаграммы 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>Use-Case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84528B" w14:textId="3906732D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5" w:history="1">
            <w:r w:rsidRPr="0008155B">
              <w:rPr>
                <w:rStyle w:val="af7"/>
                <w:rFonts w:eastAsiaTheme="majorEastAsia"/>
                <w:noProof/>
              </w:rPr>
              <w:t>2.4.2 Диаграммы 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F52BA" w14:textId="2FD08513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6" w:history="1">
            <w:r w:rsidRPr="0008155B">
              <w:rPr>
                <w:rStyle w:val="af7"/>
                <w:rFonts w:eastAsiaTheme="majorEastAsia"/>
                <w:noProof/>
              </w:rPr>
              <w:t>2.4.3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 xml:space="preserve"> ER-</w:t>
            </w:r>
            <w:r w:rsidRPr="0008155B">
              <w:rPr>
                <w:rStyle w:val="af7"/>
                <w:rFonts w:eastAsiaTheme="majorEastAsia"/>
                <w:noProof/>
              </w:rPr>
              <w:t>диаграмма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F54DD5" w14:textId="7CF01928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7" w:history="1">
            <w:r w:rsidRPr="0008155B">
              <w:rPr>
                <w:rStyle w:val="af7"/>
                <w:rFonts w:eastAsiaTheme="majorEastAsia"/>
                <w:noProof/>
              </w:rPr>
              <w:t>3 Реализация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7E149" w14:textId="44266BC5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8" w:history="1">
            <w:r w:rsidRPr="0008155B">
              <w:rPr>
                <w:rStyle w:val="af7"/>
                <w:rFonts w:eastAsiaTheme="majorEastAsia"/>
                <w:noProof/>
              </w:rPr>
              <w:t>3.1 Средства реализации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4A7F91" w14:textId="765C9D9E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19" w:history="1">
            <w:r w:rsidRPr="0008155B">
              <w:rPr>
                <w:rStyle w:val="af7"/>
                <w:rFonts w:eastAsiaTheme="majorEastAsia"/>
                <w:noProof/>
              </w:rPr>
              <w:t>3.1.1 Flutter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0CB38C" w14:textId="57698A49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0" w:history="1">
            <w:r w:rsidRPr="0008155B">
              <w:rPr>
                <w:rStyle w:val="af7"/>
                <w:rFonts w:eastAsiaTheme="majorEastAsia"/>
                <w:noProof/>
              </w:rPr>
              <w:t>3.1.2 Java и Spring Boot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0BB7B" w14:textId="7E186FFA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1" w:history="1">
            <w:r w:rsidRPr="0008155B">
              <w:rPr>
                <w:rStyle w:val="af7"/>
                <w:rFonts w:eastAsiaTheme="majorEastAsia"/>
                <w:noProof/>
              </w:rPr>
              <w:t>3.1.3 PostgreSQL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352B4F" w14:textId="56A4F48C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2" w:history="1">
            <w:r w:rsidRPr="0008155B">
              <w:rPr>
                <w:rStyle w:val="af7"/>
                <w:rFonts w:eastAsiaTheme="majorEastAsia"/>
                <w:noProof/>
              </w:rPr>
              <w:t>3.1.4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B566E" w14:textId="5AECB608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3" w:history="1">
            <w:r w:rsidRPr="0008155B">
              <w:rPr>
                <w:rStyle w:val="af7"/>
                <w:rFonts w:eastAsiaTheme="majorEastAsia"/>
                <w:noProof/>
              </w:rPr>
              <w:t>3.1.5 Дополнительные инструменты и технологии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BFA6E8" w14:textId="74841BB8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4" w:history="1">
            <w:r w:rsidRPr="0008155B">
              <w:rPr>
                <w:rStyle w:val="af7"/>
                <w:rFonts w:eastAsiaTheme="minorHAnsi"/>
                <w:noProof/>
              </w:rPr>
              <w:t>3.2 Архитектурные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72F02B" w14:textId="28574BE6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5" w:history="1">
            <w:r w:rsidRPr="0008155B">
              <w:rPr>
                <w:rStyle w:val="af7"/>
                <w:rFonts w:eastAsiaTheme="majorEastAsia"/>
                <w:noProof/>
              </w:rPr>
              <w:t>3.3 Логика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746BF3" w14:textId="10531CE2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6" w:history="1">
            <w:r w:rsidRPr="0008155B">
              <w:rPr>
                <w:rStyle w:val="af7"/>
                <w:rFonts w:eastAsiaTheme="majorEastAsia"/>
                <w:noProof/>
              </w:rPr>
              <w:t>3.4 Серверная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E2A50" w14:textId="751C0CF6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7" w:history="1">
            <w:r w:rsidRPr="0008155B">
              <w:rPr>
                <w:rStyle w:val="af7"/>
                <w:rFonts w:eastAsiaTheme="majorEastAsia"/>
                <w:noProof/>
              </w:rPr>
              <w:t>3.4.1 Общая структура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89FB28" w14:textId="7D7C988A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8" w:history="1">
            <w:r w:rsidRPr="0008155B">
              <w:rPr>
                <w:rStyle w:val="af7"/>
                <w:rFonts w:eastAsiaTheme="majorEastAsia"/>
                <w:noProof/>
              </w:rPr>
              <w:t>3.4.2 База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74FAF0" w14:textId="6268D539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29" w:history="1">
            <w:r w:rsidRPr="0008155B">
              <w:rPr>
                <w:rStyle w:val="af7"/>
                <w:rFonts w:eastAsiaTheme="majorEastAsia"/>
                <w:noProof/>
                <w:lang w:val="en-US"/>
              </w:rPr>
              <w:t>3.4.3 CI/CD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CB6EA7" w14:textId="383D44C2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0" w:history="1">
            <w:r w:rsidRPr="0008155B">
              <w:rPr>
                <w:rStyle w:val="af7"/>
                <w:rFonts w:eastAsiaTheme="majorEastAsia"/>
                <w:noProof/>
              </w:rPr>
              <w:t xml:space="preserve">3.4.4 Микросервис 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>“External”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0CF9E" w14:textId="50B2E038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1" w:history="1">
            <w:r w:rsidRPr="0008155B">
              <w:rPr>
                <w:rStyle w:val="af7"/>
                <w:rFonts w:eastAsiaTheme="majorEastAsia"/>
                <w:noProof/>
              </w:rPr>
              <w:t xml:space="preserve">3.4.5 Микросервис 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>“Library”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0996CB" w14:textId="261EB3BF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2" w:history="1">
            <w:r w:rsidRPr="0008155B">
              <w:rPr>
                <w:rStyle w:val="af7"/>
                <w:rFonts w:eastAsiaTheme="majorEastAsia"/>
                <w:noProof/>
              </w:rPr>
              <w:t xml:space="preserve">3.4.6 Микросервис 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>“Planner”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EAE501" w14:textId="43AC21C8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3" w:history="1">
            <w:r w:rsidRPr="0008155B">
              <w:rPr>
                <w:rStyle w:val="af7"/>
                <w:rFonts w:eastAsiaTheme="majorEastAsia"/>
                <w:noProof/>
              </w:rPr>
              <w:t xml:space="preserve">3.4.7 Микросервис </w:t>
            </w:r>
            <w:r w:rsidRPr="0008155B">
              <w:rPr>
                <w:rStyle w:val="af7"/>
                <w:rFonts w:eastAsiaTheme="majorEastAsia"/>
                <w:noProof/>
                <w:lang w:val="en-US"/>
              </w:rPr>
              <w:t>“Auth”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0297D" w14:textId="2909F313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4" w:history="1">
            <w:r w:rsidRPr="0008155B">
              <w:rPr>
                <w:rStyle w:val="af7"/>
                <w:rFonts w:eastAsiaTheme="majorEastAsia"/>
                <w:noProof/>
              </w:rPr>
              <w:t>3.4.8 Общие интеграции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2456E3" w14:textId="1F358597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5" w:history="1">
            <w:r w:rsidRPr="0008155B">
              <w:rPr>
                <w:rStyle w:val="af7"/>
                <w:rFonts w:eastAsiaTheme="majorEastAsia"/>
                <w:noProof/>
              </w:rPr>
              <w:t>3.5 Клиентская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25F7F7" w14:textId="7749A0C5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6" w:history="1">
            <w:r w:rsidRPr="0008155B">
              <w:rPr>
                <w:rStyle w:val="af7"/>
                <w:rFonts w:eastAsiaTheme="majorEastAsia"/>
                <w:noProof/>
              </w:rPr>
              <w:t>3.5.1 Архитектура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A68CBC" w14:textId="29F66E98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7" w:history="1">
            <w:r w:rsidRPr="0008155B">
              <w:rPr>
                <w:rStyle w:val="af7"/>
                <w:rFonts w:eastAsiaTheme="majorEastAsia"/>
                <w:noProof/>
              </w:rPr>
              <w:t>3.5.2 Структура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71BF26" w14:textId="34680E52" w:rsidR="00DA1299" w:rsidRDefault="00DA1299">
          <w:pPr>
            <w:pStyle w:val="23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8" w:history="1">
            <w:r w:rsidRPr="0008155B">
              <w:rPr>
                <w:rStyle w:val="af7"/>
                <w:rFonts w:eastAsiaTheme="majorEastAsia"/>
                <w:noProof/>
              </w:rPr>
              <w:t>3.6 Реализация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EC6C9" w14:textId="17737352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39" w:history="1">
            <w:r w:rsidRPr="0008155B">
              <w:rPr>
                <w:rStyle w:val="af7"/>
                <w:rFonts w:eastAsiaTheme="majorEastAsia"/>
                <w:noProof/>
              </w:rPr>
              <w:t>3.6.1 Реализация интерфейса мобильного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CC66A" w14:textId="1BC3B0B0" w:rsidR="00DA1299" w:rsidRDefault="00DA1299">
          <w:pPr>
            <w:pStyle w:val="3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40" w:history="1">
            <w:r w:rsidRPr="0008155B">
              <w:rPr>
                <w:rStyle w:val="af7"/>
                <w:rFonts w:eastAsiaTheme="majorEastAsia"/>
                <w:noProof/>
              </w:rPr>
              <w:t>3.6.2 Реализация интерфейса сайта для администрирования библиотеки маршрутов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B4BB16" w14:textId="5C36F9D9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41" w:history="1">
            <w:r w:rsidRPr="0008155B">
              <w:rPr>
                <w:rStyle w:val="af7"/>
                <w:rFonts w:eastAsiaTheme="majorEastAsia"/>
                <w:noProof/>
              </w:rPr>
              <w:t>4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7A2F22" w14:textId="7DFE17D6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42" w:history="1">
            <w:r w:rsidRPr="0008155B">
              <w:rPr>
                <w:rStyle w:val="af7"/>
                <w:rFonts w:eastAsiaTheme="majorEastAsia"/>
                <w:noProof/>
              </w:rPr>
              <w:t>5 Аналитика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6EF3A8" w14:textId="5979FBAD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43" w:history="1">
            <w:r w:rsidRPr="0008155B">
              <w:rPr>
                <w:rStyle w:val="af7"/>
                <w:rFonts w:eastAsiaTheme="majorEastAsi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8658BD" w14:textId="4D2F18B0" w:rsidR="00DA1299" w:rsidRDefault="00DA1299">
          <w:pPr>
            <w:pStyle w:val="14"/>
            <w:tabs>
              <w:tab w:val="right" w:leader="dot" w:pos="9345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0016344" w:history="1">
            <w:r w:rsidRPr="0008155B">
              <w:rPr>
                <w:rStyle w:val="af7"/>
                <w:rFonts w:eastAsiaTheme="majorEastAsi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_Toc200016344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336E98">
              <w:rPr>
                <w:noProof/>
                <w:webHidden/>
              </w:rPr>
              <w:t>49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E4153F" w14:textId="2E0702EF" w:rsidR="00093E1B" w:rsidRDefault="00093E1B">
          <w:r>
            <w:rPr>
              <w:b/>
              <w:bCs/>
            </w:rPr>
            <w:fldChar w:fldCharType="end"/>
          </w:r>
        </w:p>
      </w:sdtContent>
    </w:sdt>
    <w:p w14:paraId="101E7C0E" w14:textId="77777777" w:rsidR="004F572B" w:rsidRPr="00507A91" w:rsidRDefault="004F572B" w:rsidP="00611372">
      <w:pPr>
        <w:spacing w:before="160"/>
        <w:ind w:firstLine="0"/>
        <w:jc w:val="center"/>
      </w:pPr>
    </w:p>
    <w:p w14:paraId="218DB038" w14:textId="10CE55BB" w:rsidR="00C352F5" w:rsidRDefault="00C352F5" w:rsidP="002E7664">
      <w:pPr>
        <w:pStyle w:val="af3"/>
      </w:pPr>
      <w:bookmarkStart w:id="3" w:name="_Toc165403531"/>
      <w:bookmarkStart w:id="4" w:name="_Toc165403587"/>
      <w:bookmarkStart w:id="5" w:name="_Toc169425147"/>
      <w:bookmarkStart w:id="6" w:name="_Toc199967316"/>
      <w:bookmarkStart w:id="7" w:name="_Toc200016301"/>
      <w:r>
        <w:lastRenderedPageBreak/>
        <w:t>Определения, обозначения и сокращения</w:t>
      </w:r>
      <w:bookmarkEnd w:id="7"/>
    </w:p>
    <w:p w14:paraId="5FB8D76C" w14:textId="77777777" w:rsidR="00C352F5" w:rsidRDefault="00C352F5" w:rsidP="00D55890">
      <w:pPr>
        <w:pStyle w:val="aff"/>
      </w:pPr>
      <w:r>
        <w:t>Терминология, используемая в курсовой работе представлена в таблице.</w:t>
      </w:r>
    </w:p>
    <w:p w14:paraId="512D3D8C" w14:textId="5F917282" w:rsidR="00C352F5" w:rsidRPr="00146E85" w:rsidRDefault="00C352F5" w:rsidP="00C352F5">
      <w:pPr>
        <w:pStyle w:val="a2"/>
      </w:pPr>
      <w:bookmarkStart w:id="8" w:name="_Toc199962987"/>
      <w:r w:rsidRPr="003B1891">
        <w:t xml:space="preserve"> </w:t>
      </w:r>
      <w:bookmarkEnd w:id="8"/>
      <w:r>
        <w:t>Терминология, используемая в курсовом проекте</w:t>
      </w:r>
    </w:p>
    <w:tbl>
      <w:tblPr>
        <w:tblStyle w:val="affff1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C352F5" w14:paraId="31414CEA" w14:textId="77777777" w:rsidTr="000E3BB0">
        <w:tc>
          <w:tcPr>
            <w:tcW w:w="4672" w:type="dxa"/>
          </w:tcPr>
          <w:p w14:paraId="4F9F129A" w14:textId="77777777" w:rsidR="00C352F5" w:rsidRPr="00CC0685" w:rsidRDefault="00C352F5" w:rsidP="000E3BB0">
            <w:pPr>
              <w:pStyle w:val="aff2"/>
            </w:pPr>
            <w:r w:rsidRPr="00CC0685">
              <w:t>Термин</w:t>
            </w:r>
          </w:p>
        </w:tc>
        <w:tc>
          <w:tcPr>
            <w:tcW w:w="4673" w:type="dxa"/>
          </w:tcPr>
          <w:p w14:paraId="2499899F" w14:textId="77777777" w:rsidR="00C352F5" w:rsidRPr="00CC0685" w:rsidRDefault="00C352F5" w:rsidP="000E3BB0">
            <w:pPr>
              <w:pStyle w:val="aff2"/>
            </w:pPr>
            <w:r w:rsidRPr="00CC0685">
              <w:t>Значение</w:t>
            </w:r>
          </w:p>
        </w:tc>
      </w:tr>
      <w:tr w:rsidR="001F4384" w14:paraId="752EAB73" w14:textId="77777777" w:rsidTr="000E3BB0">
        <w:tc>
          <w:tcPr>
            <w:tcW w:w="4672" w:type="dxa"/>
          </w:tcPr>
          <w:p w14:paraId="5AB4F36F" w14:textId="77777777" w:rsidR="001F4384" w:rsidRDefault="001F4384" w:rsidP="000C49CB">
            <w:pPr>
              <w:pStyle w:val="aff2"/>
            </w:pPr>
            <w:r>
              <w:rPr>
                <w:lang w:val="en-US"/>
              </w:rPr>
              <w:t>Android</w:t>
            </w:r>
          </w:p>
        </w:tc>
        <w:tc>
          <w:tcPr>
            <w:tcW w:w="4673" w:type="dxa"/>
          </w:tcPr>
          <w:p w14:paraId="6AEBDA9D" w14:textId="77777777" w:rsidR="001F4384" w:rsidRPr="00876458" w:rsidRDefault="001F4384" w:rsidP="000C49CB">
            <w:pPr>
              <w:pStyle w:val="aff2"/>
            </w:pPr>
            <w:r>
              <w:t>Операционная система с открытым исходным кодом, созданная для мобильных устройств.</w:t>
            </w:r>
          </w:p>
        </w:tc>
      </w:tr>
      <w:tr w:rsidR="001F4384" w14:paraId="3985263F" w14:textId="77777777" w:rsidTr="000E3BB0">
        <w:tc>
          <w:tcPr>
            <w:tcW w:w="4672" w:type="dxa"/>
          </w:tcPr>
          <w:p w14:paraId="1A7442B5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ChangeNotifier</w:t>
            </w:r>
            <w:proofErr w:type="spellEnd"/>
          </w:p>
        </w:tc>
        <w:tc>
          <w:tcPr>
            <w:tcW w:w="4673" w:type="dxa"/>
          </w:tcPr>
          <w:p w14:paraId="792FCAD4" w14:textId="77777777" w:rsidR="001F4384" w:rsidRPr="00CC0685" w:rsidRDefault="001F4384" w:rsidP="000C49CB">
            <w:pPr>
              <w:pStyle w:val="aff2"/>
            </w:pPr>
            <w:r w:rsidRPr="001F4384">
              <w:t xml:space="preserve">Базовый класс </w:t>
            </w:r>
            <w:proofErr w:type="spellStart"/>
            <w:r w:rsidRPr="001F4384">
              <w:t>Flutter</w:t>
            </w:r>
            <w:proofErr w:type="spellEnd"/>
            <w:r w:rsidRPr="001F4384">
              <w:t xml:space="preserve"> для оповещения слушателей об изменениях состояния.</w:t>
            </w:r>
          </w:p>
        </w:tc>
      </w:tr>
      <w:tr w:rsidR="001F4384" w:rsidRPr="001F4384" w14:paraId="213F80D7" w14:textId="77777777" w:rsidTr="000E3BB0">
        <w:tc>
          <w:tcPr>
            <w:tcW w:w="4672" w:type="dxa"/>
          </w:tcPr>
          <w:p w14:paraId="441902D9" w14:textId="77777777" w:rsidR="001F4384" w:rsidRPr="00CC0685" w:rsidRDefault="001F4384" w:rsidP="000C49CB">
            <w:pPr>
              <w:pStyle w:val="aff2"/>
            </w:pPr>
            <w:r w:rsidRPr="000C49CB">
              <w:t>CI/CD</w:t>
            </w:r>
          </w:p>
        </w:tc>
        <w:tc>
          <w:tcPr>
            <w:tcW w:w="4673" w:type="dxa"/>
          </w:tcPr>
          <w:p w14:paraId="0E8F0F02" w14:textId="77777777" w:rsidR="001F4384" w:rsidRPr="001F4384" w:rsidRDefault="001F4384" w:rsidP="000C49CB">
            <w:pPr>
              <w:pStyle w:val="aff2"/>
              <w:rPr>
                <w:lang w:val="en-US"/>
              </w:rPr>
            </w:pPr>
            <w:r w:rsidRPr="001F4384">
              <w:t>Непрерывная</w:t>
            </w:r>
            <w:r w:rsidRPr="001F4384">
              <w:rPr>
                <w:lang w:val="en-US"/>
              </w:rPr>
              <w:t xml:space="preserve"> </w:t>
            </w:r>
            <w:r w:rsidRPr="001F4384">
              <w:t>интеграция</w:t>
            </w:r>
            <w:r w:rsidRPr="001F4384">
              <w:rPr>
                <w:lang w:val="en-US"/>
              </w:rPr>
              <w:t xml:space="preserve"> (Continuous Integration) </w:t>
            </w:r>
            <w:r w:rsidRPr="001F4384">
              <w:t>и</w:t>
            </w:r>
            <w:r w:rsidRPr="001F4384">
              <w:rPr>
                <w:lang w:val="en-US"/>
              </w:rPr>
              <w:t xml:space="preserve"> </w:t>
            </w:r>
            <w:r w:rsidRPr="001F4384">
              <w:t>доставка</w:t>
            </w:r>
            <w:r w:rsidRPr="001F4384">
              <w:rPr>
                <w:lang w:val="en-US"/>
              </w:rPr>
              <w:t>/</w:t>
            </w:r>
            <w:r w:rsidRPr="001F4384">
              <w:t>деплой</w:t>
            </w:r>
            <w:r w:rsidRPr="001F4384">
              <w:rPr>
                <w:lang w:val="en-US"/>
              </w:rPr>
              <w:t xml:space="preserve"> (Continuous Delivery/Deployment).</w:t>
            </w:r>
          </w:p>
        </w:tc>
      </w:tr>
      <w:tr w:rsidR="001F4384" w14:paraId="4A882085" w14:textId="77777777" w:rsidTr="000E3BB0">
        <w:tc>
          <w:tcPr>
            <w:tcW w:w="4672" w:type="dxa"/>
          </w:tcPr>
          <w:p w14:paraId="1C3E8C07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Circuit</w:t>
            </w:r>
            <w:proofErr w:type="spellEnd"/>
            <w:r w:rsidRPr="000C49CB">
              <w:t xml:space="preserve"> </w:t>
            </w:r>
            <w:proofErr w:type="spellStart"/>
            <w:r w:rsidRPr="000C49CB">
              <w:t>Breaker</w:t>
            </w:r>
            <w:proofErr w:type="spellEnd"/>
          </w:p>
        </w:tc>
        <w:tc>
          <w:tcPr>
            <w:tcW w:w="4673" w:type="dxa"/>
          </w:tcPr>
          <w:p w14:paraId="268EACCE" w14:textId="77777777" w:rsidR="001F4384" w:rsidRPr="00CC0685" w:rsidRDefault="001F4384" w:rsidP="000C49CB">
            <w:pPr>
              <w:pStyle w:val="aff2"/>
            </w:pPr>
            <w:r w:rsidRPr="001F4384">
              <w:t>Шаблон устойчивости, разрывающий цепочку вызовов к сбоящему сервису.</w:t>
            </w:r>
          </w:p>
        </w:tc>
      </w:tr>
      <w:tr w:rsidR="001F4384" w14:paraId="4364246F" w14:textId="77777777" w:rsidTr="000E3BB0">
        <w:tc>
          <w:tcPr>
            <w:tcW w:w="4672" w:type="dxa"/>
          </w:tcPr>
          <w:p w14:paraId="6354654E" w14:textId="77777777" w:rsidR="001F4384" w:rsidRDefault="001F4384" w:rsidP="000C49CB">
            <w:pPr>
              <w:pStyle w:val="aff2"/>
              <w:rPr>
                <w:lang w:val="en-US"/>
              </w:rPr>
            </w:pPr>
            <w:proofErr w:type="spellStart"/>
            <w:r w:rsidRPr="00CC0685">
              <w:t>Dart</w:t>
            </w:r>
            <w:proofErr w:type="spellEnd"/>
          </w:p>
        </w:tc>
        <w:tc>
          <w:tcPr>
            <w:tcW w:w="4673" w:type="dxa"/>
          </w:tcPr>
          <w:p w14:paraId="37BF5D1E" w14:textId="77777777" w:rsidR="001F4384" w:rsidRDefault="001F4384" w:rsidP="000C49CB">
            <w:pPr>
              <w:pStyle w:val="aff2"/>
            </w:pPr>
            <w:r w:rsidRPr="00CC0685">
              <w:t xml:space="preserve">Язык программирования, используемый для разработки мобильных приложений на платформе </w:t>
            </w:r>
            <w:proofErr w:type="spellStart"/>
            <w:r w:rsidRPr="00CC0685">
              <w:t>Flutter</w:t>
            </w:r>
            <w:proofErr w:type="spellEnd"/>
            <w:r w:rsidRPr="00CC0685">
              <w:t>.</w:t>
            </w:r>
          </w:p>
        </w:tc>
      </w:tr>
      <w:tr w:rsidR="001F4384" w14:paraId="02FFD3AC" w14:textId="77777777" w:rsidTr="000E3BB0">
        <w:tc>
          <w:tcPr>
            <w:tcW w:w="4672" w:type="dxa"/>
          </w:tcPr>
          <w:p w14:paraId="73D69CAC" w14:textId="77777777" w:rsidR="001F4384" w:rsidRPr="00CC0685" w:rsidRDefault="001F4384" w:rsidP="000C49CB">
            <w:pPr>
              <w:pStyle w:val="aff2"/>
            </w:pPr>
            <w:proofErr w:type="spellStart"/>
            <w:r w:rsidRPr="00CC0685">
              <w:t>Docker</w:t>
            </w:r>
            <w:proofErr w:type="spellEnd"/>
          </w:p>
        </w:tc>
        <w:tc>
          <w:tcPr>
            <w:tcW w:w="4673" w:type="dxa"/>
          </w:tcPr>
          <w:p w14:paraId="0B457756" w14:textId="77777777" w:rsidR="001F4384" w:rsidRPr="00CC0685" w:rsidRDefault="001F4384" w:rsidP="000C49CB">
            <w:pPr>
              <w:pStyle w:val="aff2"/>
            </w:pPr>
            <w:r w:rsidRPr="00CC0685">
              <w:t>Платформа для создания, распространения и запуска приложений в контейнерах.</w:t>
            </w:r>
          </w:p>
        </w:tc>
      </w:tr>
      <w:tr w:rsidR="001F4384" w14:paraId="116C5079" w14:textId="77777777" w:rsidTr="000E3BB0">
        <w:tc>
          <w:tcPr>
            <w:tcW w:w="4672" w:type="dxa"/>
          </w:tcPr>
          <w:p w14:paraId="2B680E28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Docker</w:t>
            </w:r>
            <w:proofErr w:type="spellEnd"/>
            <w:r w:rsidRPr="000C49CB">
              <w:t xml:space="preserve"> </w:t>
            </w:r>
            <w:proofErr w:type="spellStart"/>
            <w:r w:rsidRPr="000C49CB">
              <w:t>Swarm</w:t>
            </w:r>
            <w:proofErr w:type="spellEnd"/>
          </w:p>
        </w:tc>
        <w:tc>
          <w:tcPr>
            <w:tcW w:w="4673" w:type="dxa"/>
          </w:tcPr>
          <w:p w14:paraId="51F3CF80" w14:textId="77777777" w:rsidR="001F4384" w:rsidRPr="00CC0685" w:rsidRDefault="001F4384" w:rsidP="000C49CB">
            <w:pPr>
              <w:pStyle w:val="aff2"/>
            </w:pPr>
            <w:r w:rsidRPr="001F4384">
              <w:t xml:space="preserve">Встроенный в </w:t>
            </w:r>
            <w:proofErr w:type="spellStart"/>
            <w:r w:rsidRPr="001F4384">
              <w:t>Docker</w:t>
            </w:r>
            <w:proofErr w:type="spellEnd"/>
            <w:r w:rsidRPr="001F4384">
              <w:t xml:space="preserve"> оркестратор контейнеров (альтернатива </w:t>
            </w:r>
            <w:proofErr w:type="spellStart"/>
            <w:r w:rsidRPr="001F4384">
              <w:t>Kubernetes</w:t>
            </w:r>
            <w:proofErr w:type="spellEnd"/>
            <w:r w:rsidRPr="001F4384">
              <w:t xml:space="preserve"> для малых кластеров).</w:t>
            </w:r>
          </w:p>
        </w:tc>
      </w:tr>
      <w:tr w:rsidR="001F4384" w14:paraId="5A6BB57A" w14:textId="77777777" w:rsidTr="000E3BB0">
        <w:tc>
          <w:tcPr>
            <w:tcW w:w="4672" w:type="dxa"/>
          </w:tcPr>
          <w:p w14:paraId="0357E5D0" w14:textId="77777777" w:rsidR="001F4384" w:rsidRPr="00CC0685" w:rsidRDefault="001F4384" w:rsidP="000C49CB">
            <w:pPr>
              <w:pStyle w:val="aff2"/>
            </w:pPr>
            <w:r w:rsidRPr="000C49CB">
              <w:t>Domain Driven Design (DDD)</w:t>
            </w:r>
          </w:p>
        </w:tc>
        <w:tc>
          <w:tcPr>
            <w:tcW w:w="4673" w:type="dxa"/>
          </w:tcPr>
          <w:p w14:paraId="5E180459" w14:textId="77777777" w:rsidR="001F4384" w:rsidRPr="00CC0685" w:rsidRDefault="001F4384" w:rsidP="000C49CB">
            <w:pPr>
              <w:pStyle w:val="aff2"/>
            </w:pPr>
            <w:r w:rsidRPr="001F4384">
              <w:t>Подход к проектированию, концентрирующийся на предметной области и её модели.</w:t>
            </w:r>
          </w:p>
        </w:tc>
      </w:tr>
      <w:tr w:rsidR="001F4384" w14:paraId="0CAA2F4D" w14:textId="77777777" w:rsidTr="000E3BB0">
        <w:tc>
          <w:tcPr>
            <w:tcW w:w="4672" w:type="dxa"/>
          </w:tcPr>
          <w:p w14:paraId="711DFFC7" w14:textId="77777777" w:rsidR="001F4384" w:rsidRPr="00CC0685" w:rsidRDefault="001F4384" w:rsidP="000C49CB">
            <w:pPr>
              <w:pStyle w:val="aff2"/>
            </w:pPr>
            <w:r w:rsidRPr="00CC0685">
              <w:t>Draw.io</w:t>
            </w:r>
          </w:p>
        </w:tc>
        <w:tc>
          <w:tcPr>
            <w:tcW w:w="4673" w:type="dxa"/>
          </w:tcPr>
          <w:p w14:paraId="26EA7C2A" w14:textId="77777777" w:rsidR="001F4384" w:rsidRPr="00CC0685" w:rsidRDefault="001F4384" w:rsidP="000C49CB">
            <w:pPr>
              <w:pStyle w:val="aff2"/>
            </w:pPr>
            <w:r w:rsidRPr="001625A6">
              <w:t>Онлайн-редактор для создания диаграмм и схем, используемый для разработки архитектуры системы и документации.</w:t>
            </w:r>
          </w:p>
        </w:tc>
      </w:tr>
      <w:tr w:rsidR="001F4384" w14:paraId="604F344C" w14:textId="77777777" w:rsidTr="000E3BB0">
        <w:tc>
          <w:tcPr>
            <w:tcW w:w="4672" w:type="dxa"/>
          </w:tcPr>
          <w:p w14:paraId="77E560DB" w14:textId="77777777" w:rsidR="001F4384" w:rsidRPr="00CC0685" w:rsidRDefault="001F4384" w:rsidP="000C49CB">
            <w:pPr>
              <w:pStyle w:val="aff2"/>
            </w:pPr>
            <w:proofErr w:type="spellStart"/>
            <w:r w:rsidRPr="00CC0685">
              <w:t>Figma</w:t>
            </w:r>
            <w:proofErr w:type="spellEnd"/>
          </w:p>
        </w:tc>
        <w:tc>
          <w:tcPr>
            <w:tcW w:w="4673" w:type="dxa"/>
          </w:tcPr>
          <w:p w14:paraId="35C1A121" w14:textId="77777777" w:rsidR="001F4384" w:rsidRPr="001625A6" w:rsidRDefault="001F4384" w:rsidP="000C49CB">
            <w:pPr>
              <w:pStyle w:val="aff2"/>
            </w:pPr>
            <w:r w:rsidRPr="00CC0685">
              <w:t>Инструмент для дизайна пользовательских интерфейсов, используемый для создания макетов и прототипов приложения.</w:t>
            </w:r>
          </w:p>
        </w:tc>
      </w:tr>
      <w:tr w:rsidR="001F4384" w14:paraId="17AD7030" w14:textId="77777777" w:rsidTr="000E3BB0">
        <w:tc>
          <w:tcPr>
            <w:tcW w:w="4672" w:type="dxa"/>
          </w:tcPr>
          <w:p w14:paraId="5996221F" w14:textId="77777777" w:rsidR="001F4384" w:rsidRPr="00CC0685" w:rsidRDefault="001F4384" w:rsidP="000C49CB">
            <w:pPr>
              <w:pStyle w:val="aff2"/>
            </w:pPr>
            <w:proofErr w:type="spellStart"/>
            <w:r w:rsidRPr="00CC0685">
              <w:t>Flutter</w:t>
            </w:r>
            <w:proofErr w:type="spellEnd"/>
            <w:r w:rsidRPr="00CC0685">
              <w:t xml:space="preserve"> SDK</w:t>
            </w:r>
          </w:p>
        </w:tc>
        <w:tc>
          <w:tcPr>
            <w:tcW w:w="4673" w:type="dxa"/>
          </w:tcPr>
          <w:p w14:paraId="6FA7E948" w14:textId="77777777" w:rsidR="001F4384" w:rsidRPr="00CC0685" w:rsidRDefault="001F4384" w:rsidP="000C49CB">
            <w:pPr>
              <w:pStyle w:val="aff2"/>
            </w:pPr>
            <w:r w:rsidRPr="00CC0685">
              <w:t xml:space="preserve">Инструментальный набор для разработки мобильных приложений, использующий язык </w:t>
            </w:r>
            <w:proofErr w:type="spellStart"/>
            <w:r w:rsidRPr="00CC0685">
              <w:t>Dart</w:t>
            </w:r>
            <w:proofErr w:type="spellEnd"/>
            <w:r w:rsidRPr="00CC0685">
              <w:t xml:space="preserve"> для </w:t>
            </w:r>
            <w:proofErr w:type="gramStart"/>
            <w:r w:rsidRPr="00CC0685">
              <w:t>кросс-платформенной</w:t>
            </w:r>
            <w:proofErr w:type="gramEnd"/>
            <w:r w:rsidRPr="00CC0685">
              <w:t xml:space="preserve"> разработки.</w:t>
            </w:r>
          </w:p>
        </w:tc>
      </w:tr>
      <w:tr w:rsidR="001F4384" w14:paraId="65388E8F" w14:textId="77777777" w:rsidTr="000E3BB0">
        <w:tc>
          <w:tcPr>
            <w:tcW w:w="4672" w:type="dxa"/>
          </w:tcPr>
          <w:p w14:paraId="73B58CD1" w14:textId="77777777" w:rsidR="001F4384" w:rsidRPr="00CC0685" w:rsidRDefault="001F4384" w:rsidP="000C49CB">
            <w:pPr>
              <w:pStyle w:val="aff2"/>
            </w:pPr>
            <w:proofErr w:type="spellStart"/>
            <w:r w:rsidRPr="00CC0685">
              <w:lastRenderedPageBreak/>
              <w:t>Git</w:t>
            </w:r>
            <w:proofErr w:type="spellEnd"/>
            <w:r w:rsidRPr="00CC0685">
              <w:t>/</w:t>
            </w:r>
            <w:proofErr w:type="spellStart"/>
            <w:r w:rsidRPr="00CC0685">
              <w:t>GitHub</w:t>
            </w:r>
            <w:proofErr w:type="spellEnd"/>
          </w:p>
        </w:tc>
        <w:tc>
          <w:tcPr>
            <w:tcW w:w="4673" w:type="dxa"/>
          </w:tcPr>
          <w:p w14:paraId="16E834A6" w14:textId="77777777" w:rsidR="001F4384" w:rsidRPr="00CC0685" w:rsidRDefault="001F4384" w:rsidP="000C49CB">
            <w:pPr>
              <w:pStyle w:val="aff2"/>
            </w:pPr>
            <w:r w:rsidRPr="001625A6">
              <w:t>Система контроля версий и платформа для хостинга кода, используемая для управления проектом и совместной работы.</w:t>
            </w:r>
          </w:p>
        </w:tc>
      </w:tr>
      <w:tr w:rsidR="001F4384" w14:paraId="72531025" w14:textId="77777777" w:rsidTr="000E3BB0">
        <w:tc>
          <w:tcPr>
            <w:tcW w:w="4672" w:type="dxa"/>
          </w:tcPr>
          <w:p w14:paraId="45C1DE03" w14:textId="77777777" w:rsidR="001F4384" w:rsidRPr="00CC0685" w:rsidRDefault="001F4384" w:rsidP="000C49CB">
            <w:pPr>
              <w:pStyle w:val="aff2"/>
            </w:pPr>
            <w:r w:rsidRPr="00CC0685">
              <w:t>Java</w:t>
            </w:r>
          </w:p>
        </w:tc>
        <w:tc>
          <w:tcPr>
            <w:tcW w:w="4673" w:type="dxa"/>
          </w:tcPr>
          <w:p w14:paraId="396EFFAB" w14:textId="77777777" w:rsidR="001F4384" w:rsidRPr="001625A6" w:rsidRDefault="001F4384" w:rsidP="000C49CB">
            <w:pPr>
              <w:pStyle w:val="aff2"/>
            </w:pPr>
            <w:r w:rsidRPr="00CC0685">
              <w:t>Язык программирования, используемый для разработки серверной части приложения.</w:t>
            </w:r>
          </w:p>
        </w:tc>
      </w:tr>
      <w:tr w:rsidR="001F4384" w14:paraId="333849AE" w14:textId="77777777" w:rsidTr="000E3BB0">
        <w:tc>
          <w:tcPr>
            <w:tcW w:w="4672" w:type="dxa"/>
          </w:tcPr>
          <w:p w14:paraId="779F5127" w14:textId="77777777" w:rsidR="001F4384" w:rsidRPr="00CC0685" w:rsidRDefault="001F4384" w:rsidP="000C49CB">
            <w:pPr>
              <w:pStyle w:val="aff2"/>
            </w:pPr>
            <w:r w:rsidRPr="00CC0685">
              <w:t>JavaScript</w:t>
            </w:r>
          </w:p>
        </w:tc>
        <w:tc>
          <w:tcPr>
            <w:tcW w:w="4673" w:type="dxa"/>
          </w:tcPr>
          <w:p w14:paraId="35F92CCB" w14:textId="77777777" w:rsidR="001F4384" w:rsidRPr="00CC0685" w:rsidRDefault="001F4384" w:rsidP="000C49CB">
            <w:pPr>
              <w:pStyle w:val="aff2"/>
            </w:pPr>
            <w:r w:rsidRPr="00CC0685">
              <w:t>Язык программирования, используемый для разработки веб-приложений, включая интерфейс администратора.</w:t>
            </w:r>
          </w:p>
        </w:tc>
      </w:tr>
      <w:tr w:rsidR="001F4384" w14:paraId="4457896E" w14:textId="77777777" w:rsidTr="000E3BB0">
        <w:tc>
          <w:tcPr>
            <w:tcW w:w="4672" w:type="dxa"/>
          </w:tcPr>
          <w:p w14:paraId="116F5B33" w14:textId="77777777" w:rsidR="001F4384" w:rsidRPr="00CC0685" w:rsidRDefault="001F4384" w:rsidP="000C49CB">
            <w:pPr>
              <w:pStyle w:val="aff2"/>
            </w:pPr>
            <w:r w:rsidRPr="00CC0685">
              <w:t>JSON</w:t>
            </w:r>
          </w:p>
        </w:tc>
        <w:tc>
          <w:tcPr>
            <w:tcW w:w="4673" w:type="dxa"/>
          </w:tcPr>
          <w:p w14:paraId="780A75D6" w14:textId="77777777" w:rsidR="001F4384" w:rsidRPr="00CC0685" w:rsidRDefault="001F4384" w:rsidP="000C49CB">
            <w:pPr>
              <w:pStyle w:val="aff2"/>
            </w:pPr>
            <w:r w:rsidRPr="00CC0685">
              <w:t>Формат данных для обмена информацией между компонентами системы.</w:t>
            </w:r>
          </w:p>
        </w:tc>
      </w:tr>
      <w:tr w:rsidR="001F4384" w14:paraId="656D8C25" w14:textId="77777777" w:rsidTr="000E3BB0">
        <w:tc>
          <w:tcPr>
            <w:tcW w:w="4672" w:type="dxa"/>
          </w:tcPr>
          <w:p w14:paraId="6D401002" w14:textId="77777777" w:rsidR="001F4384" w:rsidRPr="00CC0685" w:rsidRDefault="001F4384" w:rsidP="000C49CB">
            <w:pPr>
              <w:pStyle w:val="aff2"/>
            </w:pPr>
            <w:r w:rsidRPr="00CC0685">
              <w:t xml:space="preserve">JWT (JSON Web </w:t>
            </w:r>
            <w:proofErr w:type="spellStart"/>
            <w:r w:rsidRPr="00CC0685">
              <w:t>Token</w:t>
            </w:r>
            <w:proofErr w:type="spellEnd"/>
            <w:r w:rsidRPr="00CC0685">
              <w:t>)</w:t>
            </w:r>
          </w:p>
        </w:tc>
        <w:tc>
          <w:tcPr>
            <w:tcW w:w="4673" w:type="dxa"/>
          </w:tcPr>
          <w:p w14:paraId="4DB30EC4" w14:textId="77777777" w:rsidR="001F4384" w:rsidRDefault="001F4384" w:rsidP="000C49CB">
            <w:pPr>
              <w:pStyle w:val="aff2"/>
            </w:pPr>
            <w:r w:rsidRPr="00CC0685">
              <w:t>Стандарт аутентификации и авторизации с использованием токенов.</w:t>
            </w:r>
          </w:p>
          <w:p w14:paraId="694A60B9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06F2CEC4" w14:textId="77777777" w:rsidTr="000E3BB0">
        <w:tc>
          <w:tcPr>
            <w:tcW w:w="4672" w:type="dxa"/>
          </w:tcPr>
          <w:p w14:paraId="36A659B5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Liquibase</w:t>
            </w:r>
            <w:proofErr w:type="spellEnd"/>
          </w:p>
        </w:tc>
        <w:tc>
          <w:tcPr>
            <w:tcW w:w="4673" w:type="dxa"/>
          </w:tcPr>
          <w:p w14:paraId="26CC4EAB" w14:textId="77777777" w:rsidR="001F4384" w:rsidRPr="00CC0685" w:rsidRDefault="001F4384" w:rsidP="000C49CB">
            <w:pPr>
              <w:pStyle w:val="aff2"/>
            </w:pPr>
            <w:r w:rsidRPr="001F4384">
              <w:t>Инструмент для управления версиями схемы базы данных и автоматизации миграций.</w:t>
            </w:r>
          </w:p>
        </w:tc>
      </w:tr>
      <w:tr w:rsidR="001F4384" w14:paraId="66607829" w14:textId="77777777" w:rsidTr="000E3BB0">
        <w:tc>
          <w:tcPr>
            <w:tcW w:w="4672" w:type="dxa"/>
          </w:tcPr>
          <w:p w14:paraId="2BF2E41C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MapStruct</w:t>
            </w:r>
            <w:proofErr w:type="spellEnd"/>
          </w:p>
        </w:tc>
        <w:tc>
          <w:tcPr>
            <w:tcW w:w="4673" w:type="dxa"/>
          </w:tcPr>
          <w:p w14:paraId="2025D4C6" w14:textId="77777777" w:rsidR="001F4384" w:rsidRPr="00CC0685" w:rsidRDefault="001F4384" w:rsidP="000C49CB">
            <w:pPr>
              <w:pStyle w:val="aff2"/>
            </w:pPr>
            <w:r w:rsidRPr="001F4384">
              <w:t xml:space="preserve">Генератор Java-кода, создающий </w:t>
            </w:r>
            <w:proofErr w:type="spellStart"/>
            <w:r w:rsidRPr="001F4384">
              <w:t>мапперы</w:t>
            </w:r>
            <w:proofErr w:type="spellEnd"/>
            <w:r w:rsidRPr="001F4384">
              <w:t xml:space="preserve"> для преобразования DTO </w:t>
            </w:r>
            <w:r>
              <w:t>в</w:t>
            </w:r>
            <w:r w:rsidRPr="001F4384">
              <w:t xml:space="preserve"> </w:t>
            </w:r>
            <w:proofErr w:type="spellStart"/>
            <w:r w:rsidRPr="001F4384">
              <w:t>Entity</w:t>
            </w:r>
            <w:proofErr w:type="spellEnd"/>
            <w:r>
              <w:t xml:space="preserve"> и обратно</w:t>
            </w:r>
            <w:r w:rsidRPr="001F4384">
              <w:t xml:space="preserve"> “на лету”.</w:t>
            </w:r>
          </w:p>
        </w:tc>
      </w:tr>
      <w:tr w:rsidR="001F4384" w14:paraId="040334CD" w14:textId="77777777" w:rsidTr="000E3BB0">
        <w:tc>
          <w:tcPr>
            <w:tcW w:w="4672" w:type="dxa"/>
          </w:tcPr>
          <w:p w14:paraId="1DEE9AA2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Maven</w:t>
            </w:r>
            <w:proofErr w:type="spellEnd"/>
          </w:p>
        </w:tc>
        <w:tc>
          <w:tcPr>
            <w:tcW w:w="4673" w:type="dxa"/>
          </w:tcPr>
          <w:p w14:paraId="65AEF53E" w14:textId="77777777" w:rsidR="001F4384" w:rsidRPr="00CC0685" w:rsidRDefault="001F4384" w:rsidP="000C49CB">
            <w:pPr>
              <w:pStyle w:val="aff2"/>
            </w:pPr>
            <w:r w:rsidRPr="001F4384">
              <w:t>Система сборки и управления зависимостями для проектов на Java/ JVM.</w:t>
            </w:r>
          </w:p>
        </w:tc>
      </w:tr>
      <w:tr w:rsidR="001F4384" w14:paraId="2E7D2830" w14:textId="77777777" w:rsidTr="000E3BB0">
        <w:tc>
          <w:tcPr>
            <w:tcW w:w="4672" w:type="dxa"/>
          </w:tcPr>
          <w:p w14:paraId="0A0D57D2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Micrometer</w:t>
            </w:r>
            <w:proofErr w:type="spellEnd"/>
          </w:p>
        </w:tc>
        <w:tc>
          <w:tcPr>
            <w:tcW w:w="4673" w:type="dxa"/>
          </w:tcPr>
          <w:p w14:paraId="3CEEC15F" w14:textId="77777777" w:rsidR="001F4384" w:rsidRPr="00CC0685" w:rsidRDefault="001F4384" w:rsidP="000C49CB">
            <w:pPr>
              <w:pStyle w:val="aff2"/>
            </w:pPr>
            <w:r w:rsidRPr="001F4384">
              <w:t>Универсальная (</w:t>
            </w:r>
            <w:proofErr w:type="spellStart"/>
            <w:r w:rsidRPr="001F4384">
              <w:t>facade</w:t>
            </w:r>
            <w:proofErr w:type="spellEnd"/>
            <w:r w:rsidRPr="001F4384">
              <w:t xml:space="preserve">) библиотека метрик для JVM-приложений, поддерживающая </w:t>
            </w:r>
            <w:proofErr w:type="spellStart"/>
            <w:r w:rsidRPr="001F4384">
              <w:t>Prometheus</w:t>
            </w:r>
            <w:proofErr w:type="spellEnd"/>
            <w:r w:rsidRPr="001F4384">
              <w:t xml:space="preserve">, </w:t>
            </w:r>
            <w:proofErr w:type="spellStart"/>
            <w:r w:rsidRPr="001F4384">
              <w:t>InfluxDB</w:t>
            </w:r>
            <w:proofErr w:type="spellEnd"/>
            <w:r w:rsidRPr="001F4384">
              <w:t xml:space="preserve"> и др.</w:t>
            </w:r>
          </w:p>
        </w:tc>
      </w:tr>
      <w:tr w:rsidR="001F4384" w14:paraId="60544026" w14:textId="77777777" w:rsidTr="000E3BB0">
        <w:tc>
          <w:tcPr>
            <w:tcW w:w="4672" w:type="dxa"/>
          </w:tcPr>
          <w:p w14:paraId="127B88A4" w14:textId="77777777" w:rsidR="001F4384" w:rsidRPr="00CC0685" w:rsidRDefault="001F4384" w:rsidP="000C49CB">
            <w:pPr>
              <w:pStyle w:val="aff2"/>
            </w:pPr>
            <w:r w:rsidRPr="000C49CB">
              <w:t>MVC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1F4384" w14:paraId="2E80DE26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835AED5" w14:textId="77777777" w:rsidR="001F4384" w:rsidRPr="001F4384" w:rsidRDefault="001F4384" w:rsidP="001F4384">
                  <w:pPr>
                    <w:pStyle w:val="aff2"/>
                  </w:pPr>
                </w:p>
              </w:tc>
            </w:tr>
          </w:tbl>
          <w:p w14:paraId="20D71732" w14:textId="77777777" w:rsidR="001F4384" w:rsidRPr="001F4384" w:rsidRDefault="001F4384" w:rsidP="001F4384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1F4384" w14:paraId="32745506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6A1A643" w14:textId="77777777" w:rsidR="001F4384" w:rsidRPr="001F4384" w:rsidRDefault="001F4384" w:rsidP="001F4384">
                  <w:pPr>
                    <w:pStyle w:val="aff2"/>
                  </w:pPr>
                  <w:r w:rsidRPr="001F4384">
                    <w:t xml:space="preserve">Шаблон “Model – View – </w:t>
                  </w:r>
                  <w:proofErr w:type="spellStart"/>
                  <w:r w:rsidRPr="001F4384">
                    <w:t>Controller</w:t>
                  </w:r>
                  <w:proofErr w:type="spellEnd"/>
                  <w:r w:rsidRPr="001F4384">
                    <w:t>” — разделение данных, интерфейса и логики управления.</w:t>
                  </w:r>
                </w:p>
              </w:tc>
            </w:tr>
          </w:tbl>
          <w:p w14:paraId="33EE843F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32CBB916" w14:textId="77777777" w:rsidTr="000E3BB0">
        <w:tc>
          <w:tcPr>
            <w:tcW w:w="4672" w:type="dxa"/>
          </w:tcPr>
          <w:p w14:paraId="1B2DD4CA" w14:textId="77777777" w:rsidR="001F4384" w:rsidRPr="00CC0685" w:rsidRDefault="001F4384" w:rsidP="000C49CB">
            <w:pPr>
              <w:pStyle w:val="aff2"/>
            </w:pPr>
            <w:r w:rsidRPr="000C49CB">
              <w:t>MVVM</w:t>
            </w:r>
          </w:p>
        </w:tc>
        <w:tc>
          <w:tcPr>
            <w:tcW w:w="4673" w:type="dxa"/>
          </w:tcPr>
          <w:p w14:paraId="4848FAD6" w14:textId="77777777" w:rsidR="001F4384" w:rsidRPr="00CC0685" w:rsidRDefault="001F4384" w:rsidP="000C49CB">
            <w:pPr>
              <w:pStyle w:val="aff2"/>
            </w:pPr>
            <w:r w:rsidRPr="001F4384">
              <w:t xml:space="preserve">Паттерн “Model – View – </w:t>
            </w:r>
            <w:proofErr w:type="spellStart"/>
            <w:r w:rsidRPr="001F4384">
              <w:t>ViewModel</w:t>
            </w:r>
            <w:proofErr w:type="spellEnd"/>
            <w:r w:rsidRPr="001F4384">
              <w:t>”, популярный в UI-фреймворках</w:t>
            </w:r>
            <w:r>
              <w:t>.</w:t>
            </w:r>
          </w:p>
        </w:tc>
      </w:tr>
      <w:tr w:rsidR="001F4384" w14:paraId="77BC955A" w14:textId="77777777" w:rsidTr="000E3BB0">
        <w:tc>
          <w:tcPr>
            <w:tcW w:w="4672" w:type="dxa"/>
          </w:tcPr>
          <w:p w14:paraId="4C88568F" w14:textId="77777777" w:rsidR="001F4384" w:rsidRPr="00CC0685" w:rsidRDefault="001F4384" w:rsidP="000C49CB">
            <w:pPr>
              <w:pStyle w:val="aff2"/>
            </w:pPr>
            <w:r w:rsidRPr="000C49CB">
              <w:t>NGINX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1F4384" w14:paraId="78308B57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56D966D" w14:textId="77777777" w:rsidR="001F4384" w:rsidRPr="001F4384" w:rsidRDefault="001F4384" w:rsidP="001F4384">
                  <w:pPr>
                    <w:pStyle w:val="aff2"/>
                  </w:pPr>
                </w:p>
              </w:tc>
            </w:tr>
          </w:tbl>
          <w:p w14:paraId="795E8E33" w14:textId="77777777" w:rsidR="001F4384" w:rsidRPr="001F4384" w:rsidRDefault="001F4384" w:rsidP="001F4384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1F4384" w14:paraId="0D50727A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B8235A3" w14:textId="77777777" w:rsidR="001F4384" w:rsidRPr="001F4384" w:rsidRDefault="001F4384" w:rsidP="001F4384">
                  <w:pPr>
                    <w:pStyle w:val="aff2"/>
                  </w:pPr>
                  <w:r w:rsidRPr="001F4384">
                    <w:t xml:space="preserve">Высокопроизводительный веб-сервер и </w:t>
                  </w:r>
                  <w:proofErr w:type="spellStart"/>
                  <w:r w:rsidRPr="001F4384">
                    <w:t>reverse-proxy</w:t>
                  </w:r>
                  <w:proofErr w:type="spellEnd"/>
                  <w:r w:rsidRPr="001F4384">
                    <w:t>, часто используемый как балансировщик нагрузки.</w:t>
                  </w:r>
                </w:p>
              </w:tc>
            </w:tr>
          </w:tbl>
          <w:p w14:paraId="62447800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745C40CF" w14:textId="77777777" w:rsidTr="000E3BB0">
        <w:tc>
          <w:tcPr>
            <w:tcW w:w="4672" w:type="dxa"/>
          </w:tcPr>
          <w:p w14:paraId="18BA997B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OpenTripMap</w:t>
            </w:r>
            <w:proofErr w:type="spellEnd"/>
            <w:r w:rsidRPr="000C49CB">
              <w:t xml:space="preserve"> API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1F4384" w14:paraId="694CECE9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9EB9DB" w14:textId="77777777" w:rsidR="001F4384" w:rsidRPr="001F4384" w:rsidRDefault="001F4384" w:rsidP="001F4384">
                  <w:pPr>
                    <w:pStyle w:val="aff2"/>
                  </w:pPr>
                </w:p>
              </w:tc>
            </w:tr>
          </w:tbl>
          <w:p w14:paraId="47298521" w14:textId="77777777" w:rsidR="001F4384" w:rsidRPr="001F4384" w:rsidRDefault="001F4384" w:rsidP="001F4384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1F4384" w14:paraId="56D79F74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EE51EB4" w14:textId="77777777" w:rsidR="001F4384" w:rsidRPr="001F4384" w:rsidRDefault="001F4384" w:rsidP="001F4384">
                  <w:pPr>
                    <w:pStyle w:val="aff2"/>
                  </w:pPr>
                  <w:r w:rsidRPr="001F4384">
                    <w:lastRenderedPageBreak/>
                    <w:t>Открытый API с данными о достопримечательностях, категориях и координатах POI.</w:t>
                  </w:r>
                </w:p>
              </w:tc>
            </w:tr>
          </w:tbl>
          <w:p w14:paraId="290D0A98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46C9DCCF" w14:textId="77777777" w:rsidTr="000E3BB0">
        <w:tc>
          <w:tcPr>
            <w:tcW w:w="4672" w:type="dxa"/>
          </w:tcPr>
          <w:p w14:paraId="122F2C01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lastRenderedPageBreak/>
              <w:t>PostgreSQL</w:t>
            </w:r>
            <w:proofErr w:type="spellEnd"/>
          </w:p>
        </w:tc>
        <w:tc>
          <w:tcPr>
            <w:tcW w:w="4673" w:type="dxa"/>
          </w:tcPr>
          <w:p w14:paraId="36B7DDEF" w14:textId="77777777" w:rsidR="001F4384" w:rsidRPr="00CC0685" w:rsidRDefault="001F4384" w:rsidP="000C49CB">
            <w:pPr>
              <w:pStyle w:val="aff2"/>
            </w:pPr>
            <w:r w:rsidRPr="001F4384">
              <w:t>Объектно-реляционная СУБД с поддержкой расширений (</w:t>
            </w:r>
            <w:proofErr w:type="spellStart"/>
            <w:r w:rsidRPr="001F4384">
              <w:t>PostGIS</w:t>
            </w:r>
            <w:proofErr w:type="spellEnd"/>
            <w:r w:rsidRPr="001F4384">
              <w:t xml:space="preserve"> и др.).</w:t>
            </w:r>
          </w:p>
        </w:tc>
      </w:tr>
      <w:tr w:rsidR="001F4384" w14:paraId="1FC87637" w14:textId="77777777" w:rsidTr="000E3BB0">
        <w:tc>
          <w:tcPr>
            <w:tcW w:w="4672" w:type="dxa"/>
          </w:tcPr>
          <w:p w14:paraId="4928D9E0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Postman</w:t>
            </w:r>
            <w:proofErr w:type="spellEnd"/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1F4384" w14:paraId="5DAE4013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B36B3" w14:textId="77777777" w:rsidR="001F4384" w:rsidRPr="001F4384" w:rsidRDefault="001F4384" w:rsidP="001F4384">
                  <w:pPr>
                    <w:pStyle w:val="aff2"/>
                  </w:pPr>
                </w:p>
              </w:tc>
            </w:tr>
          </w:tbl>
          <w:p w14:paraId="00DD0AF3" w14:textId="77777777" w:rsidR="001F4384" w:rsidRPr="001F4384" w:rsidRDefault="001F4384" w:rsidP="001F4384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1F4384" w14:paraId="171F04BE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F9AAEC" w14:textId="77777777" w:rsidR="001F4384" w:rsidRPr="001F4384" w:rsidRDefault="001F4384" w:rsidP="001F4384">
                  <w:pPr>
                    <w:pStyle w:val="aff2"/>
                  </w:pPr>
                  <w:r w:rsidRPr="001F4384">
                    <w:t>Графический клиент для тестирования и документации REST/HTTP-API.</w:t>
                  </w:r>
                </w:p>
              </w:tc>
            </w:tr>
          </w:tbl>
          <w:p w14:paraId="1C05A645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12E09E9D" w14:textId="77777777" w:rsidTr="000E3BB0">
        <w:tc>
          <w:tcPr>
            <w:tcW w:w="4672" w:type="dxa"/>
          </w:tcPr>
          <w:p w14:paraId="686BEAF4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Provider</w:t>
            </w:r>
            <w:proofErr w:type="spellEnd"/>
            <w:r w:rsidRPr="000C49CB">
              <w:t xml:space="preserve"> (</w:t>
            </w:r>
            <w:proofErr w:type="spellStart"/>
            <w:r w:rsidRPr="000C49CB">
              <w:t>Flutter</w:t>
            </w:r>
            <w:proofErr w:type="spellEnd"/>
            <w:r w:rsidRPr="000C49CB">
              <w:t>)</w:t>
            </w:r>
          </w:p>
        </w:tc>
        <w:tc>
          <w:tcPr>
            <w:tcW w:w="4673" w:type="dxa"/>
          </w:tcPr>
          <w:p w14:paraId="0F217DB7" w14:textId="77777777" w:rsidR="001F4384" w:rsidRPr="00CC0685" w:rsidRDefault="001F4384" w:rsidP="000C49CB">
            <w:pPr>
              <w:pStyle w:val="aff2"/>
            </w:pPr>
            <w:r w:rsidRPr="001F4384">
              <w:t xml:space="preserve">Лёгкая библиотека управления состоянием приложений </w:t>
            </w:r>
            <w:proofErr w:type="spellStart"/>
            <w:r w:rsidRPr="001F4384">
              <w:t>Flutter</w:t>
            </w:r>
            <w:proofErr w:type="spellEnd"/>
            <w:r w:rsidRPr="001F4384">
              <w:t xml:space="preserve">, основанная на </w:t>
            </w:r>
            <w:proofErr w:type="spellStart"/>
            <w:r w:rsidRPr="001F4384">
              <w:t>InheritedWidget</w:t>
            </w:r>
            <w:proofErr w:type="spellEnd"/>
            <w:r w:rsidRPr="001F4384">
              <w:t>.</w:t>
            </w:r>
          </w:p>
        </w:tc>
      </w:tr>
      <w:tr w:rsidR="001F4384" w14:paraId="36A4DAFC" w14:textId="77777777" w:rsidTr="000E3BB0">
        <w:tc>
          <w:tcPr>
            <w:tcW w:w="4672" w:type="dxa"/>
          </w:tcPr>
          <w:p w14:paraId="4E31AB4D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Retry</w:t>
            </w:r>
            <w:proofErr w:type="spellEnd"/>
            <w:r w:rsidRPr="000C49CB">
              <w:t>-механизм</w:t>
            </w:r>
          </w:p>
        </w:tc>
        <w:tc>
          <w:tcPr>
            <w:tcW w:w="4673" w:type="dxa"/>
          </w:tcPr>
          <w:p w14:paraId="628580A3" w14:textId="77777777" w:rsidR="001F4384" w:rsidRPr="00CC0685" w:rsidRDefault="001F4384" w:rsidP="000C49CB">
            <w:pPr>
              <w:pStyle w:val="aff2"/>
            </w:pPr>
            <w:r w:rsidRPr="001F4384">
              <w:t>Автоматическое повторение операции при ошибке с контролируемыми интервалами/ограничениями.</w:t>
            </w:r>
          </w:p>
        </w:tc>
      </w:tr>
      <w:tr w:rsidR="001F4384" w14:paraId="48BD64E2" w14:textId="77777777" w:rsidTr="000E3BB0">
        <w:tc>
          <w:tcPr>
            <w:tcW w:w="4672" w:type="dxa"/>
          </w:tcPr>
          <w:p w14:paraId="6D71D35B" w14:textId="77777777" w:rsidR="001F4384" w:rsidRPr="00CC0685" w:rsidRDefault="001F4384" w:rsidP="000C49CB">
            <w:pPr>
              <w:pStyle w:val="aff2"/>
            </w:pPr>
            <w:r w:rsidRPr="000C49CB">
              <w:t xml:space="preserve">Rolling </w:t>
            </w:r>
            <w:proofErr w:type="spellStart"/>
            <w:r w:rsidRPr="000C49CB">
              <w:t>Updates</w:t>
            </w:r>
            <w:proofErr w:type="spellEnd"/>
          </w:p>
        </w:tc>
        <w:tc>
          <w:tcPr>
            <w:tcW w:w="4673" w:type="dxa"/>
          </w:tcPr>
          <w:p w14:paraId="42C633C8" w14:textId="77777777" w:rsidR="001F4384" w:rsidRPr="00CC0685" w:rsidRDefault="001F4384" w:rsidP="000C49CB">
            <w:pPr>
              <w:pStyle w:val="aff2"/>
            </w:pPr>
            <w:r w:rsidRPr="001F4384">
              <w:t>Пошаговое обновление экземпляров сервиса без полной остановки кластера.</w:t>
            </w:r>
          </w:p>
        </w:tc>
      </w:tr>
      <w:tr w:rsidR="001F4384" w14:paraId="427F7A59" w14:textId="77777777" w:rsidTr="000E3BB0">
        <w:tc>
          <w:tcPr>
            <w:tcW w:w="4672" w:type="dxa"/>
          </w:tcPr>
          <w:p w14:paraId="24D41B27" w14:textId="77777777" w:rsidR="001F4384" w:rsidRPr="00CC0685" w:rsidRDefault="001F4384" w:rsidP="000C49CB">
            <w:pPr>
              <w:pStyle w:val="aff2"/>
            </w:pPr>
            <w:r w:rsidRPr="000C49CB">
              <w:t>Spring Boot</w:t>
            </w:r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1F4384" w14:paraId="5CC7D1E6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82273F7" w14:textId="77777777" w:rsidR="001F4384" w:rsidRPr="001F4384" w:rsidRDefault="001F4384" w:rsidP="001F4384">
                  <w:pPr>
                    <w:pStyle w:val="aff2"/>
                  </w:pPr>
                </w:p>
              </w:tc>
            </w:tr>
          </w:tbl>
          <w:p w14:paraId="78CC5877" w14:textId="77777777" w:rsidR="001F4384" w:rsidRPr="001F4384" w:rsidRDefault="001F4384" w:rsidP="001F4384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1F4384" w14:paraId="66550D46" w14:textId="77777777" w:rsidTr="001F4384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26ACD5B" w14:textId="77777777" w:rsidR="001F4384" w:rsidRPr="001F4384" w:rsidRDefault="001F4384" w:rsidP="001F4384">
                  <w:pPr>
                    <w:pStyle w:val="aff2"/>
                  </w:pPr>
                  <w:r w:rsidRPr="001F4384">
                    <w:t>Фреймворк, упрощающий создание Java-</w:t>
                  </w:r>
                  <w:proofErr w:type="spellStart"/>
                  <w:r w:rsidRPr="001F4384">
                    <w:t>микросервисов</w:t>
                  </w:r>
                  <w:proofErr w:type="spellEnd"/>
                  <w:r w:rsidRPr="001F4384">
                    <w:t xml:space="preserve"> по принципу “</w:t>
                  </w:r>
                  <w:proofErr w:type="spellStart"/>
                  <w:r w:rsidRPr="001F4384">
                    <w:t>convention</w:t>
                  </w:r>
                  <w:proofErr w:type="spellEnd"/>
                  <w:r w:rsidRPr="001F4384">
                    <w:t xml:space="preserve"> </w:t>
                  </w:r>
                  <w:proofErr w:type="spellStart"/>
                  <w:r w:rsidRPr="001F4384">
                    <w:t>over</w:t>
                  </w:r>
                  <w:proofErr w:type="spellEnd"/>
                  <w:r w:rsidRPr="001F4384">
                    <w:t xml:space="preserve"> </w:t>
                  </w:r>
                  <w:proofErr w:type="spellStart"/>
                  <w:r w:rsidRPr="001F4384">
                    <w:t>configuration</w:t>
                  </w:r>
                  <w:proofErr w:type="spellEnd"/>
                  <w:r w:rsidRPr="001F4384">
                    <w:t>”.</w:t>
                  </w:r>
                </w:p>
              </w:tc>
            </w:tr>
          </w:tbl>
          <w:p w14:paraId="67EB21E0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438E0DBE" w14:textId="77777777" w:rsidTr="000E3BB0">
        <w:tc>
          <w:tcPr>
            <w:tcW w:w="4672" w:type="dxa"/>
          </w:tcPr>
          <w:p w14:paraId="2F85785B" w14:textId="77777777" w:rsidR="001F4384" w:rsidRPr="00CC0685" w:rsidRDefault="001F4384" w:rsidP="000C49CB">
            <w:pPr>
              <w:pStyle w:val="aff2"/>
            </w:pPr>
            <w:r w:rsidRPr="000C49CB">
              <w:t>Spring Security</w:t>
            </w:r>
          </w:p>
        </w:tc>
        <w:tc>
          <w:tcPr>
            <w:tcW w:w="4673" w:type="dxa"/>
          </w:tcPr>
          <w:p w14:paraId="2E671499" w14:textId="77777777" w:rsidR="001F4384" w:rsidRPr="00CC0685" w:rsidRDefault="001F4384" w:rsidP="000C49CB">
            <w:pPr>
              <w:pStyle w:val="aff2"/>
            </w:pPr>
            <w:r w:rsidRPr="001F4384">
              <w:t>Модуль Spring-экосистемы для аутентификации, авторизации и защиты веб-ресурсов.</w:t>
            </w:r>
          </w:p>
        </w:tc>
      </w:tr>
      <w:tr w:rsidR="001F4384" w14:paraId="01218B00" w14:textId="77777777" w:rsidTr="000E3BB0">
        <w:tc>
          <w:tcPr>
            <w:tcW w:w="4672" w:type="dxa"/>
          </w:tcPr>
          <w:p w14:paraId="3BB21BE6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Stateless</w:t>
            </w:r>
            <w:proofErr w:type="spellEnd"/>
            <w:r w:rsidRPr="000C49CB">
              <w:t>-архитектура</w:t>
            </w:r>
          </w:p>
        </w:tc>
        <w:tc>
          <w:tcPr>
            <w:tcW w:w="4673" w:type="dxa"/>
          </w:tcPr>
          <w:p w14:paraId="3AE51348" w14:textId="77777777" w:rsidR="001F4384" w:rsidRPr="00CC0685" w:rsidRDefault="001F4384" w:rsidP="000C49CB">
            <w:pPr>
              <w:pStyle w:val="aff2"/>
            </w:pPr>
            <w:r w:rsidRPr="001F4384">
              <w:t>Сервер не хранит состояния сессии; каждая HTTP-запрос обрабатывается изолированно.</w:t>
            </w:r>
          </w:p>
        </w:tc>
      </w:tr>
      <w:tr w:rsidR="001F4384" w14:paraId="14993633" w14:textId="77777777" w:rsidTr="000E3BB0">
        <w:tc>
          <w:tcPr>
            <w:tcW w:w="4672" w:type="dxa"/>
          </w:tcPr>
          <w:p w14:paraId="7EDE2A4E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Unsplash</w:t>
            </w:r>
            <w:proofErr w:type="spellEnd"/>
            <w:r w:rsidRPr="000C49CB">
              <w:t xml:space="preserve"> API</w:t>
            </w:r>
          </w:p>
        </w:tc>
        <w:tc>
          <w:tcPr>
            <w:tcW w:w="4673" w:type="dxa"/>
          </w:tcPr>
          <w:p w14:paraId="2C09F217" w14:textId="77777777" w:rsidR="001F4384" w:rsidRPr="00CC0685" w:rsidRDefault="001F4384" w:rsidP="000C49CB">
            <w:pPr>
              <w:pStyle w:val="aff2"/>
            </w:pPr>
            <w:r w:rsidRPr="001F4384">
              <w:t xml:space="preserve">API </w:t>
            </w:r>
            <w:proofErr w:type="spellStart"/>
            <w:r w:rsidRPr="001F4384">
              <w:t>фотостока</w:t>
            </w:r>
            <w:proofErr w:type="spellEnd"/>
            <w:r w:rsidRPr="001F4384">
              <w:t xml:space="preserve"> </w:t>
            </w:r>
            <w:proofErr w:type="spellStart"/>
            <w:r w:rsidRPr="001F4384">
              <w:t>Unsplash</w:t>
            </w:r>
            <w:proofErr w:type="spellEnd"/>
            <w:r w:rsidRPr="001F4384">
              <w:t xml:space="preserve"> для получения лицензионных изображений высокой чёткости.</w:t>
            </w:r>
          </w:p>
        </w:tc>
      </w:tr>
      <w:tr w:rsidR="001F4384" w14:paraId="72B85A93" w14:textId="77777777" w:rsidTr="000E3BB0">
        <w:tc>
          <w:tcPr>
            <w:tcW w:w="4672" w:type="dxa"/>
          </w:tcPr>
          <w:p w14:paraId="54C0EDD6" w14:textId="77777777" w:rsidR="001F4384" w:rsidRPr="00CC0685" w:rsidRDefault="001F4384" w:rsidP="000C49CB">
            <w:pPr>
              <w:pStyle w:val="aff2"/>
            </w:pPr>
            <w:r w:rsidRPr="000C49CB">
              <w:t xml:space="preserve">Yandex </w:t>
            </w:r>
            <w:proofErr w:type="spellStart"/>
            <w:r w:rsidRPr="000C49CB">
              <w:t>Geocoder</w:t>
            </w:r>
            <w:proofErr w:type="spellEnd"/>
          </w:p>
        </w:tc>
        <w:tc>
          <w:tcPr>
            <w:tcW w:w="4673" w:type="dxa"/>
          </w:tcPr>
          <w:p w14:paraId="08710423" w14:textId="77777777" w:rsidR="001F4384" w:rsidRPr="00CC0685" w:rsidRDefault="001F4384" w:rsidP="000C49CB">
            <w:pPr>
              <w:pStyle w:val="aff2"/>
            </w:pPr>
            <w:r w:rsidRPr="001F4384">
              <w:t xml:space="preserve">Сервис прямого и обратного </w:t>
            </w:r>
            <w:proofErr w:type="spellStart"/>
            <w:r w:rsidRPr="001F4384">
              <w:t>геокодирования</w:t>
            </w:r>
            <w:proofErr w:type="spellEnd"/>
            <w:r w:rsidRPr="001F4384">
              <w:t xml:space="preserve"> (адрес </w:t>
            </w:r>
            <w:r w:rsidRPr="001F4384">
              <w:rPr>
                <w:rFonts w:ascii="Cambria Math" w:hAnsi="Cambria Math" w:cs="Cambria Math"/>
              </w:rPr>
              <w:t>⇆</w:t>
            </w:r>
            <w:r w:rsidRPr="001F4384">
              <w:t xml:space="preserve"> координаты).</w:t>
            </w:r>
          </w:p>
        </w:tc>
      </w:tr>
      <w:tr w:rsidR="001F4384" w14:paraId="2ACED300" w14:textId="77777777" w:rsidTr="000E3BB0">
        <w:tc>
          <w:tcPr>
            <w:tcW w:w="4672" w:type="dxa"/>
          </w:tcPr>
          <w:p w14:paraId="2577AB85" w14:textId="77777777" w:rsidR="001F4384" w:rsidRPr="00CC0685" w:rsidRDefault="001F4384" w:rsidP="000C49CB">
            <w:pPr>
              <w:pStyle w:val="aff2"/>
            </w:pPr>
            <w:r w:rsidRPr="000C49CB">
              <w:t xml:space="preserve">Yandex </w:t>
            </w:r>
            <w:proofErr w:type="spellStart"/>
            <w:r w:rsidRPr="000C49CB">
              <w:t>GeoSuggest</w:t>
            </w:r>
            <w:proofErr w:type="spellEnd"/>
          </w:p>
        </w:tc>
        <w:tc>
          <w:tcPr>
            <w:tcW w:w="4673" w:type="dxa"/>
          </w:tcPr>
          <w:p w14:paraId="7AFBD95E" w14:textId="77777777" w:rsidR="001F4384" w:rsidRPr="00CC0685" w:rsidRDefault="001F4384" w:rsidP="000C49CB">
            <w:pPr>
              <w:pStyle w:val="aff2"/>
            </w:pPr>
            <w:r w:rsidRPr="001F4384">
              <w:t xml:space="preserve">API </w:t>
            </w:r>
            <w:proofErr w:type="spellStart"/>
            <w:r w:rsidRPr="001F4384">
              <w:t>автодополнения</w:t>
            </w:r>
            <w:proofErr w:type="spellEnd"/>
            <w:r w:rsidRPr="001F4384">
              <w:t xml:space="preserve"> адресов/топонимов по частичному вводу пользователя.</w:t>
            </w:r>
          </w:p>
        </w:tc>
      </w:tr>
      <w:tr w:rsidR="001F4384" w14:paraId="33EF263E" w14:textId="77777777" w:rsidTr="000E3BB0">
        <w:tc>
          <w:tcPr>
            <w:tcW w:w="4672" w:type="dxa"/>
          </w:tcPr>
          <w:p w14:paraId="5B81778C" w14:textId="77777777" w:rsidR="001F4384" w:rsidRPr="00CC0685" w:rsidRDefault="001F4384" w:rsidP="000C49CB">
            <w:pPr>
              <w:pStyle w:val="aff2"/>
            </w:pPr>
            <w:r w:rsidRPr="000C49CB">
              <w:t>Yandex GPT</w:t>
            </w:r>
          </w:p>
        </w:tc>
        <w:tc>
          <w:tcPr>
            <w:tcW w:w="4673" w:type="dxa"/>
          </w:tcPr>
          <w:p w14:paraId="10D419D1" w14:textId="77777777" w:rsidR="001F4384" w:rsidRPr="00CC0685" w:rsidRDefault="001F4384" w:rsidP="000C49CB">
            <w:pPr>
              <w:pStyle w:val="aff2"/>
            </w:pPr>
            <w:r w:rsidRPr="001F4384">
              <w:t>Большая языковая модель Яндекса для генерации и понимания текста.</w:t>
            </w:r>
          </w:p>
        </w:tc>
      </w:tr>
      <w:tr w:rsidR="001F4384" w14:paraId="4677B7B9" w14:textId="77777777" w:rsidTr="000E3BB0">
        <w:tc>
          <w:tcPr>
            <w:tcW w:w="4672" w:type="dxa"/>
          </w:tcPr>
          <w:p w14:paraId="789ADEA7" w14:textId="77777777" w:rsidR="001F4384" w:rsidRPr="00CC0685" w:rsidRDefault="001F4384" w:rsidP="000C49CB">
            <w:pPr>
              <w:pStyle w:val="aff2"/>
            </w:pPr>
            <w:r w:rsidRPr="000C49CB">
              <w:t>Zero-</w:t>
            </w:r>
            <w:proofErr w:type="spellStart"/>
            <w:r w:rsidRPr="000C49CB">
              <w:t>Downtime</w:t>
            </w:r>
            <w:proofErr w:type="spellEnd"/>
            <w:r w:rsidRPr="000C49CB">
              <w:t xml:space="preserve"> </w:t>
            </w:r>
            <w:proofErr w:type="spellStart"/>
            <w:r w:rsidRPr="000C49CB">
              <w:t>Deployment</w:t>
            </w:r>
            <w:proofErr w:type="spellEnd"/>
          </w:p>
        </w:tc>
        <w:tc>
          <w:tcPr>
            <w:tcW w:w="4673" w:type="dxa"/>
          </w:tcPr>
          <w:p w14:paraId="685CAD78" w14:textId="77777777" w:rsidR="001F4384" w:rsidRPr="00CC0685" w:rsidRDefault="001F4384" w:rsidP="000C49CB">
            <w:pPr>
              <w:pStyle w:val="aff2"/>
            </w:pPr>
            <w:r w:rsidRPr="001F4384">
              <w:t>Стратегия деплоя, гарантирующая непрерывную доступность приложения для пользователей.</w:t>
            </w:r>
          </w:p>
        </w:tc>
      </w:tr>
      <w:tr w:rsidR="001F4384" w14:paraId="53C01BF6" w14:textId="77777777" w:rsidTr="000E3BB0">
        <w:tc>
          <w:tcPr>
            <w:tcW w:w="4672" w:type="dxa"/>
          </w:tcPr>
          <w:p w14:paraId="79D019F5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lastRenderedPageBreak/>
              <w:t>Автодополнение</w:t>
            </w:r>
            <w:proofErr w:type="spellEnd"/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0C49CB" w14:paraId="493E34FC" w14:textId="77777777" w:rsidTr="000C49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80BF78" w14:textId="77777777" w:rsidR="001F4384" w:rsidRPr="000C49CB" w:rsidRDefault="001F4384" w:rsidP="000C49CB">
                  <w:pPr>
                    <w:pStyle w:val="aff2"/>
                  </w:pPr>
                </w:p>
              </w:tc>
            </w:tr>
          </w:tbl>
          <w:p w14:paraId="728391F1" w14:textId="77777777" w:rsidR="001F4384" w:rsidRPr="000C49CB" w:rsidRDefault="001F4384" w:rsidP="000C49CB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0C49CB" w14:paraId="0041A485" w14:textId="77777777" w:rsidTr="000C49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82C80E" w14:textId="77777777" w:rsidR="001F4384" w:rsidRPr="000C49CB" w:rsidRDefault="001F4384" w:rsidP="000C49CB">
                  <w:pPr>
                    <w:pStyle w:val="aff2"/>
                  </w:pPr>
                  <w:r w:rsidRPr="000C49CB">
                    <w:t>Подстановка вариантов (адресов, мест, тегов) по частичному вводу текста.</w:t>
                  </w:r>
                </w:p>
              </w:tc>
            </w:tr>
          </w:tbl>
          <w:p w14:paraId="71513737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182BB757" w14:textId="77777777" w:rsidTr="000E3BB0">
        <w:tc>
          <w:tcPr>
            <w:tcW w:w="4672" w:type="dxa"/>
          </w:tcPr>
          <w:p w14:paraId="0BFD92A6" w14:textId="77777777" w:rsidR="001F4384" w:rsidRDefault="001F4384" w:rsidP="000E3BB0">
            <w:pPr>
              <w:pStyle w:val="aff2"/>
            </w:pPr>
            <w:r w:rsidRPr="00CC0685">
              <w:t>Администратор</w:t>
            </w:r>
          </w:p>
        </w:tc>
        <w:tc>
          <w:tcPr>
            <w:tcW w:w="4673" w:type="dxa"/>
          </w:tcPr>
          <w:p w14:paraId="19EF9B76" w14:textId="77777777" w:rsidR="001F4384" w:rsidRDefault="001F4384" w:rsidP="000E3BB0">
            <w:pPr>
              <w:pStyle w:val="aff2"/>
            </w:pPr>
            <w:r w:rsidRPr="00CC0685">
              <w:t>Пользователь с расширенными правами доступа, который управляет учетными записями пользователей и модерацией контента.</w:t>
            </w:r>
          </w:p>
        </w:tc>
      </w:tr>
      <w:tr w:rsidR="001F4384" w14:paraId="44F5828A" w14:textId="77777777" w:rsidTr="000E3BB0">
        <w:tc>
          <w:tcPr>
            <w:tcW w:w="4672" w:type="dxa"/>
          </w:tcPr>
          <w:p w14:paraId="6025444B" w14:textId="77777777" w:rsidR="001F4384" w:rsidRDefault="001F4384" w:rsidP="000E3BB0">
            <w:pPr>
              <w:pStyle w:val="aff2"/>
            </w:pPr>
            <w:r w:rsidRPr="00CC0685">
              <w:t>Библиотека маршрутов</w:t>
            </w:r>
          </w:p>
        </w:tc>
        <w:tc>
          <w:tcPr>
            <w:tcW w:w="4673" w:type="dxa"/>
          </w:tcPr>
          <w:p w14:paraId="10B9DA39" w14:textId="77777777" w:rsidR="001F4384" w:rsidRDefault="001F4384" w:rsidP="000E3BB0">
            <w:pPr>
              <w:pStyle w:val="aff2"/>
            </w:pPr>
            <w:r w:rsidRPr="00CC0685">
              <w:t>Публичная база данных маршрутов, где пользователи могут делиться и копировать маршруты.</w:t>
            </w:r>
          </w:p>
        </w:tc>
      </w:tr>
      <w:tr w:rsidR="001F4384" w14:paraId="6552A631" w14:textId="77777777" w:rsidTr="000E3BB0">
        <w:tc>
          <w:tcPr>
            <w:tcW w:w="4672" w:type="dxa"/>
          </w:tcPr>
          <w:p w14:paraId="199DCD10" w14:textId="77777777" w:rsidR="001F4384" w:rsidRPr="00CC0685" w:rsidRDefault="001F4384" w:rsidP="000C49CB">
            <w:pPr>
              <w:pStyle w:val="aff2"/>
            </w:pPr>
            <w:proofErr w:type="spellStart"/>
            <w:r w:rsidRPr="000C49CB">
              <w:t>Геокодирование</w:t>
            </w:r>
            <w:proofErr w:type="spellEnd"/>
          </w:p>
        </w:tc>
        <w:tc>
          <w:tcPr>
            <w:tcW w:w="4673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F4384" w:rsidRPr="000C49CB" w14:paraId="4162E632" w14:textId="77777777" w:rsidTr="000C49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5D0ABFD" w14:textId="77777777" w:rsidR="001F4384" w:rsidRPr="000C49CB" w:rsidRDefault="001F4384" w:rsidP="000C49CB">
                  <w:pPr>
                    <w:pStyle w:val="aff2"/>
                  </w:pPr>
                </w:p>
              </w:tc>
            </w:tr>
          </w:tbl>
          <w:p w14:paraId="0A25EB7A" w14:textId="77777777" w:rsidR="001F4384" w:rsidRPr="000C49CB" w:rsidRDefault="001F4384" w:rsidP="000C49CB">
            <w:pPr>
              <w:pStyle w:val="aff2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57"/>
            </w:tblGrid>
            <w:tr w:rsidR="001F4384" w:rsidRPr="000C49CB" w14:paraId="5A3812AD" w14:textId="77777777" w:rsidTr="000C49CB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C75C98" w14:textId="77777777" w:rsidR="001F4384" w:rsidRPr="000C49CB" w:rsidRDefault="001F4384" w:rsidP="000C49CB">
                  <w:pPr>
                    <w:pStyle w:val="aff2"/>
                  </w:pPr>
                  <w:r w:rsidRPr="000C49CB">
                    <w:t>Преобразование адреса в координаты и обратное (</w:t>
                  </w:r>
                  <w:proofErr w:type="spellStart"/>
                  <w:r w:rsidRPr="000C49CB">
                    <w:t>reverse</w:t>
                  </w:r>
                  <w:proofErr w:type="spellEnd"/>
                  <w:r w:rsidRPr="000C49CB">
                    <w:t xml:space="preserve"> </w:t>
                  </w:r>
                  <w:proofErr w:type="spellStart"/>
                  <w:r w:rsidRPr="000C49CB">
                    <w:t>geocoding</w:t>
                  </w:r>
                  <w:proofErr w:type="spellEnd"/>
                  <w:r w:rsidRPr="000C49CB">
                    <w:t>).</w:t>
                  </w:r>
                </w:p>
              </w:tc>
            </w:tr>
          </w:tbl>
          <w:p w14:paraId="34316093" w14:textId="77777777" w:rsidR="001F4384" w:rsidRPr="00CC0685" w:rsidRDefault="001F4384" w:rsidP="000C49CB">
            <w:pPr>
              <w:pStyle w:val="aff2"/>
            </w:pPr>
          </w:p>
        </w:tc>
      </w:tr>
      <w:tr w:rsidR="001F4384" w14:paraId="7F40589C" w14:textId="77777777" w:rsidTr="000E3BB0">
        <w:tc>
          <w:tcPr>
            <w:tcW w:w="4672" w:type="dxa"/>
          </w:tcPr>
          <w:p w14:paraId="2EBE87E2" w14:textId="77777777" w:rsidR="001F4384" w:rsidRDefault="001F4384" w:rsidP="000E3BB0">
            <w:pPr>
              <w:pStyle w:val="aff2"/>
            </w:pPr>
            <w:r w:rsidRPr="00876458">
              <w:t>Интеграционное тестирование</w:t>
            </w:r>
          </w:p>
        </w:tc>
        <w:tc>
          <w:tcPr>
            <w:tcW w:w="4673" w:type="dxa"/>
          </w:tcPr>
          <w:p w14:paraId="5E6FBA06" w14:textId="77777777" w:rsidR="001F4384" w:rsidRDefault="001F4384" w:rsidP="000E3BB0">
            <w:pPr>
              <w:pStyle w:val="aff2"/>
            </w:pPr>
            <w:r w:rsidRPr="00876458">
              <w:t>Тестирование взаимодействия между компонентами системы.</w:t>
            </w:r>
          </w:p>
        </w:tc>
      </w:tr>
      <w:tr w:rsidR="001F4384" w14:paraId="0AE30F49" w14:textId="77777777" w:rsidTr="000E3BB0">
        <w:tc>
          <w:tcPr>
            <w:tcW w:w="4672" w:type="dxa"/>
          </w:tcPr>
          <w:p w14:paraId="6294501B" w14:textId="77777777" w:rsidR="001F4384" w:rsidRDefault="001F4384" w:rsidP="000E3BB0">
            <w:pPr>
              <w:pStyle w:val="aff2"/>
            </w:pPr>
            <w:r w:rsidRPr="00CC0685">
              <w:t>Интерактивная карта</w:t>
            </w:r>
          </w:p>
        </w:tc>
        <w:tc>
          <w:tcPr>
            <w:tcW w:w="4673" w:type="dxa"/>
          </w:tcPr>
          <w:p w14:paraId="6ED20A53" w14:textId="77777777" w:rsidR="001F4384" w:rsidRDefault="001F4384" w:rsidP="000E3BB0">
            <w:pPr>
              <w:pStyle w:val="aff2"/>
            </w:pPr>
            <w:r w:rsidRPr="00CC0685">
              <w:t xml:space="preserve">Карта, отображающая места и маршруты с возможностью </w:t>
            </w:r>
            <w:proofErr w:type="gramStart"/>
            <w:r w:rsidRPr="00CC0685">
              <w:t>редактирования</w:t>
            </w:r>
            <w:proofErr w:type="gramEnd"/>
            <w:r w:rsidRPr="00CC0685">
              <w:t xml:space="preserve"> и настройки отображения.</w:t>
            </w:r>
          </w:p>
        </w:tc>
      </w:tr>
      <w:tr w:rsidR="001F4384" w14:paraId="2D48AAD9" w14:textId="77777777" w:rsidTr="000E3BB0">
        <w:tc>
          <w:tcPr>
            <w:tcW w:w="4672" w:type="dxa"/>
          </w:tcPr>
          <w:p w14:paraId="43CE242F" w14:textId="77777777" w:rsidR="001F4384" w:rsidRDefault="001F4384" w:rsidP="000E3BB0">
            <w:pPr>
              <w:pStyle w:val="aff2"/>
            </w:pPr>
            <w:r w:rsidRPr="00876458">
              <w:t>Клиент-серверная архитектура</w:t>
            </w:r>
          </w:p>
        </w:tc>
        <w:tc>
          <w:tcPr>
            <w:tcW w:w="4673" w:type="dxa"/>
          </w:tcPr>
          <w:p w14:paraId="564EEF8C" w14:textId="77777777" w:rsidR="001F4384" w:rsidRDefault="001F4384" w:rsidP="000E3BB0">
            <w:pPr>
              <w:pStyle w:val="aff2"/>
            </w:pPr>
            <w:r w:rsidRPr="00876458">
              <w:t>Модель взаимодействия в сети, где клиент запрашивает ресурсы, а сервер их предоставляет.</w:t>
            </w:r>
          </w:p>
        </w:tc>
      </w:tr>
      <w:tr w:rsidR="001F4384" w14:paraId="22AA829D" w14:textId="77777777" w:rsidTr="000E3BB0">
        <w:tc>
          <w:tcPr>
            <w:tcW w:w="4672" w:type="dxa"/>
          </w:tcPr>
          <w:p w14:paraId="57CF0A44" w14:textId="77777777" w:rsidR="001F4384" w:rsidRDefault="001F4384" w:rsidP="000E3BB0">
            <w:pPr>
              <w:pStyle w:val="aff2"/>
            </w:pPr>
            <w:proofErr w:type="spellStart"/>
            <w:r w:rsidRPr="00876458">
              <w:t>Микросервис</w:t>
            </w:r>
            <w:r>
              <w:t>ная</w:t>
            </w:r>
            <w:proofErr w:type="spellEnd"/>
            <w:r>
              <w:t xml:space="preserve"> архитектура</w:t>
            </w:r>
          </w:p>
        </w:tc>
        <w:tc>
          <w:tcPr>
            <w:tcW w:w="4673" w:type="dxa"/>
          </w:tcPr>
          <w:p w14:paraId="3CC9BED3" w14:textId="77777777" w:rsidR="001F4384" w:rsidRDefault="001F4384" w:rsidP="000E3BB0">
            <w:pPr>
              <w:pStyle w:val="aff2"/>
            </w:pPr>
            <w:r w:rsidRPr="00876458">
              <w:t>Архитектурный стиль разработки ПО, при котором приложение состоит из небольших независимых сервисов, взаимодействующих через API</w:t>
            </w:r>
          </w:p>
        </w:tc>
      </w:tr>
      <w:tr w:rsidR="001F4384" w14:paraId="15935F38" w14:textId="77777777" w:rsidTr="000E3BB0">
        <w:tc>
          <w:tcPr>
            <w:tcW w:w="4672" w:type="dxa"/>
          </w:tcPr>
          <w:p w14:paraId="02619256" w14:textId="77777777" w:rsidR="001F4384" w:rsidRDefault="001F4384" w:rsidP="000E3BB0">
            <w:pPr>
              <w:pStyle w:val="aff2"/>
            </w:pPr>
            <w:r w:rsidRPr="00CC0685">
              <w:t>Оффлайн-режим</w:t>
            </w:r>
          </w:p>
        </w:tc>
        <w:tc>
          <w:tcPr>
            <w:tcW w:w="4673" w:type="dxa"/>
          </w:tcPr>
          <w:p w14:paraId="7437A3CA" w14:textId="77777777" w:rsidR="001F4384" w:rsidRDefault="001F4384" w:rsidP="000E3BB0">
            <w:pPr>
              <w:pStyle w:val="aff2"/>
            </w:pPr>
            <w:r w:rsidRPr="00CC0685">
              <w:t>Режим работы приложения без подключения к интернету, с последующей синхронизацией данных.</w:t>
            </w:r>
          </w:p>
        </w:tc>
      </w:tr>
      <w:tr w:rsidR="001F4384" w14:paraId="649C077A" w14:textId="77777777" w:rsidTr="000E3BB0">
        <w:tc>
          <w:tcPr>
            <w:tcW w:w="4672" w:type="dxa"/>
          </w:tcPr>
          <w:p w14:paraId="51B8A1DD" w14:textId="77777777" w:rsidR="001F4384" w:rsidRDefault="001F4384" w:rsidP="000E3BB0">
            <w:pPr>
              <w:pStyle w:val="aff2"/>
            </w:pPr>
            <w:r>
              <w:t>Фреймворк</w:t>
            </w:r>
          </w:p>
        </w:tc>
        <w:tc>
          <w:tcPr>
            <w:tcW w:w="4673" w:type="dxa"/>
          </w:tcPr>
          <w:p w14:paraId="33266FCE" w14:textId="77777777" w:rsidR="001F4384" w:rsidRDefault="001F4384" w:rsidP="000E3BB0">
            <w:pPr>
              <w:pStyle w:val="aff2"/>
            </w:pPr>
            <w:r w:rsidRPr="00876458">
              <w:t>Программная платформа, предоставляющая базовую структуру и набор инструментов для разработки приложений, что ускоряет создание кода и стандартизирует архитектуру.</w:t>
            </w:r>
          </w:p>
        </w:tc>
      </w:tr>
    </w:tbl>
    <w:p w14:paraId="4826CD8D" w14:textId="0E5EBE76" w:rsidR="00C352F5" w:rsidRPr="00352837" w:rsidRDefault="00C352F5" w:rsidP="00D55890">
      <w:pPr>
        <w:pStyle w:val="aff"/>
      </w:pPr>
    </w:p>
    <w:p w14:paraId="3627879B" w14:textId="5212427E" w:rsidR="00716365" w:rsidRDefault="00716365" w:rsidP="002E7664">
      <w:pPr>
        <w:pStyle w:val="af3"/>
      </w:pPr>
      <w:bookmarkStart w:id="9" w:name="_Toc200016302"/>
      <w:r>
        <w:lastRenderedPageBreak/>
        <w:t>Введение</w:t>
      </w:r>
      <w:bookmarkEnd w:id="3"/>
      <w:bookmarkEnd w:id="4"/>
      <w:bookmarkEnd w:id="5"/>
      <w:bookmarkEnd w:id="6"/>
      <w:bookmarkEnd w:id="9"/>
    </w:p>
    <w:p w14:paraId="5165476E" w14:textId="77777777" w:rsidR="00507A91" w:rsidRPr="00507A91" w:rsidRDefault="00507A91" w:rsidP="00D55890">
      <w:pPr>
        <w:pStyle w:val="aff"/>
      </w:pPr>
      <w:r w:rsidRPr="00507A91">
        <w:t>Современное общество характеризуется активным развитием цифровых технологий, которые существенно изменяют способы организации различных аспектов повседневной жизни, в том числе планирования путешествий. Рост мобильности населения и доступности путешествий приводит к увеличению числа людей, стремящихся эффективно организовать свои поездки с помощью специализированных цифровых инструментов.</w:t>
      </w:r>
    </w:p>
    <w:p w14:paraId="3572296B" w14:textId="77777777" w:rsidR="00507A91" w:rsidRPr="00507A91" w:rsidRDefault="00507A91" w:rsidP="00D55890">
      <w:pPr>
        <w:pStyle w:val="aff"/>
      </w:pPr>
      <w:r w:rsidRPr="00507A91">
        <w:t>В условиях высокой конкуренции на рынке туристических сервисов пользователи сталкиваются с рядом проблем: необходимостью тщательно продумывать маршруты, учитывать временные ограничения, контролировать выполнение сопутствующих задач и обмениваться информацией с другими участниками путешествия. Одновременно с этим современные технологии позволяют автоматизировать многие из перечисленных процессов, сокращая временные и организационные издержки.</w:t>
      </w:r>
    </w:p>
    <w:p w14:paraId="77ABBB45" w14:textId="38504836" w:rsidR="00507A91" w:rsidRPr="00507A91" w:rsidRDefault="00507A91" w:rsidP="00D55890">
      <w:pPr>
        <w:pStyle w:val="aff"/>
      </w:pPr>
      <w:r w:rsidRPr="00507A91">
        <w:t>Целью данного проекта является разработка мобильного приложения «</w:t>
      </w:r>
      <w:proofErr w:type="spellStart"/>
      <w:r w:rsidRPr="00507A91">
        <w:t>Путевод</w:t>
      </w:r>
      <w:proofErr w:type="spellEnd"/>
      <w:r w:rsidRPr="00507A91">
        <w:t>», предназначенного для автоматизации процесса планирования и организации путешествий. Ожидается, что внедрение подобного инструмента позволит повысить эффективность подготовки поездок, предоставить пользователям удобные средства для создания маршрутов, управления задачами, совместного редактирования планов и хранения воспоминаний о путешествиях.</w:t>
      </w:r>
    </w:p>
    <w:p w14:paraId="123C3843" w14:textId="77777777" w:rsidR="00507A91" w:rsidRPr="00507A91" w:rsidRDefault="00507A91" w:rsidP="00D55890">
      <w:pPr>
        <w:pStyle w:val="aff"/>
      </w:pPr>
      <w:r w:rsidRPr="00507A91">
        <w:t>Для достижения поставленных целей в работе будут проанализированы существующие решения на рынке, выявлены их сильные и слабые стороны, а также определены ключевые функции, наиболее востребованные конечными пользователями. На основе проведённого анализа будет предложен интуитивно понятный интерфейс, ориентированный на широкую аудиторию путешественников, а также реализованы уникальные возможности, такие как оффлайн-режим, публичная библиотека маршрутов и инструменты совместного планирования.</w:t>
      </w:r>
    </w:p>
    <w:p w14:paraId="2B470EEC" w14:textId="77777777" w:rsidR="00507A91" w:rsidRPr="00507A91" w:rsidRDefault="00507A91" w:rsidP="00D55890">
      <w:pPr>
        <w:pStyle w:val="aff"/>
      </w:pPr>
      <w:r w:rsidRPr="00507A91">
        <w:lastRenderedPageBreak/>
        <w:t>Реализация данного проекта призвана внести вклад в развитие цифровых сервисов в туристической отрасли, повысить качество пользовательского опыта и упростить процесс организации путешествий для различных категорий пользователей.</w:t>
      </w:r>
    </w:p>
    <w:p w14:paraId="2890BBC5" w14:textId="77777777" w:rsidR="00716365" w:rsidRDefault="00716365" w:rsidP="00D55890">
      <w:pPr>
        <w:pStyle w:val="a4"/>
      </w:pPr>
      <w:bookmarkStart w:id="10" w:name="_Toc200016303"/>
      <w:proofErr w:type="spellStart"/>
      <w:r w:rsidRPr="007E269A">
        <w:lastRenderedPageBreak/>
        <w:t>Поставновка</w:t>
      </w:r>
      <w:proofErr w:type="spellEnd"/>
      <w:r w:rsidRPr="007E269A">
        <w:t xml:space="preserve"> задачи</w:t>
      </w:r>
      <w:bookmarkEnd w:id="10"/>
    </w:p>
    <w:p w14:paraId="03272635" w14:textId="14B502D8" w:rsidR="007E269A" w:rsidRPr="007E269A" w:rsidRDefault="007E269A" w:rsidP="00D55890">
      <w:pPr>
        <w:pStyle w:val="a5"/>
      </w:pPr>
      <w:bookmarkStart w:id="11" w:name="_Toc165234798"/>
      <w:bookmarkStart w:id="12" w:name="_Toc167933192"/>
      <w:bookmarkStart w:id="13" w:name="_Toc169787111"/>
      <w:bookmarkStart w:id="14" w:name="_Toc200016304"/>
      <w:r w:rsidRPr="00DB0F97">
        <w:t>Цели создания проекта</w:t>
      </w:r>
      <w:bookmarkEnd w:id="11"/>
      <w:bookmarkEnd w:id="12"/>
      <w:bookmarkEnd w:id="13"/>
      <w:bookmarkEnd w:id="14"/>
    </w:p>
    <w:p w14:paraId="772BADE8" w14:textId="77777777" w:rsidR="00C505F0" w:rsidRDefault="00171E1B" w:rsidP="00D55890">
      <w:pPr>
        <w:pStyle w:val="aff"/>
      </w:pPr>
      <w:r w:rsidRPr="00171E1B">
        <w:t>Целью данного проекта является разработка мобильного приложения «</w:t>
      </w:r>
      <w:proofErr w:type="spellStart"/>
      <w:r w:rsidRPr="00171E1B">
        <w:t>Путевод</w:t>
      </w:r>
      <w:proofErr w:type="spellEnd"/>
      <w:r w:rsidRPr="00171E1B">
        <w:t xml:space="preserve">» для организации и планирования путешествий, которое позволит пользователям эффективно создавать маршруты, управлять планами поездок и обмениваться ими с другими путешественниками. </w:t>
      </w:r>
    </w:p>
    <w:p w14:paraId="6418B973" w14:textId="15479BAB" w:rsidR="00171E1B" w:rsidRPr="00171E1B" w:rsidRDefault="00171E1B" w:rsidP="00D55890">
      <w:pPr>
        <w:pStyle w:val="aff"/>
      </w:pPr>
      <w:r w:rsidRPr="00171E1B">
        <w:t>Данное приложение разрабатывается с целью:</w:t>
      </w:r>
    </w:p>
    <w:p w14:paraId="238F4EE4" w14:textId="4AE7040D" w:rsidR="00171E1B" w:rsidRPr="00171E1B" w:rsidRDefault="00171E1B" w:rsidP="007E269A">
      <w:pPr>
        <w:pStyle w:val="ad"/>
      </w:pPr>
      <w:r>
        <w:t xml:space="preserve">с июня по август 2025 года </w:t>
      </w:r>
      <w:r w:rsidRPr="00171E1B">
        <w:t xml:space="preserve">привлечь не менее </w:t>
      </w:r>
      <w:r>
        <w:t>60</w:t>
      </w:r>
      <w:r w:rsidRPr="00171E1B">
        <w:t xml:space="preserve"> активных пользователей;</w:t>
      </w:r>
    </w:p>
    <w:p w14:paraId="4BD239B3" w14:textId="7C8515F2" w:rsidR="00171E1B" w:rsidRPr="00171E1B" w:rsidRDefault="00171E1B" w:rsidP="007E269A">
      <w:pPr>
        <w:pStyle w:val="ad"/>
      </w:pPr>
      <w:r w:rsidRPr="00171E1B">
        <w:t xml:space="preserve">обеспечить публикацию не менее </w:t>
      </w:r>
      <w:r>
        <w:t>3</w:t>
      </w:r>
      <w:r w:rsidRPr="00171E1B">
        <w:t>0 уникальных маршрутов в публичной библиотеке в течение первых шести месяцев использования;</w:t>
      </w:r>
    </w:p>
    <w:p w14:paraId="5AFC5CB2" w14:textId="77777777" w:rsidR="00171E1B" w:rsidRPr="00171E1B" w:rsidRDefault="00171E1B" w:rsidP="007E269A">
      <w:pPr>
        <w:pStyle w:val="ad"/>
      </w:pPr>
      <w:r w:rsidRPr="00171E1B">
        <w:t>достичь среднего уровня удовлетворённости пользователей функционалом приложения не ниже 8 баллов из 10 по результатам опроса тестовой группы;</w:t>
      </w:r>
    </w:p>
    <w:p w14:paraId="3BE5BFB9" w14:textId="1AB471F1" w:rsidR="00171E1B" w:rsidRDefault="00171E1B" w:rsidP="00BF7B4D">
      <w:pPr>
        <w:pStyle w:val="ad"/>
      </w:pPr>
      <w:r w:rsidRPr="00171E1B">
        <w:t>обеспечить, чтобы не менее 60% пользователей использовали функцию совместного планирования поездок хотя бы один раз за первые три месяца после регистрации;</w:t>
      </w:r>
    </w:p>
    <w:p w14:paraId="3AEC0D11" w14:textId="77777777" w:rsidR="00BF7B4D" w:rsidRPr="00BF7B4D" w:rsidRDefault="00BF7B4D" w:rsidP="00BF7B4D">
      <w:pPr>
        <w:pStyle w:val="ad"/>
        <w:numPr>
          <w:ilvl w:val="0"/>
          <w:numId w:val="0"/>
        </w:numPr>
        <w:ind w:left="709"/>
        <w:rPr>
          <w:lang w:val="en-US"/>
        </w:rPr>
      </w:pPr>
    </w:p>
    <w:p w14:paraId="56BC1F86" w14:textId="096853A6" w:rsidR="0089056D" w:rsidRPr="00171E1B" w:rsidRDefault="0089056D" w:rsidP="00D55890">
      <w:pPr>
        <w:pStyle w:val="a5"/>
      </w:pPr>
      <w:bookmarkStart w:id="15" w:name="_Toc200016305"/>
      <w:r w:rsidRPr="0089056D">
        <w:t>Функциональные требования к разрабатываемой системе</w:t>
      </w:r>
      <w:bookmarkEnd w:id="15"/>
    </w:p>
    <w:p w14:paraId="087E0863" w14:textId="77777777" w:rsidR="00C159A2" w:rsidRPr="00C159A2" w:rsidRDefault="00C159A2" w:rsidP="00D55890">
      <w:pPr>
        <w:pStyle w:val="aff"/>
      </w:pPr>
      <w:r w:rsidRPr="00C159A2">
        <w:t>Приложение должно обладать следующей функциональностью:</w:t>
      </w:r>
    </w:p>
    <w:p w14:paraId="66148286" w14:textId="77777777" w:rsidR="00C159A2" w:rsidRPr="00C159A2" w:rsidRDefault="00C159A2" w:rsidP="007E269A">
      <w:pPr>
        <w:pStyle w:val="ad"/>
      </w:pPr>
      <w:r w:rsidRPr="00C159A2">
        <w:t>создание и управление персональными планами поездок с возможностью почасовой детализации;</w:t>
      </w:r>
    </w:p>
    <w:p w14:paraId="3BE0303D" w14:textId="77777777" w:rsidR="00C159A2" w:rsidRPr="00C159A2" w:rsidRDefault="00C159A2" w:rsidP="007E269A">
      <w:pPr>
        <w:pStyle w:val="ad"/>
      </w:pPr>
      <w:r w:rsidRPr="00C159A2">
        <w:t>просмотр и редактирование маршрутов на интерактивной карте с поддержкой поиска и добавления новых мест;</w:t>
      </w:r>
    </w:p>
    <w:p w14:paraId="22A75AAB" w14:textId="77777777" w:rsidR="00C159A2" w:rsidRPr="00C159A2" w:rsidRDefault="00C159A2" w:rsidP="007E269A">
      <w:pPr>
        <w:pStyle w:val="ad"/>
      </w:pPr>
      <w:r w:rsidRPr="00C159A2">
        <w:t>формирование и ведение индивидуальных TODO-списков для каждой поездки, включая использование шаблонов и генерацию с помощью ИИ;</w:t>
      </w:r>
    </w:p>
    <w:p w14:paraId="094E290B" w14:textId="77777777" w:rsidR="00C159A2" w:rsidRPr="00C159A2" w:rsidRDefault="00C159A2" w:rsidP="007E269A">
      <w:pPr>
        <w:pStyle w:val="ad"/>
      </w:pPr>
      <w:r w:rsidRPr="00C159A2">
        <w:t>публикация маршрутов в публичной библиотеке с возможностью копирования и оценки других маршрутов;</w:t>
      </w:r>
    </w:p>
    <w:p w14:paraId="5B8B13E1" w14:textId="5176A5F7" w:rsidR="00171E1B" w:rsidRPr="00171E1B" w:rsidRDefault="00C159A2" w:rsidP="00E64891">
      <w:pPr>
        <w:pStyle w:val="ad"/>
      </w:pPr>
      <w:r w:rsidRPr="00C159A2">
        <w:lastRenderedPageBreak/>
        <w:t>совместное планирование и редактирование маршрутов с другими пользователями в режиме реального времени;</w:t>
      </w:r>
    </w:p>
    <w:p w14:paraId="0881F282" w14:textId="4A65A6A7" w:rsidR="0089056D" w:rsidRDefault="00716365" w:rsidP="00D55890">
      <w:pPr>
        <w:pStyle w:val="a4"/>
      </w:pPr>
      <w:bookmarkStart w:id="16" w:name="_Toc200016306"/>
      <w:r>
        <w:lastRenderedPageBreak/>
        <w:t>Анализ предметной области</w:t>
      </w:r>
      <w:bookmarkEnd w:id="16"/>
    </w:p>
    <w:p w14:paraId="72BAA719" w14:textId="57924E71" w:rsidR="00BE1169" w:rsidRDefault="00BE1169" w:rsidP="00D55890">
      <w:pPr>
        <w:pStyle w:val="a5"/>
      </w:pPr>
      <w:bookmarkStart w:id="17" w:name="_Toc169425155"/>
      <w:bookmarkStart w:id="18" w:name="_Toc200016307"/>
      <w:r>
        <w:t>Терминология (глоссарий) предметной области</w:t>
      </w:r>
      <w:bookmarkEnd w:id="17"/>
      <w:r w:rsidR="00C352F5">
        <w:t>\</w:t>
      </w:r>
      <w:bookmarkEnd w:id="18"/>
    </w:p>
    <w:p w14:paraId="44CC60A6" w14:textId="1B646F75" w:rsidR="000C49CB" w:rsidRDefault="000C49CB" w:rsidP="00D55890">
      <w:pPr>
        <w:pStyle w:val="aff"/>
      </w:pPr>
      <w:r>
        <w:t>Поездка (</w:t>
      </w:r>
      <w:proofErr w:type="spellStart"/>
      <w:r>
        <w:t>Trip</w:t>
      </w:r>
      <w:proofErr w:type="spellEnd"/>
      <w:r>
        <w:t>)</w:t>
      </w:r>
      <w:r>
        <w:t xml:space="preserve"> </w:t>
      </w:r>
      <w:r w:rsidRPr="00277789">
        <w:rPr>
          <w:rStyle w:val="afffff1"/>
          <w:b w:val="0"/>
          <w:bCs w:val="0"/>
        </w:rPr>
        <w:t>—</w:t>
      </w:r>
      <w:r>
        <w:rPr>
          <w:rStyle w:val="afffff1"/>
          <w:b w:val="0"/>
          <w:bCs w:val="0"/>
        </w:rPr>
        <w:t xml:space="preserve"> </w:t>
      </w:r>
      <w:r>
        <w:t>с</w:t>
      </w:r>
      <w:r>
        <w:t>овокупность дат, страны (городов) и плана мероприятий, объединённых одной целью путешествия.</w:t>
      </w:r>
    </w:p>
    <w:p w14:paraId="6FA4AB86" w14:textId="6D9DE3BF" w:rsidR="000C49CB" w:rsidRDefault="000C49CB" w:rsidP="00D55890">
      <w:pPr>
        <w:pStyle w:val="aff"/>
      </w:pPr>
      <w:r>
        <w:t>День поездки (</w:t>
      </w:r>
      <w:proofErr w:type="spellStart"/>
      <w:r>
        <w:t>Trip</w:t>
      </w:r>
      <w:proofErr w:type="spellEnd"/>
      <w:r>
        <w:t xml:space="preserve"> Day)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к</w:t>
      </w:r>
      <w:r>
        <w:t>алендарный день, входящий в поездку, содержащий список событий и маршрут на карте.</w:t>
      </w:r>
    </w:p>
    <w:p w14:paraId="1B55311D" w14:textId="227F123B" w:rsidR="000C49CB" w:rsidRDefault="000C49CB" w:rsidP="00D55890">
      <w:pPr>
        <w:pStyle w:val="aff"/>
      </w:pPr>
      <w:r>
        <w:t>Событие (Event)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к</w:t>
      </w:r>
      <w:r>
        <w:t>онкретная активность в рамках дня: посещение места, переезд, отдых, отметка времени.</w:t>
      </w:r>
    </w:p>
    <w:p w14:paraId="2E49DBB6" w14:textId="792099B8" w:rsidR="000C49CB" w:rsidRDefault="000C49CB" w:rsidP="00D55890">
      <w:pPr>
        <w:pStyle w:val="aff"/>
      </w:pPr>
      <w:r>
        <w:t>Маршрут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у</w:t>
      </w:r>
      <w:r>
        <w:t xml:space="preserve">порядоченная последовательность </w:t>
      </w:r>
      <w:proofErr w:type="spellStart"/>
      <w:r>
        <w:t>геоданных</w:t>
      </w:r>
      <w:proofErr w:type="spellEnd"/>
      <w:r>
        <w:t xml:space="preserve"> (точек/мест) для перемещения в ходе поездки.</w:t>
      </w:r>
    </w:p>
    <w:p w14:paraId="627E951B" w14:textId="4E5C8670" w:rsidR="000C49CB" w:rsidRDefault="000C49CB" w:rsidP="00D55890">
      <w:pPr>
        <w:pStyle w:val="aff"/>
      </w:pPr>
      <w:r>
        <w:t>Публичный маршрут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м</w:t>
      </w:r>
      <w:r>
        <w:t>аршрут, опубликованный в библиотеке и доступный для просмотра/копирования другими пользователями.</w:t>
      </w:r>
    </w:p>
    <w:p w14:paraId="2D2B0B4B" w14:textId="2AAC5AE8" w:rsidR="000C49CB" w:rsidRDefault="000C49CB" w:rsidP="00D55890">
      <w:pPr>
        <w:pStyle w:val="aff"/>
      </w:pPr>
      <w:r>
        <w:t>Библиотека маршрутов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ц</w:t>
      </w:r>
      <w:r>
        <w:t>ентральный каталог публичных маршрутов с поиском, фильтрацией, рейтингами и отзывами.</w:t>
      </w:r>
    </w:p>
    <w:p w14:paraId="675D17F5" w14:textId="6F9FA913" w:rsidR="000C49CB" w:rsidRDefault="000C49CB" w:rsidP="00D55890">
      <w:pPr>
        <w:pStyle w:val="aff"/>
      </w:pPr>
      <w:r>
        <w:t>Совместное планирование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р</w:t>
      </w:r>
      <w:r>
        <w:t>ежим, позволяющий нескольким пользователям одновременно редактировать один маршрут.</w:t>
      </w:r>
    </w:p>
    <w:p w14:paraId="796CF86D" w14:textId="61694EC0" w:rsidR="000C49CB" w:rsidRDefault="000C49CB" w:rsidP="00D55890">
      <w:pPr>
        <w:pStyle w:val="aff"/>
      </w:pPr>
      <w:r>
        <w:t>TODO-список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с</w:t>
      </w:r>
      <w:r>
        <w:t>писок подготовительных или текущих задач, связанных с поездкой, отмечаемых как выполненные.</w:t>
      </w:r>
    </w:p>
    <w:p w14:paraId="64837969" w14:textId="1368504C" w:rsidR="000C49CB" w:rsidRDefault="000C49CB" w:rsidP="00D55890">
      <w:pPr>
        <w:pStyle w:val="aff"/>
      </w:pPr>
      <w:proofErr w:type="spellStart"/>
      <w:r>
        <w:t>Онбординг</w:t>
      </w:r>
      <w:proofErr w:type="spellEnd"/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rPr>
          <w:rStyle w:val="afffff1"/>
          <w:b w:val="0"/>
          <w:bCs w:val="0"/>
        </w:rPr>
        <w:t>н</w:t>
      </w:r>
      <w:r>
        <w:t>абор экранов или шагов, знакомящих нового пользователя с основными функциями приложения.</w:t>
      </w:r>
    </w:p>
    <w:p w14:paraId="5BB51981" w14:textId="77EED49E" w:rsidR="00C352F5" w:rsidRDefault="000C49CB" w:rsidP="00D55890">
      <w:pPr>
        <w:pStyle w:val="aff"/>
      </w:pPr>
      <w:r>
        <w:t>Оффлайн-режим</w:t>
      </w:r>
      <w:r w:rsidRPr="00277789">
        <w:t xml:space="preserve"> </w:t>
      </w:r>
      <w:r w:rsidRPr="00277789">
        <w:rPr>
          <w:rStyle w:val="afffff1"/>
          <w:b w:val="0"/>
          <w:bCs w:val="0"/>
        </w:rPr>
        <w:t xml:space="preserve">— </w:t>
      </w:r>
      <w:r>
        <w:t>р</w:t>
      </w:r>
      <w:r>
        <w:t>абота клиента без доступа к Интернету с последующей синхронизацией данных при появлении сети.</w:t>
      </w:r>
    </w:p>
    <w:p w14:paraId="6F267B6D" w14:textId="77777777" w:rsidR="00BA771C" w:rsidRDefault="00BA771C" w:rsidP="00D55890">
      <w:pPr>
        <w:pStyle w:val="aff"/>
      </w:pPr>
    </w:p>
    <w:p w14:paraId="2C1B7828" w14:textId="0D306E1B" w:rsidR="007E269A" w:rsidRDefault="0089056D" w:rsidP="00D55890">
      <w:pPr>
        <w:pStyle w:val="a5"/>
      </w:pPr>
      <w:bookmarkStart w:id="19" w:name="_Toc200016308"/>
      <w:r>
        <w:t>Анализ рынка путешествий России</w:t>
      </w:r>
      <w:bookmarkStart w:id="20" w:name="_Toc196998589"/>
      <w:bookmarkStart w:id="21" w:name="_Toc199154456"/>
      <w:bookmarkEnd w:id="19"/>
    </w:p>
    <w:p w14:paraId="6A551DE0" w14:textId="626EDFA8" w:rsidR="001A6C9C" w:rsidRDefault="00FF723D" w:rsidP="00D55890">
      <w:pPr>
        <w:pStyle w:val="aff"/>
      </w:pPr>
      <w:r>
        <w:t xml:space="preserve">По оценке </w:t>
      </w:r>
      <w:proofErr w:type="spellStart"/>
      <w:r>
        <w:t>BusinesStat</w:t>
      </w:r>
      <w:proofErr w:type="spellEnd"/>
      <w:r>
        <w:t xml:space="preserve">, в 2024 г. россияне совершили </w:t>
      </w:r>
      <w:r>
        <w:rPr>
          <w:rStyle w:val="afffff1"/>
        </w:rPr>
        <w:t>119 млн внутренних туристических поездок</w:t>
      </w:r>
      <w:r>
        <w:t xml:space="preserve">, что на </w:t>
      </w:r>
      <w:r>
        <w:rPr>
          <w:rStyle w:val="afffff1"/>
        </w:rPr>
        <w:t>10 %</w:t>
      </w:r>
      <w:r>
        <w:t xml:space="preserve"> больше, чем годом ранее — это самый высокий показатель за последние пять лет</w:t>
      </w:r>
      <w:r w:rsidR="001A6C9C">
        <w:t xml:space="preserve"> [1]</w:t>
      </w:r>
      <w:r>
        <w:t xml:space="preserve"> (см. рисунок 1)</w:t>
      </w:r>
      <w:r w:rsidR="001A6C9C">
        <w:t>.</w:t>
      </w:r>
    </w:p>
    <w:p w14:paraId="03369B5B" w14:textId="6073A0D2" w:rsidR="00FF723D" w:rsidRDefault="00FF723D" w:rsidP="00D55890">
      <w:pPr>
        <w:pStyle w:val="aff"/>
        <w:rPr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91DD89" wp14:editId="6E249CE6">
            <wp:extent cx="4657725" cy="3188999"/>
            <wp:effectExtent l="0" t="0" r="0" b="0"/>
            <wp:docPr id="16" name="Рисунок 16" descr="Анализ рынка туризма в России_BusinesSta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Анализ рынка туризма в России_BusinesSta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025" cy="31939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C2FC90" w14:textId="7F39688E" w:rsidR="00FF723D" w:rsidRDefault="00FF723D" w:rsidP="00BA771C">
      <w:pPr>
        <w:pStyle w:val="a0"/>
      </w:pPr>
      <w:r>
        <w:t>Динамика внутреннего туристического потока в России, 2020-2024 гг.</w:t>
      </w:r>
    </w:p>
    <w:p w14:paraId="597780F5" w14:textId="5CAFF3D7" w:rsidR="001A6C9C" w:rsidRDefault="001A6C9C" w:rsidP="00D55890">
      <w:pPr>
        <w:pStyle w:val="aff"/>
      </w:pPr>
      <w:r>
        <w:t>Одновременно наблюдается устойчивый рост числа самостоятельных путешественников. По данным НАФИ, доля россиян, предпочитающих самостоятельно планировать поездки без помощи туроператоров, за последние пять лет увеличилась с 37% до 48% [2]</w:t>
      </w:r>
      <w:r w:rsidR="00FF723D">
        <w:t xml:space="preserve"> (см. рисунок 2)</w:t>
      </w:r>
      <w:r>
        <w:t>.</w:t>
      </w:r>
    </w:p>
    <w:p w14:paraId="16F43D7E" w14:textId="7E34A3BF" w:rsidR="00FF723D" w:rsidRDefault="00FF723D" w:rsidP="00D55890">
      <w:pPr>
        <w:pStyle w:val="aff"/>
      </w:pPr>
      <w:r>
        <w:rPr>
          <w:noProof/>
        </w:rPr>
        <w:drawing>
          <wp:inline distT="0" distB="0" distL="0" distR="0" wp14:anchorId="447AE3A0" wp14:editId="19F4D092">
            <wp:extent cx="5000625" cy="286353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12110" cy="287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B0C32" w14:textId="2C2ABF26" w:rsidR="001A6C9C" w:rsidRPr="00BA771C" w:rsidRDefault="001A6C9C" w:rsidP="00BA771C">
      <w:pPr>
        <w:pStyle w:val="a0"/>
        <w:rPr>
          <w:rStyle w:val="afff4"/>
          <w:rFonts w:eastAsiaTheme="minorHAnsi" w:cstheme="minorBidi"/>
          <w:bCs w:val="0"/>
          <w:color w:val="000000" w:themeColor="text1"/>
          <w:szCs w:val="22"/>
          <w:lang w:eastAsia="en-US"/>
        </w:rPr>
      </w:pPr>
      <w:r w:rsidRPr="00BA771C">
        <w:rPr>
          <w:rStyle w:val="afff4"/>
          <w:rFonts w:eastAsiaTheme="minorHAnsi" w:cstheme="minorBidi"/>
          <w:bCs w:val="0"/>
          <w:color w:val="000000" w:themeColor="text1"/>
          <w:szCs w:val="22"/>
          <w:lang w:eastAsia="en-US"/>
        </w:rPr>
        <w:t>Доля самостоятельных путешественников в России, 2019–2024 гг.</w:t>
      </w:r>
    </w:p>
    <w:p w14:paraId="4F2FC828" w14:textId="2981B1FB" w:rsidR="001A6C9C" w:rsidRDefault="001A6C9C" w:rsidP="00D55890">
      <w:pPr>
        <w:pStyle w:val="aff"/>
      </w:pPr>
      <w:r>
        <w:t xml:space="preserve">Эксперты отмечают, что такими темпами рынок самостоятельных путешествий будет продолжать расти благодаря цифровизации, развитию </w:t>
      </w:r>
      <w:r>
        <w:lastRenderedPageBreak/>
        <w:t xml:space="preserve">онлайн-сервисов и увеличению доступности мобильных приложений для планирования маршрутов. Кроме того, россияне всё чаще отдают предпочтение автотуризму: </w:t>
      </w:r>
      <w:r w:rsidR="00FF723D">
        <w:t>согласно данным,</w:t>
      </w:r>
      <w:r>
        <w:t xml:space="preserve"> ВЦИОМ, в 2024 году 32% граждан совершали поездки на собственном транспорте или в арендованных автомобилях</w:t>
      </w:r>
      <w:r w:rsidR="00D86622" w:rsidRPr="00D86622">
        <w:t xml:space="preserve"> [3]</w:t>
      </w:r>
      <w:r>
        <w:t>.</w:t>
      </w:r>
    </w:p>
    <w:p w14:paraId="0025E67D" w14:textId="784C2189" w:rsidR="007E269A" w:rsidRDefault="001A6C9C" w:rsidP="00D55890">
      <w:pPr>
        <w:pStyle w:val="aff"/>
      </w:pPr>
      <w:r>
        <w:t>Таким образом, развитие цифровых платформ, помогающих в самостоятельном планировании путешествий, отвечает актуальным тенденциям рынка и формирующимся потребностям аудитории.</w:t>
      </w:r>
    </w:p>
    <w:p w14:paraId="4F5B6638" w14:textId="77777777" w:rsidR="007E269A" w:rsidRDefault="007E269A" w:rsidP="00D55890">
      <w:pPr>
        <w:pStyle w:val="a5"/>
      </w:pPr>
    </w:p>
    <w:p w14:paraId="11230266" w14:textId="547954F9" w:rsidR="0089056D" w:rsidRDefault="004631EC" w:rsidP="00D55890">
      <w:pPr>
        <w:pStyle w:val="a5"/>
      </w:pPr>
      <w:bookmarkStart w:id="22" w:name="_Toc200016309"/>
      <w:bookmarkEnd w:id="20"/>
      <w:bookmarkEnd w:id="21"/>
      <w:r>
        <w:t>Обзор аналогов</w:t>
      </w:r>
      <w:bookmarkEnd w:id="22"/>
    </w:p>
    <w:p w14:paraId="309342CF" w14:textId="010DCDF2" w:rsidR="00187C75" w:rsidRDefault="00900AC3" w:rsidP="00D55890">
      <w:pPr>
        <w:pStyle w:val="aff"/>
      </w:pPr>
      <w:r>
        <w:t xml:space="preserve">В ходе исследования рынка мобильных приложений, предназначенных для планирования и организации путешествий, были выявлены три основных прямых конкурента. В таблице </w:t>
      </w:r>
      <w:r w:rsidR="00187C75">
        <w:t>2</w:t>
      </w:r>
      <w:r>
        <w:t xml:space="preserve"> приведены результаты проведённого анализа аналогичных решений, отражающие их ключевые функции и отличия от разрабатываемого приложения.</w:t>
      </w:r>
    </w:p>
    <w:p w14:paraId="67B7EBB7" w14:textId="77777777" w:rsidR="00900AC3" w:rsidRDefault="00900AC3" w:rsidP="00D55890">
      <w:pPr>
        <w:pStyle w:val="aff"/>
      </w:pPr>
    </w:p>
    <w:p w14:paraId="47CB9F0A" w14:textId="517DF0DC" w:rsidR="00187C75" w:rsidRDefault="00187C75" w:rsidP="00BA771C">
      <w:pPr>
        <w:pStyle w:val="a2"/>
      </w:pPr>
      <w:r>
        <w:t>Результаты конкурентного исследования</w:t>
      </w:r>
    </w:p>
    <w:tbl>
      <w:tblPr>
        <w:tblStyle w:val="affff1"/>
        <w:tblW w:w="0" w:type="auto"/>
        <w:tblLook w:val="04A0" w:firstRow="1" w:lastRow="0" w:firstColumn="1" w:lastColumn="0" w:noHBand="0" w:noVBand="1"/>
      </w:tblPr>
      <w:tblGrid>
        <w:gridCol w:w="2509"/>
        <w:gridCol w:w="2304"/>
        <w:gridCol w:w="2263"/>
        <w:gridCol w:w="2269"/>
      </w:tblGrid>
      <w:tr w:rsidR="00900AC3" w14:paraId="040DE700" w14:textId="77777777" w:rsidTr="00900AC3">
        <w:tc>
          <w:tcPr>
            <w:tcW w:w="2336" w:type="dxa"/>
          </w:tcPr>
          <w:p w14:paraId="23BECD96" w14:textId="12371D55" w:rsidR="00900AC3" w:rsidRDefault="00900AC3" w:rsidP="00BA771C">
            <w:pPr>
              <w:pStyle w:val="aff2"/>
            </w:pPr>
            <w:r>
              <w:t>Функциональность</w:t>
            </w:r>
          </w:p>
        </w:tc>
        <w:tc>
          <w:tcPr>
            <w:tcW w:w="2336" w:type="dxa"/>
          </w:tcPr>
          <w:p w14:paraId="69E1B5F4" w14:textId="3FF8E8B7" w:rsidR="00900AC3" w:rsidRDefault="00900AC3" w:rsidP="00BA771C">
            <w:pPr>
              <w:pStyle w:val="aff2"/>
              <w:rPr>
                <w:sz w:val="24"/>
                <w:szCs w:val="24"/>
              </w:rPr>
            </w:pPr>
            <w:r w:rsidRPr="00900AC3">
              <w:t>Copilot2Trip</w:t>
            </w:r>
          </w:p>
        </w:tc>
        <w:tc>
          <w:tcPr>
            <w:tcW w:w="2336" w:type="dxa"/>
          </w:tcPr>
          <w:p w14:paraId="130E2FE7" w14:textId="4A6F73AF" w:rsidR="00900AC3" w:rsidRDefault="00900AC3" w:rsidP="00BA771C">
            <w:pPr>
              <w:pStyle w:val="aff2"/>
            </w:pPr>
            <w:proofErr w:type="spellStart"/>
            <w:r>
              <w:t>Tripit</w:t>
            </w:r>
            <w:proofErr w:type="spellEnd"/>
          </w:p>
        </w:tc>
        <w:tc>
          <w:tcPr>
            <w:tcW w:w="2337" w:type="dxa"/>
          </w:tcPr>
          <w:p w14:paraId="225077BA" w14:textId="1E9E61F1" w:rsidR="00900AC3" w:rsidRPr="00900AC3" w:rsidRDefault="00900AC3" w:rsidP="00BA771C">
            <w:pPr>
              <w:pStyle w:val="aff2"/>
              <w:rPr>
                <w:lang w:val="en-US"/>
              </w:rPr>
            </w:pPr>
            <w:proofErr w:type="spellStart"/>
            <w:r w:rsidRPr="00900AC3">
              <w:t>Sygic</w:t>
            </w:r>
            <w:proofErr w:type="spellEnd"/>
            <w:r>
              <w:t xml:space="preserve"> </w:t>
            </w:r>
            <w:proofErr w:type="spellStart"/>
            <w:r>
              <w:t>Trav</w:t>
            </w:r>
            <w:r>
              <w:rPr>
                <w:lang w:val="en-US"/>
              </w:rPr>
              <w:t>el</w:t>
            </w:r>
            <w:proofErr w:type="spellEnd"/>
          </w:p>
        </w:tc>
      </w:tr>
      <w:tr w:rsidR="00900AC3" w14:paraId="06A18DF6" w14:textId="77777777" w:rsidTr="00900AC3">
        <w:tc>
          <w:tcPr>
            <w:tcW w:w="2336" w:type="dxa"/>
          </w:tcPr>
          <w:p w14:paraId="2463A8F8" w14:textId="6AC5CAC4" w:rsidR="00900AC3" w:rsidRDefault="00900AC3" w:rsidP="00BA771C">
            <w:pPr>
              <w:pStyle w:val="aff2"/>
            </w:pPr>
            <w:r>
              <w:t>Карта с местами путешествия</w:t>
            </w:r>
          </w:p>
        </w:tc>
        <w:tc>
          <w:tcPr>
            <w:tcW w:w="2336" w:type="dxa"/>
          </w:tcPr>
          <w:p w14:paraId="1E55EDE4" w14:textId="1F18097B" w:rsidR="00900AC3" w:rsidRDefault="00900AC3" w:rsidP="00BA771C">
            <w:pPr>
              <w:pStyle w:val="aff2"/>
            </w:pPr>
            <w:r>
              <w:t>+</w:t>
            </w:r>
          </w:p>
        </w:tc>
        <w:tc>
          <w:tcPr>
            <w:tcW w:w="2336" w:type="dxa"/>
          </w:tcPr>
          <w:p w14:paraId="118DBE86" w14:textId="1C3D2FFD" w:rsidR="00900AC3" w:rsidRDefault="00900AC3" w:rsidP="00BA771C">
            <w:pPr>
              <w:pStyle w:val="aff2"/>
            </w:pPr>
            <w:r>
              <w:t>-</w:t>
            </w:r>
          </w:p>
          <w:p w14:paraId="6193F55B" w14:textId="1B07B3E9" w:rsidR="00900AC3" w:rsidRDefault="00900AC3" w:rsidP="00BA771C">
            <w:pPr>
              <w:pStyle w:val="aff2"/>
            </w:pPr>
          </w:p>
        </w:tc>
        <w:tc>
          <w:tcPr>
            <w:tcW w:w="2337" w:type="dxa"/>
          </w:tcPr>
          <w:p w14:paraId="04388060" w14:textId="7266CCA2" w:rsidR="00900AC3" w:rsidRDefault="00900AC3" w:rsidP="00BA771C">
            <w:pPr>
              <w:pStyle w:val="aff2"/>
            </w:pPr>
            <w:r>
              <w:t>+</w:t>
            </w:r>
          </w:p>
        </w:tc>
      </w:tr>
      <w:tr w:rsidR="00900AC3" w14:paraId="781362B1" w14:textId="77777777" w:rsidTr="00900AC3">
        <w:tc>
          <w:tcPr>
            <w:tcW w:w="2336" w:type="dxa"/>
          </w:tcPr>
          <w:p w14:paraId="7ECFDAD9" w14:textId="04DD3CDF" w:rsidR="00900AC3" w:rsidRDefault="00900AC3" w:rsidP="00BA771C">
            <w:pPr>
              <w:pStyle w:val="aff2"/>
            </w:pPr>
            <w:r>
              <w:t>Инструмент для заметок, TODO листов</w:t>
            </w:r>
          </w:p>
        </w:tc>
        <w:tc>
          <w:tcPr>
            <w:tcW w:w="2336" w:type="dxa"/>
          </w:tcPr>
          <w:p w14:paraId="070BB7CA" w14:textId="3674E5B1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6" w:type="dxa"/>
          </w:tcPr>
          <w:p w14:paraId="679664B9" w14:textId="0B9A6B11" w:rsidR="00900AC3" w:rsidRDefault="00900AC3" w:rsidP="00BA771C">
            <w:pPr>
              <w:pStyle w:val="aff2"/>
            </w:pPr>
            <w:r>
              <w:t>+</w:t>
            </w:r>
          </w:p>
        </w:tc>
        <w:tc>
          <w:tcPr>
            <w:tcW w:w="2337" w:type="dxa"/>
          </w:tcPr>
          <w:p w14:paraId="0FA2EAB9" w14:textId="3E0A3222" w:rsidR="00900AC3" w:rsidRDefault="00900AC3" w:rsidP="00BA771C">
            <w:pPr>
              <w:pStyle w:val="aff2"/>
            </w:pPr>
            <w:r>
              <w:t>-</w:t>
            </w:r>
          </w:p>
        </w:tc>
      </w:tr>
      <w:tr w:rsidR="00900AC3" w14:paraId="3D42C064" w14:textId="77777777" w:rsidTr="00900AC3">
        <w:tc>
          <w:tcPr>
            <w:tcW w:w="2336" w:type="dxa"/>
          </w:tcPr>
          <w:p w14:paraId="1ABE15F1" w14:textId="5EA5DA2F" w:rsidR="00900AC3" w:rsidRDefault="00900AC3" w:rsidP="00BA771C">
            <w:pPr>
              <w:pStyle w:val="aff2"/>
            </w:pPr>
            <w:r>
              <w:t>Возможность поделиться маршрутами</w:t>
            </w:r>
          </w:p>
        </w:tc>
        <w:tc>
          <w:tcPr>
            <w:tcW w:w="2336" w:type="dxa"/>
          </w:tcPr>
          <w:p w14:paraId="095C78EC" w14:textId="3FC38206" w:rsidR="00900AC3" w:rsidRDefault="00900AC3" w:rsidP="00BA771C">
            <w:pPr>
              <w:pStyle w:val="aff2"/>
            </w:pPr>
            <w:r>
              <w:t>+</w:t>
            </w:r>
          </w:p>
        </w:tc>
        <w:tc>
          <w:tcPr>
            <w:tcW w:w="2336" w:type="dxa"/>
          </w:tcPr>
          <w:p w14:paraId="3B97BC51" w14:textId="4A5FF48C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7" w:type="dxa"/>
          </w:tcPr>
          <w:p w14:paraId="47204D50" w14:textId="5E358CED" w:rsidR="00900AC3" w:rsidRDefault="00900AC3" w:rsidP="00BA771C">
            <w:pPr>
              <w:pStyle w:val="aff2"/>
            </w:pPr>
            <w:r>
              <w:t>+</w:t>
            </w:r>
          </w:p>
        </w:tc>
      </w:tr>
      <w:tr w:rsidR="00900AC3" w14:paraId="1035F83B" w14:textId="77777777" w:rsidTr="00900AC3">
        <w:tc>
          <w:tcPr>
            <w:tcW w:w="2336" w:type="dxa"/>
          </w:tcPr>
          <w:p w14:paraId="44DB9D5C" w14:textId="2481533D" w:rsidR="00900AC3" w:rsidRDefault="00900AC3" w:rsidP="00BA771C">
            <w:pPr>
              <w:pStyle w:val="aff2"/>
            </w:pPr>
            <w:r>
              <w:t>Библиотека маршрутов</w:t>
            </w:r>
          </w:p>
        </w:tc>
        <w:tc>
          <w:tcPr>
            <w:tcW w:w="2336" w:type="dxa"/>
          </w:tcPr>
          <w:p w14:paraId="3830B4E1" w14:textId="67895666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6" w:type="dxa"/>
          </w:tcPr>
          <w:p w14:paraId="3F97E924" w14:textId="1AC484C9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7" w:type="dxa"/>
          </w:tcPr>
          <w:p w14:paraId="41D7D5E8" w14:textId="0026E4EC" w:rsidR="00900AC3" w:rsidRDefault="00900AC3" w:rsidP="00BA771C">
            <w:pPr>
              <w:pStyle w:val="aff2"/>
            </w:pPr>
            <w:r>
              <w:t>-</w:t>
            </w:r>
          </w:p>
        </w:tc>
      </w:tr>
      <w:tr w:rsidR="00900AC3" w14:paraId="49BDA986" w14:textId="77777777" w:rsidTr="00900AC3">
        <w:tc>
          <w:tcPr>
            <w:tcW w:w="2336" w:type="dxa"/>
          </w:tcPr>
          <w:p w14:paraId="0180A5D6" w14:textId="4AF4B61C" w:rsidR="00900AC3" w:rsidRDefault="00900AC3" w:rsidP="00BA771C">
            <w:pPr>
              <w:pStyle w:val="aff2"/>
            </w:pPr>
            <w:r>
              <w:t>Офлайн-доступ</w:t>
            </w:r>
          </w:p>
        </w:tc>
        <w:tc>
          <w:tcPr>
            <w:tcW w:w="2336" w:type="dxa"/>
          </w:tcPr>
          <w:p w14:paraId="3F66B146" w14:textId="67D0FFF1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6" w:type="dxa"/>
          </w:tcPr>
          <w:p w14:paraId="61AB9C8D" w14:textId="57F7B4B0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7" w:type="dxa"/>
          </w:tcPr>
          <w:p w14:paraId="0FA1B587" w14:textId="28FB2D3C" w:rsidR="00900AC3" w:rsidRDefault="00900AC3" w:rsidP="00BA771C">
            <w:pPr>
              <w:pStyle w:val="aff2"/>
            </w:pPr>
            <w:r>
              <w:t>+</w:t>
            </w:r>
          </w:p>
        </w:tc>
      </w:tr>
      <w:tr w:rsidR="00900AC3" w14:paraId="604E369E" w14:textId="77777777" w:rsidTr="00900AC3">
        <w:tc>
          <w:tcPr>
            <w:tcW w:w="2336" w:type="dxa"/>
          </w:tcPr>
          <w:p w14:paraId="0C1D5D56" w14:textId="43C9BD2E" w:rsidR="00900AC3" w:rsidRPr="00900AC3" w:rsidRDefault="00900AC3" w:rsidP="00BA771C">
            <w:pPr>
              <w:pStyle w:val="aff2"/>
            </w:pPr>
            <w:r>
              <w:t xml:space="preserve">ИИ для создания </w:t>
            </w:r>
            <w:r>
              <w:rPr>
                <w:lang w:val="en-US"/>
              </w:rPr>
              <w:t>TODO</w:t>
            </w:r>
            <w:r>
              <w:t xml:space="preserve">-листов </w:t>
            </w:r>
          </w:p>
        </w:tc>
        <w:tc>
          <w:tcPr>
            <w:tcW w:w="2336" w:type="dxa"/>
          </w:tcPr>
          <w:p w14:paraId="5D92760C" w14:textId="54DBB29B" w:rsidR="00900AC3" w:rsidRDefault="00900AC3" w:rsidP="00BA771C">
            <w:pPr>
              <w:pStyle w:val="aff2"/>
            </w:pPr>
            <w:r>
              <w:t>+</w:t>
            </w:r>
          </w:p>
        </w:tc>
        <w:tc>
          <w:tcPr>
            <w:tcW w:w="2336" w:type="dxa"/>
          </w:tcPr>
          <w:p w14:paraId="56C780FA" w14:textId="0B5FC904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7" w:type="dxa"/>
          </w:tcPr>
          <w:p w14:paraId="3EABCFC3" w14:textId="74AF56B9" w:rsidR="00900AC3" w:rsidRDefault="00900AC3" w:rsidP="00BA771C">
            <w:pPr>
              <w:pStyle w:val="aff2"/>
            </w:pPr>
            <w:r>
              <w:t>-</w:t>
            </w:r>
          </w:p>
        </w:tc>
      </w:tr>
      <w:tr w:rsidR="00900AC3" w14:paraId="32F7B6E6" w14:textId="77777777" w:rsidTr="00900AC3">
        <w:tc>
          <w:tcPr>
            <w:tcW w:w="2336" w:type="dxa"/>
          </w:tcPr>
          <w:p w14:paraId="33922FE1" w14:textId="55E5AABC" w:rsidR="00900AC3" w:rsidRDefault="00900AC3" w:rsidP="00BA771C">
            <w:pPr>
              <w:pStyle w:val="aff2"/>
            </w:pPr>
            <w:r>
              <w:t>ИИ для создания маршрутов</w:t>
            </w:r>
          </w:p>
        </w:tc>
        <w:tc>
          <w:tcPr>
            <w:tcW w:w="2336" w:type="dxa"/>
          </w:tcPr>
          <w:p w14:paraId="0A439479" w14:textId="66D3D64C" w:rsidR="00900AC3" w:rsidRDefault="00900AC3" w:rsidP="00BA771C">
            <w:pPr>
              <w:pStyle w:val="aff2"/>
            </w:pPr>
            <w:r>
              <w:t>+</w:t>
            </w:r>
          </w:p>
        </w:tc>
        <w:tc>
          <w:tcPr>
            <w:tcW w:w="2336" w:type="dxa"/>
          </w:tcPr>
          <w:p w14:paraId="5DA38F3E" w14:textId="059EE0DC" w:rsidR="00900AC3" w:rsidRDefault="00900AC3" w:rsidP="00BA771C">
            <w:pPr>
              <w:pStyle w:val="aff2"/>
            </w:pPr>
            <w:r>
              <w:t>-</w:t>
            </w:r>
          </w:p>
        </w:tc>
        <w:tc>
          <w:tcPr>
            <w:tcW w:w="2337" w:type="dxa"/>
          </w:tcPr>
          <w:p w14:paraId="66BB1A95" w14:textId="6833BB50" w:rsidR="00900AC3" w:rsidRDefault="00900AC3" w:rsidP="00BA771C">
            <w:pPr>
              <w:pStyle w:val="aff2"/>
            </w:pPr>
            <w:r>
              <w:t>-</w:t>
            </w:r>
          </w:p>
        </w:tc>
      </w:tr>
    </w:tbl>
    <w:p w14:paraId="160AAC78" w14:textId="77777777" w:rsidR="00900AC3" w:rsidRDefault="00900AC3" w:rsidP="00D55890">
      <w:pPr>
        <w:pStyle w:val="aff"/>
      </w:pPr>
    </w:p>
    <w:p w14:paraId="4DBDC67F" w14:textId="4C38EFA3" w:rsidR="004631EC" w:rsidRDefault="00900AC3" w:rsidP="00D55890">
      <w:pPr>
        <w:pStyle w:val="a6"/>
      </w:pPr>
      <w:bookmarkStart w:id="23" w:name="_Toc200016310"/>
      <w:r>
        <w:lastRenderedPageBreak/>
        <w:t>Copilot2Trip</w:t>
      </w:r>
      <w:bookmarkEnd w:id="23"/>
    </w:p>
    <w:p w14:paraId="3F4E1722" w14:textId="533339A3" w:rsidR="00900AC3" w:rsidRDefault="00900AC3" w:rsidP="00D55890">
      <w:pPr>
        <w:pStyle w:val="aff"/>
      </w:pPr>
      <w:r w:rsidRPr="00900AC3">
        <w:rPr>
          <w:lang w:val="en-US"/>
        </w:rPr>
        <w:t xml:space="preserve">Copilot2Trip </w:t>
      </w:r>
      <w:r>
        <w:t>позиционируется</w:t>
      </w:r>
      <w:r w:rsidRPr="00900AC3">
        <w:rPr>
          <w:lang w:val="en-US"/>
        </w:rPr>
        <w:t xml:space="preserve"> </w:t>
      </w:r>
      <w:r>
        <w:t>как</w:t>
      </w:r>
      <w:r w:rsidRPr="00900AC3">
        <w:rPr>
          <w:lang w:val="en-US"/>
        </w:rPr>
        <w:t xml:space="preserve"> «AI-powered personal travel assistant»</w:t>
      </w:r>
      <w:r w:rsidR="00CE5533">
        <w:rPr>
          <w:lang w:val="en-US"/>
        </w:rPr>
        <w:t xml:space="preserve"> [</w:t>
      </w:r>
      <w:r w:rsidR="00D86622">
        <w:rPr>
          <w:lang w:val="en-US"/>
        </w:rPr>
        <w:t>4</w:t>
      </w:r>
      <w:r w:rsidR="00CE5533">
        <w:rPr>
          <w:lang w:val="en-US"/>
        </w:rPr>
        <w:t>]</w:t>
      </w:r>
      <w:r w:rsidRPr="00900AC3">
        <w:rPr>
          <w:lang w:val="en-US"/>
        </w:rPr>
        <w:t xml:space="preserve">. </w:t>
      </w:r>
      <w:r w:rsidR="00CE5533">
        <w:t>Сервис</w:t>
      </w:r>
      <w:r>
        <w:t xml:space="preserve"> формирует персонализированные маршруты, показывает их на интерактивной карте, предлагает рекомендации по достопримечательностям и умеет генерировать план поездки по заданным предпочтениям. </w:t>
      </w:r>
      <w:r w:rsidR="00CE5533">
        <w:t xml:space="preserve">По сути, </w:t>
      </w:r>
      <w:r w:rsidR="00DA1299">
        <w:t>вы</w:t>
      </w:r>
      <w:r w:rsidR="00CE5533">
        <w:t xml:space="preserve"> общае</w:t>
      </w:r>
      <w:r w:rsidR="00DA1299">
        <w:t>тесь</w:t>
      </w:r>
      <w:r w:rsidR="00CE5533">
        <w:t xml:space="preserve"> с ИИ-помощником, который делает всё за </w:t>
      </w:r>
      <w:r w:rsidR="00DA1299">
        <w:t>вас</w:t>
      </w:r>
      <w:r w:rsidR="00CE5533">
        <w:t xml:space="preserve">, </w:t>
      </w:r>
      <w:r w:rsidR="00DA1299">
        <w:t>вам</w:t>
      </w:r>
      <w:r w:rsidR="00CE5533">
        <w:t xml:space="preserve"> лишь нужно правильно составить </w:t>
      </w:r>
      <w:r w:rsidR="00DA1299">
        <w:t>обращения</w:t>
      </w:r>
      <w:r w:rsidR="00CE5533">
        <w:t xml:space="preserve">. </w:t>
      </w:r>
      <w:r w:rsidR="00B55EE2">
        <w:t>Процесс общения и составления маршрута</w:t>
      </w:r>
      <w:r w:rsidR="00DA1299">
        <w:t xml:space="preserve"> с ИИ-агентом</w:t>
      </w:r>
      <w:r w:rsidR="00CE5533">
        <w:t xml:space="preserve"> вы можете увидеть на рисунке </w:t>
      </w:r>
      <w:r w:rsidR="00BA771C">
        <w:t>3</w:t>
      </w:r>
      <w:r w:rsidR="00B55EE2">
        <w:t>.</w:t>
      </w:r>
    </w:p>
    <w:p w14:paraId="2A7F019F" w14:textId="77777777" w:rsidR="00DA1299" w:rsidRDefault="00DA1299" w:rsidP="00D55890">
      <w:pPr>
        <w:pStyle w:val="aff"/>
      </w:pPr>
    </w:p>
    <w:p w14:paraId="0DC5B8C4" w14:textId="695DFCAD" w:rsidR="00CE5533" w:rsidRDefault="00CE5533" w:rsidP="00D55890">
      <w:pPr>
        <w:pStyle w:val="aff"/>
      </w:pPr>
      <w:r>
        <w:rPr>
          <w:noProof/>
        </w:rPr>
        <w:drawing>
          <wp:inline distT="0" distB="0" distL="0" distR="0" wp14:anchorId="2DE3071E" wp14:editId="6FFF44E3">
            <wp:extent cx="5496170" cy="2600325"/>
            <wp:effectExtent l="0" t="0" r="9525" b="0"/>
            <wp:docPr id="18" name="Рисунок 18" descr="Meet Copilot2trip: Your Ultimate AI-Powered Travel Companion - AI Tool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Meet Copilot2trip: Your Ultimate AI-Powered Travel Companion - AI Tools ..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962" cy="2609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20850" w14:textId="4F15B5CC" w:rsidR="00CE5533" w:rsidRPr="00CE5533" w:rsidRDefault="00CE5533" w:rsidP="00BA771C">
      <w:pPr>
        <w:pStyle w:val="a0"/>
        <w:rPr>
          <w:rStyle w:val="afff4"/>
        </w:rPr>
      </w:pPr>
      <w:r>
        <w:rPr>
          <w:rStyle w:val="afff4"/>
        </w:rPr>
        <w:t xml:space="preserve">Интерфейс создания маршрута в </w:t>
      </w:r>
      <w:r>
        <w:rPr>
          <w:rStyle w:val="afff4"/>
          <w:lang w:val="en-US"/>
        </w:rPr>
        <w:t>Copilot</w:t>
      </w:r>
      <w:r w:rsidRPr="00CE5533">
        <w:rPr>
          <w:rStyle w:val="afff4"/>
        </w:rPr>
        <w:t>2</w:t>
      </w:r>
      <w:r>
        <w:rPr>
          <w:rStyle w:val="afff4"/>
          <w:lang w:val="en-US"/>
        </w:rPr>
        <w:t>Trip</w:t>
      </w:r>
    </w:p>
    <w:p w14:paraId="11DA65E6" w14:textId="144846B1" w:rsidR="00CE5533" w:rsidRDefault="00CE5533" w:rsidP="00D55890">
      <w:pPr>
        <w:pStyle w:val="aff"/>
      </w:pPr>
      <w:r>
        <w:t>Пользователь может делиться итоговым маршрутом через ссылку и редактировать его в диалоговом интерфейсе. Однако приложение не поддерживает оффлайн-режим и не содержит встроенных TODO-листов.</w:t>
      </w:r>
    </w:p>
    <w:p w14:paraId="4BC04965" w14:textId="5B86CDC9" w:rsidR="00CE5533" w:rsidRDefault="00CE5533" w:rsidP="00D55890">
      <w:pPr>
        <w:pStyle w:val="a6"/>
      </w:pPr>
      <w:bookmarkStart w:id="24" w:name="_Toc200016311"/>
      <w:proofErr w:type="spellStart"/>
      <w:r>
        <w:t>TripIt</w:t>
      </w:r>
      <w:bookmarkEnd w:id="24"/>
      <w:proofErr w:type="spellEnd"/>
    </w:p>
    <w:p w14:paraId="5D918530" w14:textId="33785AD8" w:rsidR="00CE5533" w:rsidRPr="00D86622" w:rsidRDefault="00CE5533" w:rsidP="00D55890">
      <w:pPr>
        <w:pStyle w:val="aff"/>
        <w:rPr>
          <w:lang w:val="en-US"/>
        </w:rPr>
      </w:pPr>
      <w:proofErr w:type="spellStart"/>
      <w:r w:rsidRPr="00D86622">
        <w:t>TripIt</w:t>
      </w:r>
      <w:proofErr w:type="spellEnd"/>
      <w:r w:rsidRPr="00D86622">
        <w:t xml:space="preserve"> — один из самых узнаваемых агрегаторов бронирований. Приложение автоматически собирает письма-подтверждения о перелётах, отелях и аренде авто, формируя единый интерактивный график путешествия. Пользователь может добавлять заметки и задачи к каждому элементу маршрута</w:t>
      </w:r>
      <w:r w:rsidR="00D86622" w:rsidRPr="00D86622">
        <w:t>.</w:t>
      </w:r>
      <w:r w:rsidRPr="00D86622">
        <w:t xml:space="preserve"> </w:t>
      </w:r>
      <w:r w:rsidR="00D86622" w:rsidRPr="00D86622">
        <w:t>Ч</w:t>
      </w:r>
      <w:r w:rsidRPr="00D86622">
        <w:t xml:space="preserve">асть данных кэшируется на устройстве и остаётся доступной без подключения к интернету, но карта и редактирование офлайн недоступны. </w:t>
      </w:r>
      <w:r w:rsidR="00D86622">
        <w:t xml:space="preserve">Рисунок </w:t>
      </w:r>
      <w:r w:rsidR="00BA771C">
        <w:t>4</w:t>
      </w:r>
      <w:r w:rsidR="00D86622">
        <w:t xml:space="preserve"> демонстрирует интерфейс </w:t>
      </w:r>
      <w:r w:rsidR="00D86622">
        <w:rPr>
          <w:lang w:val="en-US"/>
        </w:rPr>
        <w:t>TripIt</w:t>
      </w:r>
      <w:r w:rsidR="00656D89">
        <w:rPr>
          <w:lang w:val="en-US"/>
        </w:rPr>
        <w:t>.</w:t>
      </w:r>
    </w:p>
    <w:p w14:paraId="39B817A0" w14:textId="77777777" w:rsidR="00CC4F95" w:rsidRDefault="00D86622" w:rsidP="00D55890">
      <w:pPr>
        <w:pStyle w:val="aff"/>
        <w:rPr>
          <w:noProof/>
        </w:rPr>
      </w:pPr>
      <w:r>
        <w:rPr>
          <w:noProof/>
        </w:rPr>
        <w:lastRenderedPageBreak/>
        <mc:AlternateContent>
          <mc:Choice Requires="wps">
            <w:drawing>
              <wp:inline distT="0" distB="0" distL="0" distR="0" wp14:anchorId="25AC8E44" wp14:editId="14C71E1A">
                <wp:extent cx="304800" cy="304800"/>
                <wp:effectExtent l="0" t="0" r="0" b="0"/>
                <wp:docPr id="19" name="Прямоугольник 19" descr="TripIt streamlines adding meetings to your trip's itinerar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58EC37E" id="Прямоугольник 19" o:spid="_x0000_s1026" alt="TripIt streamlines adding meetings to your trip's itinerary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" filled="f" stroked="f">
                <o:lock v:ext="edit" aspectratio="t"/>
                <w10:anchorlock/>
              </v:rect>
            </w:pict>
          </mc:Fallback>
        </mc:AlternateContent>
      </w:r>
      <w:r w:rsidRPr="00D86622">
        <w:t xml:space="preserve"> </w:t>
      </w:r>
    </w:p>
    <w:p w14:paraId="6789D2F2" w14:textId="147077FE" w:rsidR="00D86622" w:rsidRDefault="00D86622" w:rsidP="00D55890">
      <w:pPr>
        <w:pStyle w:val="aff"/>
      </w:pPr>
      <w:r>
        <w:rPr>
          <w:noProof/>
        </w:rPr>
        <w:drawing>
          <wp:inline distT="0" distB="0" distL="0" distR="0" wp14:anchorId="6890BEC0" wp14:editId="5EA7154B">
            <wp:extent cx="5083225" cy="3209925"/>
            <wp:effectExtent l="0" t="0" r="3175" b="0"/>
            <wp:docPr id="21" name="Рисунок 21" descr="ICYMI: What's New in the TripIt App | Trip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ICYMI: What's New in the TripIt App | TripI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2" t="16367" r="9246" b="7333"/>
                    <a:stretch/>
                  </pic:blipFill>
                  <pic:spPr bwMode="auto">
                    <a:xfrm>
                      <a:off x="0" y="0"/>
                      <a:ext cx="5086004" cy="3211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65464" w14:textId="14A46752" w:rsidR="00D86622" w:rsidRPr="00D86622" w:rsidRDefault="00D86622" w:rsidP="00BA771C">
      <w:pPr>
        <w:pStyle w:val="a0"/>
        <w:rPr>
          <w:rStyle w:val="afff4"/>
        </w:rPr>
      </w:pPr>
      <w:r>
        <w:rPr>
          <w:rStyle w:val="afff4"/>
        </w:rPr>
        <w:t xml:space="preserve">Интерфейс </w:t>
      </w:r>
      <w:r>
        <w:rPr>
          <w:rStyle w:val="afff4"/>
          <w:lang w:val="en-US"/>
        </w:rPr>
        <w:t>TripIt</w:t>
      </w:r>
    </w:p>
    <w:p w14:paraId="6DF9BD32" w14:textId="2CCECAD6" w:rsidR="00CE5533" w:rsidRDefault="00D86622" w:rsidP="00D55890">
      <w:pPr>
        <w:pStyle w:val="aff"/>
      </w:pPr>
      <w:r w:rsidRPr="00D86622">
        <w:t xml:space="preserve">Совместная работа реализована через приглашения по </w:t>
      </w:r>
      <w:proofErr w:type="spellStart"/>
      <w:r w:rsidRPr="00D86622">
        <w:t>e-mail</w:t>
      </w:r>
      <w:proofErr w:type="spellEnd"/>
      <w:r w:rsidRPr="00D86622">
        <w:t xml:space="preserve">, без полноценного </w:t>
      </w:r>
      <w:r>
        <w:t>совместного редактирования</w:t>
      </w:r>
      <w:r w:rsidRPr="00D86622">
        <w:t xml:space="preserve">. Расширенные функции (оповещения об изменениях рейса, компенсации) доступны в платной подписке </w:t>
      </w:r>
      <w:proofErr w:type="spellStart"/>
      <w:r w:rsidRPr="00D86622">
        <w:rPr>
          <w:rStyle w:val="afffff1"/>
          <w:b w:val="0"/>
          <w:bCs w:val="0"/>
        </w:rPr>
        <w:t>TripIt</w:t>
      </w:r>
      <w:proofErr w:type="spellEnd"/>
      <w:r w:rsidRPr="00D86622">
        <w:rPr>
          <w:rStyle w:val="afffff1"/>
          <w:b w:val="0"/>
          <w:bCs w:val="0"/>
        </w:rPr>
        <w:t xml:space="preserve"> Pro</w:t>
      </w:r>
      <w:r w:rsidRPr="00D86622">
        <w:t>.</w:t>
      </w:r>
    </w:p>
    <w:p w14:paraId="37CB1F50" w14:textId="007CBA0C" w:rsidR="00CE5533" w:rsidRDefault="00CE5533" w:rsidP="00D55890">
      <w:pPr>
        <w:pStyle w:val="a6"/>
      </w:pPr>
      <w:bookmarkStart w:id="25" w:name="_Toc200016312"/>
      <w:proofErr w:type="spellStart"/>
      <w:r>
        <w:rPr>
          <w:lang w:val="en-US"/>
        </w:rPr>
        <w:t>Tripomatic</w:t>
      </w:r>
      <w:bookmarkEnd w:id="25"/>
      <w:proofErr w:type="spellEnd"/>
    </w:p>
    <w:p w14:paraId="669B45A9" w14:textId="48504A1C" w:rsidR="00656D89" w:rsidRDefault="00CE5533" w:rsidP="00D55890">
      <w:pPr>
        <w:pStyle w:val="aff"/>
      </w:pPr>
      <w:proofErr w:type="spellStart"/>
      <w:r>
        <w:rPr>
          <w:lang w:val="en-US"/>
        </w:rPr>
        <w:t>Tripomatic</w:t>
      </w:r>
      <w:proofErr w:type="spellEnd"/>
      <w:r w:rsidRPr="00CE5533">
        <w:t xml:space="preserve"> </w:t>
      </w:r>
      <w:r>
        <w:t>строит подробные путевые планы с визуализацией на офлайн-картах</w:t>
      </w:r>
      <w:r w:rsidR="00656D89" w:rsidRPr="00656D89">
        <w:t xml:space="preserve">. </w:t>
      </w:r>
      <w:r w:rsidR="00656D89">
        <w:t>Данные к</w:t>
      </w:r>
      <w:r>
        <w:t>арты хранятся локально и регулярно обновляются. Пользователь может планировать день-за-днём, перетаскивая места интереса, и делиться готовым маршрутом. Сильной стороной сервиса остаётся навигация с голосовыми подсказками и поддержка автономного режима</w:t>
      </w:r>
      <w:r w:rsidR="00656D89">
        <w:t>. П</w:t>
      </w:r>
      <w:r>
        <w:t>ри этом в приложении отсутствуют встроенные TODO-списки и инструменты искусственного интеллекта для автоматического планирования.</w:t>
      </w:r>
      <w:r w:rsidR="00656D89" w:rsidRPr="00656D89">
        <w:t xml:space="preserve"> </w:t>
      </w:r>
      <w:r w:rsidR="00656D89">
        <w:t>На рисунке 6 показан процесс создания путешествия в сервисе.</w:t>
      </w:r>
    </w:p>
    <w:p w14:paraId="4B37DE5A" w14:textId="6B6B4FE7" w:rsidR="00656D89" w:rsidRDefault="00656D89" w:rsidP="00D55890">
      <w:pPr>
        <w:pStyle w:val="aff"/>
      </w:pPr>
      <w:r w:rsidRPr="00656D89">
        <w:rPr>
          <w:noProof/>
        </w:rPr>
        <w:lastRenderedPageBreak/>
        <w:drawing>
          <wp:inline distT="0" distB="0" distL="0" distR="0" wp14:anchorId="406772F6" wp14:editId="4FDE6BA6">
            <wp:extent cx="5657850" cy="3209038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2890" cy="3211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7EE47" w14:textId="566FBD23" w:rsidR="00656D89" w:rsidRDefault="00BA771C" w:rsidP="00BA771C">
      <w:pPr>
        <w:pStyle w:val="a0"/>
        <w:rPr>
          <w:rStyle w:val="afff4"/>
        </w:rPr>
      </w:pPr>
      <w:r>
        <w:rPr>
          <w:rStyle w:val="afff4"/>
        </w:rPr>
        <w:t>С</w:t>
      </w:r>
      <w:r w:rsidR="00656D89">
        <w:rPr>
          <w:rStyle w:val="afff4"/>
        </w:rPr>
        <w:t xml:space="preserve">оздание путешествия в </w:t>
      </w:r>
      <w:r w:rsidR="00656D89">
        <w:rPr>
          <w:rStyle w:val="afff4"/>
          <w:lang w:val="en-US"/>
        </w:rPr>
        <w:t>TripIt</w:t>
      </w:r>
    </w:p>
    <w:p w14:paraId="3B6C1D36" w14:textId="77777777" w:rsidR="00E64891" w:rsidRPr="00E64891" w:rsidRDefault="00E64891" w:rsidP="00E64891">
      <w:pPr>
        <w:pStyle w:val="a0"/>
        <w:numPr>
          <w:ilvl w:val="0"/>
          <w:numId w:val="0"/>
        </w:numPr>
        <w:ind w:left="720"/>
        <w:jc w:val="both"/>
        <w:rPr>
          <w:lang w:eastAsia="ja-JP"/>
        </w:rPr>
      </w:pPr>
    </w:p>
    <w:p w14:paraId="0EE53613" w14:textId="2A955A16" w:rsidR="00656D89" w:rsidRDefault="00E64891" w:rsidP="00D55890">
      <w:pPr>
        <w:pStyle w:val="a5"/>
      </w:pPr>
      <w:bookmarkStart w:id="26" w:name="_Toc200016313"/>
      <w:r>
        <w:t>Моделирование системы</w:t>
      </w:r>
      <w:bookmarkEnd w:id="26"/>
    </w:p>
    <w:p w14:paraId="2CDF27D4" w14:textId="170906DA" w:rsidR="00E64891" w:rsidRDefault="00800BF8" w:rsidP="00D55890">
      <w:pPr>
        <w:pStyle w:val="a6"/>
        <w:rPr>
          <w:lang w:val="en-US"/>
        </w:rPr>
      </w:pPr>
      <w:bookmarkStart w:id="27" w:name="_Toc200016314"/>
      <w:r>
        <w:t>Диаграмм</w:t>
      </w:r>
      <w:r w:rsidR="0040494E">
        <w:t>ы</w:t>
      </w:r>
      <w:r>
        <w:t xml:space="preserve"> </w:t>
      </w:r>
      <w:r>
        <w:rPr>
          <w:lang w:val="en-US"/>
        </w:rPr>
        <w:t>Use-Case</w:t>
      </w:r>
      <w:bookmarkEnd w:id="27"/>
    </w:p>
    <w:p w14:paraId="58DA1386" w14:textId="5D8DD531" w:rsidR="00800BF8" w:rsidRDefault="00800BF8" w:rsidP="00D55890">
      <w:pPr>
        <w:pStyle w:val="aff"/>
      </w:pPr>
      <w:r w:rsidRPr="00800BF8">
        <w:rPr>
          <w:lang w:val="en-US"/>
        </w:rPr>
        <w:drawing>
          <wp:inline distT="0" distB="0" distL="0" distR="0" wp14:anchorId="25389723" wp14:editId="27EE7DAC">
            <wp:extent cx="5337175" cy="3478435"/>
            <wp:effectExtent l="0" t="0" r="0" b="825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39580" cy="3480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4BCD3" w14:textId="01497438" w:rsidR="00E61761" w:rsidRPr="00E61761" w:rsidRDefault="00E61761" w:rsidP="00BA771C">
      <w:pPr>
        <w:pStyle w:val="a0"/>
        <w:rPr>
          <w:rStyle w:val="afff4"/>
        </w:rPr>
      </w:pPr>
      <w:r>
        <w:rPr>
          <w:rStyle w:val="afff4"/>
        </w:rPr>
        <w:t xml:space="preserve">Диаграмма </w:t>
      </w:r>
      <w:r>
        <w:rPr>
          <w:rStyle w:val="afff4"/>
          <w:lang w:val="en-US"/>
        </w:rPr>
        <w:t>Use</w:t>
      </w:r>
      <w:r w:rsidRPr="00E61761">
        <w:rPr>
          <w:rStyle w:val="afff4"/>
        </w:rPr>
        <w:t xml:space="preserve"> </w:t>
      </w:r>
      <w:r>
        <w:rPr>
          <w:rStyle w:val="afff4"/>
          <w:lang w:val="en-US"/>
        </w:rPr>
        <w:t>Case</w:t>
      </w:r>
      <w:r w:rsidRPr="00E61761">
        <w:rPr>
          <w:rStyle w:val="afff4"/>
        </w:rPr>
        <w:t xml:space="preserve"> </w:t>
      </w:r>
      <w:r>
        <w:rPr>
          <w:rStyle w:val="afff4"/>
        </w:rPr>
        <w:t>авторизованного пользователя приложения</w:t>
      </w:r>
    </w:p>
    <w:p w14:paraId="51ACC0ED" w14:textId="77777777" w:rsidR="00E61761" w:rsidRPr="00E61761" w:rsidRDefault="00E61761" w:rsidP="00D55890">
      <w:pPr>
        <w:pStyle w:val="aff"/>
      </w:pPr>
    </w:p>
    <w:p w14:paraId="5E79BFBA" w14:textId="346E6EB3" w:rsidR="00E61761" w:rsidRDefault="00E61761" w:rsidP="00D55890">
      <w:pPr>
        <w:pStyle w:val="aff"/>
        <w:rPr>
          <w:lang w:val="en-US"/>
        </w:rPr>
      </w:pPr>
      <w:r w:rsidRPr="00E61761">
        <w:rPr>
          <w:lang w:val="en-US"/>
        </w:rPr>
        <w:lastRenderedPageBreak/>
        <w:drawing>
          <wp:inline distT="0" distB="0" distL="0" distR="0" wp14:anchorId="0B9987F8" wp14:editId="46C72F6D">
            <wp:extent cx="3640687" cy="2734310"/>
            <wp:effectExtent l="0" t="0" r="0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46676" cy="2738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3C3F" w14:textId="10DEE6A7" w:rsidR="00E61761" w:rsidRDefault="00E61761" w:rsidP="00BA771C">
      <w:pPr>
        <w:pStyle w:val="a0"/>
      </w:pPr>
      <w:r>
        <w:t xml:space="preserve">Диаграмма </w:t>
      </w:r>
      <w:r>
        <w:rPr>
          <w:lang w:val="en-US"/>
        </w:rPr>
        <w:t>Use</w:t>
      </w:r>
      <w:r w:rsidRPr="00E61761">
        <w:t xml:space="preserve"> </w:t>
      </w:r>
      <w:r>
        <w:rPr>
          <w:lang w:val="en-US"/>
        </w:rPr>
        <w:t>Case</w:t>
      </w:r>
      <w:r w:rsidRPr="00E61761">
        <w:t xml:space="preserve"> </w:t>
      </w:r>
      <w:r>
        <w:t>администратора в админ-панел</w:t>
      </w:r>
      <w:r w:rsidR="0040494E">
        <w:t>и</w:t>
      </w:r>
    </w:p>
    <w:p w14:paraId="4889DB45" w14:textId="737AAD3A" w:rsidR="0040494E" w:rsidRDefault="0040494E" w:rsidP="00D55890">
      <w:pPr>
        <w:pStyle w:val="a6"/>
      </w:pPr>
      <w:bookmarkStart w:id="28" w:name="_Toc200016315"/>
      <w:r>
        <w:t>Диаграммы активности</w:t>
      </w:r>
      <w:bookmarkEnd w:id="28"/>
    </w:p>
    <w:p w14:paraId="784CA824" w14:textId="1DC1E802" w:rsidR="0040494E" w:rsidRDefault="0040494E" w:rsidP="00D55890">
      <w:pPr>
        <w:pStyle w:val="aff"/>
      </w:pPr>
      <w:r>
        <w:t>Диаграммы активности представлены в Приложении Б рисунками Б.1 и Б.2.</w:t>
      </w:r>
    </w:p>
    <w:p w14:paraId="7DEF7B0C" w14:textId="4CC9D688" w:rsidR="0040494E" w:rsidRDefault="0040494E" w:rsidP="00D55890">
      <w:pPr>
        <w:pStyle w:val="a6"/>
      </w:pPr>
      <w:bookmarkStart w:id="29" w:name="_Toc200016316"/>
      <w:r>
        <w:rPr>
          <w:lang w:val="en-US"/>
        </w:rPr>
        <w:t>ER-</w:t>
      </w:r>
      <w:r>
        <w:t>диаграмма</w:t>
      </w:r>
      <w:bookmarkEnd w:id="29"/>
    </w:p>
    <w:p w14:paraId="5F27B79D" w14:textId="24AAD716" w:rsidR="0040494E" w:rsidRPr="0040494E" w:rsidRDefault="0040494E" w:rsidP="00D55890">
      <w:pPr>
        <w:pStyle w:val="aff"/>
      </w:pPr>
      <w:r>
        <w:t>Диаграмма со схемой базы данных представлена в Приложении А рисунком А.1.</w:t>
      </w:r>
    </w:p>
    <w:p w14:paraId="4F1E3AC3" w14:textId="3C73C387" w:rsidR="00716365" w:rsidRDefault="005C6CD9" w:rsidP="00D55890">
      <w:pPr>
        <w:pStyle w:val="a4"/>
      </w:pPr>
      <w:bookmarkStart w:id="30" w:name="_Toc200016317"/>
      <w:r>
        <w:lastRenderedPageBreak/>
        <w:t>Реализация</w:t>
      </w:r>
      <w:bookmarkEnd w:id="30"/>
    </w:p>
    <w:p w14:paraId="2093378C" w14:textId="77777777" w:rsidR="00CE1661" w:rsidRDefault="00B70F19" w:rsidP="00D55890">
      <w:pPr>
        <w:pStyle w:val="a5"/>
      </w:pPr>
      <w:bookmarkStart w:id="31" w:name="_Toc200016318"/>
      <w:r>
        <w:t>Средства реализации</w:t>
      </w:r>
      <w:bookmarkEnd w:id="31"/>
    </w:p>
    <w:p w14:paraId="6FFC6376" w14:textId="18D0E2A3" w:rsidR="00CE1661" w:rsidRPr="00CE1661" w:rsidRDefault="00CE1661" w:rsidP="00D55890">
      <w:pPr>
        <w:pStyle w:val="a6"/>
        <w:rPr>
          <w:rFonts w:eastAsiaTheme="majorEastAsia"/>
        </w:rPr>
      </w:pPr>
      <w:bookmarkStart w:id="32" w:name="_Toc200016319"/>
      <w:proofErr w:type="spellStart"/>
      <w:r w:rsidRPr="00CE1661">
        <w:t>Flutter</w:t>
      </w:r>
      <w:bookmarkEnd w:id="32"/>
      <w:proofErr w:type="spellEnd"/>
    </w:p>
    <w:p w14:paraId="4E1A6B36" w14:textId="2EDBC826" w:rsidR="00CC4F95" w:rsidRDefault="00CE1661" w:rsidP="00D55890">
      <w:pPr>
        <w:pStyle w:val="aff"/>
      </w:pPr>
      <w:r w:rsidRPr="00CC4F95">
        <w:t xml:space="preserve">Для реализации клиентской части мобильного приложения использовались язык программирования </w:t>
      </w:r>
      <w:proofErr w:type="spellStart"/>
      <w:r w:rsidRPr="00CC4F95">
        <w:t>Dart</w:t>
      </w:r>
      <w:proofErr w:type="spellEnd"/>
      <w:r w:rsidRPr="00CC4F95">
        <w:t xml:space="preserve"> версии 3.3.0 и </w:t>
      </w:r>
      <w:proofErr w:type="spellStart"/>
      <w:r w:rsidRPr="00CC4F95">
        <w:t>Flutter</w:t>
      </w:r>
      <w:proofErr w:type="spellEnd"/>
      <w:r w:rsidRPr="00CC4F95">
        <w:t xml:space="preserve"> SDK версии</w:t>
      </w:r>
      <w:r w:rsidR="00CC4F95">
        <w:t xml:space="preserve"> </w:t>
      </w:r>
      <w:r w:rsidRPr="00CC4F95">
        <w:t>3.19.1.</w:t>
      </w:r>
      <w:r w:rsidR="00CC4F95">
        <w:t xml:space="preserve"> </w:t>
      </w:r>
      <w:proofErr w:type="spellStart"/>
      <w:r w:rsidRPr="00CC4F95">
        <w:t>Flutter</w:t>
      </w:r>
      <w:proofErr w:type="spellEnd"/>
      <w:r w:rsidRPr="00CC4F95">
        <w:t xml:space="preserve"> — это современный кроссплатформенный фреймворк, позволяющий разрабатывать приложения для </w:t>
      </w:r>
      <w:proofErr w:type="spellStart"/>
      <w:r w:rsidRPr="00CC4F95">
        <w:t>Android</w:t>
      </w:r>
      <w:proofErr w:type="spellEnd"/>
      <w:r w:rsidRPr="00CC4F95">
        <w:t xml:space="preserve">, </w:t>
      </w:r>
      <w:proofErr w:type="spellStart"/>
      <w:r w:rsidRPr="00CC4F95">
        <w:t>iOS</w:t>
      </w:r>
      <w:proofErr w:type="spellEnd"/>
      <w:r w:rsidRPr="00CC4F95">
        <w:t xml:space="preserve">, </w:t>
      </w:r>
      <w:proofErr w:type="spellStart"/>
      <w:r w:rsidRPr="00CC4F95">
        <w:t>web</w:t>
      </w:r>
      <w:proofErr w:type="spellEnd"/>
      <w:r w:rsidRPr="00CC4F95">
        <w:t xml:space="preserve"> и </w:t>
      </w:r>
      <w:proofErr w:type="spellStart"/>
      <w:r w:rsidRPr="00CC4F95">
        <w:t>desktop</w:t>
      </w:r>
      <w:proofErr w:type="spellEnd"/>
      <w:r w:rsidRPr="00CC4F95">
        <w:t xml:space="preserve"> на единой кодовой базе</w:t>
      </w:r>
      <w:r w:rsidR="0064186D" w:rsidRPr="0064186D">
        <w:t xml:space="preserve"> [4]</w:t>
      </w:r>
      <w:r w:rsidRPr="00CC4F95">
        <w:t>.</w:t>
      </w:r>
    </w:p>
    <w:p w14:paraId="408086D3" w14:textId="31FCE643" w:rsidR="00CE1661" w:rsidRPr="00CE1661" w:rsidRDefault="00CE1661" w:rsidP="00D55890">
      <w:pPr>
        <w:pStyle w:val="aff"/>
      </w:pPr>
      <w:r w:rsidRPr="00CE1661">
        <w:t xml:space="preserve">Использование </w:t>
      </w:r>
      <w:proofErr w:type="spellStart"/>
      <w:r w:rsidRPr="00CE1661">
        <w:t>Flutter</w:t>
      </w:r>
      <w:proofErr w:type="spellEnd"/>
      <w:r w:rsidRPr="00CE1661">
        <w:t xml:space="preserve"> обеспечивает следующие преимущества:</w:t>
      </w:r>
    </w:p>
    <w:p w14:paraId="1DC1284B" w14:textId="77777777" w:rsidR="00CE1661" w:rsidRPr="00CE1661" w:rsidRDefault="00CE1661" w:rsidP="00C505F0">
      <w:pPr>
        <w:pStyle w:val="ad"/>
      </w:pPr>
      <w:r w:rsidRPr="00CC4F95">
        <w:t>Быстрое создание пользовательских интерфейсов</w:t>
      </w:r>
      <w:r w:rsidRPr="00CE1661">
        <w:t xml:space="preserve"> за счёт гибкой системы виджетов и развитого инструментального набора;</w:t>
      </w:r>
    </w:p>
    <w:p w14:paraId="16337E58" w14:textId="77777777" w:rsidR="00CE1661" w:rsidRPr="00CE1661" w:rsidRDefault="00CE1661" w:rsidP="00C505F0">
      <w:pPr>
        <w:pStyle w:val="ad"/>
      </w:pPr>
      <w:r w:rsidRPr="00CC4F95">
        <w:t>Высокая производительность</w:t>
      </w:r>
      <w:r w:rsidRPr="00CE1661">
        <w:t xml:space="preserve"> приложений благодаря прямой компиляции в нативный код;</w:t>
      </w:r>
    </w:p>
    <w:p w14:paraId="5082B92E" w14:textId="77777777" w:rsidR="00CE1661" w:rsidRPr="00CE1661" w:rsidRDefault="00CE1661" w:rsidP="00C505F0">
      <w:pPr>
        <w:pStyle w:val="ad"/>
      </w:pPr>
      <w:r w:rsidRPr="00CC4F95">
        <w:t>Развитая экосистема библиотек и плагинов,</w:t>
      </w:r>
      <w:r w:rsidRPr="00CE1661">
        <w:t xml:space="preserve"> что упрощает интеграцию с картографическими сервисами, работу с сетью, хранение и синхронизацию данных, а также реализацию </w:t>
      </w:r>
      <w:proofErr w:type="spellStart"/>
      <w:r w:rsidRPr="00CE1661">
        <w:t>push</w:t>
      </w:r>
      <w:proofErr w:type="spellEnd"/>
      <w:r w:rsidRPr="00CE1661">
        <w:t>-уведомлений;</w:t>
      </w:r>
    </w:p>
    <w:p w14:paraId="4206F0ED" w14:textId="77777777" w:rsidR="00CE1661" w:rsidRPr="00CE1661" w:rsidRDefault="00CE1661" w:rsidP="00C505F0">
      <w:pPr>
        <w:pStyle w:val="ad"/>
      </w:pPr>
      <w:r w:rsidRPr="00CC4F95">
        <w:t>Удобство поддержки и масштабирования</w:t>
      </w:r>
      <w:r w:rsidRPr="00CE1661">
        <w:t xml:space="preserve"> за счёт единого стека технологий и стандартизированных подходов.</w:t>
      </w:r>
    </w:p>
    <w:p w14:paraId="1F559E6C" w14:textId="560E3E27" w:rsidR="00CE1661" w:rsidRPr="00CE1661" w:rsidRDefault="00CE1661" w:rsidP="00D55890">
      <w:pPr>
        <w:pStyle w:val="a6"/>
      </w:pPr>
      <w:bookmarkStart w:id="33" w:name="_Toc200016320"/>
      <w:r w:rsidRPr="00CE1661">
        <w:t>Java и Spring Boot</w:t>
      </w:r>
      <w:bookmarkEnd w:id="33"/>
    </w:p>
    <w:p w14:paraId="32AB6569" w14:textId="74C5093E" w:rsidR="00CE1661" w:rsidRPr="00CE1661" w:rsidRDefault="00CE1661" w:rsidP="00D55890">
      <w:pPr>
        <w:pStyle w:val="aff"/>
      </w:pPr>
      <w:r w:rsidRPr="00CE1661">
        <w:t>Серверная часть приложения реализована с использованием языка программирования Java версии 23 и фреймворка Spring Boot 3.2.3</w:t>
      </w:r>
      <w:r w:rsidR="0064186D" w:rsidRPr="0064186D">
        <w:t xml:space="preserve"> [5]</w:t>
      </w:r>
      <w:r w:rsidRPr="00CE1661">
        <w:t>.</w:t>
      </w:r>
      <w:r w:rsidRPr="00CE1661">
        <w:br/>
        <w:t xml:space="preserve">Java была выбрана в качестве основного языка благодаря своей высокой производительности, стабильности и широкой поддержке в индустрии. Spring Boot обеспечивает ускоренную разработку серверных </w:t>
      </w:r>
      <w:proofErr w:type="spellStart"/>
      <w:r w:rsidRPr="00CE1661">
        <w:t>микросервисов</w:t>
      </w:r>
      <w:proofErr w:type="spellEnd"/>
      <w:r w:rsidRPr="00CE1661">
        <w:t xml:space="preserve"> и поддержку REST API, необходимых для взаимодействия с мобильным клиентом.</w:t>
      </w:r>
    </w:p>
    <w:p w14:paraId="745E2E41" w14:textId="07B33F5E" w:rsidR="00CE1661" w:rsidRPr="00CE1661" w:rsidRDefault="00CE1661" w:rsidP="00D55890">
      <w:pPr>
        <w:pStyle w:val="a6"/>
      </w:pPr>
      <w:bookmarkStart w:id="34" w:name="_Toc200016321"/>
      <w:r w:rsidRPr="00CE1661">
        <w:t>PostgreSQL</w:t>
      </w:r>
      <w:bookmarkEnd w:id="34"/>
    </w:p>
    <w:p w14:paraId="5C216DE5" w14:textId="77777777" w:rsidR="00CE1661" w:rsidRPr="00CE1661" w:rsidRDefault="00CE1661" w:rsidP="00D55890">
      <w:pPr>
        <w:pStyle w:val="aff"/>
      </w:pPr>
      <w:r w:rsidRPr="00CE1661">
        <w:t xml:space="preserve">В качестве системы управления базами данных используется PostgreSQL версии 16.2. Данная реляционная СУБД отличается надёжностью, </w:t>
      </w:r>
      <w:r w:rsidRPr="00CE1661">
        <w:lastRenderedPageBreak/>
        <w:t>масштабируемостью и поддержкой сложных операций с данными. PostgreSQL обеспечивает эффективное хранение информации о пользователях, маршрутах, событиях, списках задач и других сущностях приложения.</w:t>
      </w:r>
    </w:p>
    <w:p w14:paraId="0981D4D1" w14:textId="259626DC" w:rsidR="00CE1661" w:rsidRPr="00CE1661" w:rsidRDefault="00CE1661" w:rsidP="00D55890">
      <w:pPr>
        <w:pStyle w:val="a6"/>
      </w:pPr>
      <w:bookmarkStart w:id="35" w:name="_Toc200016322"/>
      <w:proofErr w:type="spellStart"/>
      <w:r w:rsidRPr="00CE1661">
        <w:t>Docker</w:t>
      </w:r>
      <w:bookmarkEnd w:id="35"/>
      <w:proofErr w:type="spellEnd"/>
    </w:p>
    <w:p w14:paraId="54CE1B9C" w14:textId="77777777" w:rsidR="00CE1661" w:rsidRPr="00CE1661" w:rsidRDefault="00CE1661" w:rsidP="00D55890">
      <w:pPr>
        <w:pStyle w:val="aff"/>
      </w:pPr>
      <w:r w:rsidRPr="00CE1661">
        <w:t xml:space="preserve">Для развёртывания серверных компонентов системы применяется платформа контейнеризации </w:t>
      </w:r>
      <w:proofErr w:type="spellStart"/>
      <w:r w:rsidRPr="00CE1661">
        <w:t>Docker</w:t>
      </w:r>
      <w:proofErr w:type="spellEnd"/>
      <w:r w:rsidRPr="00CE1661">
        <w:t xml:space="preserve">. Использование </w:t>
      </w:r>
      <w:proofErr w:type="spellStart"/>
      <w:r w:rsidRPr="00CE1661">
        <w:t>Docker</w:t>
      </w:r>
      <w:proofErr w:type="spellEnd"/>
      <w:r w:rsidRPr="00CE1661">
        <w:t xml:space="preserve"> позволяет создавать изолированные контейнеры для различных сервисов, обеспечивая переносимость между средами разработки и продакшен-средой, а также упрощая процесс масштабирования.</w:t>
      </w:r>
      <w:r w:rsidRPr="00CE1661">
        <w:br/>
        <w:t xml:space="preserve">Организация совместной работы сервисов обеспечивается с помощью </w:t>
      </w:r>
      <w:proofErr w:type="spellStart"/>
      <w:r w:rsidRPr="00CE1661">
        <w:t>Docker</w:t>
      </w:r>
      <w:proofErr w:type="spellEnd"/>
      <w:r w:rsidRPr="00CE1661">
        <w:t xml:space="preserve"> </w:t>
      </w:r>
      <w:proofErr w:type="spellStart"/>
      <w:r w:rsidRPr="00CE1661">
        <w:t>Compose</w:t>
      </w:r>
      <w:proofErr w:type="spellEnd"/>
      <w:r w:rsidRPr="00CE1661">
        <w:t>.</w:t>
      </w:r>
    </w:p>
    <w:p w14:paraId="020606AB" w14:textId="121FC9FB" w:rsidR="00CE1661" w:rsidRPr="00CE1661" w:rsidRDefault="00CE1661" w:rsidP="00D55890">
      <w:pPr>
        <w:pStyle w:val="a6"/>
      </w:pPr>
      <w:bookmarkStart w:id="36" w:name="_Toc200016323"/>
      <w:r w:rsidRPr="00CE1661">
        <w:t>Дополнительные инструменты и технологии</w:t>
      </w:r>
      <w:bookmarkEnd w:id="36"/>
    </w:p>
    <w:p w14:paraId="3C3A7D2D" w14:textId="77777777" w:rsidR="00CE1661" w:rsidRPr="00CE1661" w:rsidRDefault="00CE1661" w:rsidP="00D55890">
      <w:pPr>
        <w:pStyle w:val="aff"/>
      </w:pPr>
      <w:r w:rsidRPr="00CE1661">
        <w:t>В процессе разработки и сопровождения проекта используются следующие средства:</w:t>
      </w:r>
    </w:p>
    <w:p w14:paraId="2AE103E3" w14:textId="77777777" w:rsidR="00CE1661" w:rsidRPr="00CE1661" w:rsidRDefault="00CE1661" w:rsidP="007E269A">
      <w:pPr>
        <w:pStyle w:val="ad"/>
      </w:pPr>
      <w:proofErr w:type="spellStart"/>
      <w:r w:rsidRPr="00CE1661">
        <w:rPr>
          <w:b/>
          <w:bCs/>
        </w:rPr>
        <w:t>Git</w:t>
      </w:r>
      <w:proofErr w:type="spellEnd"/>
      <w:r w:rsidRPr="00CE1661">
        <w:rPr>
          <w:b/>
          <w:bCs/>
        </w:rPr>
        <w:t xml:space="preserve"> и </w:t>
      </w:r>
      <w:proofErr w:type="spellStart"/>
      <w:r w:rsidRPr="00CE1661">
        <w:rPr>
          <w:b/>
          <w:bCs/>
        </w:rPr>
        <w:t>GitHub</w:t>
      </w:r>
      <w:proofErr w:type="spellEnd"/>
      <w:r w:rsidRPr="00CE1661">
        <w:t xml:space="preserve"> — для контроля версий, совместной работы над исходным кодом и управления релизами;</w:t>
      </w:r>
    </w:p>
    <w:p w14:paraId="155EF276" w14:textId="77777777" w:rsidR="00CE1661" w:rsidRPr="00CE1661" w:rsidRDefault="00CE1661" w:rsidP="007E269A">
      <w:pPr>
        <w:pStyle w:val="ad"/>
      </w:pPr>
      <w:proofErr w:type="spellStart"/>
      <w:r w:rsidRPr="00CE1661">
        <w:rPr>
          <w:b/>
          <w:bCs/>
        </w:rPr>
        <w:t>Figma</w:t>
      </w:r>
      <w:proofErr w:type="spellEnd"/>
      <w:r w:rsidRPr="00CE1661">
        <w:t xml:space="preserve"> — для проектирования пользовательского интерфейса и создания макетов;</w:t>
      </w:r>
    </w:p>
    <w:p w14:paraId="768847EB" w14:textId="77777777" w:rsidR="00CE1661" w:rsidRPr="00CE1661" w:rsidRDefault="00CE1661" w:rsidP="007E269A">
      <w:pPr>
        <w:pStyle w:val="ad"/>
      </w:pPr>
      <w:r w:rsidRPr="00CE1661">
        <w:rPr>
          <w:b/>
          <w:bCs/>
        </w:rPr>
        <w:t xml:space="preserve">Draw.io и </w:t>
      </w:r>
      <w:proofErr w:type="spellStart"/>
      <w:r w:rsidRPr="00CE1661">
        <w:rPr>
          <w:b/>
          <w:bCs/>
        </w:rPr>
        <w:t>Miro</w:t>
      </w:r>
      <w:proofErr w:type="spellEnd"/>
      <w:r w:rsidRPr="00CE1661">
        <w:t xml:space="preserve"> — для построения архитектурных схем, UML- и ER-диаграмм;</w:t>
      </w:r>
    </w:p>
    <w:p w14:paraId="653C0545" w14:textId="77777777" w:rsidR="00CE1661" w:rsidRPr="00CE1661" w:rsidRDefault="00CE1661" w:rsidP="007E269A">
      <w:pPr>
        <w:pStyle w:val="ad"/>
      </w:pPr>
      <w:proofErr w:type="spellStart"/>
      <w:r w:rsidRPr="00CE1661">
        <w:rPr>
          <w:b/>
          <w:bCs/>
        </w:rPr>
        <w:t>YouGile</w:t>
      </w:r>
      <w:proofErr w:type="spellEnd"/>
      <w:r w:rsidRPr="00CE1661">
        <w:t xml:space="preserve"> — для управления задачами и организации работы команды;</w:t>
      </w:r>
    </w:p>
    <w:p w14:paraId="4AA30E7E" w14:textId="77777777" w:rsidR="00CE1661" w:rsidRPr="00CE1661" w:rsidRDefault="00CE1661" w:rsidP="007E269A">
      <w:pPr>
        <w:pStyle w:val="ad"/>
      </w:pPr>
      <w:r w:rsidRPr="00CE1661">
        <w:rPr>
          <w:b/>
          <w:bCs/>
        </w:rPr>
        <w:t xml:space="preserve">JWT (JSON Web </w:t>
      </w:r>
      <w:proofErr w:type="spellStart"/>
      <w:r w:rsidRPr="00CE1661">
        <w:rPr>
          <w:b/>
          <w:bCs/>
        </w:rPr>
        <w:t>Token</w:t>
      </w:r>
      <w:proofErr w:type="spellEnd"/>
      <w:r w:rsidRPr="00CE1661">
        <w:rPr>
          <w:b/>
          <w:bCs/>
        </w:rPr>
        <w:t>)</w:t>
      </w:r>
      <w:r w:rsidRPr="00CE1661">
        <w:t xml:space="preserve"> — для аутентификации и авторизации пользователей;</w:t>
      </w:r>
    </w:p>
    <w:p w14:paraId="6C6FDD39" w14:textId="77777777" w:rsidR="00CE1661" w:rsidRDefault="00CE1661" w:rsidP="007E269A">
      <w:pPr>
        <w:pStyle w:val="ad"/>
      </w:pPr>
      <w:proofErr w:type="spellStart"/>
      <w:r w:rsidRPr="00CE1661">
        <w:rPr>
          <w:b/>
          <w:bCs/>
        </w:rPr>
        <w:t>Postman</w:t>
      </w:r>
      <w:proofErr w:type="spellEnd"/>
      <w:r w:rsidRPr="00CE1661">
        <w:t xml:space="preserve"> — для тестирования REST API.</w:t>
      </w:r>
    </w:p>
    <w:p w14:paraId="5E24CCB8" w14:textId="77777777" w:rsidR="00227BEF" w:rsidRPr="00CE1661" w:rsidRDefault="00227BEF" w:rsidP="00227BEF">
      <w:pPr>
        <w:pStyle w:val="ad"/>
        <w:numPr>
          <w:ilvl w:val="0"/>
          <w:numId w:val="0"/>
        </w:numPr>
        <w:ind w:left="709" w:hanging="360"/>
      </w:pPr>
    </w:p>
    <w:p w14:paraId="1A86D1AA" w14:textId="60B717CA" w:rsidR="00CE1661" w:rsidRPr="00CE1661" w:rsidRDefault="00CE1661" w:rsidP="00D55890">
      <w:pPr>
        <w:pStyle w:val="a5"/>
        <w:rPr>
          <w:rFonts w:eastAsiaTheme="minorHAnsi"/>
        </w:rPr>
      </w:pPr>
      <w:bookmarkStart w:id="37" w:name="_Toc200016324"/>
      <w:r w:rsidRPr="00CE1661">
        <w:rPr>
          <w:rFonts w:eastAsiaTheme="minorHAnsi"/>
        </w:rPr>
        <w:t>Архитектурные особенности</w:t>
      </w:r>
      <w:bookmarkEnd w:id="37"/>
    </w:p>
    <w:p w14:paraId="41262745" w14:textId="76FED357" w:rsidR="00CE1661" w:rsidRDefault="00CE1661" w:rsidP="00D55890">
      <w:pPr>
        <w:pStyle w:val="aff"/>
      </w:pPr>
      <w:r w:rsidRPr="00CE1661">
        <w:t>Архитектура приложения соответствует трёхзвенной клиент-серверной модели. Взаимодействие между клиентской и серверной частями реализовано через REST API с использованием защищённого протокола HTTPS и формата обмена данными JSON.</w:t>
      </w:r>
      <w:r w:rsidR="00F874C8">
        <w:t xml:space="preserve"> На рисунке </w:t>
      </w:r>
      <w:r w:rsidR="00BA771C">
        <w:t>8</w:t>
      </w:r>
      <w:r w:rsidR="00F874C8">
        <w:t xml:space="preserve"> вы можете видеть схему архитектуры.</w:t>
      </w:r>
      <w:r w:rsidR="00CC4F95">
        <w:t xml:space="preserve"> </w:t>
      </w:r>
    </w:p>
    <w:p w14:paraId="581E29EC" w14:textId="5CC6D6B8" w:rsidR="00F874C8" w:rsidRDefault="00F874C8" w:rsidP="00D55890">
      <w:pPr>
        <w:pStyle w:val="aff"/>
      </w:pPr>
      <w:r>
        <w:rPr>
          <w:noProof/>
        </w:rPr>
        <w:lastRenderedPageBreak/>
        <w:drawing>
          <wp:inline distT="0" distB="0" distL="0" distR="0" wp14:anchorId="55869481" wp14:editId="26FC0849">
            <wp:extent cx="5273058" cy="7827010"/>
            <wp:effectExtent l="0" t="0" r="3810" b="254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8783" cy="7835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A3E31" w14:textId="5903912A" w:rsidR="00F874C8" w:rsidRPr="00F874C8" w:rsidRDefault="00F874C8" w:rsidP="00BA771C">
      <w:pPr>
        <w:pStyle w:val="a0"/>
      </w:pPr>
      <w:r w:rsidRPr="00FF723D">
        <w:rPr>
          <w:rStyle w:val="afff4"/>
        </w:rPr>
        <w:t xml:space="preserve"> </w:t>
      </w:r>
      <w:r>
        <w:rPr>
          <w:rStyle w:val="afff4"/>
        </w:rPr>
        <w:t>Диаграмма развёртывания</w:t>
      </w:r>
    </w:p>
    <w:p w14:paraId="638CEFBB" w14:textId="77777777" w:rsidR="00F874C8" w:rsidRDefault="00F874C8" w:rsidP="00D55890">
      <w:pPr>
        <w:pStyle w:val="aff"/>
      </w:pPr>
    </w:p>
    <w:p w14:paraId="7BEE920E" w14:textId="3078B5FD" w:rsidR="00F874C8" w:rsidRPr="00BE1169" w:rsidRDefault="00F4574A" w:rsidP="00D55890">
      <w:pPr>
        <w:pStyle w:val="aff"/>
      </w:pPr>
      <w:r>
        <w:t xml:space="preserve">В архитектуре приложения NGINX выполняет роль обратного прокси-сервера: принимает HTTP-запросы и перенаправляет их на бэкенд. В свою </w:t>
      </w:r>
      <w:r>
        <w:lastRenderedPageBreak/>
        <w:t xml:space="preserve">очередь бэкенд, состоящий из четырёх </w:t>
      </w:r>
      <w:proofErr w:type="spellStart"/>
      <w:r>
        <w:t>микросервисов</w:t>
      </w:r>
      <w:proofErr w:type="spellEnd"/>
      <w:r>
        <w:t xml:space="preserve">, обрабатывает запросы, взаимодействует с СУБД PostgreSQL, а также взаимодействует с внешними </w:t>
      </w:r>
      <w:r w:rsidR="00BE1169">
        <w:rPr>
          <w:lang w:val="en-US"/>
        </w:rPr>
        <w:t>API</w:t>
      </w:r>
      <w:r w:rsidR="00BE1169" w:rsidRPr="00BE1169">
        <w:t>.</w:t>
      </w:r>
    </w:p>
    <w:p w14:paraId="184B82CD" w14:textId="30D5CD99" w:rsidR="00F874C8" w:rsidRDefault="00F874C8" w:rsidP="00D55890">
      <w:pPr>
        <w:pStyle w:val="aff"/>
      </w:pPr>
      <w:r w:rsidRPr="00CE1661">
        <w:t>Для обеспечения оффлайн-режима мобильное приложение использует локальное кэширование данных с последующей синхронизацией при восстановлении подключения к сети.</w:t>
      </w:r>
      <w:r>
        <w:t xml:space="preserve"> </w:t>
      </w:r>
    </w:p>
    <w:p w14:paraId="6CFD2B4B" w14:textId="77777777" w:rsidR="00F874C8" w:rsidRPr="00CE1661" w:rsidRDefault="00F874C8" w:rsidP="00D55890">
      <w:pPr>
        <w:pStyle w:val="aff"/>
      </w:pPr>
    </w:p>
    <w:p w14:paraId="4B4F16C2" w14:textId="67F02C2E" w:rsidR="00B70F19" w:rsidRDefault="00AA51EB" w:rsidP="00D55890">
      <w:pPr>
        <w:pStyle w:val="a5"/>
      </w:pPr>
      <w:bookmarkStart w:id="38" w:name="_Toc200016325"/>
      <w:r>
        <w:t>Логика приложения</w:t>
      </w:r>
      <w:bookmarkEnd w:id="38"/>
    </w:p>
    <w:p w14:paraId="2117734F" w14:textId="77777777" w:rsidR="00CC4F95" w:rsidRPr="00D23278" w:rsidRDefault="00CC4F95" w:rsidP="00D55890">
      <w:pPr>
        <w:pStyle w:val="aff"/>
      </w:pPr>
      <w:r w:rsidRPr="00D23278">
        <w:t>В системе пользователь име</w:t>
      </w:r>
      <w:r>
        <w:t>ет</w:t>
      </w:r>
      <w:r w:rsidRPr="00D23278">
        <w:t xml:space="preserve"> одну из ролей:</w:t>
      </w:r>
    </w:p>
    <w:p w14:paraId="1BAF5FB7" w14:textId="77777777" w:rsidR="00CC4F95" w:rsidRPr="00CC4F95" w:rsidRDefault="00CC4F95" w:rsidP="000C56E0">
      <w:pPr>
        <w:pStyle w:val="a1"/>
      </w:pPr>
      <w:r w:rsidRPr="00CC4F95">
        <w:t>неавторизованный пользователь;</w:t>
      </w:r>
    </w:p>
    <w:p w14:paraId="31F7A3EE" w14:textId="2CFA2A36" w:rsidR="00CC4F95" w:rsidRPr="00CC4F95" w:rsidRDefault="00CC4F95" w:rsidP="000C56E0">
      <w:pPr>
        <w:pStyle w:val="a1"/>
      </w:pPr>
      <w:r w:rsidRPr="00CC4F95">
        <w:t>авторизованный пользователь;</w:t>
      </w:r>
    </w:p>
    <w:p w14:paraId="03DBC4BF" w14:textId="09777276" w:rsidR="00CC4F95" w:rsidRPr="00CC4F95" w:rsidRDefault="00CC4F95" w:rsidP="000C56E0">
      <w:pPr>
        <w:pStyle w:val="a1"/>
      </w:pPr>
      <w:r w:rsidRPr="00CC4F95">
        <w:t>администратор приложения.</w:t>
      </w:r>
    </w:p>
    <w:p w14:paraId="466ECA05" w14:textId="77777777" w:rsidR="00CC4F95" w:rsidRPr="00CC4F95" w:rsidRDefault="00CC4F95" w:rsidP="00CC4F95">
      <w:pPr>
        <w:pStyle w:val="ad"/>
        <w:numPr>
          <w:ilvl w:val="0"/>
          <w:numId w:val="0"/>
        </w:numPr>
        <w:ind w:left="709"/>
      </w:pPr>
    </w:p>
    <w:p w14:paraId="3C8FEDBA" w14:textId="0FBFBA35" w:rsidR="00C505F0" w:rsidRPr="00560C2D" w:rsidRDefault="00C505F0" w:rsidP="00D55890">
      <w:pPr>
        <w:pStyle w:val="a5"/>
      </w:pPr>
      <w:bookmarkStart w:id="39" w:name="_Toc200016326"/>
      <w:r>
        <w:t>Серверная часть</w:t>
      </w:r>
      <w:bookmarkEnd w:id="39"/>
    </w:p>
    <w:p w14:paraId="21304068" w14:textId="5C5A6A38" w:rsidR="00560C2D" w:rsidRDefault="00560C2D" w:rsidP="00D55890">
      <w:pPr>
        <w:pStyle w:val="a6"/>
      </w:pPr>
      <w:bookmarkStart w:id="40" w:name="_Toc200016327"/>
      <w:r>
        <w:t>Общая структура системы</w:t>
      </w:r>
      <w:bookmarkEnd w:id="40"/>
    </w:p>
    <w:p w14:paraId="599D0CF5" w14:textId="10251419" w:rsidR="00560C2D" w:rsidRDefault="00F874C8" w:rsidP="00D55890">
      <w:pPr>
        <w:pStyle w:val="aff"/>
      </w:pPr>
      <w:r>
        <w:t xml:space="preserve">Серверная часть приложения </w:t>
      </w:r>
      <w:r>
        <w:rPr>
          <w:rStyle w:val="afffff1"/>
        </w:rPr>
        <w:t>«</w:t>
      </w:r>
      <w:proofErr w:type="spellStart"/>
      <w:r w:rsidRPr="00F874C8">
        <w:rPr>
          <w:rStyle w:val="afffff1"/>
          <w:b w:val="0"/>
          <w:bCs w:val="0"/>
        </w:rPr>
        <w:t>Путевод</w:t>
      </w:r>
      <w:proofErr w:type="spellEnd"/>
      <w:r>
        <w:rPr>
          <w:rStyle w:val="afffff1"/>
        </w:rPr>
        <w:t>»</w:t>
      </w:r>
      <w:r>
        <w:t xml:space="preserve"> реализована на </w:t>
      </w:r>
      <w:r w:rsidRPr="00F874C8">
        <w:rPr>
          <w:rStyle w:val="afffff1"/>
          <w:b w:val="0"/>
          <w:bCs w:val="0"/>
        </w:rPr>
        <w:t>Java 23</w:t>
      </w:r>
      <w:r w:rsidRPr="00F874C8">
        <w:rPr>
          <w:b/>
          <w:bCs/>
        </w:rPr>
        <w:t xml:space="preserve"> </w:t>
      </w:r>
      <w:r>
        <w:t xml:space="preserve">с использованием </w:t>
      </w:r>
      <w:r w:rsidRPr="00F874C8">
        <w:rPr>
          <w:rStyle w:val="afffff1"/>
          <w:b w:val="0"/>
          <w:bCs w:val="0"/>
        </w:rPr>
        <w:t>Spring Boot 3.2.3</w:t>
      </w:r>
      <w:r>
        <w:t xml:space="preserve">. Она инкапсулирует всю бизнес-логику: от аутентификации и синхронизации данных до интеграции с картографическими сервисами и отправки </w:t>
      </w:r>
      <w:proofErr w:type="spellStart"/>
      <w:r>
        <w:t>push</w:t>
      </w:r>
      <w:proofErr w:type="spellEnd"/>
      <w:r>
        <w:t xml:space="preserve">-уведомлений. </w:t>
      </w:r>
      <w:r w:rsidR="00732323" w:rsidRPr="00732323">
        <w:t xml:space="preserve">Каждый </w:t>
      </w:r>
      <w:proofErr w:type="spellStart"/>
      <w:r w:rsidR="00732323" w:rsidRPr="00732323">
        <w:t>микросервис</w:t>
      </w:r>
      <w:proofErr w:type="spellEnd"/>
      <w:r w:rsidR="00732323" w:rsidRPr="00732323">
        <w:t xml:space="preserve"> построен по MVC (Model-View-</w:t>
      </w:r>
      <w:proofErr w:type="spellStart"/>
      <w:r w:rsidR="00732323" w:rsidRPr="00732323">
        <w:t>Controller</w:t>
      </w:r>
      <w:proofErr w:type="spellEnd"/>
      <w:r w:rsidR="00732323" w:rsidRPr="00732323">
        <w:t xml:space="preserve">) архитектуре с дополнительными слоями для обеспечения разделения ответственности и </w:t>
      </w:r>
      <w:proofErr w:type="spellStart"/>
      <w:r w:rsidR="00732323" w:rsidRPr="00732323">
        <w:t>maintainability</w:t>
      </w:r>
      <w:proofErr w:type="spellEnd"/>
      <w:r w:rsidR="00732323" w:rsidRPr="00732323">
        <w:t xml:space="preserve"> кода.</w:t>
      </w:r>
    </w:p>
    <w:p w14:paraId="49572F16" w14:textId="5EB4D004" w:rsidR="00F874C8" w:rsidRDefault="00560C2D" w:rsidP="00D55890">
      <w:pPr>
        <w:pStyle w:val="aff"/>
      </w:pPr>
      <w:r w:rsidRPr="001151C4">
        <w:t xml:space="preserve">Система состоит из четырех основных </w:t>
      </w:r>
      <w:proofErr w:type="spellStart"/>
      <w:r w:rsidRPr="001151C4">
        <w:t>микросервисов</w:t>
      </w:r>
      <w:proofErr w:type="spellEnd"/>
      <w:r w:rsidRPr="001151C4">
        <w:t>, каждый из которых отвечает за определенную функциональность:</w:t>
      </w:r>
    </w:p>
    <w:p w14:paraId="476459F1" w14:textId="78B0D48B" w:rsidR="00560C2D" w:rsidRDefault="00560C2D" w:rsidP="00560C2D">
      <w:pPr>
        <w:pStyle w:val="ad"/>
      </w:pPr>
      <w:proofErr w:type="spellStart"/>
      <w:r>
        <w:t>Auth</w:t>
      </w:r>
      <w:proofErr w:type="spellEnd"/>
      <w:r>
        <w:t xml:space="preserve"> Service - сервис аутентификации и авторизации</w:t>
      </w:r>
    </w:p>
    <w:p w14:paraId="6FDB4D49" w14:textId="32D6E0DE" w:rsidR="00560C2D" w:rsidRDefault="00560C2D" w:rsidP="00560C2D">
      <w:pPr>
        <w:pStyle w:val="ad"/>
      </w:pPr>
      <w:proofErr w:type="spellStart"/>
      <w:r>
        <w:t>Planner</w:t>
      </w:r>
      <w:proofErr w:type="spellEnd"/>
      <w:r>
        <w:t xml:space="preserve"> Service - сервис планирования маршрутов</w:t>
      </w:r>
    </w:p>
    <w:p w14:paraId="4B30E873" w14:textId="7F08EE7F" w:rsidR="00560C2D" w:rsidRDefault="00560C2D" w:rsidP="00560C2D">
      <w:pPr>
        <w:pStyle w:val="ad"/>
      </w:pPr>
      <w:proofErr w:type="spellStart"/>
      <w:r>
        <w:t>External</w:t>
      </w:r>
      <w:proofErr w:type="spellEnd"/>
      <w:r>
        <w:t xml:space="preserve"> Service - сервис интеграции с внешними API</w:t>
      </w:r>
    </w:p>
    <w:p w14:paraId="1AFADDA9" w14:textId="14B2755A" w:rsidR="00560C2D" w:rsidRDefault="00560C2D" w:rsidP="00560C2D">
      <w:pPr>
        <w:pStyle w:val="ad"/>
      </w:pPr>
      <w:r>
        <w:t>Library Service - сервис библиотеки публичных маршрутов</w:t>
      </w:r>
    </w:p>
    <w:p w14:paraId="30E58BC1" w14:textId="3D0ABB19" w:rsidR="00560C2D" w:rsidRDefault="00560C2D" w:rsidP="00D55890">
      <w:pPr>
        <w:pStyle w:val="aff"/>
      </w:pPr>
      <w:r w:rsidRPr="00560C2D">
        <w:t xml:space="preserve">Архитектура построена по принципам Domain Driven Design с четким разделением ответственности между сервисами. Для управления </w:t>
      </w:r>
      <w:r w:rsidRPr="00560C2D">
        <w:lastRenderedPageBreak/>
        <w:t xml:space="preserve">зависимостями используется </w:t>
      </w:r>
      <w:proofErr w:type="spellStart"/>
      <w:r w:rsidRPr="00560C2D">
        <w:t>Maven</w:t>
      </w:r>
      <w:proofErr w:type="spellEnd"/>
      <w:r w:rsidRPr="00560C2D">
        <w:t xml:space="preserve">, структура проекта организована как многомодульный </w:t>
      </w:r>
      <w:proofErr w:type="spellStart"/>
      <w:r w:rsidRPr="00560C2D">
        <w:t>Maven</w:t>
      </w:r>
      <w:proofErr w:type="spellEnd"/>
      <w:r w:rsidRPr="00560C2D">
        <w:t>-проект с родительским POM-файлом.</w:t>
      </w:r>
    </w:p>
    <w:p w14:paraId="10C14951" w14:textId="1310F2DF" w:rsidR="00560C2D" w:rsidRDefault="00560C2D" w:rsidP="00D55890">
      <w:pPr>
        <w:pStyle w:val="a6"/>
      </w:pPr>
      <w:bookmarkStart w:id="41" w:name="_Toc200016328"/>
      <w:r>
        <w:t>База данных</w:t>
      </w:r>
      <w:bookmarkEnd w:id="41"/>
    </w:p>
    <w:p w14:paraId="3FA8C04F" w14:textId="77777777" w:rsidR="00560C2D" w:rsidRDefault="00560C2D" w:rsidP="00D55890">
      <w:pPr>
        <w:pStyle w:val="aff"/>
      </w:pPr>
      <w:r>
        <w:t xml:space="preserve">Система использует </w:t>
      </w:r>
      <w:proofErr w:type="spellStart"/>
      <w:r>
        <w:t>PostgreSQL</w:t>
      </w:r>
      <w:proofErr w:type="spellEnd"/>
      <w:r>
        <w:t xml:space="preserve"> 17 в качестве основной СУБД. Для управления миграциями базы данных применяется </w:t>
      </w:r>
      <w:proofErr w:type="spellStart"/>
      <w:r>
        <w:t>Liquibase</w:t>
      </w:r>
      <w:proofErr w:type="spellEnd"/>
      <w:r>
        <w:t xml:space="preserve"> 4.31.1, что обеспечивает </w:t>
      </w:r>
      <w:proofErr w:type="spellStart"/>
      <w:r>
        <w:t>версионирование</w:t>
      </w:r>
      <w:proofErr w:type="spellEnd"/>
      <w:r>
        <w:t xml:space="preserve"> схемы и безопасное развертывание изменений.</w:t>
      </w:r>
    </w:p>
    <w:p w14:paraId="3801150A" w14:textId="77B6ECD6" w:rsidR="00560C2D" w:rsidRDefault="00560C2D" w:rsidP="00D55890">
      <w:pPr>
        <w:pStyle w:val="aff"/>
      </w:pPr>
      <w:r>
        <w:t>Структура миграций:</w:t>
      </w:r>
    </w:p>
    <w:p w14:paraId="1C90E27F" w14:textId="6CEB81A6" w:rsidR="00560C2D" w:rsidRDefault="00560C2D" w:rsidP="00557C2C">
      <w:pPr>
        <w:pStyle w:val="a1"/>
      </w:pPr>
      <w:r>
        <w:t>00-initial-schema.sql - начальная схема базы данных</w:t>
      </w:r>
    </w:p>
    <w:p w14:paraId="7D4DEF02" w14:textId="38340264" w:rsidR="00560C2D" w:rsidRDefault="00560C2D" w:rsidP="00557C2C">
      <w:pPr>
        <w:pStyle w:val="a1"/>
      </w:pPr>
      <w:r>
        <w:t>01-add-trip-preview.sql - добавление превью для поездок</w:t>
      </w:r>
    </w:p>
    <w:p w14:paraId="31D72DDE" w14:textId="1749D591" w:rsidR="00560C2D" w:rsidRDefault="00560C2D" w:rsidP="00557C2C">
      <w:pPr>
        <w:pStyle w:val="a1"/>
      </w:pPr>
      <w:r>
        <w:t>02-combine-ratings-and-comments.sql - объединение рейтингов и комментариев</w:t>
      </w:r>
    </w:p>
    <w:p w14:paraId="27076728" w14:textId="4BBF9EB5" w:rsidR="00560C2D" w:rsidRDefault="00560C2D" w:rsidP="00557C2C">
      <w:pPr>
        <w:pStyle w:val="a1"/>
      </w:pPr>
      <w:r>
        <w:t>003_anonymous_users.sql - поддержка анонимных пользователей</w:t>
      </w:r>
    </w:p>
    <w:p w14:paraId="620D2446" w14:textId="3A7BBE9B" w:rsidR="00560C2D" w:rsidRDefault="00560C2D" w:rsidP="00557C2C">
      <w:pPr>
        <w:pStyle w:val="a1"/>
      </w:pPr>
      <w:r>
        <w:t>04-add-preview-url-fields.sql - добавление полей для URL превью</w:t>
      </w:r>
    </w:p>
    <w:p w14:paraId="7C2BB985" w14:textId="7542F61F" w:rsidR="00560C2D" w:rsidRDefault="00560C2D" w:rsidP="00D55890">
      <w:pPr>
        <w:pStyle w:val="aff"/>
      </w:pPr>
      <w:r>
        <w:t xml:space="preserve">База данных содержит таблицы для пользователей, поездок, дней поездок, событий, доступов к поездкам, опубликованных маршрутов, оценок и других сущностей системы. </w:t>
      </w:r>
      <w:r>
        <w:t xml:space="preserve">Подробную </w:t>
      </w:r>
      <w:r>
        <w:rPr>
          <w:lang w:val="en-US"/>
        </w:rPr>
        <w:t>ER</w:t>
      </w:r>
      <w:r w:rsidRPr="00560C2D">
        <w:t>-</w:t>
      </w:r>
      <w:r>
        <w:t>диаграмму базы данных вы можете увидеть на рисунке А.1.</w:t>
      </w:r>
    </w:p>
    <w:p w14:paraId="5B35A1A0" w14:textId="45C9BD1D" w:rsidR="00560C2D" w:rsidRPr="00560C2D" w:rsidRDefault="00560C2D" w:rsidP="00D55890">
      <w:pPr>
        <w:pStyle w:val="aff"/>
      </w:pPr>
      <w:r>
        <w:t xml:space="preserve">Все </w:t>
      </w:r>
      <w:proofErr w:type="spellStart"/>
      <w:r>
        <w:t>микросервисы</w:t>
      </w:r>
      <w:proofErr w:type="spellEnd"/>
      <w:r>
        <w:t xml:space="preserve"> используют единую базу данных, что упрощает </w:t>
      </w:r>
      <w:proofErr w:type="spellStart"/>
      <w:r>
        <w:t>транзакционность</w:t>
      </w:r>
      <w:proofErr w:type="spellEnd"/>
      <w:r>
        <w:t xml:space="preserve"> операций между сервисами.</w:t>
      </w:r>
      <w:r>
        <w:t xml:space="preserve"> </w:t>
      </w:r>
    </w:p>
    <w:p w14:paraId="2AD99FC7" w14:textId="2917B4AA" w:rsidR="00F874C8" w:rsidRDefault="00560C2D" w:rsidP="00D55890">
      <w:pPr>
        <w:pStyle w:val="a6"/>
        <w:rPr>
          <w:lang w:val="en-US"/>
        </w:rPr>
      </w:pPr>
      <w:bookmarkStart w:id="42" w:name="_Toc200016329"/>
      <w:r>
        <w:rPr>
          <w:lang w:val="en-US"/>
        </w:rPr>
        <w:t>CI/CD</w:t>
      </w:r>
      <w:bookmarkEnd w:id="42"/>
    </w:p>
    <w:p w14:paraId="3EB9901B" w14:textId="77777777" w:rsidR="00557C2C" w:rsidRDefault="00557C2C" w:rsidP="00D55890">
      <w:pPr>
        <w:pStyle w:val="aff"/>
      </w:pPr>
      <w:r>
        <w:t xml:space="preserve">Система непрерывной интеграции и доставки реализована с использованием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для </w:t>
      </w:r>
      <w:proofErr w:type="spellStart"/>
      <w:r>
        <w:t>оркестрации</w:t>
      </w:r>
      <w:proofErr w:type="spellEnd"/>
      <w:r>
        <w:t xml:space="preserve"> контейнеров в </w:t>
      </w:r>
      <w:proofErr w:type="spellStart"/>
      <w:r>
        <w:t>production</w:t>
      </w:r>
      <w:proofErr w:type="spellEnd"/>
      <w:r>
        <w:t xml:space="preserve"> среде:</w:t>
      </w:r>
      <w:r>
        <w:t xml:space="preserve"> </w:t>
      </w:r>
    </w:p>
    <w:p w14:paraId="07B680DF" w14:textId="2D8DBFD4" w:rsidR="00604E10" w:rsidRPr="00604E10" w:rsidRDefault="00604E10" w:rsidP="00D55890">
      <w:pPr>
        <w:pStyle w:val="aff"/>
      </w:pPr>
      <w:r w:rsidRPr="00604E10">
        <w:t>CI-процесс для проекта «</w:t>
      </w:r>
      <w:proofErr w:type="spellStart"/>
      <w:r w:rsidRPr="00604E10">
        <w:t>Путевод</w:t>
      </w:r>
      <w:proofErr w:type="spellEnd"/>
      <w:r w:rsidRPr="00604E10">
        <w:t xml:space="preserve">» реализован с помощью </w:t>
      </w:r>
      <w:proofErr w:type="spellStart"/>
      <w:r w:rsidRPr="00604E10">
        <w:t>пайплайна</w:t>
      </w:r>
      <w:proofErr w:type="spellEnd"/>
      <w:r w:rsidRPr="00604E10">
        <w:t xml:space="preserve"> </w:t>
      </w:r>
      <w:proofErr w:type="spellStart"/>
      <w:r w:rsidRPr="00604E10">
        <w:t>ci.yml</w:t>
      </w:r>
      <w:proofErr w:type="spellEnd"/>
      <w:r w:rsidRPr="00604E10">
        <w:t xml:space="preserve">, который запускается автоматически при каждом </w:t>
      </w:r>
      <w:proofErr w:type="spellStart"/>
      <w:r w:rsidRPr="00604E10">
        <w:t>push</w:t>
      </w:r>
      <w:proofErr w:type="spellEnd"/>
      <w:r w:rsidRPr="00604E10">
        <w:t xml:space="preserve"> и создании </w:t>
      </w:r>
      <w:proofErr w:type="spellStart"/>
      <w:r w:rsidRPr="00604E10">
        <w:t>pull</w:t>
      </w:r>
      <w:proofErr w:type="spellEnd"/>
      <w:r w:rsidRPr="00604E10">
        <w:t xml:space="preserve"> </w:t>
      </w:r>
      <w:proofErr w:type="spellStart"/>
      <w:r w:rsidRPr="00604E10">
        <w:t>request</w:t>
      </w:r>
      <w:proofErr w:type="spellEnd"/>
      <w:r w:rsidRPr="00604E10">
        <w:t xml:space="preserve">. В рамках CI-процедуры используется Java 23 (дистрибутив </w:t>
      </w:r>
      <w:proofErr w:type="spellStart"/>
      <w:r w:rsidRPr="00604E10">
        <w:t>Temurin</w:t>
      </w:r>
      <w:proofErr w:type="spellEnd"/>
      <w:r w:rsidRPr="00604E10">
        <w:t>), что обеспечивает актуальность и совместимость используемых технологий.</w:t>
      </w:r>
    </w:p>
    <w:p w14:paraId="7F7AACF2" w14:textId="77777777" w:rsidR="00604E10" w:rsidRPr="00604E10" w:rsidRDefault="00604E10" w:rsidP="00D55890">
      <w:pPr>
        <w:pStyle w:val="aff"/>
      </w:pPr>
      <w:r w:rsidRPr="00604E10">
        <w:t xml:space="preserve">Перед запуском тестов автоматически выполняются миграции базы данных с помощью </w:t>
      </w:r>
      <w:proofErr w:type="spellStart"/>
      <w:r w:rsidRPr="00604E10">
        <w:t>Liquibase</w:t>
      </w:r>
      <w:proofErr w:type="spellEnd"/>
      <w:r w:rsidRPr="00604E10">
        <w:t xml:space="preserve">, благодаря чему структура тестовой базы всегда соответствует текущему состоянию проекта. Далее для каждого </w:t>
      </w:r>
      <w:proofErr w:type="spellStart"/>
      <w:r w:rsidRPr="00604E10">
        <w:t>микросервиса</w:t>
      </w:r>
      <w:proofErr w:type="spellEnd"/>
      <w:r w:rsidRPr="00604E10">
        <w:t xml:space="preserve"> </w:t>
      </w:r>
      <w:r w:rsidRPr="00604E10">
        <w:lastRenderedPageBreak/>
        <w:t>выполняются компиляция, тестирование и упаковка, что позволяет выявлять ошибки на ранних этапах разработки. Все собранные артефакты (JAR-файлы) сохраняются и могут быть использованы для дальнейших этапов доставки и развертывания.</w:t>
      </w:r>
    </w:p>
    <w:p w14:paraId="62D77257" w14:textId="3204F98A" w:rsidR="00557C2C" w:rsidRDefault="00604E10" w:rsidP="00D55890">
      <w:pPr>
        <w:pStyle w:val="aff"/>
      </w:pPr>
      <w:r w:rsidRPr="00604E10">
        <w:t>В процессе тестирования CI-</w:t>
      </w:r>
      <w:proofErr w:type="spellStart"/>
      <w:r w:rsidRPr="00604E10">
        <w:t>пайплайна</w:t>
      </w:r>
      <w:proofErr w:type="spellEnd"/>
      <w:r w:rsidRPr="00604E10">
        <w:t xml:space="preserve"> осуществляется интеграция с </w:t>
      </w:r>
      <w:proofErr w:type="spellStart"/>
      <w:r w:rsidRPr="00604E10">
        <w:t>контейнеризированной</w:t>
      </w:r>
      <w:proofErr w:type="spellEnd"/>
      <w:r w:rsidRPr="00604E10">
        <w:t xml:space="preserve"> </w:t>
      </w:r>
      <w:proofErr w:type="spellStart"/>
      <w:r w:rsidRPr="00604E10">
        <w:t>PostgreSQL</w:t>
      </w:r>
      <w:proofErr w:type="spellEnd"/>
      <w:r w:rsidRPr="00604E10">
        <w:t xml:space="preserve">, что позволяет проверять работоспособность сервисов в условиях, максимально приближенных к реальному окружению. Такой подход обеспечивает стабильность, предсказуемость и повторяемость всех операций, связанных со сборкой и тестированием </w:t>
      </w:r>
      <w:proofErr w:type="spellStart"/>
      <w:r w:rsidRPr="00604E10">
        <w:t>микросервисов</w:t>
      </w:r>
      <w:proofErr w:type="spellEnd"/>
      <w:r w:rsidRPr="00604E10">
        <w:t xml:space="preserve"> приложения «</w:t>
      </w:r>
      <w:proofErr w:type="spellStart"/>
      <w:r w:rsidRPr="00604E10">
        <w:t>Путевод</w:t>
      </w:r>
      <w:proofErr w:type="spellEnd"/>
      <w:r w:rsidRPr="00604E10">
        <w:t>».</w:t>
      </w:r>
    </w:p>
    <w:p w14:paraId="17A26A28" w14:textId="38B9A0E5" w:rsidR="00752309" w:rsidRPr="00752309" w:rsidRDefault="00752309" w:rsidP="00D55890">
      <w:pPr>
        <w:pStyle w:val="aff"/>
      </w:pPr>
      <w:r>
        <w:t xml:space="preserve">Сам же </w:t>
      </w:r>
      <w:proofErr w:type="spellStart"/>
      <w:r>
        <w:t>п</w:t>
      </w:r>
      <w:r w:rsidRPr="00752309">
        <w:t>айплайн</w:t>
      </w:r>
      <w:proofErr w:type="spellEnd"/>
      <w:r w:rsidRPr="00752309">
        <w:t xml:space="preserve"> </w:t>
      </w:r>
      <w:proofErr w:type="spellStart"/>
      <w:r w:rsidRPr="00752309">
        <w:t>деплоймента</w:t>
      </w:r>
      <w:proofErr w:type="spellEnd"/>
      <w:r w:rsidRPr="00752309">
        <w:t xml:space="preserve"> приложения «</w:t>
      </w:r>
      <w:proofErr w:type="spellStart"/>
      <w:r w:rsidRPr="00752309">
        <w:t>Путевод</w:t>
      </w:r>
      <w:proofErr w:type="spellEnd"/>
      <w:r w:rsidRPr="00752309">
        <w:t>» реализован в виде автоматизированного сценария (</w:t>
      </w:r>
      <w:proofErr w:type="spellStart"/>
      <w:r w:rsidRPr="00752309">
        <w:t>deployment_pipeline.yml</w:t>
      </w:r>
      <w:proofErr w:type="spellEnd"/>
      <w:r w:rsidRPr="00752309">
        <w:t xml:space="preserve">), который включает несколько ключевых этапов. На первом этапе, при каждом </w:t>
      </w:r>
      <w:proofErr w:type="spellStart"/>
      <w:r w:rsidRPr="00752309">
        <w:t>push</w:t>
      </w:r>
      <w:proofErr w:type="spellEnd"/>
      <w:r w:rsidRPr="00752309">
        <w:t xml:space="preserve"> в ветку </w:t>
      </w:r>
      <w:proofErr w:type="spellStart"/>
      <w:r w:rsidRPr="00752309">
        <w:t>develop</w:t>
      </w:r>
      <w:proofErr w:type="spellEnd"/>
      <w:r w:rsidRPr="00752309">
        <w:t xml:space="preserve">, происходит автоматический запуск </w:t>
      </w:r>
      <w:proofErr w:type="spellStart"/>
      <w:r w:rsidRPr="00752309">
        <w:t>пайплайна</w:t>
      </w:r>
      <w:proofErr w:type="spellEnd"/>
      <w:r w:rsidRPr="00752309">
        <w:t xml:space="preserve">, сопровождаемый параллельным выполнением юнит- и интеграционных тестов всех </w:t>
      </w:r>
      <w:proofErr w:type="spellStart"/>
      <w:r w:rsidRPr="00752309">
        <w:t>микросервисов</w:t>
      </w:r>
      <w:proofErr w:type="spellEnd"/>
      <w:r w:rsidRPr="00752309">
        <w:t xml:space="preserve"> в изолированной среде с использованием </w:t>
      </w:r>
      <w:proofErr w:type="spellStart"/>
      <w:r w:rsidRPr="00752309">
        <w:t>контейнеризированной</w:t>
      </w:r>
      <w:proofErr w:type="spellEnd"/>
      <w:r w:rsidRPr="00752309">
        <w:t xml:space="preserve"> </w:t>
      </w:r>
      <w:proofErr w:type="spellStart"/>
      <w:r w:rsidRPr="00752309">
        <w:t>PostgreSQL</w:t>
      </w:r>
      <w:proofErr w:type="spellEnd"/>
      <w:r w:rsidRPr="00752309">
        <w:t>. Таким образом, все сервисы проходят валидацию на предмет работоспособности и соответствия требованиям до перехода к следующему этапу.</w:t>
      </w:r>
    </w:p>
    <w:p w14:paraId="4CCF38F4" w14:textId="77777777" w:rsidR="00752309" w:rsidRPr="00752309" w:rsidRDefault="00752309" w:rsidP="00D55890">
      <w:pPr>
        <w:pStyle w:val="aff"/>
      </w:pPr>
      <w:r w:rsidRPr="00752309">
        <w:t xml:space="preserve">На этапе сборки создаются отдельные </w:t>
      </w:r>
      <w:proofErr w:type="spellStart"/>
      <w:r w:rsidRPr="00752309">
        <w:t>Docker</w:t>
      </w:r>
      <w:proofErr w:type="spellEnd"/>
      <w:r w:rsidRPr="00752309">
        <w:t xml:space="preserve">-образы для каждого </w:t>
      </w:r>
      <w:proofErr w:type="spellStart"/>
      <w:r w:rsidRPr="00752309">
        <w:t>микросервиса</w:t>
      </w:r>
      <w:proofErr w:type="spellEnd"/>
      <w:r w:rsidRPr="00752309">
        <w:t xml:space="preserve">: </w:t>
      </w:r>
      <w:proofErr w:type="spellStart"/>
      <w:r w:rsidRPr="00752309">
        <w:t>putevod-auth</w:t>
      </w:r>
      <w:proofErr w:type="spellEnd"/>
      <w:r w:rsidRPr="00752309">
        <w:t xml:space="preserve">, </w:t>
      </w:r>
      <w:proofErr w:type="spellStart"/>
      <w:r w:rsidRPr="00752309">
        <w:t>putevod-planner</w:t>
      </w:r>
      <w:proofErr w:type="spellEnd"/>
      <w:r w:rsidRPr="00752309">
        <w:t xml:space="preserve">, </w:t>
      </w:r>
      <w:proofErr w:type="spellStart"/>
      <w:r w:rsidRPr="00752309">
        <w:t>putevod-external</w:t>
      </w:r>
      <w:proofErr w:type="spellEnd"/>
      <w:r w:rsidRPr="00752309">
        <w:t xml:space="preserve"> и </w:t>
      </w:r>
      <w:proofErr w:type="spellStart"/>
      <w:r w:rsidRPr="00752309">
        <w:t>putevod-library</w:t>
      </w:r>
      <w:proofErr w:type="spellEnd"/>
      <w:r w:rsidRPr="00752309">
        <w:t xml:space="preserve">. Для хранения образов используется </w:t>
      </w:r>
      <w:proofErr w:type="spellStart"/>
      <w:r w:rsidRPr="00752309">
        <w:t>GitHub</w:t>
      </w:r>
      <w:proofErr w:type="spellEnd"/>
      <w:r w:rsidRPr="00752309">
        <w:t xml:space="preserve"> </w:t>
      </w:r>
      <w:proofErr w:type="spellStart"/>
      <w:r w:rsidRPr="00752309">
        <w:t>Container</w:t>
      </w:r>
      <w:proofErr w:type="spellEnd"/>
      <w:r w:rsidRPr="00752309">
        <w:t xml:space="preserve"> </w:t>
      </w:r>
      <w:proofErr w:type="spellStart"/>
      <w:r w:rsidRPr="00752309">
        <w:t>Registry</w:t>
      </w:r>
      <w:proofErr w:type="spellEnd"/>
      <w:r w:rsidRPr="00752309">
        <w:t xml:space="preserve"> (ghcr.io), что обеспечивает централизованный и безопасный доступ к актуальным версиям. Все образы дополнительно тегируются по </w:t>
      </w:r>
      <w:proofErr w:type="spellStart"/>
      <w:r w:rsidRPr="00752309">
        <w:t>хешу</w:t>
      </w:r>
      <w:proofErr w:type="spellEnd"/>
      <w:r w:rsidRPr="00752309">
        <w:t xml:space="preserve"> коммита, что позволяет обеспечить прозрачное </w:t>
      </w:r>
      <w:proofErr w:type="spellStart"/>
      <w:r w:rsidRPr="00752309">
        <w:t>версионирование</w:t>
      </w:r>
      <w:proofErr w:type="spellEnd"/>
      <w:r w:rsidRPr="00752309">
        <w:t xml:space="preserve"> и быстрый откат к нужной версии в случае необходимости. Сборка всех сервисов осуществляется параллельно для ускорения процесса доставки изменений.</w:t>
      </w:r>
    </w:p>
    <w:p w14:paraId="2A6C0AD8" w14:textId="3B8CEE0F" w:rsidR="00557C2C" w:rsidRDefault="00752309" w:rsidP="00D55890">
      <w:pPr>
        <w:pStyle w:val="aff"/>
      </w:pPr>
      <w:r w:rsidRPr="00752309">
        <w:t xml:space="preserve">Этап развертывания включает автоматическую генерацию файла окружения с необходимыми секретами, после чего производится деплой стека сервисов с помощью </w:t>
      </w:r>
      <w:proofErr w:type="spellStart"/>
      <w:r w:rsidRPr="00752309">
        <w:t>Docker</w:t>
      </w:r>
      <w:proofErr w:type="spellEnd"/>
      <w:r w:rsidRPr="00752309">
        <w:t xml:space="preserve"> </w:t>
      </w:r>
      <w:proofErr w:type="spellStart"/>
      <w:r w:rsidRPr="00752309">
        <w:t>Swarm</w:t>
      </w:r>
      <w:proofErr w:type="spellEnd"/>
      <w:r w:rsidRPr="00752309">
        <w:t xml:space="preserve"> и команды </w:t>
      </w:r>
      <w:proofErr w:type="spellStart"/>
      <w:r w:rsidRPr="00752309">
        <w:t>docker</w:t>
      </w:r>
      <w:proofErr w:type="spellEnd"/>
      <w:r w:rsidRPr="00752309">
        <w:t xml:space="preserve"> </w:t>
      </w:r>
      <w:proofErr w:type="spellStart"/>
      <w:r w:rsidRPr="00752309">
        <w:t>stack</w:t>
      </w:r>
      <w:proofErr w:type="spellEnd"/>
      <w:r w:rsidRPr="00752309">
        <w:t xml:space="preserve"> </w:t>
      </w:r>
      <w:proofErr w:type="spellStart"/>
      <w:r w:rsidRPr="00752309">
        <w:t>deploy</w:t>
      </w:r>
      <w:proofErr w:type="spellEnd"/>
      <w:r w:rsidRPr="00752309">
        <w:t xml:space="preserve">. </w:t>
      </w:r>
      <w:r w:rsidRPr="00752309">
        <w:lastRenderedPageBreak/>
        <w:t xml:space="preserve">Подключение к </w:t>
      </w:r>
      <w:proofErr w:type="spellStart"/>
      <w:r w:rsidRPr="00752309">
        <w:t>production</w:t>
      </w:r>
      <w:proofErr w:type="spellEnd"/>
      <w:r w:rsidRPr="00752309">
        <w:t xml:space="preserve"> серверу осуществляется по защищённому SSH-каналу с использованием приватного ключа. Для скачивания </w:t>
      </w:r>
      <w:proofErr w:type="spellStart"/>
      <w:r w:rsidRPr="00752309">
        <w:t>Docker</w:t>
      </w:r>
      <w:proofErr w:type="spellEnd"/>
      <w:r w:rsidRPr="00752309">
        <w:t xml:space="preserve">-образов реализована аутентификация в </w:t>
      </w:r>
      <w:proofErr w:type="spellStart"/>
      <w:r w:rsidRPr="00752309">
        <w:t>Container</w:t>
      </w:r>
      <w:proofErr w:type="spellEnd"/>
      <w:r w:rsidRPr="00752309">
        <w:t xml:space="preserve"> </w:t>
      </w:r>
      <w:proofErr w:type="spellStart"/>
      <w:r w:rsidRPr="00752309">
        <w:t>Registry</w:t>
      </w:r>
      <w:proofErr w:type="spellEnd"/>
      <w:r w:rsidRPr="00752309">
        <w:t>. Такой подход обеспечивает надёжность, безопасность и воспроизводимость процесса развертывания приложения на целевой инфраструктуре.</w:t>
      </w:r>
    </w:p>
    <w:p w14:paraId="4A687EA4" w14:textId="752D1C70" w:rsidR="00334A96" w:rsidRPr="00334A96" w:rsidRDefault="00752309" w:rsidP="00D55890">
      <w:pPr>
        <w:pStyle w:val="aff"/>
      </w:pPr>
      <w:r>
        <w:t xml:space="preserve">При помощи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</w:t>
      </w:r>
      <w:proofErr w:type="spellStart"/>
      <w:r>
        <w:t>о</w:t>
      </w:r>
      <w:r w:rsidR="00334A96" w:rsidRPr="00334A96">
        <w:t>ркестрация</w:t>
      </w:r>
      <w:proofErr w:type="spellEnd"/>
      <w:r w:rsidR="00334A96" w:rsidRPr="00334A96">
        <w:t xml:space="preserve"> сервисов в системе «</w:t>
      </w:r>
      <w:proofErr w:type="spellStart"/>
      <w:r w:rsidR="00334A96" w:rsidRPr="00334A96">
        <w:t>Путевод</w:t>
      </w:r>
      <w:proofErr w:type="spellEnd"/>
      <w:r w:rsidR="00334A96" w:rsidRPr="00334A96">
        <w:t xml:space="preserve">» организована с использованием </w:t>
      </w:r>
      <w:proofErr w:type="spellStart"/>
      <w:r w:rsidR="00334A96" w:rsidRPr="00334A96">
        <w:t>PostgreSQL</w:t>
      </w:r>
      <w:proofErr w:type="spellEnd"/>
      <w:r w:rsidR="00334A96" w:rsidRPr="00334A96">
        <w:t xml:space="preserve"> 17 в качестве основной базы данных с надёжным персистентным хранилищем. Для автоматического применения всех необходимых миграций структуры данных при развертывании используется инструмент </w:t>
      </w:r>
      <w:proofErr w:type="spellStart"/>
      <w:r w:rsidR="00334A96" w:rsidRPr="00334A96">
        <w:t>Liquibase</w:t>
      </w:r>
      <w:proofErr w:type="spellEnd"/>
      <w:r w:rsidR="00334A96" w:rsidRPr="00334A96">
        <w:t>, что позволяет поддерживать актуальное состояние схемы базы данных на всех этапах жизненного цикла приложения.</w:t>
      </w:r>
    </w:p>
    <w:p w14:paraId="25CF318C" w14:textId="77777777" w:rsidR="00334A96" w:rsidRPr="00334A96" w:rsidRDefault="00334A96" w:rsidP="00D55890">
      <w:pPr>
        <w:pStyle w:val="aff"/>
      </w:pPr>
      <w:r w:rsidRPr="00334A96">
        <w:t xml:space="preserve">В инфраструктуре развернуты четыре </w:t>
      </w:r>
      <w:proofErr w:type="spellStart"/>
      <w:r w:rsidRPr="00334A96">
        <w:t>микросервиса</w:t>
      </w:r>
      <w:proofErr w:type="spellEnd"/>
      <w:r w:rsidRPr="00334A96">
        <w:t xml:space="preserve">, между которыми выстроены чёткие зависимости. </w:t>
      </w:r>
      <w:proofErr w:type="spellStart"/>
      <w:r w:rsidRPr="00334A96">
        <w:t>Оркестрация</w:t>
      </w:r>
      <w:proofErr w:type="spellEnd"/>
      <w:r w:rsidRPr="00334A96">
        <w:t xml:space="preserve"> обеспечивает корректный порядок запуска сервисов: база данных и миграции инициируются в первую очередь, затем последовательно стартуют все основные </w:t>
      </w:r>
      <w:proofErr w:type="spellStart"/>
      <w:r w:rsidRPr="00334A96">
        <w:t>микросервисы</w:t>
      </w:r>
      <w:proofErr w:type="spellEnd"/>
      <w:r w:rsidRPr="00334A96">
        <w:t>, каждый из которых получает необходимые параметры подключения и настройки. Такой подход гарантирует согласованность работы всех компонентов и стабильную работу приложения как в процессе запуска, так и при обновлении.</w:t>
      </w:r>
    </w:p>
    <w:p w14:paraId="0B573649" w14:textId="77777777" w:rsidR="00557C2C" w:rsidRDefault="00557C2C" w:rsidP="00D55890">
      <w:pPr>
        <w:pStyle w:val="aff"/>
        <w:rPr>
          <w:sz w:val="24"/>
          <w:szCs w:val="24"/>
        </w:rPr>
      </w:pPr>
      <w:r>
        <w:t>В процессе развертывания серверной части приложения «</w:t>
      </w:r>
      <w:proofErr w:type="spellStart"/>
      <w:r>
        <w:t>Путевод</w:t>
      </w:r>
      <w:proofErr w:type="spellEnd"/>
      <w:r>
        <w:t xml:space="preserve">» применяется стратегия обновления </w:t>
      </w:r>
      <w:proofErr w:type="spellStart"/>
      <w:r>
        <w:t>start-first</w:t>
      </w:r>
      <w:proofErr w:type="spellEnd"/>
      <w:r>
        <w:t xml:space="preserve">, что позволяет обеспечивать </w:t>
      </w:r>
      <w:proofErr w:type="spellStart"/>
      <w:r>
        <w:t>zero-downtime</w:t>
      </w:r>
      <w:proofErr w:type="spellEnd"/>
      <w:r>
        <w:t xml:space="preserve"> </w:t>
      </w:r>
      <w:proofErr w:type="spellStart"/>
      <w:r>
        <w:t>deployment</w:t>
      </w:r>
      <w:proofErr w:type="spellEnd"/>
      <w:r>
        <w:t xml:space="preserve"> — обновление сервисов происходит без прерывания их работы для пользователей. Все сервисы и компоненты запускаются с учётом зависимостей, что гарантирует корректный порядок инициализации при старте или обновлении кластера.</w:t>
      </w:r>
    </w:p>
    <w:p w14:paraId="2BCA4CF0" w14:textId="77777777" w:rsidR="00557C2C" w:rsidRDefault="00557C2C" w:rsidP="00D55890">
      <w:pPr>
        <w:pStyle w:val="aff"/>
      </w:pPr>
      <w:r>
        <w:t xml:space="preserve">Для внешнего доступа к сервисам реализован маппинг портов: </w:t>
      </w:r>
      <w:proofErr w:type="spellStart"/>
      <w:r>
        <w:t>Auth</w:t>
      </w:r>
      <w:proofErr w:type="spellEnd"/>
      <w:r>
        <w:t xml:space="preserve"> Service доступен на порту 8081, </w:t>
      </w:r>
      <w:proofErr w:type="spellStart"/>
      <w:r>
        <w:t>Planner</w:t>
      </w:r>
      <w:proofErr w:type="spellEnd"/>
      <w:r>
        <w:t xml:space="preserve"> Service — на 8082, </w:t>
      </w:r>
      <w:proofErr w:type="spellStart"/>
      <w:r>
        <w:t>External</w:t>
      </w:r>
      <w:proofErr w:type="spellEnd"/>
      <w:r>
        <w:t xml:space="preserve"> Service — на 8083, Library Service — на 8084, а база данных </w:t>
      </w:r>
      <w:proofErr w:type="spellStart"/>
      <w:r>
        <w:t>PostgreSQL</w:t>
      </w:r>
      <w:proofErr w:type="spellEnd"/>
      <w:r>
        <w:t xml:space="preserve"> — на 5438 порту. Управление конфигурацией осуществляется через внешний файл окружения, </w:t>
      </w:r>
      <w:r>
        <w:lastRenderedPageBreak/>
        <w:t>который используется для безопасного хранения секретов и автоматической инъекции переменных при развертывании. Подключение всех сервисов к базе данных настраивается централизованно, что упрощает администрирование и снижает вероятность ошибок.</w:t>
      </w:r>
    </w:p>
    <w:p w14:paraId="0AF6526E" w14:textId="040E8ADF" w:rsidR="00557C2C" w:rsidRDefault="00557C2C" w:rsidP="00D55890">
      <w:pPr>
        <w:pStyle w:val="aff"/>
      </w:pPr>
      <w:r>
        <w:t xml:space="preserve">Использование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 xml:space="preserve"> даёт приложению ряд преимуществ</w:t>
      </w:r>
      <w:r w:rsidR="0064186D" w:rsidRPr="0064186D">
        <w:t xml:space="preserve"> [6]</w:t>
      </w:r>
      <w:r>
        <w:t xml:space="preserve">. Во-первых, это высокая доступность — автоматический перезапуск контейнеров в случае сбоев и встроенный механизм балансировки нагрузки между экземплярами сервисов. Поддерживаются </w:t>
      </w:r>
      <w:proofErr w:type="spellStart"/>
      <w:r>
        <w:t>rolling</w:t>
      </w:r>
      <w:proofErr w:type="spellEnd"/>
      <w:r>
        <w:t xml:space="preserve"> </w:t>
      </w:r>
      <w:proofErr w:type="spellStart"/>
      <w:r>
        <w:t>updates</w:t>
      </w:r>
      <w:proofErr w:type="spellEnd"/>
      <w:r>
        <w:t xml:space="preserve"> с применением стратегии </w:t>
      </w:r>
      <w:proofErr w:type="spellStart"/>
      <w:r>
        <w:t>start-first</w:t>
      </w:r>
      <w:proofErr w:type="spellEnd"/>
      <w:r>
        <w:t xml:space="preserve">, позволяющей обновлять сервисы без простоя. Система </w:t>
      </w:r>
      <w:proofErr w:type="spellStart"/>
      <w:r>
        <w:t>service</w:t>
      </w:r>
      <w:proofErr w:type="spellEnd"/>
      <w:r>
        <w:t xml:space="preserve"> </w:t>
      </w:r>
      <w:proofErr w:type="spellStart"/>
      <w:r>
        <w:t>discovery</w:t>
      </w:r>
      <w:proofErr w:type="spellEnd"/>
      <w:r>
        <w:t xml:space="preserve"> обеспечивает автоматическое обнаружение всех компонентов внутри кластера, а масштабирование сервисов возможно в горизонтальном режиме в зависимости от нагрузки. Дополнительно реализован постоянный мониторинг состояния контейнеров с автоматическим восстановлением в случае возникновения проблем.</w:t>
      </w:r>
    </w:p>
    <w:p w14:paraId="26C50521" w14:textId="77777777" w:rsidR="00557C2C" w:rsidRDefault="00557C2C" w:rsidP="00D55890">
      <w:pPr>
        <w:pStyle w:val="aff"/>
      </w:pPr>
      <w:r>
        <w:t xml:space="preserve">Особое внимание уделяется вопросам безопасности. Доступ к </w:t>
      </w:r>
      <w:proofErr w:type="spellStart"/>
      <w:r>
        <w:t>production</w:t>
      </w:r>
      <w:proofErr w:type="spellEnd"/>
      <w:r>
        <w:t xml:space="preserve"> серверу осуществляется исключительно по SSH-ключам, а все секреты хранятся в системе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Secrets</w:t>
      </w:r>
      <w:proofErr w:type="spellEnd"/>
      <w:r>
        <w:t xml:space="preserve">. Для доступа к приватным образам в контейнерном реестре используется аутентификация, а сервисы изолируются в рамках </w:t>
      </w:r>
      <w:proofErr w:type="spellStart"/>
      <w:r>
        <w:t>overlay</w:t>
      </w:r>
      <w:proofErr w:type="spellEnd"/>
      <w:r>
        <w:t xml:space="preserve">-сетей </w:t>
      </w:r>
      <w:proofErr w:type="spellStart"/>
      <w:r>
        <w:t>Docker</w:t>
      </w:r>
      <w:proofErr w:type="spellEnd"/>
      <w:r>
        <w:t xml:space="preserve"> </w:t>
      </w:r>
      <w:proofErr w:type="spellStart"/>
      <w:r>
        <w:t>Swarm</w:t>
      </w:r>
      <w:proofErr w:type="spellEnd"/>
      <w:r>
        <w:t>.</w:t>
      </w:r>
    </w:p>
    <w:p w14:paraId="6F627B2F" w14:textId="03E5EE97" w:rsidR="00557C2C" w:rsidRDefault="00557C2C" w:rsidP="00D55890">
      <w:pPr>
        <w:pStyle w:val="aff"/>
      </w:pPr>
      <w:r>
        <w:t>Мониторинг процесса развертывания включает логирование всех этапов, автоматическую валидацию успешности обновления стека и возможность отката к предыдущей версии при возникновении ошибок. Кроме того, система интегрирована с инструментами мониторинга, что позволяет в режиме реального времени отслеживать состояние и производительность всех сервисов приложения.</w:t>
      </w:r>
    </w:p>
    <w:p w14:paraId="34AEFF1D" w14:textId="15D1876A" w:rsidR="00560C2D" w:rsidRPr="00557C2C" w:rsidRDefault="00557C2C" w:rsidP="00D55890">
      <w:pPr>
        <w:pStyle w:val="aff"/>
      </w:pPr>
      <w:r>
        <w:t xml:space="preserve">Такая архитектура CI/CD обеспечивает надежное, автоматизированное и безопасное развертывание </w:t>
      </w:r>
      <w:proofErr w:type="spellStart"/>
      <w:r>
        <w:t>микросервисной</w:t>
      </w:r>
      <w:proofErr w:type="spellEnd"/>
      <w:r>
        <w:t xml:space="preserve"> системы с минимальными простоями и возможностью быстрого отката в случае проблем.</w:t>
      </w:r>
    </w:p>
    <w:p w14:paraId="7400D9F8" w14:textId="0EBE5269" w:rsidR="00560C2D" w:rsidRDefault="006B5299" w:rsidP="00D55890">
      <w:pPr>
        <w:pStyle w:val="a6"/>
      </w:pPr>
      <w:bookmarkStart w:id="43" w:name="_Toc200016330"/>
      <w:proofErr w:type="spellStart"/>
      <w:r>
        <w:lastRenderedPageBreak/>
        <w:t>Микросервис</w:t>
      </w:r>
      <w:proofErr w:type="spellEnd"/>
      <w:r>
        <w:t xml:space="preserve"> </w:t>
      </w:r>
      <w:r>
        <w:rPr>
          <w:lang w:val="en-US"/>
        </w:rPr>
        <w:t>“External”</w:t>
      </w:r>
      <w:bookmarkEnd w:id="43"/>
    </w:p>
    <w:p w14:paraId="1592BE13" w14:textId="7F0C95AB" w:rsidR="006B5299" w:rsidRPr="006B5299" w:rsidRDefault="006B5299" w:rsidP="00D55890">
      <w:pPr>
        <w:pStyle w:val="aff"/>
      </w:pPr>
      <w:proofErr w:type="spellStart"/>
      <w:r w:rsidRPr="006B5299">
        <w:t>Микросервис</w:t>
      </w:r>
      <w:proofErr w:type="spellEnd"/>
      <w:r w:rsidRPr="006B5299">
        <w:t xml:space="preserve"> внешних интеграций (</w:t>
      </w:r>
      <w:proofErr w:type="spellStart"/>
      <w:r w:rsidRPr="006B5299">
        <w:t>External</w:t>
      </w:r>
      <w:proofErr w:type="spellEnd"/>
      <w:r w:rsidRPr="006B5299">
        <w:t xml:space="preserve"> Service) реализует взаимодействие приложения «</w:t>
      </w:r>
      <w:proofErr w:type="spellStart"/>
      <w:r w:rsidRPr="006B5299">
        <w:t>Путевод</w:t>
      </w:r>
      <w:proofErr w:type="spellEnd"/>
      <w:r w:rsidRPr="006B5299">
        <w:t xml:space="preserve">» с рядом сторонних API для расширения функциональных возможностей. В частности, для поиска достопримечательностей и интересных мест используется </w:t>
      </w:r>
      <w:proofErr w:type="spellStart"/>
      <w:r w:rsidRPr="006B5299">
        <w:t>OpenTripMap</w:t>
      </w:r>
      <w:proofErr w:type="spellEnd"/>
      <w:r w:rsidRPr="006B5299">
        <w:t xml:space="preserve"> API, а для </w:t>
      </w:r>
      <w:proofErr w:type="spellStart"/>
      <w:r w:rsidRPr="006B5299">
        <w:t>автодополнения</w:t>
      </w:r>
      <w:proofErr w:type="spellEnd"/>
      <w:r w:rsidRPr="006B5299">
        <w:t xml:space="preserve"> и </w:t>
      </w:r>
      <w:proofErr w:type="spellStart"/>
      <w:r w:rsidRPr="006B5299">
        <w:t>геокодирования</w:t>
      </w:r>
      <w:proofErr w:type="spellEnd"/>
      <w:r w:rsidRPr="006B5299">
        <w:t xml:space="preserve"> адресов — сервисы Yandex </w:t>
      </w:r>
      <w:proofErr w:type="spellStart"/>
      <w:r w:rsidRPr="006B5299">
        <w:t>GeoSuggest</w:t>
      </w:r>
      <w:proofErr w:type="spellEnd"/>
      <w:r w:rsidRPr="006B5299">
        <w:t xml:space="preserve"> и Yandex </w:t>
      </w:r>
      <w:proofErr w:type="spellStart"/>
      <w:r w:rsidRPr="006B5299">
        <w:t>Geocoder</w:t>
      </w:r>
      <w:proofErr w:type="spellEnd"/>
      <w:r w:rsidR="007D7FA2" w:rsidRPr="007D7FA2">
        <w:t xml:space="preserve"> [7]</w:t>
      </w:r>
      <w:r w:rsidRPr="006B5299">
        <w:t xml:space="preserve">. Генерация описаний поездок осуществляется с помощью Yandex GPT, а для получения изображений городов и достопримечательностей применяется </w:t>
      </w:r>
      <w:proofErr w:type="spellStart"/>
      <w:r w:rsidRPr="006B5299">
        <w:t>Unsplash</w:t>
      </w:r>
      <w:proofErr w:type="spellEnd"/>
      <w:r w:rsidRPr="006B5299">
        <w:t xml:space="preserve"> API</w:t>
      </w:r>
      <w:r w:rsidR="007D7FA2">
        <w:t xml:space="preserve"> </w:t>
      </w:r>
      <w:r w:rsidR="007D7FA2" w:rsidRPr="007D7FA2">
        <w:t>[8]</w:t>
      </w:r>
      <w:r w:rsidRPr="006B5299">
        <w:t>.</w:t>
      </w:r>
    </w:p>
    <w:p w14:paraId="3992A124" w14:textId="77777777" w:rsidR="006B5299" w:rsidRPr="006B5299" w:rsidRDefault="006B5299" w:rsidP="00D55890">
      <w:pPr>
        <w:pStyle w:val="aff"/>
      </w:pPr>
      <w:r w:rsidRPr="006B5299">
        <w:t xml:space="preserve">Для организации асинхронных HTTP-запросов применяется </w:t>
      </w:r>
      <w:proofErr w:type="spellStart"/>
      <w:r w:rsidRPr="006B5299">
        <w:t>WebClient</w:t>
      </w:r>
      <w:proofErr w:type="spellEnd"/>
      <w:r w:rsidRPr="006B5299">
        <w:t xml:space="preserve">, что позволяет оптимизировать задержки при обращении к внешним сервисам. В архитектуре предусмотрены </w:t>
      </w:r>
      <w:proofErr w:type="spellStart"/>
      <w:r w:rsidRPr="006B5299">
        <w:t>fallback</w:t>
      </w:r>
      <w:proofErr w:type="spellEnd"/>
      <w:r w:rsidRPr="006B5299">
        <w:t>-механизмы на случай недоступности сторонних систем, а также кэширование ответов для повышения производительности и снижения количества обращений к API. Обработка ошибок и таймаутов реализована с учётом устойчивости системы.</w:t>
      </w:r>
    </w:p>
    <w:p w14:paraId="493CAB6F" w14:textId="77777777" w:rsidR="006B5299" w:rsidRDefault="006B5299" w:rsidP="00D55890">
      <w:pPr>
        <w:pStyle w:val="aff"/>
      </w:pPr>
      <w:r w:rsidRPr="006B5299">
        <w:t xml:space="preserve">Паттерны интеграции включают использование </w:t>
      </w:r>
      <w:proofErr w:type="spellStart"/>
      <w:r w:rsidRPr="006B5299">
        <w:t>circuit</w:t>
      </w:r>
      <w:proofErr w:type="spellEnd"/>
      <w:r w:rsidRPr="006B5299">
        <w:t xml:space="preserve"> </w:t>
      </w:r>
      <w:proofErr w:type="spellStart"/>
      <w:r w:rsidRPr="006B5299">
        <w:t>breaker</w:t>
      </w:r>
      <w:proofErr w:type="spellEnd"/>
      <w:r w:rsidRPr="006B5299">
        <w:t xml:space="preserve"> для отказоустойчивости, </w:t>
      </w:r>
      <w:proofErr w:type="spellStart"/>
      <w:r w:rsidRPr="006B5299">
        <w:t>retry</w:t>
      </w:r>
      <w:proofErr w:type="spellEnd"/>
      <w:r w:rsidRPr="006B5299">
        <w:t>-механизмов при временных сбоях внешних сервисов, а также адаптеров, обеспечивающих унификацию ответов различных API и упрощающих работу с ними для основной бизнес-логики приложения</w:t>
      </w:r>
    </w:p>
    <w:p w14:paraId="54DCAE27" w14:textId="151EA265" w:rsidR="006B5299" w:rsidRPr="006B5299" w:rsidRDefault="006B5299" w:rsidP="00D55890">
      <w:pPr>
        <w:pStyle w:val="a6"/>
      </w:pPr>
      <w:bookmarkStart w:id="44" w:name="_Toc200016331"/>
      <w:proofErr w:type="spellStart"/>
      <w:r>
        <w:t>Микросервис</w:t>
      </w:r>
      <w:proofErr w:type="spellEnd"/>
      <w:r>
        <w:t xml:space="preserve"> </w:t>
      </w:r>
      <w:r>
        <w:rPr>
          <w:lang w:val="en-US"/>
        </w:rPr>
        <w:t>“Library”</w:t>
      </w:r>
      <w:bookmarkEnd w:id="44"/>
    </w:p>
    <w:p w14:paraId="28F11865" w14:textId="6D544ED9" w:rsidR="006B5299" w:rsidRDefault="006B5299" w:rsidP="00D55890">
      <w:pPr>
        <w:pStyle w:val="aff"/>
      </w:pPr>
      <w:proofErr w:type="spellStart"/>
      <w:r w:rsidRPr="006B5299">
        <w:t>Микросервис</w:t>
      </w:r>
      <w:proofErr w:type="spellEnd"/>
      <w:r w:rsidRPr="006B5299">
        <w:t xml:space="preserve"> библиотеки (Library Service) отвечает за публикацию и управление публичными маршрутами, а также обеспечивает доступ к системе оценок, отзывов и модерации контента. Пользователи могут не только создавать маршруты и делиться ими с другими, но и копировать понравившиеся маршруты в свои личные поездки. Реализованы функции поиска и фильтрации маршрутов по названию, стране, городу и длительности путешествия, а также сортировка по популярности и рейтингу. Система рекомендаций учитывает активность пользователя, что способствует персонализации выдачи.</w:t>
      </w:r>
    </w:p>
    <w:p w14:paraId="30B3ADFB" w14:textId="5259AE2B" w:rsidR="00916B64" w:rsidRDefault="00916B64" w:rsidP="00D55890">
      <w:pPr>
        <w:pStyle w:val="a6"/>
      </w:pPr>
      <w:bookmarkStart w:id="45" w:name="_Toc200016332"/>
      <w:proofErr w:type="spellStart"/>
      <w:r>
        <w:lastRenderedPageBreak/>
        <w:t>Микросервис</w:t>
      </w:r>
      <w:proofErr w:type="spellEnd"/>
      <w:r>
        <w:t xml:space="preserve"> </w:t>
      </w:r>
      <w:r>
        <w:rPr>
          <w:lang w:val="en-US"/>
        </w:rPr>
        <w:t>“Planner”</w:t>
      </w:r>
      <w:bookmarkEnd w:id="45"/>
    </w:p>
    <w:p w14:paraId="18298164" w14:textId="539D097B" w:rsidR="00916B64" w:rsidRPr="00916B64" w:rsidRDefault="00916B64" w:rsidP="00D55890">
      <w:pPr>
        <w:pStyle w:val="aff"/>
      </w:pPr>
      <w:proofErr w:type="spellStart"/>
      <w:r w:rsidRPr="00916B64">
        <w:t>Микросервис</w:t>
      </w:r>
      <w:proofErr w:type="spellEnd"/>
      <w:r w:rsidRPr="00916B64">
        <w:t xml:space="preserve"> планирования (</w:t>
      </w:r>
      <w:proofErr w:type="spellStart"/>
      <w:r w:rsidRPr="00916B64">
        <w:t>Planner</w:t>
      </w:r>
      <w:proofErr w:type="spellEnd"/>
      <w:r w:rsidRPr="00916B64">
        <w:t xml:space="preserve"> Service) реализует всю бизнес-логику, связанную с созданием, хранением и совместным управлением поездками. Пользователь может создавать новые поездки, планировать маршрут по дням с добавлением событий и мест, приглашать других пользователей для совместного редактирования, а также публиковать маршруты в публичную библиотеку. Для каждой поездки</w:t>
      </w:r>
      <w:r>
        <w:t xml:space="preserve"> и отдельно</w:t>
      </w:r>
      <w:r w:rsidRPr="00916B64">
        <w:t xml:space="preserve"> предусмотрена система </w:t>
      </w:r>
      <w:proofErr w:type="spellStart"/>
      <w:r w:rsidRPr="00916B64">
        <w:t>todo</w:t>
      </w:r>
      <w:proofErr w:type="spellEnd"/>
      <w:r w:rsidRPr="00916B64">
        <w:t>-списков, которые помогают пользователю организовать подготовку и выполнить все необходимые задачи.</w:t>
      </w:r>
    </w:p>
    <w:p w14:paraId="0B5599EB" w14:textId="77777777" w:rsidR="00916B64" w:rsidRPr="00916B64" w:rsidRDefault="00916B64" w:rsidP="00D55890">
      <w:pPr>
        <w:pStyle w:val="aff"/>
      </w:pPr>
      <w:r w:rsidRPr="00916B64">
        <w:t xml:space="preserve">В архитектуре </w:t>
      </w:r>
      <w:proofErr w:type="spellStart"/>
      <w:r w:rsidRPr="00916B64">
        <w:t>Planner</w:t>
      </w:r>
      <w:proofErr w:type="spellEnd"/>
      <w:r w:rsidRPr="00916B64">
        <w:t xml:space="preserve"> Service используются современные подходы: для маппинга между DTO и сущностями применяется </w:t>
      </w:r>
      <w:proofErr w:type="spellStart"/>
      <w:r w:rsidRPr="00916B64">
        <w:t>MapStruct</w:t>
      </w:r>
      <w:proofErr w:type="spellEnd"/>
      <w:r w:rsidRPr="00916B64">
        <w:t xml:space="preserve">, для доступа к данным — Spring Data JPA с возможностью написания </w:t>
      </w:r>
      <w:proofErr w:type="spellStart"/>
      <w:r w:rsidRPr="00916B64">
        <w:t>кастомных</w:t>
      </w:r>
      <w:proofErr w:type="spellEnd"/>
      <w:r w:rsidRPr="00916B64">
        <w:t xml:space="preserve"> SQL-запросов. Реализована система уведомлений о приглашениях и изменениях в маршрутах. При создании поездки с указанием диапазона дат дни формируются автоматически, что ускоряет начальное планирование. Сервис поддерживает анонимных пользователей, что позволяет использовать базовые возможности приложения даже без регистрации.</w:t>
      </w:r>
    </w:p>
    <w:p w14:paraId="6DFE95E0" w14:textId="77777777" w:rsidR="00916B64" w:rsidRPr="00916B64" w:rsidRDefault="00916B64" w:rsidP="00D55890">
      <w:pPr>
        <w:pStyle w:val="aff"/>
      </w:pPr>
      <w:r w:rsidRPr="00916B64">
        <w:t xml:space="preserve">Модель данных сервиса включает следующие основные сущности: </w:t>
      </w:r>
      <w:proofErr w:type="spellStart"/>
      <w:r w:rsidRPr="00916B64">
        <w:t>Trip</w:t>
      </w:r>
      <w:proofErr w:type="spellEnd"/>
      <w:r w:rsidRPr="00916B64">
        <w:t xml:space="preserve"> (поездка), </w:t>
      </w:r>
      <w:proofErr w:type="spellStart"/>
      <w:r w:rsidRPr="00916B64">
        <w:t>TripDay</w:t>
      </w:r>
      <w:proofErr w:type="spellEnd"/>
      <w:r w:rsidRPr="00916B64">
        <w:t xml:space="preserve"> (дни поездки), Event (события внутри дня), </w:t>
      </w:r>
      <w:proofErr w:type="spellStart"/>
      <w:r w:rsidRPr="00916B64">
        <w:t>TripAccess</w:t>
      </w:r>
      <w:proofErr w:type="spellEnd"/>
      <w:r w:rsidRPr="00916B64">
        <w:t xml:space="preserve"> (права доступа), а также </w:t>
      </w:r>
      <w:proofErr w:type="spellStart"/>
      <w:r w:rsidRPr="00916B64">
        <w:t>TodoList</w:t>
      </w:r>
      <w:proofErr w:type="spellEnd"/>
      <w:r w:rsidRPr="00916B64">
        <w:t xml:space="preserve"> (списки задач для поездки). Такой подход обеспечивает гибкость управления данными, поддерживает расширение функциональности и повышает удобство для конечных пользователей.</w:t>
      </w:r>
    </w:p>
    <w:p w14:paraId="7D6785F1" w14:textId="3F938F25" w:rsidR="00916B64" w:rsidRDefault="008F109F" w:rsidP="00D55890">
      <w:pPr>
        <w:pStyle w:val="a6"/>
      </w:pPr>
      <w:bookmarkStart w:id="46" w:name="_Toc200016333"/>
      <w:proofErr w:type="spellStart"/>
      <w:r>
        <w:t>Микросервис</w:t>
      </w:r>
      <w:proofErr w:type="spellEnd"/>
      <w:r>
        <w:t xml:space="preserve"> </w:t>
      </w:r>
      <w:r>
        <w:rPr>
          <w:lang w:val="en-US"/>
        </w:rPr>
        <w:t>“Auth”</w:t>
      </w:r>
      <w:bookmarkEnd w:id="46"/>
    </w:p>
    <w:p w14:paraId="026843DE" w14:textId="2550988A" w:rsidR="008F109F" w:rsidRPr="008F109F" w:rsidRDefault="008F109F" w:rsidP="00D55890">
      <w:pPr>
        <w:pStyle w:val="aff"/>
      </w:pPr>
      <w:proofErr w:type="spellStart"/>
      <w:r w:rsidRPr="008F109F">
        <w:t>Микросервис</w:t>
      </w:r>
      <w:proofErr w:type="spellEnd"/>
      <w:r w:rsidRPr="008F109F">
        <w:t xml:space="preserve"> аутентификации (</w:t>
      </w:r>
      <w:proofErr w:type="spellStart"/>
      <w:r w:rsidRPr="008F109F">
        <w:t>Auth</w:t>
      </w:r>
      <w:proofErr w:type="spellEnd"/>
      <w:r w:rsidRPr="008F109F">
        <w:t xml:space="preserve"> Service) отвечает за регистрацию и авторизацию пользователей в системе «</w:t>
      </w:r>
      <w:proofErr w:type="spellStart"/>
      <w:r w:rsidRPr="008F109F">
        <w:t>Путевод</w:t>
      </w:r>
      <w:proofErr w:type="spellEnd"/>
      <w:r w:rsidRPr="008F109F">
        <w:t>». Он реализует полную работу с JWT-токенами (</w:t>
      </w:r>
      <w:proofErr w:type="spellStart"/>
      <w:r w:rsidRPr="008F109F">
        <w:t>access</w:t>
      </w:r>
      <w:proofErr w:type="spellEnd"/>
      <w:r w:rsidRPr="008F109F">
        <w:t xml:space="preserve"> и </w:t>
      </w:r>
      <w:proofErr w:type="spellStart"/>
      <w:r w:rsidRPr="008F109F">
        <w:t>refresh</w:t>
      </w:r>
      <w:proofErr w:type="spellEnd"/>
      <w:r w:rsidRPr="008F109F">
        <w:t xml:space="preserve">), поддерживает анонимный режим для гостей, а также обеспечивает верификацию </w:t>
      </w:r>
      <w:proofErr w:type="spellStart"/>
      <w:r w:rsidRPr="008F109F">
        <w:t>email</w:t>
      </w:r>
      <w:proofErr w:type="spellEnd"/>
      <w:r w:rsidRPr="008F109F">
        <w:t xml:space="preserve"> и восстановление паролей. Для межсервисного взаимодействия реализована система сервисных токенов, что позволяет безопасно интегрировать отдельные компоненты приложения.</w:t>
      </w:r>
    </w:p>
    <w:p w14:paraId="75005A5C" w14:textId="77777777" w:rsidR="008F109F" w:rsidRPr="008F109F" w:rsidRDefault="008F109F" w:rsidP="00D55890">
      <w:pPr>
        <w:pStyle w:val="aff"/>
      </w:pPr>
      <w:r w:rsidRPr="008F109F">
        <w:lastRenderedPageBreak/>
        <w:t xml:space="preserve">В качестве технологической основы используется Spring Security, обеспечивающий защиту всех </w:t>
      </w:r>
      <w:proofErr w:type="spellStart"/>
      <w:r w:rsidRPr="008F109F">
        <w:t>эндпоинтов</w:t>
      </w:r>
      <w:proofErr w:type="spellEnd"/>
      <w:r w:rsidRPr="008F109F">
        <w:t xml:space="preserve">. Для генерации и проверки JWT-токенов применяется библиотека </w:t>
      </w:r>
      <w:proofErr w:type="spellStart"/>
      <w:r w:rsidRPr="008F109F">
        <w:t>jjwt</w:t>
      </w:r>
      <w:proofErr w:type="spellEnd"/>
      <w:r w:rsidRPr="008F109F">
        <w:t xml:space="preserve">, а для безопасного хранения паролей — алгоритм </w:t>
      </w:r>
      <w:proofErr w:type="spellStart"/>
      <w:r w:rsidRPr="008F109F">
        <w:t>Bcrypt</w:t>
      </w:r>
      <w:proofErr w:type="spellEnd"/>
      <w:r w:rsidRPr="008F109F">
        <w:t xml:space="preserve">. Отправка писем для подтверждения регистрации и восстановления пароля реализована через Spring Mail. Вся документация API поддерживается и обновляется с помощью </w:t>
      </w:r>
      <w:proofErr w:type="spellStart"/>
      <w:r w:rsidRPr="008F109F">
        <w:t>Swagger</w:t>
      </w:r>
      <w:proofErr w:type="spellEnd"/>
      <w:r w:rsidRPr="008F109F">
        <w:t>/</w:t>
      </w:r>
      <w:proofErr w:type="spellStart"/>
      <w:r w:rsidRPr="008F109F">
        <w:t>OpenAPI</w:t>
      </w:r>
      <w:proofErr w:type="spellEnd"/>
      <w:r w:rsidRPr="008F109F">
        <w:t xml:space="preserve">, что упрощает тестирование и интеграцию. Безопасность приложения дополнительно обеспечивается двухуровневой системой токенов, отслеживанием сессий с привязкой к устройствам, поддержкой CORS для </w:t>
      </w:r>
      <w:proofErr w:type="spellStart"/>
      <w:r w:rsidRPr="008F109F">
        <w:t>фронтенд</w:t>
      </w:r>
      <w:proofErr w:type="spellEnd"/>
      <w:r w:rsidRPr="008F109F">
        <w:t xml:space="preserve">-приложений, а также отдельными сервисными токенами для авторизации внутренних запросов между </w:t>
      </w:r>
      <w:proofErr w:type="spellStart"/>
      <w:r w:rsidRPr="008F109F">
        <w:t>микросервисами</w:t>
      </w:r>
      <w:proofErr w:type="spellEnd"/>
      <w:r w:rsidRPr="008F109F">
        <w:t>.</w:t>
      </w:r>
    </w:p>
    <w:p w14:paraId="352D569E" w14:textId="3C9DDCEF" w:rsidR="008F109F" w:rsidRDefault="008F109F" w:rsidP="00D55890">
      <w:pPr>
        <w:pStyle w:val="a6"/>
      </w:pPr>
      <w:bookmarkStart w:id="47" w:name="_Toc200016334"/>
      <w:r>
        <w:t>Общие интеграции</w:t>
      </w:r>
      <w:bookmarkEnd w:id="47"/>
    </w:p>
    <w:p w14:paraId="5345FDE6" w14:textId="01D6F63C" w:rsidR="008F109F" w:rsidRPr="008F109F" w:rsidRDefault="008F109F" w:rsidP="00D55890">
      <w:pPr>
        <w:pStyle w:val="aff"/>
      </w:pPr>
      <w:r w:rsidRPr="008F109F">
        <w:t xml:space="preserve">Для мониторинга и анализа состояния системы применяются современные инструменты: сбор метрик осуществляется с помощью </w:t>
      </w:r>
      <w:proofErr w:type="spellStart"/>
      <w:r w:rsidRPr="008F109F">
        <w:t>Prometheus</w:t>
      </w:r>
      <w:proofErr w:type="spellEnd"/>
      <w:r w:rsidRPr="008F109F">
        <w:t xml:space="preserve">, а их визуализация — через </w:t>
      </w:r>
      <w:proofErr w:type="spellStart"/>
      <w:r w:rsidRPr="008F109F">
        <w:t>дашборды</w:t>
      </w:r>
      <w:proofErr w:type="spellEnd"/>
      <w:r w:rsidRPr="008F109F">
        <w:t xml:space="preserve"> </w:t>
      </w:r>
      <w:proofErr w:type="spellStart"/>
      <w:r w:rsidRPr="008F109F">
        <w:t>Grafana</w:t>
      </w:r>
      <w:proofErr w:type="spellEnd"/>
      <w:r w:rsidRPr="008F109F">
        <w:t xml:space="preserve">. Созданы специализированные панели мониторинга для анализа общей статистики системы, технических и пользовательских метрик, отслеживания состояния поездок и контроля за работой внешних интеграций. Здоровье сервисов контролируется через Spring Boot </w:t>
      </w:r>
      <w:proofErr w:type="spellStart"/>
      <w:r w:rsidRPr="008F109F">
        <w:t>Actuator</w:t>
      </w:r>
      <w:proofErr w:type="spellEnd"/>
      <w:r w:rsidRPr="008F109F">
        <w:t xml:space="preserve"> и </w:t>
      </w:r>
      <w:proofErr w:type="spellStart"/>
      <w:r w:rsidRPr="008F109F">
        <w:t>Micrometer</w:t>
      </w:r>
      <w:proofErr w:type="spellEnd"/>
      <w:r w:rsidRPr="008F109F">
        <w:t>, что позволяет отслеживать производительность HTTP-запросов и бизнес-метрики в реальном времени.</w:t>
      </w:r>
    </w:p>
    <w:p w14:paraId="3F2A354D" w14:textId="77777777" w:rsidR="008F109F" w:rsidRPr="008F109F" w:rsidRDefault="008F109F" w:rsidP="00D55890">
      <w:pPr>
        <w:pStyle w:val="aff"/>
      </w:pPr>
      <w:r w:rsidRPr="008F109F">
        <w:t>В рамках обеспечения высокого качества кода используются инструменты для анализа покрытия тестами (</w:t>
      </w:r>
      <w:proofErr w:type="spellStart"/>
      <w:r w:rsidRPr="008F109F">
        <w:t>JaCoCo</w:t>
      </w:r>
      <w:proofErr w:type="spellEnd"/>
      <w:r w:rsidRPr="008F109F">
        <w:t xml:space="preserve">), внедрены аннотации и аспекты для отслеживания метрик, реализована строгая валидация данных средствами </w:t>
      </w:r>
      <w:proofErr w:type="spellStart"/>
      <w:r w:rsidRPr="008F109F">
        <w:t>Bean</w:t>
      </w:r>
      <w:proofErr w:type="spellEnd"/>
      <w:r w:rsidRPr="008F109F">
        <w:t xml:space="preserve"> </w:t>
      </w:r>
      <w:proofErr w:type="spellStart"/>
      <w:r w:rsidRPr="008F109F">
        <w:t>Validation</w:t>
      </w:r>
      <w:proofErr w:type="spellEnd"/>
      <w:r w:rsidRPr="008F109F">
        <w:t>. Для повышения производительности применяется ленивая загрузка связей в JPA, пагинация больших списков, оптимизированные SQL-запросы и сервисное кеширование.</w:t>
      </w:r>
    </w:p>
    <w:p w14:paraId="5717A2BA" w14:textId="3DD7BBCB" w:rsidR="006B5299" w:rsidRDefault="008F109F" w:rsidP="00D55890">
      <w:pPr>
        <w:pStyle w:val="aff"/>
      </w:pPr>
      <w:r w:rsidRPr="008F109F">
        <w:t xml:space="preserve">Масштабируемость системы достигается за счёт </w:t>
      </w:r>
      <w:proofErr w:type="spellStart"/>
      <w:r w:rsidRPr="008F109F">
        <w:t>stateless</w:t>
      </w:r>
      <w:proofErr w:type="spellEnd"/>
      <w:r w:rsidRPr="008F109F">
        <w:t xml:space="preserve">-архитектуры </w:t>
      </w:r>
      <w:proofErr w:type="spellStart"/>
      <w:r w:rsidRPr="008F109F">
        <w:t>микросервисов</w:t>
      </w:r>
      <w:proofErr w:type="spellEnd"/>
      <w:r w:rsidRPr="008F109F">
        <w:t xml:space="preserve">, возможности горизонтального масштабирования с использованием </w:t>
      </w:r>
      <w:proofErr w:type="spellStart"/>
      <w:r w:rsidRPr="008F109F">
        <w:t>Docker</w:t>
      </w:r>
      <w:proofErr w:type="spellEnd"/>
      <w:r w:rsidRPr="008F109F">
        <w:t xml:space="preserve"> и асинхронной обработки ресурсоёмких операций. </w:t>
      </w:r>
      <w:r w:rsidRPr="008F109F">
        <w:lastRenderedPageBreak/>
        <w:t>Все эти меры обеспечивают высокую надёжность, производительность и удобство поддержки, позволяя эффективно развивать функционал приложения при росте пользовательской базы.</w:t>
      </w:r>
    </w:p>
    <w:p w14:paraId="2444F75E" w14:textId="4261D504" w:rsidR="006E47A8" w:rsidRDefault="006E47A8" w:rsidP="00D55890">
      <w:pPr>
        <w:pStyle w:val="a6"/>
      </w:pPr>
      <w:r>
        <w:t xml:space="preserve">Использование </w:t>
      </w:r>
      <w:proofErr w:type="spellStart"/>
      <w:r>
        <w:rPr>
          <w:lang w:val="en-US"/>
        </w:rPr>
        <w:t>YandexGPT</w:t>
      </w:r>
      <w:proofErr w:type="spellEnd"/>
    </w:p>
    <w:p w14:paraId="73D20A14" w14:textId="44CF3569" w:rsidR="00EE3CBE" w:rsidRDefault="00EE3CBE" w:rsidP="00D55890">
      <w:pPr>
        <w:pStyle w:val="aff"/>
      </w:pPr>
      <w:r>
        <w:t>Одной из ключевых инноваций приложения «</w:t>
      </w:r>
      <w:proofErr w:type="spellStart"/>
      <w:r>
        <w:t>Путевод</w:t>
      </w:r>
      <w:proofErr w:type="spellEnd"/>
      <w:r>
        <w:t>» стала интеграция с Yandex GPT API для автоматической генерации персонализированных списков вещей для путешествий на основе контекста поездки и пользовательских запросов.</w:t>
      </w:r>
    </w:p>
    <w:p w14:paraId="44F502DC" w14:textId="5C40D14A" w:rsidR="00EE3CBE" w:rsidRDefault="00EE3CBE" w:rsidP="00D55890">
      <w:pPr>
        <w:pStyle w:val="aff"/>
      </w:pPr>
      <w:r>
        <w:t xml:space="preserve">ИИ-функциональность вынесена в отдельный </w:t>
      </w:r>
      <w:proofErr w:type="spellStart"/>
      <w:r>
        <w:t>микросервис</w:t>
      </w:r>
      <w:proofErr w:type="spellEnd"/>
      <w:r>
        <w:t xml:space="preserve"> </w:t>
      </w:r>
      <w:proofErr w:type="spellStart"/>
      <w:r>
        <w:t>External</w:t>
      </w:r>
      <w:proofErr w:type="spellEnd"/>
      <w:r>
        <w:t xml:space="preserve"> Service, что обеспечивает чёткое разделение ответственности. Главный сервис интеграции — </w:t>
      </w:r>
      <w:proofErr w:type="spellStart"/>
      <w:r>
        <w:t>YandexGptTripListService</w:t>
      </w:r>
      <w:proofErr w:type="spellEnd"/>
      <w:r>
        <w:t xml:space="preserve"> — реализует три режима генерации списков:</w:t>
      </w:r>
    </w:p>
    <w:p w14:paraId="4AB0C067" w14:textId="3DA9DD0C" w:rsidR="00EE3CBE" w:rsidRDefault="00EE3CBE" w:rsidP="00EE3CBE">
      <w:pPr>
        <w:pStyle w:val="a1"/>
      </w:pPr>
      <w:r>
        <w:t>По свободному тексту: Пользователь описывает свою поездку, и система формирует индивидуальный список вещей, предварительно проверяя корректность и безопасность запроса.</w:t>
      </w:r>
    </w:p>
    <w:p w14:paraId="09BCDA86" w14:textId="3891F50B" w:rsidR="00EE3CBE" w:rsidRDefault="00EE3CBE" w:rsidP="00EE3CBE">
      <w:pPr>
        <w:pStyle w:val="a1"/>
      </w:pPr>
      <w:r>
        <w:t xml:space="preserve">По данным о конкретной поездке: Сервис получает детали маршрута через </w:t>
      </w:r>
      <w:proofErr w:type="spellStart"/>
      <w:r>
        <w:t>Planner</w:t>
      </w:r>
      <w:proofErr w:type="spellEnd"/>
      <w:r>
        <w:t xml:space="preserve"> Service и генерирует список с учётом всех параметров (даты, города, страна).</w:t>
      </w:r>
    </w:p>
    <w:p w14:paraId="0B3829F7" w14:textId="113882C4" w:rsidR="00EE3CBE" w:rsidRDefault="00EE3CBE" w:rsidP="00EE3CBE">
      <w:pPr>
        <w:pStyle w:val="a1"/>
      </w:pPr>
      <w:r>
        <w:t>На основе шаблона</w:t>
      </w:r>
      <w:proofErr w:type="gramStart"/>
      <w:r>
        <w:t>: Используются</w:t>
      </w:r>
      <w:proofErr w:type="gramEnd"/>
      <w:r>
        <w:t xml:space="preserve"> предустановленные шаблоны для разных типов путешествий, которые нейросеть дополняет с учётом контекста поездки.</w:t>
      </w:r>
    </w:p>
    <w:p w14:paraId="3C299237" w14:textId="3FFD4962" w:rsidR="00EE3CBE" w:rsidRDefault="00EE3CBE" w:rsidP="00D55890">
      <w:pPr>
        <w:pStyle w:val="aff"/>
      </w:pPr>
      <w:r>
        <w:t xml:space="preserve">Технически обмен с Yandex GPT построен на REST-архитектуре. Для каждого запроса формируется системный </w:t>
      </w:r>
      <w:proofErr w:type="spellStart"/>
      <w:r>
        <w:t>промпт</w:t>
      </w:r>
      <w:proofErr w:type="spellEnd"/>
      <w:r>
        <w:t xml:space="preserve"> с чёткой инструкцией и всеми параметрами маршрута, а пользовательское сообщение содержит сам запрос. В ответ нейросеть формирует только список без лишних пояснений. Для гибкости конфигурация API, ключи, параметры генерации и </w:t>
      </w:r>
      <w:proofErr w:type="spellStart"/>
      <w:r>
        <w:t>endpoint</w:t>
      </w:r>
      <w:proofErr w:type="spellEnd"/>
      <w:r>
        <w:t xml:space="preserve"> задаются через внешние переменные среды.</w:t>
      </w:r>
    </w:p>
    <w:p w14:paraId="6F7C3DA6" w14:textId="72F50692" w:rsidR="00EE3CBE" w:rsidRDefault="00EE3CBE" w:rsidP="00D55890">
      <w:pPr>
        <w:pStyle w:val="aff"/>
      </w:pPr>
      <w:r>
        <w:t xml:space="preserve">Безопасность интеграции строится на ограничении доступа к ИИ-функциям только для зарегистрированных пользователей и многоуровневой фильтрации пользовательских запросов на запрещённые темы. Все ответы </w:t>
      </w:r>
      <w:r>
        <w:lastRenderedPageBreak/>
        <w:t xml:space="preserve">нейросети автоматически </w:t>
      </w:r>
      <w:proofErr w:type="spellStart"/>
      <w:r>
        <w:t>парсятся</w:t>
      </w:r>
      <w:proofErr w:type="spellEnd"/>
      <w:r>
        <w:t xml:space="preserve"> и преобразуются в структурированные списки для передачи в клиент.</w:t>
      </w:r>
    </w:p>
    <w:p w14:paraId="576D8360" w14:textId="4453E227" w:rsidR="00EE3CBE" w:rsidRDefault="00EE3CBE" w:rsidP="00D55890">
      <w:pPr>
        <w:pStyle w:val="aff"/>
      </w:pPr>
      <w:r>
        <w:t xml:space="preserve">Интеграция с </w:t>
      </w:r>
      <w:proofErr w:type="spellStart"/>
      <w:r>
        <w:t>микросервисами</w:t>
      </w:r>
      <w:proofErr w:type="spellEnd"/>
      <w:r>
        <w:t xml:space="preserve"> осуществляется через </w:t>
      </w:r>
      <w:proofErr w:type="spellStart"/>
      <w:r>
        <w:t>PlannerClient</w:t>
      </w:r>
      <w:proofErr w:type="spellEnd"/>
      <w:r>
        <w:t xml:space="preserve">, который обеспечивает сквозную авторизацию и обработку ошибок при межсервисном обмене. </w:t>
      </w:r>
    </w:p>
    <w:p w14:paraId="3BD5B793" w14:textId="6117C663" w:rsidR="00EE3CBE" w:rsidRDefault="00EE3CBE" w:rsidP="00D55890">
      <w:pPr>
        <w:pStyle w:val="aff"/>
      </w:pPr>
      <w:r>
        <w:t xml:space="preserve">Вся работа с ИИ-функциями </w:t>
      </w:r>
      <w:proofErr w:type="spellStart"/>
      <w:r>
        <w:t>логируется</w:t>
      </w:r>
      <w:proofErr w:type="spellEnd"/>
      <w:r>
        <w:t xml:space="preserve"> и мониторится: фиксируются параметры запроса, производительность, ошибки и востребованность каждого режима. Для оптимизации расходов на AI-сервис установлен лимит на размер ответа, а доступ к функциям имеют только зарегистрированные пользователи.</w:t>
      </w:r>
    </w:p>
    <w:p w14:paraId="34AAAC91" w14:textId="10F05115" w:rsidR="006E47A8" w:rsidRPr="006B5299" w:rsidRDefault="00EE3CBE" w:rsidP="00D55890">
      <w:pPr>
        <w:pStyle w:val="aff"/>
      </w:pPr>
      <w:r>
        <w:t>Таким образом, интеграция Yandex GPT позволяет «</w:t>
      </w:r>
      <w:proofErr w:type="spellStart"/>
      <w:r>
        <w:t>Путеводу</w:t>
      </w:r>
      <w:proofErr w:type="spellEnd"/>
      <w:r>
        <w:t>» предлагать пользователям интеллектуальную генерацию персональных списков вещей с учётом контекста, сохраняя при этом безопасность, производительность и гибкость архитектуры для будущего развития.</w:t>
      </w:r>
    </w:p>
    <w:p w14:paraId="38D05A6F" w14:textId="77777777" w:rsidR="006B5299" w:rsidRPr="00557C2C" w:rsidRDefault="006B5299" w:rsidP="00D55890">
      <w:pPr>
        <w:pStyle w:val="aff"/>
      </w:pPr>
    </w:p>
    <w:p w14:paraId="5D385B27" w14:textId="2D7A5476" w:rsidR="00C505F0" w:rsidRDefault="00C505F0" w:rsidP="00D55890">
      <w:pPr>
        <w:pStyle w:val="a5"/>
      </w:pPr>
      <w:bookmarkStart w:id="48" w:name="_Toc200016335"/>
      <w:r>
        <w:t>Клиентская часть</w:t>
      </w:r>
      <w:bookmarkEnd w:id="48"/>
    </w:p>
    <w:p w14:paraId="4DBD69EC" w14:textId="4BEFF84D" w:rsidR="001A783A" w:rsidRDefault="008716B3" w:rsidP="00D55890">
      <w:pPr>
        <w:pStyle w:val="a6"/>
      </w:pPr>
      <w:bookmarkStart w:id="49" w:name="_Toc200016336"/>
      <w:r>
        <w:t>А</w:t>
      </w:r>
      <w:r w:rsidR="00AE671E">
        <w:t>рхитектура</w:t>
      </w:r>
      <w:r>
        <w:t xml:space="preserve"> мобильного приложения</w:t>
      </w:r>
      <w:bookmarkEnd w:id="49"/>
    </w:p>
    <w:p w14:paraId="5E744FD7" w14:textId="10B62D0A" w:rsidR="00AE671E" w:rsidRPr="00AE671E" w:rsidRDefault="00AE671E" w:rsidP="00D55890">
      <w:pPr>
        <w:pStyle w:val="aff"/>
      </w:pPr>
      <w:r w:rsidRPr="00AE671E">
        <w:t>Архитектура мобильного приложения «</w:t>
      </w:r>
      <w:proofErr w:type="spellStart"/>
      <w:r w:rsidRPr="00AE671E">
        <w:t>Путевод</w:t>
      </w:r>
      <w:proofErr w:type="spellEnd"/>
      <w:r w:rsidRPr="00AE671E">
        <w:t>» построена на паттерне MVVM (Model-View-</w:t>
      </w:r>
      <w:proofErr w:type="spellStart"/>
      <w:r w:rsidRPr="00AE671E">
        <w:t>ViewModel</w:t>
      </w:r>
      <w:proofErr w:type="spellEnd"/>
      <w:r w:rsidRPr="00AE671E">
        <w:t xml:space="preserve">) с применением пакета </w:t>
      </w:r>
      <w:proofErr w:type="spellStart"/>
      <w:r w:rsidRPr="00AE671E">
        <w:t>Provider</w:t>
      </w:r>
      <w:proofErr w:type="spellEnd"/>
      <w:r w:rsidRPr="00AE671E">
        <w:t xml:space="preserve"> для управления состоянием, что соответствует современным стандартам разработки на </w:t>
      </w:r>
      <w:proofErr w:type="spellStart"/>
      <w:r w:rsidRPr="00AE671E">
        <w:t>Flutter</w:t>
      </w:r>
      <w:proofErr w:type="spellEnd"/>
      <w:r w:rsidRPr="00AE671E">
        <w:t xml:space="preserve"> и обеспечивает удобное масштабирование и поддержку кода.</w:t>
      </w:r>
    </w:p>
    <w:p w14:paraId="2F27CCAA" w14:textId="77777777" w:rsidR="00AE671E" w:rsidRPr="00AE671E" w:rsidRDefault="00AE671E" w:rsidP="00D55890">
      <w:pPr>
        <w:pStyle w:val="aff"/>
      </w:pPr>
      <w:r w:rsidRPr="00AE671E">
        <w:t xml:space="preserve">В качестве технологической основы используется </w:t>
      </w:r>
      <w:proofErr w:type="spellStart"/>
      <w:r w:rsidRPr="00AE671E">
        <w:t>Flutter</w:t>
      </w:r>
      <w:proofErr w:type="spellEnd"/>
      <w:r w:rsidRPr="00AE671E">
        <w:t xml:space="preserve"> SDK версии 3.2.3 и выше, а основным языком программирования выбран </w:t>
      </w:r>
      <w:proofErr w:type="spellStart"/>
      <w:r w:rsidRPr="00AE671E">
        <w:t>Dart</w:t>
      </w:r>
      <w:proofErr w:type="spellEnd"/>
      <w:r w:rsidRPr="00AE671E">
        <w:t xml:space="preserve">. Для реализации некоторых функций используется нативный код </w:t>
      </w:r>
      <w:proofErr w:type="spellStart"/>
      <w:r w:rsidRPr="00AE671E">
        <w:t>Android</w:t>
      </w:r>
      <w:proofErr w:type="spellEnd"/>
      <w:r w:rsidRPr="00AE671E">
        <w:t>. Это позволяет максимально использовать преимущества платформы и гибко интегрировать сторонние сервисы.</w:t>
      </w:r>
    </w:p>
    <w:p w14:paraId="27F64DB8" w14:textId="3957357D" w:rsidR="00D23F1F" w:rsidRDefault="00D23F1F" w:rsidP="00D55890">
      <w:pPr>
        <w:pStyle w:val="aff"/>
      </w:pPr>
      <w:r>
        <w:t>В визуальном слое (</w:t>
      </w:r>
      <w:proofErr w:type="spellStart"/>
      <w:r>
        <w:t>view</w:t>
      </w:r>
      <w:proofErr w:type="spellEnd"/>
      <w:r>
        <w:t xml:space="preserve">) реализованы </w:t>
      </w:r>
      <w:r>
        <w:t xml:space="preserve">более </w:t>
      </w:r>
      <w:r>
        <w:t xml:space="preserve">25 экранов с использованием </w:t>
      </w:r>
      <w:proofErr w:type="spellStart"/>
      <w:r>
        <w:t>Flutter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Design. UI управляется реактивно через состояние в </w:t>
      </w:r>
      <w:proofErr w:type="spellStart"/>
      <w:r>
        <w:t>ViewModel</w:t>
      </w:r>
      <w:proofErr w:type="spellEnd"/>
      <w:r>
        <w:t xml:space="preserve">, используя паттерн </w:t>
      </w:r>
      <w:proofErr w:type="spellStart"/>
      <w:r>
        <w:t>ChangeNotifier</w:t>
      </w:r>
      <w:proofErr w:type="spellEnd"/>
      <w:r>
        <w:t xml:space="preserve">. Все </w:t>
      </w:r>
      <w:r>
        <w:lastRenderedPageBreak/>
        <w:t xml:space="preserve">пользовательские действия передаются в </w:t>
      </w:r>
      <w:proofErr w:type="spellStart"/>
      <w:r>
        <w:t>ViewModel</w:t>
      </w:r>
      <w:proofErr w:type="spellEnd"/>
      <w:r>
        <w:t xml:space="preserve"> через методы, которые обновляют состояние и уведомляют UI об изменениях.</w:t>
      </w:r>
    </w:p>
    <w:p w14:paraId="2F1054D3" w14:textId="77777777" w:rsidR="00D23F1F" w:rsidRDefault="00D23F1F" w:rsidP="00D55890">
      <w:pPr>
        <w:pStyle w:val="aff"/>
      </w:pPr>
      <w:proofErr w:type="spellStart"/>
      <w:r>
        <w:t>ViewModel</w:t>
      </w:r>
      <w:proofErr w:type="spellEnd"/>
      <w:r>
        <w:t xml:space="preserve"> служит промежуточным звеном между UI и внешними сервисами. Каждый экран имеет соответствующий </w:t>
      </w:r>
      <w:proofErr w:type="spellStart"/>
      <w:r>
        <w:t>ViewModel</w:t>
      </w:r>
      <w:proofErr w:type="spellEnd"/>
      <w:r>
        <w:t>, который инкапсулирует бизнес-логику, управляет состоянием загрузки, обрабатывает ошибки и координирует взаимодействие с API. Состояние экрана включает данные поездок, TODO элементы, профиль пользователя и статус сетевых операций.</w:t>
      </w:r>
    </w:p>
    <w:p w14:paraId="2092F959" w14:textId="77777777" w:rsidR="00D23F1F" w:rsidRDefault="00D23F1F" w:rsidP="00D55890">
      <w:pPr>
        <w:pStyle w:val="aff"/>
      </w:pPr>
      <w:r>
        <w:t>Внешние сервисы (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layer</w:t>
      </w:r>
      <w:proofErr w:type="spellEnd"/>
      <w:r>
        <w:t xml:space="preserve">) реализованы как отдельные классы для работы с </w:t>
      </w:r>
      <w:proofErr w:type="spellStart"/>
      <w:r>
        <w:t>микросервисной</w:t>
      </w:r>
      <w:proofErr w:type="spellEnd"/>
      <w:r>
        <w:t xml:space="preserve"> архитектурой бэкенда: </w:t>
      </w:r>
      <w:proofErr w:type="spellStart"/>
      <w:r>
        <w:t>AuthService</w:t>
      </w:r>
      <w:proofErr w:type="spellEnd"/>
      <w:r>
        <w:t xml:space="preserve">, </w:t>
      </w:r>
      <w:proofErr w:type="spellStart"/>
      <w:r>
        <w:t>TripService</w:t>
      </w:r>
      <w:proofErr w:type="spellEnd"/>
      <w:r>
        <w:t xml:space="preserve">, </w:t>
      </w:r>
      <w:proofErr w:type="spellStart"/>
      <w:r>
        <w:t>LibraryService</w:t>
      </w:r>
      <w:proofErr w:type="spellEnd"/>
      <w:r>
        <w:t xml:space="preserve"> и </w:t>
      </w:r>
      <w:proofErr w:type="spellStart"/>
      <w:r>
        <w:t>ExternalService</w:t>
      </w:r>
      <w:proofErr w:type="spellEnd"/>
      <w:r>
        <w:t xml:space="preserve">. Все HTTP-запросы осуществляются через универсальный </w:t>
      </w:r>
      <w:proofErr w:type="spellStart"/>
      <w:r>
        <w:t>ApiClient</w:t>
      </w:r>
      <w:proofErr w:type="spellEnd"/>
      <w:r>
        <w:t xml:space="preserve"> с автоматической обработкой JWT токенов, перехватом ошибок 401 и логированием запросов.</w:t>
      </w:r>
    </w:p>
    <w:p w14:paraId="417484E1" w14:textId="77777777" w:rsidR="00D23F1F" w:rsidRDefault="00D23F1F" w:rsidP="00D55890">
      <w:pPr>
        <w:pStyle w:val="aff"/>
      </w:pPr>
      <w:proofErr w:type="spellStart"/>
      <w:r>
        <w:t>Микросервисная</w:t>
      </w:r>
      <w:proofErr w:type="spellEnd"/>
      <w:r>
        <w:t xml:space="preserve"> интеграция реализована через четыре специализированных API клиента: сервис авторизации (</w:t>
      </w:r>
      <w:proofErr w:type="spellStart"/>
      <w:r>
        <w:t>auth</w:t>
      </w:r>
      <w:proofErr w:type="spellEnd"/>
      <w:r>
        <w:t>), планировщик поездок (</w:t>
      </w:r>
      <w:proofErr w:type="spellStart"/>
      <w:r>
        <w:t>planner</w:t>
      </w:r>
      <w:proofErr w:type="spellEnd"/>
      <w:r>
        <w:t>), внешние API (</w:t>
      </w:r>
      <w:proofErr w:type="spellStart"/>
      <w:r>
        <w:t>external</w:t>
      </w:r>
      <w:proofErr w:type="spellEnd"/>
      <w:r>
        <w:t>) и библиотека маршрутов (</w:t>
      </w:r>
      <w:proofErr w:type="spellStart"/>
      <w:r>
        <w:t>library</w:t>
      </w:r>
      <w:proofErr w:type="spellEnd"/>
      <w:r>
        <w:t>). Каждый сервис инкапсулирует работу с соответствующим бэкенд-</w:t>
      </w:r>
      <w:proofErr w:type="spellStart"/>
      <w:r>
        <w:t>микросервисом</w:t>
      </w:r>
      <w:proofErr w:type="spellEnd"/>
      <w:r>
        <w:t xml:space="preserve"> и обрабатывает специфичные для домена операции.</w:t>
      </w:r>
    </w:p>
    <w:p w14:paraId="2E1A7266" w14:textId="77777777" w:rsidR="00D23F1F" w:rsidRDefault="00D23F1F" w:rsidP="00D55890">
      <w:pPr>
        <w:pStyle w:val="aff"/>
      </w:pPr>
      <w:r>
        <w:t xml:space="preserve">Управление состоянием централизовано через </w:t>
      </w:r>
      <w:proofErr w:type="spellStart"/>
      <w:r>
        <w:t>Provider</w:t>
      </w:r>
      <w:proofErr w:type="spellEnd"/>
      <w:r>
        <w:t xml:space="preserve"> с </w:t>
      </w:r>
      <w:proofErr w:type="spellStart"/>
      <w:r>
        <w:t>MultiProvider</w:t>
      </w:r>
      <w:proofErr w:type="spellEnd"/>
      <w:r>
        <w:t xml:space="preserve"> в корне приложения, обеспечивая инъекцию всех </w:t>
      </w:r>
      <w:proofErr w:type="spellStart"/>
      <w:r>
        <w:t>ViewModel'ей</w:t>
      </w:r>
      <w:proofErr w:type="spellEnd"/>
      <w:r>
        <w:t xml:space="preserve"> и сервисов. Это гарантирует реактивные обновления UI, правильную утилизацию ресурсов и возможность доступа к общему состоянию из любой точки приложения.</w:t>
      </w:r>
    </w:p>
    <w:p w14:paraId="47A3718B" w14:textId="77777777" w:rsidR="00D23F1F" w:rsidRDefault="00D23F1F" w:rsidP="00D55890">
      <w:pPr>
        <w:pStyle w:val="aff"/>
      </w:pPr>
      <w:r>
        <w:t xml:space="preserve">Навигация реализована стандартными средствами </w:t>
      </w:r>
      <w:proofErr w:type="spellStart"/>
      <w:r>
        <w:t>Flutter</w:t>
      </w:r>
      <w:proofErr w:type="spellEnd"/>
      <w:r>
        <w:t xml:space="preserve"> с программными переходами между экранами. Приложение поддерживает полный цикл пользовательского пути: </w:t>
      </w:r>
      <w:proofErr w:type="spellStart"/>
      <w:r>
        <w:t>онбординг</w:t>
      </w:r>
      <w:proofErr w:type="spellEnd"/>
      <w:r>
        <w:t>, авторизацию, основные функции планирования поездок, работу с AI для генерации TODO, интерактивные карты и социальные функции.</w:t>
      </w:r>
    </w:p>
    <w:p w14:paraId="35C0E727" w14:textId="6447CE11" w:rsidR="00AE671E" w:rsidRDefault="00D23F1F" w:rsidP="00D55890">
      <w:pPr>
        <w:pStyle w:val="aff"/>
      </w:pPr>
      <w:r>
        <w:t xml:space="preserve">Таким образом, архитектура сочетает принципы разделения ответственности, реактивного программирования и </w:t>
      </w:r>
      <w:proofErr w:type="spellStart"/>
      <w:r>
        <w:t>микросервисной</w:t>
      </w:r>
      <w:proofErr w:type="spellEnd"/>
      <w:r>
        <w:t xml:space="preserve"> </w:t>
      </w:r>
      <w:r>
        <w:lastRenderedPageBreak/>
        <w:t>интеграции, обеспечивая масштабируемость и удобство сопровождения проекта для планирования путешествий.</w:t>
      </w:r>
    </w:p>
    <w:p w14:paraId="6012AC1F" w14:textId="2D0A3CBB" w:rsidR="00AE671E" w:rsidRDefault="00AE671E" w:rsidP="00D55890">
      <w:pPr>
        <w:pStyle w:val="a6"/>
      </w:pPr>
      <w:bookmarkStart w:id="50" w:name="_Toc200016337"/>
      <w:r>
        <w:t>Структура мобильного приложения</w:t>
      </w:r>
      <w:bookmarkEnd w:id="50"/>
    </w:p>
    <w:p w14:paraId="57ED2476" w14:textId="6D70EBCB" w:rsidR="00AE671E" w:rsidRDefault="00AE671E" w:rsidP="00D55890">
      <w:pPr>
        <w:pStyle w:val="aff"/>
      </w:pPr>
      <w:r>
        <w:t>Model (</w:t>
      </w:r>
      <w:proofErr w:type="spellStart"/>
      <w:r>
        <w:t>lib</w:t>
      </w:r>
      <w:proofErr w:type="spellEnd"/>
      <w:r>
        <w:t>/</w:t>
      </w:r>
      <w:proofErr w:type="spellStart"/>
      <w:r>
        <w:t>model</w:t>
      </w:r>
      <w:proofErr w:type="spellEnd"/>
      <w:r>
        <w:t>/):</w:t>
      </w:r>
    </w:p>
    <w:p w14:paraId="77C9EB30" w14:textId="1223BEFA" w:rsidR="00AE671E" w:rsidRDefault="00AE671E" w:rsidP="00D55890">
      <w:pPr>
        <w:pStyle w:val="aff"/>
      </w:pPr>
      <w:r>
        <w:t xml:space="preserve">В этом слое располагаются основные модели данных приложения, такие как </w:t>
      </w:r>
      <w:proofErr w:type="spellStart"/>
      <w:proofErr w:type="gramStart"/>
      <w:r>
        <w:t>trip.dart</w:t>
      </w:r>
      <w:proofErr w:type="spellEnd"/>
      <w:proofErr w:type="gramEnd"/>
      <w:r>
        <w:t xml:space="preserve">, </w:t>
      </w:r>
      <w:proofErr w:type="spellStart"/>
      <w:r>
        <w:t>place.dart</w:t>
      </w:r>
      <w:proofErr w:type="spellEnd"/>
      <w:r>
        <w:t xml:space="preserve">, </w:t>
      </w:r>
      <w:proofErr w:type="spellStart"/>
      <w:r>
        <w:t>todo_item_detail.dart</w:t>
      </w:r>
      <w:proofErr w:type="spellEnd"/>
      <w:r>
        <w:t>, а также сервисы (</w:t>
      </w:r>
      <w:proofErr w:type="spellStart"/>
      <w:r>
        <w:t>notification_service.dart</w:t>
      </w:r>
      <w:proofErr w:type="spellEnd"/>
      <w:r>
        <w:t xml:space="preserve">, </w:t>
      </w:r>
      <w:proofErr w:type="spellStart"/>
      <w:r>
        <w:t>auth_model.dart</w:t>
      </w:r>
      <w:proofErr w:type="spellEnd"/>
      <w:r>
        <w:t>) и конфигурационные файлы (</w:t>
      </w:r>
      <w:proofErr w:type="spellStart"/>
      <w:r>
        <w:t>constants.dart</w:t>
      </w:r>
      <w:proofErr w:type="spellEnd"/>
      <w:r>
        <w:t xml:space="preserve">, </w:t>
      </w:r>
      <w:proofErr w:type="spellStart"/>
      <w:r>
        <w:t>app_colors.dart</w:t>
      </w:r>
      <w:proofErr w:type="spellEnd"/>
      <w:r>
        <w:t xml:space="preserve">). Управление локальными настройками реализовано через менеджер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(</w:t>
      </w:r>
      <w:proofErr w:type="spellStart"/>
      <w:r>
        <w:t>shared_prefs_</w:t>
      </w:r>
      <w:proofErr w:type="gramStart"/>
      <w:r>
        <w:t>manager.dart</w:t>
      </w:r>
      <w:proofErr w:type="spellEnd"/>
      <w:proofErr w:type="gramEnd"/>
      <w:r>
        <w:t>).</w:t>
      </w:r>
    </w:p>
    <w:p w14:paraId="18508A93" w14:textId="6796756D" w:rsidR="00AE671E" w:rsidRDefault="00AE671E" w:rsidP="00D55890">
      <w:pPr>
        <w:pStyle w:val="aff"/>
      </w:pPr>
      <w:r>
        <w:t>View (</w:t>
      </w:r>
      <w:proofErr w:type="spellStart"/>
      <w:r>
        <w:t>lib</w:t>
      </w:r>
      <w:proofErr w:type="spellEnd"/>
      <w:r>
        <w:t>/</w:t>
      </w:r>
      <w:proofErr w:type="spellStart"/>
      <w:r>
        <w:t>view</w:t>
      </w:r>
      <w:proofErr w:type="spellEnd"/>
      <w:r>
        <w:t>/):</w:t>
      </w:r>
    </w:p>
    <w:p w14:paraId="21F9703D" w14:textId="00623146" w:rsidR="00AE671E" w:rsidRDefault="00AE671E" w:rsidP="00D55890">
      <w:pPr>
        <w:pStyle w:val="aff"/>
      </w:pPr>
      <w:r>
        <w:t>Этот слой отвечает за визуальное отображение информации и взаимодействие с пользователем. Здесь расположены экраны (</w:t>
      </w:r>
      <w:proofErr w:type="spellStart"/>
      <w:r>
        <w:t>screens</w:t>
      </w:r>
      <w:proofErr w:type="spellEnd"/>
      <w:r>
        <w:t xml:space="preserve">/), которых в проекте более 25, а также </w:t>
      </w:r>
      <w:proofErr w:type="spellStart"/>
      <w:r>
        <w:t>переиспользуемые</w:t>
      </w:r>
      <w:proofErr w:type="spellEnd"/>
      <w:r>
        <w:t xml:space="preserve"> UI-компоненты (</w:t>
      </w:r>
      <w:proofErr w:type="spellStart"/>
      <w:r>
        <w:t>widgets</w:t>
      </w:r>
      <w:proofErr w:type="spellEnd"/>
      <w:r>
        <w:t>/), обеспечивающие единый стиль и удобство разработки.</w:t>
      </w:r>
    </w:p>
    <w:p w14:paraId="7953A228" w14:textId="1757AE1C" w:rsidR="00AE671E" w:rsidRDefault="00AE671E" w:rsidP="00D55890">
      <w:pPr>
        <w:pStyle w:val="aff"/>
      </w:pPr>
      <w:proofErr w:type="spellStart"/>
      <w:r>
        <w:t>ViewModel</w:t>
      </w:r>
      <w:proofErr w:type="spellEnd"/>
      <w:r>
        <w:t xml:space="preserve"> (</w:t>
      </w:r>
      <w:proofErr w:type="spellStart"/>
      <w:r>
        <w:t>lib</w:t>
      </w:r>
      <w:proofErr w:type="spellEnd"/>
      <w:r>
        <w:t>/</w:t>
      </w:r>
      <w:proofErr w:type="spellStart"/>
      <w:r>
        <w:t>view-model</w:t>
      </w:r>
      <w:proofErr w:type="spellEnd"/>
      <w:r>
        <w:t>/):</w:t>
      </w:r>
    </w:p>
    <w:p w14:paraId="1880DC1C" w14:textId="77777777" w:rsidR="00AE671E" w:rsidRDefault="00AE671E" w:rsidP="00D55890">
      <w:pPr>
        <w:pStyle w:val="aff"/>
      </w:pPr>
      <w:r>
        <w:t xml:space="preserve">Для каждого экрана разработан отдельный </w:t>
      </w:r>
      <w:proofErr w:type="spellStart"/>
      <w:r>
        <w:t>ViewModel</w:t>
      </w:r>
      <w:proofErr w:type="spellEnd"/>
      <w:r>
        <w:t xml:space="preserve">-класс. Управление состоянием осуществляется по паттерну </w:t>
      </w:r>
      <w:proofErr w:type="spellStart"/>
      <w:r>
        <w:t>ChangeNotifier</w:t>
      </w:r>
      <w:proofErr w:type="spellEnd"/>
      <w:r>
        <w:t xml:space="preserve"> совместно с </w:t>
      </w:r>
      <w:proofErr w:type="spellStart"/>
      <w:r>
        <w:t>Provider</w:t>
      </w:r>
      <w:proofErr w:type="spellEnd"/>
      <w:r>
        <w:t xml:space="preserve">. Среди примеров — </w:t>
      </w:r>
      <w:proofErr w:type="spellStart"/>
      <w:r>
        <w:t>trip_creation_view_</w:t>
      </w:r>
      <w:proofErr w:type="gramStart"/>
      <w:r>
        <w:t>model.dart</w:t>
      </w:r>
      <w:proofErr w:type="spellEnd"/>
      <w:proofErr w:type="gramEnd"/>
      <w:r>
        <w:t xml:space="preserve">, </w:t>
      </w:r>
      <w:proofErr w:type="spellStart"/>
      <w:r>
        <w:t>profile_view_model.dart</w:t>
      </w:r>
      <w:proofErr w:type="spellEnd"/>
      <w:r>
        <w:t xml:space="preserve"> и другие, что позволяет реализовать реактивный подход и отделить бизнес-логику от пользовательского интерфейса.</w:t>
      </w:r>
    </w:p>
    <w:p w14:paraId="75A6218F" w14:textId="5D6D689B" w:rsidR="00AE671E" w:rsidRDefault="00AE671E" w:rsidP="00D55890">
      <w:pPr>
        <w:pStyle w:val="aff"/>
      </w:pPr>
      <w:r>
        <w:t>Внешние сервисы (</w:t>
      </w:r>
      <w:proofErr w:type="spellStart"/>
      <w:r>
        <w:t>lib</w:t>
      </w:r>
      <w:proofErr w:type="spellEnd"/>
      <w:r>
        <w:t>/</w:t>
      </w:r>
      <w:proofErr w:type="spellStart"/>
      <w:r>
        <w:t>external</w:t>
      </w:r>
      <w:proofErr w:type="spellEnd"/>
      <w:r>
        <w:t>/):</w:t>
      </w:r>
    </w:p>
    <w:p w14:paraId="033E7454" w14:textId="77777777" w:rsidR="00AE671E" w:rsidRDefault="00AE671E" w:rsidP="00D55890">
      <w:pPr>
        <w:pStyle w:val="aff"/>
      </w:pPr>
      <w:r>
        <w:t xml:space="preserve">В отдельной директории реализованы модули для работы с внешними API и сервисами: модули аутентификации, управления поездками, библиотеки маршрутов, интеграций и отправки уведомлений. </w:t>
      </w:r>
    </w:p>
    <w:p w14:paraId="686C3683" w14:textId="04BA89A0" w:rsidR="001A783A" w:rsidRDefault="00AE671E" w:rsidP="00D55890">
      <w:pPr>
        <w:pStyle w:val="aff"/>
      </w:pPr>
      <w:r>
        <w:t>Модульная архитектура API-клиентов облегчает добавление новых интеграций и поддержку существующих.</w:t>
      </w:r>
    </w:p>
    <w:p w14:paraId="768CB9C3" w14:textId="77777777" w:rsidR="001A783A" w:rsidRDefault="001A783A" w:rsidP="00D55890">
      <w:pPr>
        <w:pStyle w:val="aff"/>
      </w:pPr>
    </w:p>
    <w:p w14:paraId="29A8652B" w14:textId="77777777" w:rsidR="00C505F0" w:rsidRDefault="00C505F0" w:rsidP="00D55890">
      <w:pPr>
        <w:pStyle w:val="a5"/>
      </w:pPr>
      <w:bookmarkStart w:id="51" w:name="_Toc200016338"/>
      <w:r>
        <w:lastRenderedPageBreak/>
        <w:t>Реализация интерфейса</w:t>
      </w:r>
      <w:bookmarkEnd w:id="51"/>
    </w:p>
    <w:p w14:paraId="4906EC69" w14:textId="4B1767A3" w:rsidR="00C505F0" w:rsidRDefault="00C505F0" w:rsidP="00D55890">
      <w:pPr>
        <w:pStyle w:val="a6"/>
      </w:pPr>
      <w:bookmarkStart w:id="52" w:name="_Toc200016339"/>
      <w:r>
        <w:t>Реализация интерфейса мобильного приложения</w:t>
      </w:r>
      <w:bookmarkEnd w:id="52"/>
    </w:p>
    <w:p w14:paraId="5BEFBB32" w14:textId="49BA0783" w:rsidR="00226872" w:rsidRDefault="00226872" w:rsidP="00D55890">
      <w:pPr>
        <w:pStyle w:val="aff"/>
      </w:pPr>
      <w:r>
        <w:t>Интерфейс мобильного приложения «</w:t>
      </w:r>
      <w:proofErr w:type="spellStart"/>
      <w:r>
        <w:t>Путевод</w:t>
      </w:r>
      <w:proofErr w:type="spellEnd"/>
      <w:r>
        <w:t xml:space="preserve">» оформлен в едином стиле с использованием ограниченного набора шрифтов и современной цветовой палитры. Корректное отображение всех экранов обеспечено на устройствах с операционной системой </w:t>
      </w:r>
      <w:proofErr w:type="spellStart"/>
      <w:r>
        <w:t>Android</w:t>
      </w:r>
      <w:proofErr w:type="spellEnd"/>
      <w:r>
        <w:t xml:space="preserve"> 11 и выше.</w:t>
      </w:r>
    </w:p>
    <w:p w14:paraId="00BF0755" w14:textId="25DD795A" w:rsidR="00226872" w:rsidRPr="009B2BDE" w:rsidRDefault="00226872" w:rsidP="00D55890">
      <w:pPr>
        <w:pStyle w:val="aff"/>
      </w:pPr>
      <w:r>
        <w:t xml:space="preserve">При первом запуске приложения пользователю демонстрируется </w:t>
      </w:r>
      <w:proofErr w:type="spellStart"/>
      <w:r>
        <w:t>onboarding</w:t>
      </w:r>
      <w:proofErr w:type="spellEnd"/>
      <w:r>
        <w:t xml:space="preserve"> — серия информативных экранов, содержащих краткое описание основных возможностей и преимуществ «</w:t>
      </w:r>
      <w:proofErr w:type="spellStart"/>
      <w:r>
        <w:t>Путевода</w:t>
      </w:r>
      <w:proofErr w:type="spellEnd"/>
      <w:r>
        <w:t xml:space="preserve">» (см. рисунок </w:t>
      </w:r>
      <w:r w:rsidR="00BA771C">
        <w:t>9</w:t>
      </w:r>
      <w:r>
        <w:t xml:space="preserve">). Данный раздел знакомит пользователя с </w:t>
      </w:r>
      <w:r w:rsidR="009B2BDE">
        <w:t>основными функциями приложения.</w:t>
      </w:r>
    </w:p>
    <w:p w14:paraId="63844754" w14:textId="227427EB" w:rsidR="00226872" w:rsidRPr="00226872" w:rsidRDefault="00226872" w:rsidP="00D55890">
      <w:pPr>
        <w:pStyle w:val="aff"/>
        <w:rPr>
          <w:lang w:val="en-US"/>
        </w:rPr>
      </w:pPr>
      <w:r w:rsidRPr="00226872">
        <w:rPr>
          <w:noProof/>
          <w:lang w:val="en-US"/>
        </w:rPr>
        <w:drawing>
          <wp:inline distT="0" distB="0" distL="0" distR="0" wp14:anchorId="5D2C1924" wp14:editId="644332C0">
            <wp:extent cx="5143500" cy="3728282"/>
            <wp:effectExtent l="0" t="0" r="0" b="571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48206" cy="3731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E5378" w14:textId="28FEABF0" w:rsidR="00226872" w:rsidRPr="009B2BDE" w:rsidRDefault="00226872" w:rsidP="00BA771C">
      <w:pPr>
        <w:pStyle w:val="a0"/>
        <w:rPr>
          <w:b/>
          <w:bCs/>
          <w:sz w:val="24"/>
          <w:szCs w:val="24"/>
        </w:rPr>
      </w:pPr>
      <w:proofErr w:type="spellStart"/>
      <w:r w:rsidRPr="009B2BDE">
        <w:rPr>
          <w:rStyle w:val="afffff1"/>
          <w:b w:val="0"/>
          <w:bCs w:val="0"/>
        </w:rPr>
        <w:t>Onboarding</w:t>
      </w:r>
      <w:proofErr w:type="spellEnd"/>
      <w:r w:rsidRPr="009B2BDE">
        <w:rPr>
          <w:rStyle w:val="afffff1"/>
          <w:b w:val="0"/>
          <w:bCs w:val="0"/>
        </w:rPr>
        <w:t xml:space="preserve"> при первом запуске приложения</w:t>
      </w:r>
    </w:p>
    <w:p w14:paraId="7B44ED5E" w14:textId="11D42A18" w:rsidR="00226872" w:rsidRDefault="009B2BDE" w:rsidP="00D55890">
      <w:pPr>
        <w:pStyle w:val="aff"/>
      </w:pPr>
      <w:r>
        <w:t>Далее перед пользователем появляется экран входа, где он может перейти либо к регистрации в приложении, либо же войти или продолжить как гость</w:t>
      </w:r>
      <w:r w:rsidR="00226872">
        <w:t xml:space="preserve"> (см. рисунок 1</w:t>
      </w:r>
      <w:r w:rsidR="00BA771C">
        <w:t>0</w:t>
      </w:r>
      <w:r w:rsidR="00226872">
        <w:t>).</w:t>
      </w:r>
    </w:p>
    <w:p w14:paraId="4B3D63DF" w14:textId="7D2493AC" w:rsidR="00226872" w:rsidRDefault="00226872" w:rsidP="00D55890">
      <w:pPr>
        <w:pStyle w:val="aff"/>
      </w:pPr>
      <w:r w:rsidRPr="00226872">
        <w:rPr>
          <w:noProof/>
        </w:rPr>
        <w:lastRenderedPageBreak/>
        <w:drawing>
          <wp:inline distT="0" distB="0" distL="0" distR="0" wp14:anchorId="7F4220DF" wp14:editId="3811FA26">
            <wp:extent cx="4847825" cy="52292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49545" cy="523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339FE" w14:textId="3C853FB2" w:rsidR="00226872" w:rsidRPr="009B2BDE" w:rsidRDefault="00226872" w:rsidP="00BA771C">
      <w:pPr>
        <w:pStyle w:val="a0"/>
        <w:rPr>
          <w:b/>
          <w:bCs/>
        </w:rPr>
      </w:pPr>
      <w:r w:rsidRPr="009B2BDE">
        <w:rPr>
          <w:rStyle w:val="afffff1"/>
          <w:b w:val="0"/>
          <w:bCs w:val="0"/>
        </w:rPr>
        <w:t>Экран регистрации нового пользователя</w:t>
      </w:r>
    </w:p>
    <w:p w14:paraId="79E48F13" w14:textId="7E82D0F6" w:rsidR="00226872" w:rsidRDefault="00226872" w:rsidP="00D55890">
      <w:pPr>
        <w:pStyle w:val="aff"/>
      </w:pPr>
      <w:r>
        <w:t>Для входа в приложение используется стандартная форма авторизации с поддержкой восстановления пароля</w:t>
      </w:r>
      <w:r w:rsidR="009B2BDE">
        <w:t xml:space="preserve"> </w:t>
      </w:r>
      <w:r>
        <w:t>(см. рисунок 1</w:t>
      </w:r>
      <w:r w:rsidR="00BA771C">
        <w:t>1</w:t>
      </w:r>
      <w:r>
        <w:t>).</w:t>
      </w:r>
    </w:p>
    <w:p w14:paraId="210DD814" w14:textId="6E4AD15F" w:rsidR="00693D93" w:rsidRDefault="00693D93" w:rsidP="00D4130C">
      <w:pPr>
        <w:pStyle w:val="affffd"/>
      </w:pPr>
      <w:r w:rsidRPr="00693D93">
        <w:rPr>
          <w:noProof/>
        </w:rPr>
        <w:lastRenderedPageBreak/>
        <w:drawing>
          <wp:inline distT="0" distB="0" distL="0" distR="0" wp14:anchorId="474F2DE9" wp14:editId="6A07BD5A">
            <wp:extent cx="4848225" cy="5223956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51103" cy="522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1C8E2" w14:textId="135F87C1" w:rsidR="00226872" w:rsidRPr="009B2BDE" w:rsidRDefault="00226872" w:rsidP="00BA771C">
      <w:pPr>
        <w:pStyle w:val="a0"/>
        <w:rPr>
          <w:b/>
          <w:bCs/>
        </w:rPr>
      </w:pPr>
      <w:proofErr w:type="spellStart"/>
      <w:r w:rsidRPr="009B2BDE">
        <w:rPr>
          <w:rStyle w:val="afffff1"/>
          <w:b w:val="0"/>
          <w:bCs w:val="0"/>
        </w:rPr>
        <w:t>Popup</w:t>
      </w:r>
      <w:proofErr w:type="spellEnd"/>
      <w:r w:rsidRPr="009B2BDE">
        <w:rPr>
          <w:rStyle w:val="afffff1"/>
          <w:b w:val="0"/>
          <w:bCs w:val="0"/>
        </w:rPr>
        <w:t xml:space="preserve"> с предложением сменить пароль</w:t>
      </w:r>
    </w:p>
    <w:p w14:paraId="6C945F0A" w14:textId="65BBC47A" w:rsidR="00226872" w:rsidRDefault="00226872" w:rsidP="00D55890">
      <w:pPr>
        <w:pStyle w:val="aff"/>
      </w:pPr>
      <w:r>
        <w:t>После входа пользователь попадает на главный экран — «Обзор поездок» (см. рисунок 1</w:t>
      </w:r>
      <w:r w:rsidR="00BA771C">
        <w:t>2</w:t>
      </w:r>
      <w:r>
        <w:t>). З</w:t>
      </w:r>
      <w:r w:rsidR="009B2BDE">
        <w:t>десь можно выбрать какие будут отображены поездки</w:t>
      </w:r>
      <w:r>
        <w:t>. Для каждой поездки указаны основные параметры: страна, города, даты</w:t>
      </w:r>
      <w:r w:rsidR="009B2BDE">
        <w:t xml:space="preserve">, название и статус. </w:t>
      </w:r>
      <w:r w:rsidR="002E535B">
        <w:t xml:space="preserve">В зависимости от статуса поездки (активная, завершённая, запланированная), карточки поездок маркируются разными цветами. </w:t>
      </w:r>
    </w:p>
    <w:p w14:paraId="3124DE0E" w14:textId="66328ECB" w:rsidR="00693D93" w:rsidRDefault="00693D93" w:rsidP="00D4130C">
      <w:pPr>
        <w:pStyle w:val="affffd"/>
      </w:pPr>
      <w:r w:rsidRPr="00693D93">
        <w:rPr>
          <w:noProof/>
        </w:rPr>
        <w:lastRenderedPageBreak/>
        <w:drawing>
          <wp:inline distT="0" distB="0" distL="0" distR="0" wp14:anchorId="3C9CE267" wp14:editId="55740F46">
            <wp:extent cx="2316465" cy="5147310"/>
            <wp:effectExtent l="0" t="0" r="825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623" cy="51765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688A85" w14:textId="7B977535" w:rsidR="00693D93" w:rsidRDefault="00226872" w:rsidP="00BA771C">
      <w:pPr>
        <w:pStyle w:val="a0"/>
      </w:pPr>
      <w:r w:rsidRPr="009B2BDE">
        <w:rPr>
          <w:rStyle w:val="afffff1"/>
          <w:b w:val="0"/>
          <w:bCs w:val="0"/>
        </w:rPr>
        <w:t>Экран обзора поездок</w:t>
      </w:r>
    </w:p>
    <w:p w14:paraId="3FAAD78F" w14:textId="7F2E6D56" w:rsidR="00226872" w:rsidRDefault="002E535B" w:rsidP="00D55890">
      <w:pPr>
        <w:pStyle w:val="aff"/>
      </w:pPr>
      <w:r>
        <w:t>Также с этого экрана вы можете сразу же перейти к созданию путешествия, в библиотеку экранов</w:t>
      </w:r>
      <w:r w:rsidR="00226872">
        <w:t xml:space="preserve"> или открыть детализацию </w:t>
      </w:r>
      <w:r>
        <w:t>одного из путешествий</w:t>
      </w:r>
      <w:r w:rsidR="00226872">
        <w:t>.</w:t>
      </w:r>
    </w:p>
    <w:p w14:paraId="181C609E" w14:textId="5554DD9A" w:rsidR="00226872" w:rsidRDefault="002E535B" w:rsidP="00D55890">
      <w:pPr>
        <w:pStyle w:val="aff"/>
      </w:pPr>
      <w:r>
        <w:t xml:space="preserve">При переходе во вкладку «Поездки» вы также сможете увидеть все текущие и прошедшие путешествия, и при нажатии на каждое вам будут открываться детали вашей поездки с </w:t>
      </w:r>
      <w:r w:rsidR="00D4130C">
        <w:t xml:space="preserve">деталями по каждому дню </w:t>
      </w:r>
      <w:r w:rsidR="00226872">
        <w:t>(см. рисунок 1</w:t>
      </w:r>
      <w:r w:rsidR="00BA771C">
        <w:t>3</w:t>
      </w:r>
      <w:r w:rsidR="00226872">
        <w:t>).</w:t>
      </w:r>
    </w:p>
    <w:p w14:paraId="60A89EED" w14:textId="2E408B00" w:rsidR="00054369" w:rsidRDefault="00054369" w:rsidP="00D55890">
      <w:pPr>
        <w:pStyle w:val="aff"/>
      </w:pPr>
    </w:p>
    <w:p w14:paraId="7D2151CB" w14:textId="0CD99BAE" w:rsidR="00054369" w:rsidRDefault="00054369" w:rsidP="00D55890">
      <w:pPr>
        <w:pStyle w:val="aff"/>
      </w:pPr>
      <w:r w:rsidRPr="00054369">
        <w:rPr>
          <w:noProof/>
        </w:rPr>
        <w:lastRenderedPageBreak/>
        <w:drawing>
          <wp:inline distT="0" distB="0" distL="0" distR="0" wp14:anchorId="02F5683C" wp14:editId="664858C0">
            <wp:extent cx="5061256" cy="5457825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63832" cy="5460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74F1" w14:textId="33C643AC" w:rsidR="002E535B" w:rsidRDefault="002E535B" w:rsidP="00BA771C">
      <w:pPr>
        <w:pStyle w:val="a0"/>
      </w:pPr>
      <w:r w:rsidRPr="009B2BDE">
        <w:rPr>
          <w:rStyle w:val="afffff1"/>
          <w:b w:val="0"/>
          <w:bCs w:val="0"/>
        </w:rPr>
        <w:t>Экран</w:t>
      </w:r>
      <w:r>
        <w:rPr>
          <w:rStyle w:val="afffff1"/>
          <w:b w:val="0"/>
          <w:bCs w:val="0"/>
        </w:rPr>
        <w:t>ы</w:t>
      </w:r>
      <w:r w:rsidRPr="009B2BDE">
        <w:rPr>
          <w:rStyle w:val="afffff1"/>
          <w:b w:val="0"/>
          <w:bCs w:val="0"/>
        </w:rPr>
        <w:t xml:space="preserve"> </w:t>
      </w:r>
      <w:r>
        <w:rPr>
          <w:rStyle w:val="afffff1"/>
          <w:b w:val="0"/>
          <w:bCs w:val="0"/>
        </w:rPr>
        <w:t>обзора и деталей поездки</w:t>
      </w:r>
    </w:p>
    <w:p w14:paraId="4C6F6934" w14:textId="208CCE55" w:rsidR="00054369" w:rsidRDefault="00D4130C" w:rsidP="00D55890">
      <w:pPr>
        <w:pStyle w:val="aff"/>
      </w:pPr>
      <w:r>
        <w:t>Также вы можете создать поездку, вы нажимаете на специальную кнопку и перед вами</w:t>
      </w:r>
      <w:r w:rsidR="002E535B">
        <w:t xml:space="preserve"> открывается пошаговая форма, где пользователь указывает название, даты,</w:t>
      </w:r>
      <w:r>
        <w:t xml:space="preserve"> описание поездки. А далее появляется пустая поездка, где пользователь может уже в каждый день добавить места события </w:t>
      </w:r>
      <w:r w:rsidR="002E535B">
        <w:t>с возможностью точной привязки к времени и координатам</w:t>
      </w:r>
      <w:r>
        <w:t xml:space="preserve"> или же без них (рисунок 1</w:t>
      </w:r>
      <w:r w:rsidR="00BA771C">
        <w:t>4</w:t>
      </w:r>
      <w:r>
        <w:t xml:space="preserve">). В пределах дня вы можете изменять порядок посещения мест с помощью </w:t>
      </w:r>
      <w:proofErr w:type="spellStart"/>
      <w:r>
        <w:t>drag-and-drop</w:t>
      </w:r>
      <w:proofErr w:type="spellEnd"/>
    </w:p>
    <w:p w14:paraId="2BC70254" w14:textId="4485922B" w:rsidR="00693D93" w:rsidRDefault="00054369" w:rsidP="00D4130C">
      <w:pPr>
        <w:pStyle w:val="affffd"/>
      </w:pPr>
      <w:r w:rsidRPr="00054369">
        <w:rPr>
          <w:noProof/>
        </w:rPr>
        <w:lastRenderedPageBreak/>
        <w:drawing>
          <wp:inline distT="0" distB="0" distL="0" distR="0" wp14:anchorId="3F440B10" wp14:editId="5FC03ED0">
            <wp:extent cx="5553656" cy="6017895"/>
            <wp:effectExtent l="0" t="0" r="9525" b="190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57145" cy="602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77C69" w14:textId="05AF7AF4" w:rsidR="00D4130C" w:rsidRDefault="00D4130C" w:rsidP="00C40421">
      <w:pPr>
        <w:pStyle w:val="a0"/>
      </w:pPr>
      <w:r w:rsidRPr="009B2BDE">
        <w:rPr>
          <w:rStyle w:val="afffff1"/>
          <w:b w:val="0"/>
          <w:bCs w:val="0"/>
        </w:rPr>
        <w:t>Экран</w:t>
      </w:r>
      <w:r>
        <w:rPr>
          <w:rStyle w:val="afffff1"/>
          <w:b w:val="0"/>
          <w:bCs w:val="0"/>
        </w:rPr>
        <w:t>ы</w:t>
      </w:r>
      <w:r w:rsidRPr="009B2BDE">
        <w:rPr>
          <w:rStyle w:val="afffff1"/>
          <w:b w:val="0"/>
          <w:bCs w:val="0"/>
        </w:rPr>
        <w:t xml:space="preserve"> </w:t>
      </w:r>
      <w:r>
        <w:rPr>
          <w:rStyle w:val="afffff1"/>
          <w:b w:val="0"/>
          <w:bCs w:val="0"/>
        </w:rPr>
        <w:t>создания новой поездки и события</w:t>
      </w:r>
    </w:p>
    <w:p w14:paraId="7CFDFD5A" w14:textId="77777777" w:rsidR="00693D93" w:rsidRDefault="00693D93" w:rsidP="00D55890">
      <w:pPr>
        <w:pStyle w:val="aff"/>
      </w:pPr>
    </w:p>
    <w:p w14:paraId="61C940A5" w14:textId="09FF51F8" w:rsidR="00226872" w:rsidRDefault="00226872" w:rsidP="00D55890">
      <w:pPr>
        <w:pStyle w:val="aff"/>
      </w:pPr>
      <w:r>
        <w:t>Просмотр маршрута и списка событий</w:t>
      </w:r>
      <w:r w:rsidR="00D4130C">
        <w:t xml:space="preserve"> по дням для лучшей наглядности</w:t>
      </w:r>
      <w:r>
        <w:t xml:space="preserve"> реализован</w:t>
      </w:r>
      <w:r w:rsidR="00D4130C">
        <w:t xml:space="preserve"> также</w:t>
      </w:r>
      <w:r>
        <w:t xml:space="preserve"> с помощью интерактивной карты, </w:t>
      </w:r>
      <w:r w:rsidR="00D4130C">
        <w:t>где при помощи цифр показана очередность событий, а также при нажатии на любую из иконок вы сможете</w:t>
      </w:r>
      <w:r>
        <w:t xml:space="preserve"> просматривать подробную информацию о каждом месте (см. рисунок </w:t>
      </w:r>
      <w:r w:rsidR="00C40421">
        <w:t>15</w:t>
      </w:r>
      <w:r>
        <w:t>).</w:t>
      </w:r>
    </w:p>
    <w:p w14:paraId="13A5C65F" w14:textId="46436AC6" w:rsidR="00693D93" w:rsidRDefault="00693D93" w:rsidP="00D4130C">
      <w:pPr>
        <w:pStyle w:val="affffd"/>
      </w:pPr>
      <w:r w:rsidRPr="00693D93">
        <w:rPr>
          <w:noProof/>
        </w:rPr>
        <w:lastRenderedPageBreak/>
        <w:drawing>
          <wp:inline distT="0" distB="0" distL="0" distR="0" wp14:anchorId="4C8285BF" wp14:editId="7036D7D2">
            <wp:extent cx="2308860" cy="5130410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361" cy="51381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C1E3AB" w14:textId="22F84720" w:rsidR="00226872" w:rsidRPr="00D4130C" w:rsidRDefault="00226872" w:rsidP="00C40421">
      <w:pPr>
        <w:pStyle w:val="a0"/>
        <w:rPr>
          <w:b/>
          <w:bCs/>
        </w:rPr>
      </w:pPr>
      <w:r w:rsidRPr="00D4130C">
        <w:rPr>
          <w:rStyle w:val="afffff1"/>
          <w:b w:val="0"/>
          <w:bCs w:val="0"/>
        </w:rPr>
        <w:t>Интерактивная карта маршрута</w:t>
      </w:r>
    </w:p>
    <w:p w14:paraId="2947D5EA" w14:textId="51567229" w:rsidR="00226872" w:rsidRDefault="00D4130C" w:rsidP="00D55890">
      <w:pPr>
        <w:pStyle w:val="aff"/>
      </w:pPr>
      <w:r>
        <w:t>Во вкладке «</w:t>
      </w:r>
      <w:r>
        <w:rPr>
          <w:lang w:val="en-US"/>
        </w:rPr>
        <w:t>TODO</w:t>
      </w:r>
      <w:r>
        <w:t xml:space="preserve">» </w:t>
      </w:r>
      <w:r w:rsidR="00226872">
        <w:t>пользователю доступ</w:t>
      </w:r>
      <w:r>
        <w:t xml:space="preserve">ны всего его списки того, что нужно не забыть. Выполненные задачи автоматически перемещаются в конец списка и выделяются менее ярким цветом, также сверху показан прогресс-бар по выполнению </w:t>
      </w:r>
      <w:proofErr w:type="spellStart"/>
      <w:r>
        <w:rPr>
          <w:lang w:val="en-US"/>
        </w:rPr>
        <w:t>todo</w:t>
      </w:r>
      <w:proofErr w:type="spellEnd"/>
      <w:r>
        <w:t>-листа</w:t>
      </w:r>
      <w:r w:rsidR="00226872">
        <w:t xml:space="preserve"> (см. рисунок </w:t>
      </w:r>
      <w:r w:rsidR="00C40421">
        <w:t>16</w:t>
      </w:r>
      <w:r w:rsidR="00226872">
        <w:t>).</w:t>
      </w:r>
      <w:r w:rsidRPr="00D4130C">
        <w:t xml:space="preserve"> </w:t>
      </w:r>
    </w:p>
    <w:p w14:paraId="0CBE2E85" w14:textId="4DE80C1C" w:rsidR="00054369" w:rsidRDefault="00054369" w:rsidP="00D4130C">
      <w:pPr>
        <w:pStyle w:val="affffd"/>
      </w:pPr>
      <w:r w:rsidRPr="00054369">
        <w:rPr>
          <w:noProof/>
        </w:rPr>
        <w:lastRenderedPageBreak/>
        <w:drawing>
          <wp:inline distT="0" distB="0" distL="0" distR="0" wp14:anchorId="5A257978" wp14:editId="0EDC5444">
            <wp:extent cx="4457700" cy="4813172"/>
            <wp:effectExtent l="0" t="0" r="0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460956" cy="481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CE45" w14:textId="0D7BB9F9" w:rsidR="00D4130C" w:rsidRPr="00DA1299" w:rsidRDefault="00226872" w:rsidP="00DA1299">
      <w:pPr>
        <w:pStyle w:val="a0"/>
        <w:rPr>
          <w:b/>
          <w:bCs/>
        </w:rPr>
      </w:pPr>
      <w:r w:rsidRPr="00D4130C">
        <w:rPr>
          <w:rStyle w:val="afffff1"/>
          <w:b w:val="0"/>
          <w:bCs w:val="0"/>
        </w:rPr>
        <w:t>Список задач для подготовки к поездке</w:t>
      </w:r>
    </w:p>
    <w:p w14:paraId="6DC362A4" w14:textId="55E5F3D4" w:rsidR="00D4130C" w:rsidRDefault="00D4130C" w:rsidP="00D55890">
      <w:pPr>
        <w:pStyle w:val="aff"/>
      </w:pPr>
      <w:r>
        <w:t xml:space="preserve">Также при создании списка авторизованному пользователю доступна генерация при помощи ИИ, где вы можете сгенерировать список либо на основе поездки или же на основе базовых шаблонов, а также </w:t>
      </w:r>
      <w:r w:rsidR="00137AE1">
        <w:t xml:space="preserve">указать </w:t>
      </w:r>
      <w:r>
        <w:t>информацию через поля и любую недостающ</w:t>
      </w:r>
      <w:r w:rsidR="00137AE1">
        <w:t xml:space="preserve">ие данные написать в поле «дополнительная информация (см. рисунок </w:t>
      </w:r>
      <w:r w:rsidR="00C40421">
        <w:t>17</w:t>
      </w:r>
      <w:r w:rsidR="00137AE1">
        <w:t>).</w:t>
      </w:r>
    </w:p>
    <w:p w14:paraId="15E9B47A" w14:textId="3235B755" w:rsidR="00D4130C" w:rsidRDefault="00D4130C" w:rsidP="00137AE1">
      <w:pPr>
        <w:pStyle w:val="affffd"/>
      </w:pPr>
      <w:r w:rsidRPr="00054369">
        <w:rPr>
          <w:noProof/>
        </w:rPr>
        <w:lastRenderedPageBreak/>
        <w:drawing>
          <wp:inline distT="0" distB="0" distL="0" distR="0" wp14:anchorId="51C700DC" wp14:editId="5FF9FCA3">
            <wp:extent cx="2426203" cy="539115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822" cy="53991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968007" w14:textId="71C7ECBF" w:rsidR="00D4130C" w:rsidRPr="00137AE1" w:rsidRDefault="00137AE1" w:rsidP="00C40421">
      <w:pPr>
        <w:pStyle w:val="a0"/>
        <w:rPr>
          <w:b/>
          <w:bCs/>
        </w:rPr>
      </w:pPr>
      <w:r w:rsidRPr="00D4130C">
        <w:rPr>
          <w:rStyle w:val="afffff1"/>
          <w:b w:val="0"/>
          <w:bCs w:val="0"/>
        </w:rPr>
        <w:t>Список задач для подготовки к поездке</w:t>
      </w:r>
    </w:p>
    <w:p w14:paraId="080E934D" w14:textId="77777777" w:rsidR="00D4130C" w:rsidRDefault="00D4130C" w:rsidP="00D55890">
      <w:pPr>
        <w:pStyle w:val="aff"/>
      </w:pPr>
    </w:p>
    <w:p w14:paraId="2BC52B46" w14:textId="5CFDE5D8" w:rsidR="00137AE1" w:rsidRDefault="00226872" w:rsidP="00D55890">
      <w:pPr>
        <w:pStyle w:val="aff"/>
      </w:pPr>
      <w:r>
        <w:t>При совместном планировании пользователь может пригласить других участников по нику, а изменения маршрута и задач синхронизируются</w:t>
      </w:r>
      <w:r w:rsidR="00137AE1">
        <w:t xml:space="preserve"> и доступны всем участникам почти сразу же после изменений (см. рисунок </w:t>
      </w:r>
      <w:r w:rsidR="00C40421">
        <w:t>18</w:t>
      </w:r>
      <w:r w:rsidR="00137AE1">
        <w:t>)</w:t>
      </w:r>
      <w:r>
        <w:t xml:space="preserve">. </w:t>
      </w:r>
    </w:p>
    <w:p w14:paraId="6B93D78C" w14:textId="223C15DB" w:rsidR="00137AE1" w:rsidRDefault="00137AE1" w:rsidP="00137AE1">
      <w:pPr>
        <w:pStyle w:val="affffd"/>
      </w:pPr>
      <w:r w:rsidRPr="00D671A7">
        <w:rPr>
          <w:noProof/>
        </w:rPr>
        <w:lastRenderedPageBreak/>
        <w:drawing>
          <wp:inline distT="0" distB="0" distL="0" distR="0" wp14:anchorId="761F39AA" wp14:editId="161EFB2E">
            <wp:extent cx="2753412" cy="6118225"/>
            <wp:effectExtent l="0" t="0" r="889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9410" cy="613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A95026" w14:textId="13678363" w:rsidR="00137AE1" w:rsidRPr="00137AE1" w:rsidRDefault="00137AE1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7EEE2FCC" w14:textId="77777777" w:rsidR="00137AE1" w:rsidRPr="00137AE1" w:rsidRDefault="00137AE1" w:rsidP="00137AE1">
      <w:pPr>
        <w:pStyle w:val="a0"/>
        <w:numPr>
          <w:ilvl w:val="0"/>
          <w:numId w:val="0"/>
        </w:numPr>
        <w:ind w:left="720"/>
        <w:jc w:val="both"/>
      </w:pPr>
    </w:p>
    <w:p w14:paraId="707514FE" w14:textId="1026DAE4" w:rsidR="00226872" w:rsidRDefault="00226872" w:rsidP="00D55890">
      <w:pPr>
        <w:pStyle w:val="aff"/>
      </w:pPr>
      <w:r>
        <w:t>Для каждого участника доступен профиль с базовой информацией и возможностью смены</w:t>
      </w:r>
      <w:r w:rsidR="00C86CB9">
        <w:t xml:space="preserve"> никнейма или почты </w:t>
      </w:r>
      <w:r>
        <w:t>(см. рисунок</w:t>
      </w:r>
      <w:r w:rsidR="00C40421">
        <w:t xml:space="preserve"> 19</w:t>
      </w:r>
      <w:r>
        <w:t>).</w:t>
      </w:r>
    </w:p>
    <w:p w14:paraId="5AD98BE3" w14:textId="77777777" w:rsidR="00054369" w:rsidRDefault="00054369" w:rsidP="00D55890">
      <w:pPr>
        <w:pStyle w:val="aff"/>
      </w:pPr>
    </w:p>
    <w:p w14:paraId="61924536" w14:textId="326C154C" w:rsidR="00C86CB9" w:rsidRDefault="00C86CB9" w:rsidP="00C86CB9">
      <w:pPr>
        <w:pStyle w:val="affffd"/>
        <w:rPr>
          <w:rStyle w:val="afffff1"/>
        </w:rPr>
      </w:pPr>
      <w:r>
        <w:rPr>
          <w:noProof/>
        </w:rPr>
        <w:lastRenderedPageBreak/>
        <w:drawing>
          <wp:inline distT="0" distB="0" distL="0" distR="0" wp14:anchorId="7779DD52" wp14:editId="74E96FAC">
            <wp:extent cx="2420689" cy="53797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423398" cy="5385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4E0C6" w14:textId="3DA8171F" w:rsidR="00C86CB9" w:rsidRPr="00137AE1" w:rsidRDefault="00C86CB9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44464334" w14:textId="655D4C50" w:rsidR="00C86CB9" w:rsidRPr="00C86CB9" w:rsidRDefault="00C86CB9" w:rsidP="00D55890">
      <w:pPr>
        <w:pStyle w:val="aff"/>
      </w:pPr>
      <w:r>
        <w:t>Также реализована библиотека маршрутов, где пользователи могут делиться друг с другом поездками и оставлять отзывы о них, сверху вы видите строку поиска, а также на каждом путешествии стоит средняя оценка пользователей (см. рисунок 2</w:t>
      </w:r>
      <w:r w:rsidR="00C40421">
        <w:t>0</w:t>
      </w:r>
      <w:r>
        <w:t>)</w:t>
      </w:r>
    </w:p>
    <w:p w14:paraId="4F439675" w14:textId="77777777" w:rsidR="00C86CB9" w:rsidRDefault="00C86CB9" w:rsidP="00C86CB9">
      <w:pPr>
        <w:pStyle w:val="affffd"/>
        <w:rPr>
          <w:rStyle w:val="afffff1"/>
        </w:rPr>
      </w:pPr>
      <w:r w:rsidRPr="00C86CB9">
        <w:rPr>
          <w:noProof/>
        </w:rPr>
        <w:lastRenderedPageBreak/>
        <w:drawing>
          <wp:inline distT="0" distB="0" distL="0" distR="0" wp14:anchorId="01079745" wp14:editId="3B9774F4">
            <wp:extent cx="2589093" cy="5753100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748" cy="5763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FE9C8" w14:textId="47458D47" w:rsidR="00C86CB9" w:rsidRPr="00137AE1" w:rsidRDefault="00C86CB9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306EF9DE" w14:textId="468E61CF" w:rsidR="00226872" w:rsidRDefault="008D5846" w:rsidP="00D55890">
      <w:pPr>
        <w:pStyle w:val="aff"/>
      </w:pPr>
      <w:r>
        <w:t>А также при переходе в одно из таких путешествий там появляется детальная информация о нём и возможность скопировать его себе в путешествия и использовать в своих целях (см рисунок 2</w:t>
      </w:r>
      <w:r w:rsidR="00C40421">
        <w:t>1</w:t>
      </w:r>
      <w:r>
        <w:t>).</w:t>
      </w:r>
    </w:p>
    <w:p w14:paraId="31C41A02" w14:textId="2D4FE7D8" w:rsidR="008D5846" w:rsidRPr="008D5846" w:rsidRDefault="00054369" w:rsidP="00D55890">
      <w:pPr>
        <w:pStyle w:val="aff"/>
        <w:rPr>
          <w:rStyle w:val="afffff1"/>
          <w:b w:val="0"/>
          <w:bCs w:val="0"/>
        </w:rPr>
      </w:pPr>
      <w:r w:rsidRPr="00054369">
        <w:rPr>
          <w:noProof/>
        </w:rPr>
        <w:lastRenderedPageBreak/>
        <w:drawing>
          <wp:inline distT="0" distB="0" distL="0" distR="0" wp14:anchorId="4CD87F83" wp14:editId="1370C771">
            <wp:extent cx="4598188" cy="498157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910" cy="498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6FE5D" w14:textId="5F4B0D93" w:rsidR="00D671A7" w:rsidRDefault="008D5846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2BEA4FC1" w14:textId="77777777" w:rsidR="00054369" w:rsidRDefault="00054369" w:rsidP="00D55890">
      <w:pPr>
        <w:pStyle w:val="aff"/>
      </w:pPr>
    </w:p>
    <w:p w14:paraId="3DA58B4E" w14:textId="227FE07A" w:rsidR="00C505F0" w:rsidRPr="00226872" w:rsidRDefault="00C505F0" w:rsidP="00D55890">
      <w:pPr>
        <w:pStyle w:val="a6"/>
      </w:pPr>
      <w:bookmarkStart w:id="53" w:name="_Toc169425186"/>
      <w:bookmarkStart w:id="54" w:name="_Toc200016340"/>
      <w:r>
        <w:t>Реализация интерфейса с</w:t>
      </w:r>
      <w:bookmarkEnd w:id="53"/>
      <w:r>
        <w:t xml:space="preserve">айта для </w:t>
      </w:r>
      <w:r w:rsidR="00226872">
        <w:t>администрирования библиотеки маршрутов</w:t>
      </w:r>
      <w:bookmarkEnd w:id="54"/>
    </w:p>
    <w:p w14:paraId="48DFC8D6" w14:textId="77777777" w:rsidR="006658EA" w:rsidRDefault="00C0039A" w:rsidP="00D55890">
      <w:pPr>
        <w:pStyle w:val="aff"/>
      </w:pPr>
      <w:r>
        <w:t xml:space="preserve">Веб-интерфейс администратора оформлен в едином корпоративном стиле и корректно отображается в актуальных версиях браузеров Google </w:t>
      </w:r>
      <w:proofErr w:type="spellStart"/>
      <w:r>
        <w:t>Chrome</w:t>
      </w:r>
      <w:proofErr w:type="spellEnd"/>
      <w:r w:rsidR="006658EA">
        <w:t xml:space="preserve"> </w:t>
      </w:r>
      <w:r>
        <w:t xml:space="preserve">и Yandex </w:t>
      </w:r>
      <w:proofErr w:type="spellStart"/>
      <w:r>
        <w:t>Browser</w:t>
      </w:r>
      <w:proofErr w:type="spellEnd"/>
      <w:r w:rsidR="006658EA">
        <w:t xml:space="preserve">. </w:t>
      </w:r>
    </w:p>
    <w:p w14:paraId="0D474287" w14:textId="745DADC1" w:rsidR="00C0039A" w:rsidRDefault="00C0039A" w:rsidP="00D55890">
      <w:pPr>
        <w:pStyle w:val="aff"/>
        <w:rPr>
          <w:sz w:val="24"/>
        </w:rPr>
      </w:pPr>
      <w:r>
        <w:t>Для начала работы администратор должен пройти аутентификацию, после чего получает доступ к панели управления.</w:t>
      </w:r>
    </w:p>
    <w:p w14:paraId="01CFDE08" w14:textId="403445BA" w:rsidR="00C0039A" w:rsidRDefault="00C0039A" w:rsidP="00D55890">
      <w:pPr>
        <w:pStyle w:val="aff"/>
      </w:pPr>
      <w:r>
        <w:t xml:space="preserve">На главной странице отображается </w:t>
      </w:r>
      <w:proofErr w:type="spellStart"/>
      <w:r w:rsidR="006658EA">
        <w:t>дашборд</w:t>
      </w:r>
      <w:proofErr w:type="spellEnd"/>
      <w:r w:rsidR="006658EA">
        <w:t xml:space="preserve"> с краткой статистикой и превью последних отзывов и маршрутов, ожидающих модерации</w:t>
      </w:r>
      <w:r>
        <w:t xml:space="preserve"> (см. рисунок 2</w:t>
      </w:r>
      <w:r w:rsidR="00C40421">
        <w:t>2</w:t>
      </w:r>
      <w:r>
        <w:t>).</w:t>
      </w:r>
    </w:p>
    <w:p w14:paraId="50282793" w14:textId="3B29DDC3" w:rsidR="006658EA" w:rsidRDefault="006658EA" w:rsidP="00D55890">
      <w:pPr>
        <w:pStyle w:val="aff"/>
      </w:pPr>
      <w:r>
        <w:rPr>
          <w:noProof/>
        </w:rPr>
        <w:lastRenderedPageBreak/>
        <w:drawing>
          <wp:inline distT="0" distB="0" distL="0" distR="0" wp14:anchorId="502D44D3" wp14:editId="56797633">
            <wp:extent cx="5166360" cy="19897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79539" cy="1994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82F4F" w14:textId="3063D187" w:rsidR="006658EA" w:rsidRPr="00137AE1" w:rsidRDefault="006658EA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26F5BF4A" w14:textId="77777777" w:rsidR="006658EA" w:rsidRDefault="006658EA" w:rsidP="00D55890">
      <w:pPr>
        <w:pStyle w:val="aff"/>
        <w:rPr>
          <w:rStyle w:val="afffff1"/>
        </w:rPr>
      </w:pPr>
    </w:p>
    <w:p w14:paraId="6ACD5A76" w14:textId="66FBDC65" w:rsidR="006658EA" w:rsidRDefault="006658EA" w:rsidP="00D55890">
      <w:pPr>
        <w:pStyle w:val="aff"/>
      </w:pPr>
      <w:r>
        <w:t>При переходе во вкладку «Маршруты» вы сможете увидеть список всех маршрутов и тех, что ожидают модерации для публикации. Вы можете открыть более подробную информацию о маршруте и вам будет дана возможность либо отклонить маршрут, либо же опубликовать его (см. рисунок 2</w:t>
      </w:r>
      <w:r w:rsidR="00C40421">
        <w:t>3</w:t>
      </w:r>
      <w:r>
        <w:t>).</w:t>
      </w:r>
    </w:p>
    <w:p w14:paraId="32C499E6" w14:textId="77777777" w:rsidR="006658EA" w:rsidRDefault="006658EA" w:rsidP="00D55890">
      <w:pPr>
        <w:pStyle w:val="aff"/>
      </w:pPr>
      <w:r>
        <w:rPr>
          <w:noProof/>
        </w:rPr>
        <w:drawing>
          <wp:inline distT="0" distB="0" distL="0" distR="0" wp14:anchorId="4A3B45FB" wp14:editId="2CA1919F">
            <wp:extent cx="5375910" cy="2075084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389901" cy="2080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0CB32" w14:textId="6742FDE2" w:rsidR="006658EA" w:rsidRPr="00137AE1" w:rsidRDefault="006658EA" w:rsidP="00C40421">
      <w:pPr>
        <w:pStyle w:val="a0"/>
      </w:pPr>
      <w:r w:rsidRPr="00137AE1">
        <w:rPr>
          <w:rStyle w:val="afffff1"/>
          <w:b w:val="0"/>
          <w:bCs w:val="0"/>
        </w:rPr>
        <w:t>Список задач для подготовки к поездке</w:t>
      </w:r>
    </w:p>
    <w:p w14:paraId="435AD0F5" w14:textId="2590114F" w:rsidR="006658EA" w:rsidRDefault="006658EA" w:rsidP="00D55890">
      <w:pPr>
        <w:pStyle w:val="aff"/>
      </w:pPr>
    </w:p>
    <w:p w14:paraId="3AF61CEE" w14:textId="602333D9" w:rsidR="005C6CD9" w:rsidRDefault="005C6CD9" w:rsidP="00D55890">
      <w:pPr>
        <w:pStyle w:val="a4"/>
      </w:pPr>
      <w:bookmarkStart w:id="55" w:name="_Toc200016341"/>
      <w:r>
        <w:lastRenderedPageBreak/>
        <w:t>Тестирование</w:t>
      </w:r>
      <w:bookmarkEnd w:id="55"/>
    </w:p>
    <w:p w14:paraId="6B787026" w14:textId="371CB1E1" w:rsidR="001A783A" w:rsidRPr="001A783A" w:rsidRDefault="001A783A" w:rsidP="00D55890">
      <w:pPr>
        <w:pStyle w:val="aff"/>
      </w:pPr>
      <w:r w:rsidRPr="001A783A">
        <w:t>В ходе тестирования</w:t>
      </w:r>
      <w:r>
        <w:t xml:space="preserve"> серверной части</w:t>
      </w:r>
      <w:r w:rsidRPr="001A783A">
        <w:t xml:space="preserve"> приложения «</w:t>
      </w:r>
      <w:proofErr w:type="spellStart"/>
      <w:r w:rsidRPr="001A783A">
        <w:t>Путевод</w:t>
      </w:r>
      <w:proofErr w:type="spellEnd"/>
      <w:r w:rsidRPr="001A783A">
        <w:t>» были использованы ручное тестирование, юнит-тестирование и автоматизированные сценарии. Проверке подверглись все ключевые функции</w:t>
      </w:r>
      <w:r>
        <w:t xml:space="preserve"> приложения.</w:t>
      </w:r>
    </w:p>
    <w:p w14:paraId="0673605D" w14:textId="2674FAB8" w:rsidR="001A783A" w:rsidRPr="001A783A" w:rsidRDefault="001A783A" w:rsidP="00D55890">
      <w:pPr>
        <w:pStyle w:val="aff"/>
      </w:pPr>
      <w:r w:rsidRPr="001A783A">
        <w:t xml:space="preserve">Ручное тестирование проводилось с использованием </w:t>
      </w:r>
      <w:proofErr w:type="spellStart"/>
      <w:r w:rsidRPr="001A783A">
        <w:t>Postman</w:t>
      </w:r>
      <w:proofErr w:type="spellEnd"/>
      <w:r w:rsidRPr="001A783A">
        <w:t xml:space="preserve"> и охватывало базовые сценарии работы REST API — авторизация, регистрация, создание маршрута, добавление задач, </w:t>
      </w:r>
      <w:r>
        <w:t>работа с библиотекой маршрутов, копирование маршрутов,</w:t>
      </w:r>
      <w:r w:rsidRPr="001A783A">
        <w:t xml:space="preserve"> приглашение соавторов</w:t>
      </w:r>
      <w:r>
        <w:t xml:space="preserve">, создание </w:t>
      </w:r>
      <w:proofErr w:type="spellStart"/>
      <w:r>
        <w:rPr>
          <w:lang w:val="en-US"/>
        </w:rPr>
        <w:t>todo</w:t>
      </w:r>
      <w:proofErr w:type="spellEnd"/>
      <w:r w:rsidRPr="001A783A">
        <w:t>-</w:t>
      </w:r>
      <w:r>
        <w:t>листов</w:t>
      </w:r>
      <w:r w:rsidRPr="001A783A">
        <w:t xml:space="preserve">. Юнит-тестирование реализовано на стороне серверных компонентов с использованием </w:t>
      </w:r>
      <w:proofErr w:type="spellStart"/>
      <w:r w:rsidRPr="001A783A">
        <w:t>моков</w:t>
      </w:r>
      <w:proofErr w:type="spellEnd"/>
      <w:r w:rsidRPr="001A783A">
        <w:t xml:space="preserve">, что позволило покрыть обработчики основных операций и проверить корректность бизнес-логики. Автоматизированные тесты также выполнялись в </w:t>
      </w:r>
      <w:proofErr w:type="spellStart"/>
      <w:r w:rsidRPr="001A783A">
        <w:t>Postman</w:t>
      </w:r>
      <w:proofErr w:type="spellEnd"/>
      <w:r w:rsidRPr="001A783A">
        <w:t xml:space="preserve"> для проверки как позитивных, так и негативных сценариев: успешное выполнение операций, обработка ошибок, валидация данных и проверка авторизации.</w:t>
      </w:r>
    </w:p>
    <w:p w14:paraId="13447B52" w14:textId="769DDA77" w:rsidR="001A783A" w:rsidRPr="001A783A" w:rsidRDefault="001A783A" w:rsidP="00D55890">
      <w:pPr>
        <w:pStyle w:val="aff"/>
      </w:pPr>
      <w:r w:rsidRPr="001A783A">
        <w:t>Пользовательский интерфейс мобильного приложения тестировался вручную. Были проверены действия по регистрации, входу, созданию поездки, редактированию маршрута, совместному планированию, работе с интерактивной картой, а также переключение между экранами и реакция интерфейса на разные состояния приложения.</w:t>
      </w:r>
    </w:p>
    <w:p w14:paraId="453BC0B8" w14:textId="77777777" w:rsidR="001A783A" w:rsidRPr="001A783A" w:rsidRDefault="001A783A" w:rsidP="00D55890">
      <w:pPr>
        <w:pStyle w:val="aff"/>
      </w:pPr>
      <w:r w:rsidRPr="001A783A">
        <w:t>Все операции выполнялись согласно заложенной логике. Ошибки отображались корректно, переходы между экранами осуществлялись без сбоев, а все запросы к API обрабатывались правильно. Элементы пользовательского интерфейса стабильно реагировали на все предусмотренные действия.</w:t>
      </w:r>
    </w:p>
    <w:p w14:paraId="205D3B12" w14:textId="77777777" w:rsidR="001A783A" w:rsidRPr="001A783A" w:rsidRDefault="001A783A" w:rsidP="00D55890">
      <w:pPr>
        <w:pStyle w:val="aff"/>
      </w:pPr>
      <w:r w:rsidRPr="001A783A">
        <w:t>Проведённое тестирование подтвердило, что все основные функции приложения «</w:t>
      </w:r>
      <w:proofErr w:type="spellStart"/>
      <w:r w:rsidRPr="001A783A">
        <w:t>Путевод</w:t>
      </w:r>
      <w:proofErr w:type="spellEnd"/>
      <w:r w:rsidRPr="001A783A">
        <w:t>» работают согласно заявленным требованиям.</w:t>
      </w:r>
    </w:p>
    <w:p w14:paraId="1083F657" w14:textId="33AFEE6B" w:rsidR="006464C6" w:rsidRPr="006464C6" w:rsidRDefault="006464C6" w:rsidP="00D55890">
      <w:pPr>
        <w:pStyle w:val="aff"/>
      </w:pPr>
    </w:p>
    <w:p w14:paraId="7F3DBA2D" w14:textId="73DD1893" w:rsidR="005C6CD9" w:rsidRDefault="005C6CD9" w:rsidP="00D55890">
      <w:pPr>
        <w:pStyle w:val="a4"/>
      </w:pPr>
      <w:bookmarkStart w:id="56" w:name="_Toc200016342"/>
      <w:r>
        <w:lastRenderedPageBreak/>
        <w:t>Аналитика</w:t>
      </w:r>
      <w:bookmarkEnd w:id="56"/>
    </w:p>
    <w:p w14:paraId="7C41266F" w14:textId="067C02F5" w:rsidR="006464C6" w:rsidRPr="006464C6" w:rsidRDefault="006464C6" w:rsidP="00D55890">
      <w:pPr>
        <w:pStyle w:val="aff"/>
      </w:pPr>
      <w:r w:rsidRPr="006464C6">
        <w:t>Для тестирования работоспособности приложения «</w:t>
      </w:r>
      <w:proofErr w:type="spellStart"/>
      <w:r w:rsidRPr="006464C6">
        <w:t>Путевод</w:t>
      </w:r>
      <w:proofErr w:type="spellEnd"/>
      <w:r w:rsidRPr="006464C6">
        <w:t xml:space="preserve">» доступ к нему был предоставлен студентам факультета компьютерных наук. В тестировании участвовали </w:t>
      </w:r>
      <w:r>
        <w:t>15</w:t>
      </w:r>
      <w:r w:rsidRPr="006464C6">
        <w:t xml:space="preserve"> пользователей</w:t>
      </w:r>
      <w:r>
        <w:t xml:space="preserve">. </w:t>
      </w:r>
    </w:p>
    <w:p w14:paraId="6A6C7DF0" w14:textId="77777777" w:rsidR="006464C6" w:rsidRPr="006464C6" w:rsidRDefault="006464C6" w:rsidP="00D55890">
      <w:pPr>
        <w:pStyle w:val="aff"/>
      </w:pPr>
      <w:r w:rsidRPr="006464C6">
        <w:t>На основании собранных данных была построена воронка по сценарию «Создание и совместное редактирование маршрута». Из общего числа пользователей 83,33% успешно создали новую поездку, 41,67% воспользовались функцией добавления соавтора, и только 25% завершили совместное редактирование маршрута (см. рисунок 22). Это демонстрирует, что часть пользователей останавливается на этапе приглашения других участников и взаимодействия с совместным планированием. Можно сделать вывод, что элементы, связанные с приглашением соавторов и организацией совместной работы, требуют доработки в части понятности и доступности в пользовательском интерфейсе.</w:t>
      </w:r>
    </w:p>
    <w:p w14:paraId="0962C0F9" w14:textId="5F2845B7" w:rsidR="006464C6" w:rsidRDefault="006464C6" w:rsidP="00D55890">
      <w:pPr>
        <w:pStyle w:val="aff"/>
      </w:pPr>
    </w:p>
    <w:p w14:paraId="12D8B4F4" w14:textId="415A0943" w:rsidR="00C53138" w:rsidRDefault="00C53138" w:rsidP="00093E1B">
      <w:pPr>
        <w:pStyle w:val="affa"/>
        <w:outlineLvl w:val="0"/>
      </w:pPr>
      <w:bookmarkStart w:id="57" w:name="_Toc200016343"/>
      <w:r>
        <w:lastRenderedPageBreak/>
        <w:t>Заключение</w:t>
      </w:r>
      <w:bookmarkEnd w:id="57"/>
    </w:p>
    <w:p w14:paraId="4DF62281" w14:textId="6E07E513" w:rsidR="004B5294" w:rsidRPr="004B5294" w:rsidRDefault="004B5294" w:rsidP="00D55890">
      <w:pPr>
        <w:pStyle w:val="aff"/>
      </w:pPr>
      <w:bookmarkStart w:id="58" w:name="_Toc199967317"/>
      <w:r w:rsidRPr="004B5294">
        <w:t>В ходе реализации данного проекта</w:t>
      </w:r>
      <w:r>
        <w:t xml:space="preserve"> была создана основная функциональность мобильного приложения</w:t>
      </w:r>
      <w:r w:rsidRPr="004B5294">
        <w:t>. Разработанное мобильное приложение «</w:t>
      </w:r>
      <w:proofErr w:type="spellStart"/>
      <w:r w:rsidRPr="004B5294">
        <w:t>Путевод</w:t>
      </w:r>
      <w:proofErr w:type="spellEnd"/>
      <w:r w:rsidRPr="004B5294">
        <w:t>» соответствует предъявленным требованиям, а именно:</w:t>
      </w:r>
    </w:p>
    <w:p w14:paraId="7696900B" w14:textId="77777777" w:rsidR="004B5294" w:rsidRPr="004B5294" w:rsidRDefault="004B5294" w:rsidP="00D55890">
      <w:pPr>
        <w:pStyle w:val="aff"/>
        <w:numPr>
          <w:ilvl w:val="0"/>
          <w:numId w:val="13"/>
        </w:numPr>
      </w:pPr>
      <w:r w:rsidRPr="004B5294">
        <w:t>обеспечивает возможность создания, редактирования и управления маршрутами поездок с почасовой детализацией;</w:t>
      </w:r>
    </w:p>
    <w:p w14:paraId="0920E664" w14:textId="6A0D4E06" w:rsidR="004B5294" w:rsidRPr="004B5294" w:rsidRDefault="004B5294" w:rsidP="00D55890">
      <w:pPr>
        <w:pStyle w:val="aff"/>
        <w:numPr>
          <w:ilvl w:val="0"/>
          <w:numId w:val="13"/>
        </w:numPr>
      </w:pPr>
      <w:r w:rsidRPr="004B5294">
        <w:t>позволяет формировать и вести индивидуальные TODO-списки для подготовки к путешествию</w:t>
      </w:r>
      <w:r>
        <w:t>, а также создавать их на основе ИИ</w:t>
      </w:r>
      <w:r w:rsidRPr="004B5294">
        <w:t>;</w:t>
      </w:r>
    </w:p>
    <w:p w14:paraId="4E334F7D" w14:textId="77777777" w:rsidR="004B5294" w:rsidRPr="004B5294" w:rsidRDefault="004B5294" w:rsidP="00D55890">
      <w:pPr>
        <w:pStyle w:val="aff"/>
        <w:numPr>
          <w:ilvl w:val="0"/>
          <w:numId w:val="13"/>
        </w:numPr>
      </w:pPr>
      <w:r w:rsidRPr="004B5294">
        <w:t>реализует совместное планирование маршрутов с другими пользователями;</w:t>
      </w:r>
    </w:p>
    <w:p w14:paraId="217D3AFD" w14:textId="7C70535D" w:rsidR="004B5294" w:rsidRPr="004B5294" w:rsidRDefault="004B5294" w:rsidP="00D55890">
      <w:pPr>
        <w:pStyle w:val="aff"/>
        <w:numPr>
          <w:ilvl w:val="0"/>
          <w:numId w:val="13"/>
        </w:numPr>
      </w:pPr>
      <w:r>
        <w:t>предоставляет возможность делиться поездками с другими пользователями приложения.</w:t>
      </w:r>
    </w:p>
    <w:p w14:paraId="5C4CC7D0" w14:textId="77777777" w:rsidR="004B5294" w:rsidRPr="004B5294" w:rsidRDefault="004B5294" w:rsidP="00D55890">
      <w:pPr>
        <w:pStyle w:val="aff"/>
      </w:pPr>
      <w:r w:rsidRPr="004B5294">
        <w:t>В результате проведённого тестирования было установлено, что приложение успешно прошло все предусмотренные сценарии использования, продемонстрировав стабильную работу и соответствие заявленным функциональным требованиям.</w:t>
      </w:r>
    </w:p>
    <w:bookmarkEnd w:id="58"/>
    <w:p w14:paraId="45485C2B" w14:textId="77777777" w:rsidR="00716365" w:rsidRDefault="00716365" w:rsidP="00611372">
      <w:pPr>
        <w:spacing w:before="160"/>
        <w:ind w:firstLine="0"/>
        <w:jc w:val="center"/>
      </w:pPr>
    </w:p>
    <w:p w14:paraId="7776B787" w14:textId="77777777" w:rsidR="001E1D87" w:rsidRDefault="001E1D87" w:rsidP="00611372">
      <w:pPr>
        <w:spacing w:before="160"/>
        <w:ind w:firstLine="0"/>
        <w:jc w:val="center"/>
      </w:pPr>
    </w:p>
    <w:p w14:paraId="60D38E44" w14:textId="271EAAD4" w:rsidR="001E1D87" w:rsidRDefault="001E1D87" w:rsidP="00093E1B">
      <w:pPr>
        <w:pStyle w:val="afb"/>
      </w:pPr>
      <w:bookmarkStart w:id="59" w:name="_Toc200016344"/>
      <w:r>
        <w:lastRenderedPageBreak/>
        <w:t>Список использованных источников</w:t>
      </w:r>
      <w:bookmarkEnd w:id="59"/>
    </w:p>
    <w:p w14:paraId="3ECF2221" w14:textId="77777777" w:rsidR="00D55890" w:rsidRPr="00D55890" w:rsidRDefault="00D55890" w:rsidP="00D55890"/>
    <w:p w14:paraId="3DD39E66" w14:textId="7B9C6C52" w:rsidR="001E1D87" w:rsidRDefault="00D55890" w:rsidP="00D55890">
      <w:pPr>
        <w:pStyle w:val="aff"/>
        <w:ind w:firstLine="0"/>
      </w:pPr>
      <w:r>
        <w:t xml:space="preserve">1. </w:t>
      </w:r>
      <w:proofErr w:type="spellStart"/>
      <w:r w:rsidRPr="00D55890">
        <w:t>BusinesStat</w:t>
      </w:r>
      <w:proofErr w:type="spellEnd"/>
      <w:r w:rsidRPr="00D55890">
        <w:t>. Внутренний туристический поток в России в 2024 г.: аналитический обзор [Электронный ресурс]. – URL: https://www.tadviser.ru/index.php/Статья:Туризм_в_России (дата обращения: 0</w:t>
      </w:r>
      <w:r>
        <w:t>4</w:t>
      </w:r>
      <w:r w:rsidRPr="00D55890">
        <w:t>.06.2025).</w:t>
      </w:r>
    </w:p>
    <w:p w14:paraId="0BDA408E" w14:textId="1C16494B" w:rsidR="00D55890" w:rsidRDefault="00D55890" w:rsidP="00D55890">
      <w:pPr>
        <w:pStyle w:val="aff"/>
        <w:ind w:firstLine="0"/>
      </w:pPr>
      <w:r>
        <w:t>2.</w:t>
      </w:r>
      <w:r>
        <w:t xml:space="preserve"> </w:t>
      </w:r>
      <w:r w:rsidRPr="00D55890">
        <w:t>Фонд «НАФИ». Тренд на самостоятельные путешествия заметно усилился за пять лет [Электронный ресурс]. – URL: https://nafi.ru/analytics/trend-na-samostoyatelnye-puteshestviya-zametno-usililsya-za-pyat-let/ (дата обращения: 0</w:t>
      </w:r>
      <w:r>
        <w:t>4</w:t>
      </w:r>
      <w:r w:rsidRPr="00D55890">
        <w:t>.06.2025).</w:t>
      </w:r>
    </w:p>
    <w:p w14:paraId="34B009BB" w14:textId="5AB14162" w:rsidR="00D55890" w:rsidRDefault="00D55890" w:rsidP="00D55890">
      <w:pPr>
        <w:pStyle w:val="aff"/>
        <w:ind w:firstLine="0"/>
      </w:pPr>
      <w:r>
        <w:t xml:space="preserve">3. </w:t>
      </w:r>
      <w:r w:rsidRPr="00D55890">
        <w:t>ВЦИОМ. Автотуризм-2024: результаты всероссийского опроса [Электронный ресурс]. – URL: https://wciom.ru/analytical-reviews/analiticheskii-obzor/avtoturizm-2024 (дата обращения: 0</w:t>
      </w:r>
      <w:r>
        <w:t>2</w:t>
      </w:r>
      <w:r w:rsidRPr="00D55890">
        <w:t>.06.2025).</w:t>
      </w:r>
    </w:p>
    <w:p w14:paraId="507D81C3" w14:textId="1B946A9E" w:rsidR="00D55890" w:rsidRDefault="00D55890" w:rsidP="00D55890">
      <w:pPr>
        <w:pStyle w:val="aff"/>
        <w:ind w:firstLine="0"/>
      </w:pPr>
      <w:r>
        <w:t>4.</w:t>
      </w:r>
      <w:r w:rsidRPr="00D55890">
        <w:rPr>
          <w:rFonts w:eastAsia="Times New Roman" w:cs="Times New Roman"/>
          <w:color w:val="auto"/>
          <w:kern w:val="0"/>
          <w:szCs w:val="28"/>
          <w:lang w:eastAsia="ru-RU"/>
        </w:rPr>
        <w:t xml:space="preserve"> </w:t>
      </w:r>
      <w:proofErr w:type="spellStart"/>
      <w:r w:rsidRPr="00D55890">
        <w:t>Flutter</w:t>
      </w:r>
      <w:proofErr w:type="spellEnd"/>
      <w:r w:rsidRPr="00D55890">
        <w:t>. Документация разработчика [Электронный ресурс]. – URL: https://docs.flutter.dev/ (дата обращения: 05.06.2025).</w:t>
      </w:r>
    </w:p>
    <w:p w14:paraId="2286A09B" w14:textId="4B4183D6" w:rsidR="00D55890" w:rsidRDefault="00D55890" w:rsidP="00D55890">
      <w:pPr>
        <w:pStyle w:val="aff"/>
        <w:ind w:firstLine="0"/>
      </w:pPr>
      <w:r>
        <w:t xml:space="preserve">5. </w:t>
      </w:r>
      <w:r w:rsidRPr="00D55890">
        <w:t>Spring Boot. Справочник (</w:t>
      </w:r>
      <w:proofErr w:type="spellStart"/>
      <w:r w:rsidRPr="00D55890">
        <w:t>Reference</w:t>
      </w:r>
      <w:proofErr w:type="spellEnd"/>
      <w:r w:rsidRPr="00D55890">
        <w:t xml:space="preserve"> Guide) [Электронный ресурс]. – URL: </w:t>
      </w:r>
      <w:hyperlink r:id="rId31" w:tgtFrame="_new" w:history="1">
        <w:r w:rsidRPr="00D55890">
          <w:rPr>
            <w:rStyle w:val="af7"/>
          </w:rPr>
          <w:t>https://docs.spring.io/spring-boot/documentation.html</w:t>
        </w:r>
      </w:hyperlink>
      <w:r w:rsidRPr="00D55890">
        <w:t xml:space="preserve"> (дата обращения: 05.06.2025).</w:t>
      </w:r>
    </w:p>
    <w:p w14:paraId="6A744DEB" w14:textId="20D6ABAC" w:rsidR="00D55890" w:rsidRDefault="00D55890" w:rsidP="007D7FA2">
      <w:pPr>
        <w:pStyle w:val="aff"/>
        <w:ind w:firstLine="0"/>
      </w:pPr>
      <w:r>
        <w:t xml:space="preserve">6. </w:t>
      </w:r>
      <w:proofErr w:type="spellStart"/>
      <w:r w:rsidRPr="00D55890">
        <w:t>Docker</w:t>
      </w:r>
      <w:proofErr w:type="spellEnd"/>
      <w:r w:rsidRPr="00D55890">
        <w:t xml:space="preserve"> </w:t>
      </w:r>
      <w:proofErr w:type="spellStart"/>
      <w:r w:rsidRPr="00D55890">
        <w:t>Docs</w:t>
      </w:r>
      <w:proofErr w:type="spellEnd"/>
      <w:r w:rsidRPr="00D55890">
        <w:t xml:space="preserve">. </w:t>
      </w:r>
      <w:proofErr w:type="spellStart"/>
      <w:r w:rsidRPr="00D55890">
        <w:t>Swarm</w:t>
      </w:r>
      <w:proofErr w:type="spellEnd"/>
      <w:r w:rsidRPr="00D55890">
        <w:t xml:space="preserve"> </w:t>
      </w:r>
      <w:proofErr w:type="spellStart"/>
      <w:r w:rsidRPr="00D55890">
        <w:t>mode</w:t>
      </w:r>
      <w:proofErr w:type="spellEnd"/>
      <w:r w:rsidRPr="00D55890">
        <w:t xml:space="preserve"> </w:t>
      </w:r>
      <w:proofErr w:type="spellStart"/>
      <w:r w:rsidRPr="00D55890">
        <w:t>overview</w:t>
      </w:r>
      <w:proofErr w:type="spellEnd"/>
      <w:r w:rsidRPr="00D55890">
        <w:t xml:space="preserve"> [Электронный ресурс]. – URL: https://docs.docker.com/engine/swarm/ (дата обращения: 05.06.2025).</w:t>
      </w:r>
    </w:p>
    <w:p w14:paraId="62A55868" w14:textId="09A1D363" w:rsidR="00D55890" w:rsidRDefault="007D7FA2" w:rsidP="00D55890">
      <w:pPr>
        <w:pStyle w:val="aff"/>
        <w:ind w:firstLine="0"/>
      </w:pPr>
      <w:r>
        <w:rPr>
          <w:lang w:val="en-US"/>
        </w:rPr>
        <w:t>7</w:t>
      </w:r>
      <w:r w:rsidR="00D55890">
        <w:t xml:space="preserve">. </w:t>
      </w:r>
      <w:proofErr w:type="spellStart"/>
      <w:r w:rsidR="00D55890" w:rsidRPr="00D55890">
        <w:t>OpenTripMap</w:t>
      </w:r>
      <w:proofErr w:type="spellEnd"/>
      <w:r w:rsidR="00D55890" w:rsidRPr="00D55890">
        <w:t xml:space="preserve"> API. Описание методов [Электронный ресурс]. – URL: https://opentripmap.io/docs (дата обращения: 05.06.2025).</w:t>
      </w:r>
    </w:p>
    <w:p w14:paraId="0A0A88C0" w14:textId="7E560739" w:rsidR="007D7FA2" w:rsidRDefault="007D7FA2" w:rsidP="00D55890">
      <w:pPr>
        <w:pStyle w:val="aff"/>
        <w:ind w:firstLine="0"/>
      </w:pPr>
      <w:r>
        <w:rPr>
          <w:lang w:val="en-US"/>
        </w:rPr>
        <w:t>8</w:t>
      </w:r>
      <w:r>
        <w:t xml:space="preserve">. </w:t>
      </w:r>
      <w:proofErr w:type="spellStart"/>
      <w:r w:rsidRPr="007D7FA2">
        <w:t>Unsplash</w:t>
      </w:r>
      <w:proofErr w:type="spellEnd"/>
      <w:r w:rsidRPr="007D7FA2">
        <w:t xml:space="preserve">. Image API </w:t>
      </w:r>
      <w:proofErr w:type="spellStart"/>
      <w:r w:rsidRPr="007D7FA2">
        <w:t>Documentation</w:t>
      </w:r>
      <w:proofErr w:type="spellEnd"/>
      <w:r w:rsidRPr="007D7FA2">
        <w:t xml:space="preserve"> [Электронный ресурс]. – URL: https://unsplash.com/documentation (дата обращения: 05.06.2025).</w:t>
      </w:r>
    </w:p>
    <w:p w14:paraId="62DF0A16" w14:textId="6842D1FC" w:rsidR="00BF7B4D" w:rsidRDefault="00BF7B4D" w:rsidP="00D55890">
      <w:pPr>
        <w:pStyle w:val="aff7"/>
      </w:pPr>
      <w:r>
        <w:lastRenderedPageBreak/>
        <w:t>ПРИЛОЖЕНИЕ А</w:t>
      </w:r>
    </w:p>
    <w:p w14:paraId="2B86B2DB" w14:textId="43A66B92" w:rsidR="00BF7B4D" w:rsidRDefault="00BF7B4D" w:rsidP="00D55890">
      <w:pPr>
        <w:pStyle w:val="aff"/>
      </w:pPr>
      <w:r>
        <w:rPr>
          <w:noProof/>
        </w:rPr>
        <mc:AlternateContent>
          <mc:Choice Requires="wps">
            <w:drawing>
              <wp:inline distT="0" distB="0" distL="0" distR="0" wp14:anchorId="5C7B9659" wp14:editId="0E022B38">
                <wp:extent cx="304800" cy="304800"/>
                <wp:effectExtent l="0" t="0" r="0" b="0"/>
                <wp:docPr id="25" name="Прямоугольник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07304D" id="Прямоугольник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2559187E" wp14:editId="67FF2EAE">
            <wp:extent cx="8441958" cy="5596314"/>
            <wp:effectExtent l="0" t="6033" r="0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64620" cy="56113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C0506C" w14:textId="4DD45CD2" w:rsidR="00BF7B4D" w:rsidRDefault="00BF7B4D" w:rsidP="00D55890">
      <w:pPr>
        <w:pStyle w:val="a7"/>
      </w:pPr>
      <w:r>
        <w:rPr>
          <w:lang w:val="en-US"/>
        </w:rPr>
        <w:lastRenderedPageBreak/>
        <w:t>ER-</w:t>
      </w:r>
      <w:r>
        <w:t>диаграмма базы данных</w:t>
      </w:r>
    </w:p>
    <w:p w14:paraId="23AB70C6" w14:textId="30CF2EDC" w:rsidR="003B5205" w:rsidRDefault="003B5205" w:rsidP="00D55890">
      <w:pPr>
        <w:pStyle w:val="aff7"/>
      </w:pPr>
      <w:r>
        <w:lastRenderedPageBreak/>
        <w:t>ПРИЛОЖЕНИЕ Б</w:t>
      </w:r>
    </w:p>
    <w:p w14:paraId="1233D357" w14:textId="77777777" w:rsidR="00277789" w:rsidRDefault="00277789" w:rsidP="00277789">
      <w:pPr>
        <w:pStyle w:val="afff3"/>
      </w:pPr>
      <w:r>
        <w:rPr>
          <w:noProof/>
        </w:rPr>
        <w:drawing>
          <wp:inline distT="0" distB="0" distL="0" distR="0" wp14:anchorId="06B02B01" wp14:editId="1828BA18">
            <wp:extent cx="8478843" cy="4568877"/>
            <wp:effectExtent l="0" t="7303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494580" cy="45773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3E737" w14:textId="2D5C68EC" w:rsidR="00277789" w:rsidRPr="00277789" w:rsidRDefault="00277789" w:rsidP="00277789">
      <w:pPr>
        <w:pStyle w:val="afff3"/>
        <w:jc w:val="center"/>
      </w:pPr>
      <w:r w:rsidRPr="00277789">
        <w:t xml:space="preserve">Рисунок Б.1 </w:t>
      </w:r>
      <w:r w:rsidRPr="00277789">
        <w:rPr>
          <w:rStyle w:val="afffff1"/>
          <w:b w:val="0"/>
          <w:bCs/>
        </w:rPr>
        <w:t xml:space="preserve">— </w:t>
      </w:r>
      <w:r w:rsidRPr="00277789">
        <w:rPr>
          <w:rStyle w:val="afffff1"/>
          <w:b w:val="0"/>
          <w:bCs/>
        </w:rPr>
        <w:t>Диаграмма активности пользователя</w:t>
      </w:r>
    </w:p>
    <w:p w14:paraId="01C292AF" w14:textId="77777777" w:rsidR="00277789" w:rsidRDefault="00277789" w:rsidP="00277789">
      <w:pPr>
        <w:pStyle w:val="afff3"/>
        <w:jc w:val="center"/>
      </w:pPr>
      <w:r>
        <w:rPr>
          <w:noProof/>
        </w:rPr>
        <w:lastRenderedPageBreak/>
        <w:drawing>
          <wp:inline distT="0" distB="0" distL="0" distR="0" wp14:anchorId="3D91EC64" wp14:editId="1BBF623F">
            <wp:extent cx="8643707" cy="4064529"/>
            <wp:effectExtent l="3810" t="0" r="8890" b="889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666684" cy="407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77789">
        <w:t xml:space="preserve"> </w:t>
      </w:r>
    </w:p>
    <w:p w14:paraId="3ABA0BC2" w14:textId="36A9661E" w:rsidR="00277789" w:rsidRPr="00277789" w:rsidRDefault="00277789" w:rsidP="00277789">
      <w:pPr>
        <w:pStyle w:val="afff3"/>
        <w:jc w:val="center"/>
      </w:pPr>
      <w:r w:rsidRPr="00277789">
        <w:t>Рисунок Б.</w:t>
      </w:r>
      <w:r>
        <w:t>2</w:t>
      </w:r>
      <w:r w:rsidRPr="00277789">
        <w:t xml:space="preserve"> </w:t>
      </w:r>
      <w:r w:rsidRPr="00277789">
        <w:rPr>
          <w:rStyle w:val="afffff1"/>
          <w:b w:val="0"/>
          <w:bCs/>
        </w:rPr>
        <w:t xml:space="preserve">— Диаграмма активности </w:t>
      </w:r>
      <w:r>
        <w:rPr>
          <w:rStyle w:val="afffff1"/>
          <w:b w:val="0"/>
          <w:bCs/>
        </w:rPr>
        <w:t>администратора</w:t>
      </w:r>
    </w:p>
    <w:sectPr w:rsidR="00277789" w:rsidRPr="00277789" w:rsidSect="0043205A">
      <w:footerReference w:type="default" r:id="rId35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060F73" w14:textId="77777777" w:rsidR="002F4BBF" w:rsidRDefault="002F4BBF" w:rsidP="0043205A">
      <w:pPr>
        <w:spacing w:line="240" w:lineRule="auto"/>
      </w:pPr>
      <w:r>
        <w:separator/>
      </w:r>
    </w:p>
  </w:endnote>
  <w:endnote w:type="continuationSeparator" w:id="0">
    <w:p w14:paraId="0E53061D" w14:textId="77777777" w:rsidR="002F4BBF" w:rsidRDefault="002F4BBF" w:rsidP="0043205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57725774"/>
      <w:docPartObj>
        <w:docPartGallery w:val="Page Numbers (Bottom of Page)"/>
        <w:docPartUnique/>
      </w:docPartObj>
    </w:sdtPr>
    <w:sdtContent>
      <w:p w14:paraId="13F7DD90" w14:textId="25161A95" w:rsidR="00670D65" w:rsidRDefault="00670D65">
        <w:pPr>
          <w:pStyle w:val="af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A6013">
          <w:rPr>
            <w:noProof/>
          </w:rPr>
          <w:t>72</w:t>
        </w:r>
        <w:r>
          <w:fldChar w:fldCharType="end"/>
        </w:r>
      </w:p>
    </w:sdtContent>
  </w:sdt>
  <w:p w14:paraId="26FB9164" w14:textId="77777777" w:rsidR="00670D65" w:rsidRDefault="00670D65">
    <w:pPr>
      <w:pStyle w:val="af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A6C987" w14:textId="77777777" w:rsidR="002F4BBF" w:rsidRDefault="002F4BBF" w:rsidP="0043205A">
      <w:pPr>
        <w:spacing w:line="240" w:lineRule="auto"/>
      </w:pPr>
      <w:r>
        <w:separator/>
      </w:r>
    </w:p>
  </w:footnote>
  <w:footnote w:type="continuationSeparator" w:id="0">
    <w:p w14:paraId="1AA64339" w14:textId="77777777" w:rsidR="002F4BBF" w:rsidRDefault="002F4BBF" w:rsidP="0043205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557506"/>
    <w:multiLevelType w:val="hybridMultilevel"/>
    <w:tmpl w:val="AB00885C"/>
    <w:lvl w:ilvl="0" w:tplc="AA58699C">
      <w:start w:val="1"/>
      <w:numFmt w:val="decimal"/>
      <w:pStyle w:val="a"/>
      <w:lvlText w:val="Таблица %1 -"/>
      <w:lvlJc w:val="left"/>
      <w:pPr>
        <w:ind w:left="74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8169" w:hanging="360"/>
      </w:pPr>
    </w:lvl>
    <w:lvl w:ilvl="2" w:tplc="0419001B" w:tentative="1">
      <w:start w:val="1"/>
      <w:numFmt w:val="lowerRoman"/>
      <w:lvlText w:val="%3."/>
      <w:lvlJc w:val="right"/>
      <w:pPr>
        <w:ind w:left="8889" w:hanging="180"/>
      </w:pPr>
    </w:lvl>
    <w:lvl w:ilvl="3" w:tplc="0419000F" w:tentative="1">
      <w:start w:val="1"/>
      <w:numFmt w:val="decimal"/>
      <w:lvlText w:val="%4."/>
      <w:lvlJc w:val="left"/>
      <w:pPr>
        <w:ind w:left="9609" w:hanging="360"/>
      </w:pPr>
    </w:lvl>
    <w:lvl w:ilvl="4" w:tplc="04190019" w:tentative="1">
      <w:start w:val="1"/>
      <w:numFmt w:val="lowerLetter"/>
      <w:lvlText w:val="%5."/>
      <w:lvlJc w:val="left"/>
      <w:pPr>
        <w:ind w:left="10329" w:hanging="360"/>
      </w:pPr>
    </w:lvl>
    <w:lvl w:ilvl="5" w:tplc="0419001B" w:tentative="1">
      <w:start w:val="1"/>
      <w:numFmt w:val="lowerRoman"/>
      <w:lvlText w:val="%6."/>
      <w:lvlJc w:val="right"/>
      <w:pPr>
        <w:ind w:left="11049" w:hanging="180"/>
      </w:pPr>
    </w:lvl>
    <w:lvl w:ilvl="6" w:tplc="0419000F" w:tentative="1">
      <w:start w:val="1"/>
      <w:numFmt w:val="decimal"/>
      <w:lvlText w:val="%7."/>
      <w:lvlJc w:val="left"/>
      <w:pPr>
        <w:ind w:left="11769" w:hanging="360"/>
      </w:pPr>
    </w:lvl>
    <w:lvl w:ilvl="7" w:tplc="04190019" w:tentative="1">
      <w:start w:val="1"/>
      <w:numFmt w:val="lowerLetter"/>
      <w:lvlText w:val="%8."/>
      <w:lvlJc w:val="left"/>
      <w:pPr>
        <w:ind w:left="12489" w:hanging="360"/>
      </w:pPr>
    </w:lvl>
    <w:lvl w:ilvl="8" w:tplc="0419001B" w:tentative="1">
      <w:start w:val="1"/>
      <w:numFmt w:val="lowerRoman"/>
      <w:lvlText w:val="%9."/>
      <w:lvlJc w:val="right"/>
      <w:pPr>
        <w:ind w:left="13209" w:hanging="180"/>
      </w:pPr>
    </w:lvl>
  </w:abstractNum>
  <w:abstractNum w:abstractNumId="1" w15:restartNumberingAfterBreak="0">
    <w:nsid w:val="29CF231F"/>
    <w:multiLevelType w:val="hybridMultilevel"/>
    <w:tmpl w:val="6F7C87F8"/>
    <w:lvl w:ilvl="0" w:tplc="D5000A42">
      <w:start w:val="1"/>
      <w:numFmt w:val="decimal"/>
      <w:pStyle w:val="a0"/>
      <w:suff w:val="space"/>
      <w:lvlText w:val="Рисунок %1 —"/>
      <w:lvlJc w:val="left"/>
      <w:pPr>
        <w:ind w:left="720" w:hanging="360"/>
      </w:pPr>
      <w:rPr>
        <w:rFonts w:ascii="Times New Roman" w:hAnsi="Times New Roman" w:hint="default"/>
        <w:b w:val="0"/>
        <w:bCs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2E7A4D"/>
    <w:multiLevelType w:val="hybridMultilevel"/>
    <w:tmpl w:val="F6940DC2"/>
    <w:lvl w:ilvl="0" w:tplc="E2B82F4C">
      <w:start w:val="1"/>
      <w:numFmt w:val="bullet"/>
      <w:pStyle w:val="a1"/>
      <w:suff w:val="space"/>
      <w:lvlText w:val=""/>
      <w:lvlJc w:val="left"/>
      <w:pPr>
        <w:ind w:left="0" w:firstLine="709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6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9" w:hanging="360"/>
      </w:pPr>
      <w:rPr>
        <w:rFonts w:ascii="Wingdings" w:hAnsi="Wingdings" w:hint="default"/>
      </w:rPr>
    </w:lvl>
  </w:abstractNum>
  <w:abstractNum w:abstractNumId="3" w15:restartNumberingAfterBreak="0">
    <w:nsid w:val="339E77B4"/>
    <w:multiLevelType w:val="hybridMultilevel"/>
    <w:tmpl w:val="A680FA50"/>
    <w:lvl w:ilvl="0" w:tplc="9880D716">
      <w:start w:val="1"/>
      <w:numFmt w:val="decimal"/>
      <w:pStyle w:val="a2"/>
      <w:suff w:val="space"/>
      <w:lvlText w:val="Таблица %1 —"/>
      <w:lvlJc w:val="left"/>
      <w:pPr>
        <w:ind w:left="360" w:hanging="360"/>
      </w:pPr>
      <w:rPr>
        <w:rFonts w:ascii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5F000FE"/>
    <w:multiLevelType w:val="multilevel"/>
    <w:tmpl w:val="5CD006F2"/>
    <w:lvl w:ilvl="0">
      <w:start w:val="1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43" w:hanging="576"/>
      </w:pPr>
      <w:rPr>
        <w:rFonts w:ascii="Times New Roman" w:hAnsi="Times New Roman" w:cs="Times New Roman"/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5" w15:restartNumberingAfterBreak="0">
    <w:nsid w:val="477474EE"/>
    <w:multiLevelType w:val="hybridMultilevel"/>
    <w:tmpl w:val="DB8AF6E6"/>
    <w:lvl w:ilvl="0" w:tplc="66B6DFCE">
      <w:start w:val="1"/>
      <w:numFmt w:val="decimal"/>
      <w:pStyle w:val="7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40730E"/>
    <w:multiLevelType w:val="hybridMultilevel"/>
    <w:tmpl w:val="EDF2146C"/>
    <w:lvl w:ilvl="0" w:tplc="F8C08AF6">
      <w:start w:val="1"/>
      <w:numFmt w:val="russianLower"/>
      <w:pStyle w:val="a3"/>
      <w:lvlText w:val="%1)"/>
      <w:lvlJc w:val="left"/>
      <w:pPr>
        <w:ind w:left="1429" w:hanging="360"/>
      </w:pPr>
      <w:rPr>
        <w:rFonts w:ascii="Times New Roman" w:hAnsi="Times New Roman" w:hint="default"/>
        <w:sz w:val="28"/>
      </w:rPr>
    </w:lvl>
    <w:lvl w:ilvl="1" w:tplc="1422DA16">
      <w:start w:val="1"/>
      <w:numFmt w:val="decimal"/>
      <w:lvlText w:val="%2)"/>
      <w:lvlJc w:val="left"/>
      <w:pPr>
        <w:ind w:left="2149" w:hanging="360"/>
      </w:pPr>
      <w:rPr>
        <w:rFonts w:ascii="Times New Roman" w:hAnsi="Times New Roman" w:hint="default"/>
        <w:sz w:val="28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526068AA"/>
    <w:multiLevelType w:val="multilevel"/>
    <w:tmpl w:val="C9DA3DC8"/>
    <w:lvl w:ilvl="0">
      <w:start w:val="1"/>
      <w:numFmt w:val="decimal"/>
      <w:pStyle w:val="a4"/>
      <w:suff w:val="space"/>
      <w:lvlText w:val="%1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1">
      <w:start w:val="1"/>
      <w:numFmt w:val="decimal"/>
      <w:pStyle w:val="a5"/>
      <w:suff w:val="space"/>
      <w:lvlText w:val="%1.%2"/>
      <w:lvlJc w:val="left"/>
      <w:pPr>
        <w:ind w:left="709" w:firstLine="0"/>
      </w:pPr>
      <w:rPr>
        <w:rFonts w:ascii="Times New Roman" w:hAnsi="Times New Roman" w:hint="default"/>
        <w:b/>
        <w:i w:val="0"/>
        <w:sz w:val="28"/>
      </w:rPr>
    </w:lvl>
    <w:lvl w:ilvl="2">
      <w:start w:val="1"/>
      <w:numFmt w:val="decimal"/>
      <w:pStyle w:val="a6"/>
      <w:suff w:val="space"/>
      <w:lvlText w:val="%1.%2.%3"/>
      <w:lvlJc w:val="left"/>
      <w:pPr>
        <w:ind w:left="709" w:firstLine="0"/>
      </w:pPr>
      <w:rPr>
        <w:rFonts w:ascii="Times New Roman" w:hAnsi="Times New Roman" w:hint="default"/>
        <w:sz w:val="28"/>
      </w:rPr>
    </w:lvl>
    <w:lvl w:ilvl="3">
      <w:start w:val="1"/>
      <w:numFmt w:val="russianUpper"/>
      <w:pStyle w:val="4"/>
      <w:suff w:val="space"/>
      <w:lvlText w:val="ПРИЛОЖЕНИЕ %4"/>
      <w:lvlJc w:val="center"/>
      <w:pPr>
        <w:ind w:left="0" w:firstLine="1276"/>
      </w:pPr>
      <w:rPr>
        <w:rFonts w:ascii="Times New Roman" w:hAnsi="Times New Roman" w:hint="default"/>
        <w:b/>
        <w:i w:val="0"/>
        <w:caps/>
        <w:sz w:val="28"/>
      </w:rPr>
    </w:lvl>
    <w:lvl w:ilvl="4">
      <w:start w:val="1"/>
      <w:numFmt w:val="decimal"/>
      <w:pStyle w:val="a7"/>
      <w:suff w:val="space"/>
      <w:lvlText w:val="Рисунок %4.%5 —"/>
      <w:lvlJc w:val="center"/>
      <w:pPr>
        <w:ind w:left="1800" w:hanging="360"/>
      </w:pPr>
      <w:rPr>
        <w:rFonts w:hint="default"/>
      </w:rPr>
    </w:lvl>
    <w:lvl w:ilvl="5">
      <w:start w:val="1"/>
      <w:numFmt w:val="decimal"/>
      <w:pStyle w:val="a8"/>
      <w:suff w:val="space"/>
      <w:lvlText w:val="%1.%2.%3.%6"/>
      <w:lvlJc w:val="left"/>
      <w:pPr>
        <w:ind w:left="0" w:firstLine="709"/>
      </w:pPr>
      <w:rPr>
        <w:rFonts w:ascii="Times New Roman" w:hAnsi="Times New Roman" w:hint="default"/>
        <w:sz w:val="28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" w15:restartNumberingAfterBreak="0">
    <w:nsid w:val="563744F8"/>
    <w:multiLevelType w:val="hybridMultilevel"/>
    <w:tmpl w:val="57C20A94"/>
    <w:lvl w:ilvl="0" w:tplc="288E1BDA">
      <w:start w:val="1"/>
      <w:numFmt w:val="bullet"/>
      <w:pStyle w:val="a9"/>
      <w:lvlText w:val=""/>
      <w:lvlJc w:val="left"/>
      <w:pPr>
        <w:ind w:left="8157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9" w15:restartNumberingAfterBreak="0">
    <w:nsid w:val="5CCC5802"/>
    <w:multiLevelType w:val="multilevel"/>
    <w:tmpl w:val="F8882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CF1FA6"/>
    <w:multiLevelType w:val="multilevel"/>
    <w:tmpl w:val="EBA6E24C"/>
    <w:lvl w:ilvl="0">
      <w:start w:val="1"/>
      <w:numFmt w:val="decimal"/>
      <w:pStyle w:val="aa"/>
      <w:suff w:val="space"/>
      <w:lvlText w:val="%1"/>
      <w:lvlJc w:val="left"/>
      <w:pPr>
        <w:ind w:left="357" w:hanging="357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1">
      <w:start w:val="1"/>
      <w:numFmt w:val="decimal"/>
      <w:suff w:val="space"/>
      <w:lvlText w:val="%1.%2"/>
      <w:lvlJc w:val="left"/>
      <w:pPr>
        <w:ind w:left="720" w:hanging="363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ru-RU" w:eastAsia="en-US" w:bidi="ar-SA"/>
      </w:rPr>
    </w:lvl>
    <w:lvl w:ilvl="2">
      <w:numFmt w:val="bullet"/>
      <w:pStyle w:val="ab"/>
      <w:lvlText w:val=""/>
      <w:lvlJc w:val="left"/>
      <w:pPr>
        <w:ind w:left="2763" w:hanging="430"/>
      </w:pPr>
      <w:rPr>
        <w:rFonts w:ascii="Symbol" w:eastAsia="Symbol" w:hAnsi="Symbol" w:cs="Symbol" w:hint="default"/>
        <w:w w:val="100"/>
        <w:sz w:val="28"/>
        <w:szCs w:val="28"/>
        <w:lang w:val="ru-RU" w:eastAsia="en-US" w:bidi="ar-SA"/>
      </w:rPr>
    </w:lvl>
    <w:lvl w:ilvl="3">
      <w:numFmt w:val="bullet"/>
      <w:lvlText w:val="•"/>
      <w:lvlJc w:val="left"/>
      <w:pPr>
        <w:ind w:left="3865" w:hanging="430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4971" w:hanging="430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077" w:hanging="430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183" w:hanging="430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289" w:hanging="430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394" w:hanging="430"/>
      </w:pPr>
      <w:rPr>
        <w:rFonts w:hint="default"/>
        <w:lang w:val="ru-RU" w:eastAsia="en-US" w:bidi="ar-SA"/>
      </w:rPr>
    </w:lvl>
  </w:abstractNum>
  <w:abstractNum w:abstractNumId="11" w15:restartNumberingAfterBreak="0">
    <w:nsid w:val="74E8458C"/>
    <w:multiLevelType w:val="hybridMultilevel"/>
    <w:tmpl w:val="EB222C6C"/>
    <w:lvl w:ilvl="0" w:tplc="89528EC4">
      <w:start w:val="1"/>
      <w:numFmt w:val="decimal"/>
      <w:pStyle w:val="ac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7D993A49"/>
    <w:multiLevelType w:val="hybridMultilevel"/>
    <w:tmpl w:val="9044FA60"/>
    <w:lvl w:ilvl="0" w:tplc="D714C714">
      <w:start w:val="1"/>
      <w:numFmt w:val="bullet"/>
      <w:pStyle w:val="ad"/>
      <w:lvlText w:val=""/>
      <w:lvlJc w:val="left"/>
      <w:pPr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1462764389">
    <w:abstractNumId w:val="5"/>
  </w:num>
  <w:num w:numId="2" w16cid:durableId="1012612657">
    <w:abstractNumId w:val="0"/>
  </w:num>
  <w:num w:numId="3" w16cid:durableId="1359165796">
    <w:abstractNumId w:val="4"/>
  </w:num>
  <w:num w:numId="4" w16cid:durableId="400561665">
    <w:abstractNumId w:val="2"/>
  </w:num>
  <w:num w:numId="5" w16cid:durableId="1607227326">
    <w:abstractNumId w:val="10"/>
  </w:num>
  <w:num w:numId="6" w16cid:durableId="937249170">
    <w:abstractNumId w:val="1"/>
  </w:num>
  <w:num w:numId="7" w16cid:durableId="1067414144">
    <w:abstractNumId w:val="3"/>
  </w:num>
  <w:num w:numId="8" w16cid:durableId="843474394">
    <w:abstractNumId w:val="7"/>
  </w:num>
  <w:num w:numId="9" w16cid:durableId="404109849">
    <w:abstractNumId w:val="8"/>
  </w:num>
  <w:num w:numId="10" w16cid:durableId="837427147">
    <w:abstractNumId w:val="11"/>
  </w:num>
  <w:num w:numId="11" w16cid:durableId="1847598864">
    <w:abstractNumId w:val="12"/>
  </w:num>
  <w:num w:numId="12" w16cid:durableId="203445871">
    <w:abstractNumId w:val="6"/>
  </w:num>
  <w:num w:numId="13" w16cid:durableId="1963800626">
    <w:abstractNumId w:val="9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9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11372"/>
    <w:rsid w:val="00047344"/>
    <w:rsid w:val="00054369"/>
    <w:rsid w:val="00057EB6"/>
    <w:rsid w:val="00083625"/>
    <w:rsid w:val="000916ED"/>
    <w:rsid w:val="00093E1B"/>
    <w:rsid w:val="000C49CB"/>
    <w:rsid w:val="000C56E0"/>
    <w:rsid w:val="000F6599"/>
    <w:rsid w:val="0010779D"/>
    <w:rsid w:val="00107CEC"/>
    <w:rsid w:val="00137AE1"/>
    <w:rsid w:val="00144117"/>
    <w:rsid w:val="00163437"/>
    <w:rsid w:val="00171E1B"/>
    <w:rsid w:val="00187C75"/>
    <w:rsid w:val="001A6C9C"/>
    <w:rsid w:val="001A783A"/>
    <w:rsid w:val="001B7A51"/>
    <w:rsid w:val="001E1D87"/>
    <w:rsid w:val="001E1EAF"/>
    <w:rsid w:val="001E49B1"/>
    <w:rsid w:val="001F4384"/>
    <w:rsid w:val="0022060A"/>
    <w:rsid w:val="00226872"/>
    <w:rsid w:val="00227BEF"/>
    <w:rsid w:val="00264844"/>
    <w:rsid w:val="00277789"/>
    <w:rsid w:val="002870BB"/>
    <w:rsid w:val="002B7CAB"/>
    <w:rsid w:val="002E45E0"/>
    <w:rsid w:val="002E535B"/>
    <w:rsid w:val="002E7664"/>
    <w:rsid w:val="002F4BBF"/>
    <w:rsid w:val="0030625F"/>
    <w:rsid w:val="003070B5"/>
    <w:rsid w:val="003322F8"/>
    <w:rsid w:val="00334A96"/>
    <w:rsid w:val="00336E98"/>
    <w:rsid w:val="00391BC9"/>
    <w:rsid w:val="003B5205"/>
    <w:rsid w:val="003F7F91"/>
    <w:rsid w:val="00401A15"/>
    <w:rsid w:val="0040494E"/>
    <w:rsid w:val="0043205A"/>
    <w:rsid w:val="004421E9"/>
    <w:rsid w:val="00445485"/>
    <w:rsid w:val="00457BA7"/>
    <w:rsid w:val="004631EC"/>
    <w:rsid w:val="00491CB7"/>
    <w:rsid w:val="004B5294"/>
    <w:rsid w:val="004C41ED"/>
    <w:rsid w:val="004D20C0"/>
    <w:rsid w:val="004D6157"/>
    <w:rsid w:val="004F572B"/>
    <w:rsid w:val="00507A91"/>
    <w:rsid w:val="0052740D"/>
    <w:rsid w:val="005363F7"/>
    <w:rsid w:val="00557C2C"/>
    <w:rsid w:val="00560C2D"/>
    <w:rsid w:val="00583A6C"/>
    <w:rsid w:val="00592D99"/>
    <w:rsid w:val="00597390"/>
    <w:rsid w:val="005A0762"/>
    <w:rsid w:val="005C6CC3"/>
    <w:rsid w:val="005C6CD9"/>
    <w:rsid w:val="005C76FA"/>
    <w:rsid w:val="00604E10"/>
    <w:rsid w:val="00610DEE"/>
    <w:rsid w:val="00611372"/>
    <w:rsid w:val="00627ED1"/>
    <w:rsid w:val="00630946"/>
    <w:rsid w:val="0064186D"/>
    <w:rsid w:val="0064616D"/>
    <w:rsid w:val="006464C6"/>
    <w:rsid w:val="00656D89"/>
    <w:rsid w:val="006605EA"/>
    <w:rsid w:val="006658EA"/>
    <w:rsid w:val="00670D65"/>
    <w:rsid w:val="00671CF4"/>
    <w:rsid w:val="00693D93"/>
    <w:rsid w:val="006953E5"/>
    <w:rsid w:val="006A35D6"/>
    <w:rsid w:val="006A496F"/>
    <w:rsid w:val="006B0BBB"/>
    <w:rsid w:val="006B5299"/>
    <w:rsid w:val="006C3612"/>
    <w:rsid w:val="006E21B4"/>
    <w:rsid w:val="006E45B7"/>
    <w:rsid w:val="006E47A8"/>
    <w:rsid w:val="006F1EA9"/>
    <w:rsid w:val="006F77F2"/>
    <w:rsid w:val="0070142F"/>
    <w:rsid w:val="00716365"/>
    <w:rsid w:val="0071754E"/>
    <w:rsid w:val="00721231"/>
    <w:rsid w:val="00732323"/>
    <w:rsid w:val="007463B2"/>
    <w:rsid w:val="00752309"/>
    <w:rsid w:val="007A2F5E"/>
    <w:rsid w:val="007B5D8F"/>
    <w:rsid w:val="007D7FA2"/>
    <w:rsid w:val="007E1781"/>
    <w:rsid w:val="007E269A"/>
    <w:rsid w:val="00800BF8"/>
    <w:rsid w:val="008060CC"/>
    <w:rsid w:val="008126F0"/>
    <w:rsid w:val="00822B52"/>
    <w:rsid w:val="008342B5"/>
    <w:rsid w:val="00844608"/>
    <w:rsid w:val="008716B3"/>
    <w:rsid w:val="008720FB"/>
    <w:rsid w:val="00877D55"/>
    <w:rsid w:val="0089056D"/>
    <w:rsid w:val="008D22F6"/>
    <w:rsid w:val="008D5846"/>
    <w:rsid w:val="008F09FE"/>
    <w:rsid w:val="008F109F"/>
    <w:rsid w:val="00900AC3"/>
    <w:rsid w:val="00903F0F"/>
    <w:rsid w:val="00915A21"/>
    <w:rsid w:val="00916B64"/>
    <w:rsid w:val="00926121"/>
    <w:rsid w:val="00947F2F"/>
    <w:rsid w:val="00987E06"/>
    <w:rsid w:val="009B2BDE"/>
    <w:rsid w:val="009C03DA"/>
    <w:rsid w:val="009C1433"/>
    <w:rsid w:val="009C6118"/>
    <w:rsid w:val="009D19A4"/>
    <w:rsid w:val="009D488F"/>
    <w:rsid w:val="009D5421"/>
    <w:rsid w:val="009F4097"/>
    <w:rsid w:val="00A03483"/>
    <w:rsid w:val="00A36DD6"/>
    <w:rsid w:val="00A44911"/>
    <w:rsid w:val="00A51733"/>
    <w:rsid w:val="00A86FAF"/>
    <w:rsid w:val="00A917D2"/>
    <w:rsid w:val="00AA4B34"/>
    <w:rsid w:val="00AA51EB"/>
    <w:rsid w:val="00AA642F"/>
    <w:rsid w:val="00AB3A9D"/>
    <w:rsid w:val="00AE671E"/>
    <w:rsid w:val="00B00F88"/>
    <w:rsid w:val="00B15FAF"/>
    <w:rsid w:val="00B3306C"/>
    <w:rsid w:val="00B55EE2"/>
    <w:rsid w:val="00B70F19"/>
    <w:rsid w:val="00B947A3"/>
    <w:rsid w:val="00BA7227"/>
    <w:rsid w:val="00BA771C"/>
    <w:rsid w:val="00BB0FD3"/>
    <w:rsid w:val="00BD1E0A"/>
    <w:rsid w:val="00BE1169"/>
    <w:rsid w:val="00BF7B4D"/>
    <w:rsid w:val="00C0039A"/>
    <w:rsid w:val="00C03F65"/>
    <w:rsid w:val="00C11A24"/>
    <w:rsid w:val="00C159A2"/>
    <w:rsid w:val="00C20C97"/>
    <w:rsid w:val="00C352F5"/>
    <w:rsid w:val="00C40421"/>
    <w:rsid w:val="00C46089"/>
    <w:rsid w:val="00C505F0"/>
    <w:rsid w:val="00C51172"/>
    <w:rsid w:val="00C53138"/>
    <w:rsid w:val="00C620CF"/>
    <w:rsid w:val="00C667E4"/>
    <w:rsid w:val="00C72066"/>
    <w:rsid w:val="00C74BBD"/>
    <w:rsid w:val="00C838CA"/>
    <w:rsid w:val="00C86CB9"/>
    <w:rsid w:val="00C90D3D"/>
    <w:rsid w:val="00CA0D4F"/>
    <w:rsid w:val="00CA5874"/>
    <w:rsid w:val="00CC4F95"/>
    <w:rsid w:val="00CD0DD9"/>
    <w:rsid w:val="00CD11F6"/>
    <w:rsid w:val="00CE1661"/>
    <w:rsid w:val="00CE5533"/>
    <w:rsid w:val="00D05DF8"/>
    <w:rsid w:val="00D23F1F"/>
    <w:rsid w:val="00D4130C"/>
    <w:rsid w:val="00D5470C"/>
    <w:rsid w:val="00D55890"/>
    <w:rsid w:val="00D671A7"/>
    <w:rsid w:val="00D809D5"/>
    <w:rsid w:val="00D86622"/>
    <w:rsid w:val="00D97DD5"/>
    <w:rsid w:val="00DA0711"/>
    <w:rsid w:val="00DA1299"/>
    <w:rsid w:val="00DA2899"/>
    <w:rsid w:val="00DA669D"/>
    <w:rsid w:val="00DB5EF1"/>
    <w:rsid w:val="00DC17DD"/>
    <w:rsid w:val="00DC1EC5"/>
    <w:rsid w:val="00DE1364"/>
    <w:rsid w:val="00DE5924"/>
    <w:rsid w:val="00E01C68"/>
    <w:rsid w:val="00E10EA3"/>
    <w:rsid w:val="00E2468C"/>
    <w:rsid w:val="00E27B3A"/>
    <w:rsid w:val="00E40DBD"/>
    <w:rsid w:val="00E452D0"/>
    <w:rsid w:val="00E50DF0"/>
    <w:rsid w:val="00E61761"/>
    <w:rsid w:val="00E64891"/>
    <w:rsid w:val="00E67675"/>
    <w:rsid w:val="00E714F9"/>
    <w:rsid w:val="00E751EE"/>
    <w:rsid w:val="00EA6013"/>
    <w:rsid w:val="00EB20D8"/>
    <w:rsid w:val="00EC763B"/>
    <w:rsid w:val="00ED15D2"/>
    <w:rsid w:val="00ED3FE1"/>
    <w:rsid w:val="00EE3CBE"/>
    <w:rsid w:val="00EF7701"/>
    <w:rsid w:val="00F4574A"/>
    <w:rsid w:val="00F7785F"/>
    <w:rsid w:val="00F860D8"/>
    <w:rsid w:val="00F874C8"/>
    <w:rsid w:val="00FA3982"/>
    <w:rsid w:val="00FB53CE"/>
    <w:rsid w:val="00FF72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E3D8490"/>
  <w15:chartTrackingRefBased/>
  <w15:docId w15:val="{CD1E488B-42F5-4841-91E4-E5B783F56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e">
    <w:name w:val="Normal"/>
    <w:qFormat/>
    <w:rsid w:val="00611372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e"/>
    <w:link w:val="10"/>
    <w:uiPriority w:val="1"/>
    <w:qFormat/>
    <w:rsid w:val="00CC4F95"/>
    <w:pPr>
      <w:keepNext/>
      <w:pageBreakBefore/>
      <w:widowControl w:val="0"/>
      <w:autoSpaceDE w:val="0"/>
      <w:autoSpaceDN w:val="0"/>
      <w:spacing w:before="187" w:line="240" w:lineRule="auto"/>
      <w:ind w:left="2750" w:hanging="641"/>
      <w:jc w:val="center"/>
      <w:outlineLvl w:val="0"/>
    </w:pPr>
    <w:rPr>
      <w:b/>
      <w:bCs/>
      <w:lang w:eastAsia="en-US"/>
    </w:rPr>
  </w:style>
  <w:style w:type="paragraph" w:styleId="2">
    <w:name w:val="heading 2"/>
    <w:basedOn w:val="ae"/>
    <w:next w:val="ae"/>
    <w:link w:val="20"/>
    <w:uiPriority w:val="9"/>
    <w:unhideWhenUsed/>
    <w:rsid w:val="00CC4F95"/>
    <w:pPr>
      <w:keepNext/>
      <w:keepLines/>
      <w:spacing w:before="40" w:line="259" w:lineRule="auto"/>
      <w:ind w:firstLine="0"/>
      <w:jc w:val="left"/>
      <w:outlineLvl w:val="1"/>
    </w:pPr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  <w:lang w:eastAsia="en-US"/>
    </w:rPr>
  </w:style>
  <w:style w:type="paragraph" w:styleId="3">
    <w:name w:val="heading 3"/>
    <w:basedOn w:val="ae"/>
    <w:next w:val="ae"/>
    <w:link w:val="30"/>
    <w:uiPriority w:val="9"/>
    <w:unhideWhenUsed/>
    <w:qFormat/>
    <w:rsid w:val="00CC4F95"/>
    <w:pPr>
      <w:keepNext/>
      <w:keepLines/>
      <w:spacing w:before="40" w:line="259" w:lineRule="auto"/>
      <w:ind w:firstLine="0"/>
      <w:jc w:val="left"/>
      <w:outlineLvl w:val="2"/>
    </w:pPr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  <w:lang w:eastAsia="en-US"/>
    </w:rPr>
  </w:style>
  <w:style w:type="paragraph" w:styleId="4">
    <w:name w:val="heading 4"/>
    <w:basedOn w:val="ae"/>
    <w:next w:val="ae"/>
    <w:link w:val="40"/>
    <w:autoRedefine/>
    <w:uiPriority w:val="9"/>
    <w:unhideWhenUsed/>
    <w:qFormat/>
    <w:rsid w:val="00CC4F95"/>
    <w:pPr>
      <w:keepNext/>
      <w:keepLines/>
      <w:pageBreakBefore/>
      <w:numPr>
        <w:ilvl w:val="3"/>
        <w:numId w:val="8"/>
      </w:numPr>
      <w:spacing w:before="40" w:line="259" w:lineRule="auto"/>
      <w:jc w:val="center"/>
      <w:outlineLvl w:val="3"/>
    </w:pPr>
    <w:rPr>
      <w:rFonts w:eastAsiaTheme="majorEastAsia" w:cstheme="majorBidi"/>
      <w:b/>
      <w:iCs/>
      <w:kern w:val="2"/>
      <w:szCs w:val="22"/>
      <w:lang w:eastAsia="en-US"/>
    </w:rPr>
  </w:style>
  <w:style w:type="paragraph" w:styleId="5">
    <w:name w:val="heading 5"/>
    <w:basedOn w:val="ae"/>
    <w:next w:val="ae"/>
    <w:link w:val="50"/>
    <w:uiPriority w:val="9"/>
    <w:semiHidden/>
    <w:unhideWhenUsed/>
    <w:qFormat/>
    <w:rsid w:val="00F860D8"/>
    <w:pPr>
      <w:keepNext/>
      <w:keepLines/>
      <w:spacing w:before="220" w:after="40"/>
      <w:ind w:firstLine="0"/>
      <w:outlineLvl w:val="4"/>
    </w:pPr>
    <w:rPr>
      <w:b/>
    </w:rPr>
  </w:style>
  <w:style w:type="paragraph" w:styleId="6">
    <w:name w:val="heading 6"/>
    <w:basedOn w:val="ae"/>
    <w:next w:val="ae"/>
    <w:link w:val="60"/>
    <w:uiPriority w:val="9"/>
    <w:semiHidden/>
    <w:unhideWhenUsed/>
    <w:qFormat/>
    <w:rsid w:val="00F860D8"/>
    <w:pPr>
      <w:keepNext/>
      <w:keepLines/>
      <w:numPr>
        <w:ilvl w:val="5"/>
        <w:numId w:val="3"/>
      </w:numPr>
      <w:spacing w:before="200" w:after="40"/>
      <w:outlineLvl w:val="5"/>
    </w:pPr>
    <w:rPr>
      <w:b/>
      <w:sz w:val="20"/>
      <w:szCs w:val="20"/>
    </w:rPr>
  </w:style>
  <w:style w:type="character" w:default="1" w:styleId="af">
    <w:name w:val="Default Paragraph Font"/>
    <w:uiPriority w:val="1"/>
    <w:unhideWhenUsed/>
  </w:style>
  <w:style w:type="table" w:default="1" w:styleId="af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f1">
    <w:name w:val="No List"/>
    <w:uiPriority w:val="99"/>
    <w:semiHidden/>
    <w:unhideWhenUsed/>
  </w:style>
  <w:style w:type="paragraph" w:customStyle="1" w:styleId="af2">
    <w:name w:val="код"/>
    <w:basedOn w:val="ae"/>
    <w:autoRedefine/>
    <w:qFormat/>
    <w:rsid w:val="00597390"/>
    <w:rPr>
      <w:rFonts w:ascii="Courier New" w:hAnsi="Courier New"/>
      <w:szCs w:val="24"/>
    </w:rPr>
  </w:style>
  <w:style w:type="character" w:customStyle="1" w:styleId="10">
    <w:name w:val="Заголовок 1 Знак"/>
    <w:basedOn w:val="af"/>
    <w:link w:val="1"/>
    <w:uiPriority w:val="1"/>
    <w:rsid w:val="00CC4F95"/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11">
    <w:name w:val="1заг без номера"/>
    <w:basedOn w:val="1"/>
    <w:link w:val="1Char"/>
    <w:autoRedefine/>
    <w:qFormat/>
    <w:rsid w:val="007463B2"/>
    <w:pPr>
      <w:ind w:left="0" w:firstLine="0"/>
    </w:pPr>
    <w:rPr>
      <w:bCs w:val="0"/>
    </w:rPr>
  </w:style>
  <w:style w:type="character" w:customStyle="1" w:styleId="1Char">
    <w:name w:val="1заг без номера Char"/>
    <w:basedOn w:val="10"/>
    <w:link w:val="11"/>
    <w:rsid w:val="007463B2"/>
    <w:rPr>
      <w:rFonts w:ascii="Times New Roman" w:eastAsiaTheme="majorEastAsia" w:hAnsi="Times New Roman" w:cs="Arial"/>
      <w:b/>
      <w:bCs w:val="0"/>
      <w:sz w:val="28"/>
      <w:szCs w:val="32"/>
      <w:lang w:eastAsia="ja-JP"/>
    </w:rPr>
  </w:style>
  <w:style w:type="paragraph" w:customStyle="1" w:styleId="12">
    <w:name w:val="1н заголовок"/>
    <w:basedOn w:val="1"/>
    <w:rsid w:val="007463B2"/>
    <w:pPr>
      <w:ind w:left="0" w:firstLine="709"/>
    </w:pPr>
  </w:style>
  <w:style w:type="character" w:customStyle="1" w:styleId="20">
    <w:name w:val="Заголовок 2 Знак"/>
    <w:basedOn w:val="af"/>
    <w:link w:val="2"/>
    <w:uiPriority w:val="9"/>
    <w:rsid w:val="00CC4F95"/>
    <w:rPr>
      <w:rFonts w:asciiTheme="majorHAnsi" w:eastAsiaTheme="majorEastAsia" w:hAnsiTheme="majorHAnsi" w:cstheme="majorBidi"/>
      <w:color w:val="2E74B5" w:themeColor="accent1" w:themeShade="BF"/>
      <w:kern w:val="2"/>
      <w:sz w:val="26"/>
      <w:szCs w:val="26"/>
    </w:rPr>
  </w:style>
  <w:style w:type="paragraph" w:customStyle="1" w:styleId="21">
    <w:name w:val="2 Загол без номера"/>
    <w:basedOn w:val="2"/>
    <w:autoRedefine/>
    <w:qFormat/>
    <w:rsid w:val="007463B2"/>
    <w:pPr>
      <w:ind w:firstLine="709"/>
    </w:pPr>
  </w:style>
  <w:style w:type="paragraph" w:customStyle="1" w:styleId="22">
    <w:name w:val="2 заголовок"/>
    <w:basedOn w:val="2"/>
    <w:rsid w:val="007463B2"/>
    <w:pPr>
      <w:ind w:firstLine="709"/>
    </w:pPr>
  </w:style>
  <w:style w:type="paragraph" w:customStyle="1" w:styleId="41">
    <w:name w:val="4 текст"/>
    <w:basedOn w:val="ae"/>
    <w:link w:val="4Char"/>
    <w:autoRedefine/>
    <w:rsid w:val="00CC4F95"/>
    <w:pPr>
      <w:contextualSpacing/>
      <w:jc w:val="left"/>
    </w:pPr>
    <w:rPr>
      <w:rFonts w:eastAsiaTheme="majorEastAsia" w:cs="Arial"/>
      <w:bCs/>
      <w:szCs w:val="32"/>
      <w:lang w:eastAsia="ja-JP"/>
    </w:rPr>
  </w:style>
  <w:style w:type="character" w:customStyle="1" w:styleId="4Char">
    <w:name w:val="4 текст Char"/>
    <w:basedOn w:val="af"/>
    <w:link w:val="41"/>
    <w:rsid w:val="00CC4F95"/>
    <w:rPr>
      <w:rFonts w:ascii="Times New Roman" w:eastAsiaTheme="majorEastAsia" w:hAnsi="Times New Roman" w:cs="Arial"/>
      <w:bCs/>
      <w:sz w:val="28"/>
      <w:szCs w:val="32"/>
      <w:lang w:eastAsia="ja-JP"/>
    </w:rPr>
  </w:style>
  <w:style w:type="paragraph" w:customStyle="1" w:styleId="51">
    <w:name w:val="5 Формула"/>
    <w:basedOn w:val="ae"/>
    <w:qFormat/>
    <w:rsid w:val="00F860D8"/>
    <w:pPr>
      <w:tabs>
        <w:tab w:val="center" w:pos="4763"/>
        <w:tab w:val="right" w:pos="10206"/>
      </w:tabs>
      <w:jc w:val="center"/>
    </w:pPr>
    <w:rPr>
      <w:rFonts w:eastAsia="Yu Mincho"/>
      <w:szCs w:val="24"/>
      <w:lang w:eastAsia="ja-JP"/>
    </w:rPr>
  </w:style>
  <w:style w:type="paragraph" w:customStyle="1" w:styleId="61">
    <w:name w:val="6 рисунок"/>
    <w:basedOn w:val="41"/>
    <w:autoRedefine/>
    <w:qFormat/>
    <w:rsid w:val="007463B2"/>
    <w:pPr>
      <w:ind w:firstLine="0"/>
      <w:jc w:val="center"/>
    </w:pPr>
    <w:rPr>
      <w:noProof/>
    </w:rPr>
  </w:style>
  <w:style w:type="paragraph" w:customStyle="1" w:styleId="7">
    <w:name w:val="7 Литература"/>
    <w:basedOn w:val="41"/>
    <w:link w:val="7Char"/>
    <w:autoRedefine/>
    <w:qFormat/>
    <w:rsid w:val="00F860D8"/>
    <w:pPr>
      <w:numPr>
        <w:numId w:val="1"/>
      </w:numPr>
    </w:pPr>
  </w:style>
  <w:style w:type="character" w:customStyle="1" w:styleId="7Char">
    <w:name w:val="7 Литература Char"/>
    <w:basedOn w:val="4Char"/>
    <w:link w:val="7"/>
    <w:rsid w:val="00F860D8"/>
    <w:rPr>
      <w:rFonts w:ascii="Times New Roman" w:eastAsiaTheme="majorEastAsia" w:hAnsi="Times New Roman" w:cs="Arial"/>
      <w:bCs/>
      <w:sz w:val="28"/>
      <w:szCs w:val="32"/>
      <w:lang w:eastAsia="ja-JP"/>
    </w:rPr>
  </w:style>
  <w:style w:type="paragraph" w:customStyle="1" w:styleId="8">
    <w:name w:val="8 Заг. табл."/>
    <w:basedOn w:val="ae"/>
    <w:autoRedefine/>
    <w:qFormat/>
    <w:rsid w:val="00F860D8"/>
    <w:pPr>
      <w:contextualSpacing/>
    </w:pPr>
    <w:rPr>
      <w:rFonts w:eastAsiaTheme="majorEastAsia"/>
      <w:b/>
      <w:bCs/>
      <w:lang w:val="en-US" w:eastAsia="ja-JP"/>
    </w:rPr>
  </w:style>
  <w:style w:type="paragraph" w:customStyle="1" w:styleId="80">
    <w:name w:val="8 Таблица"/>
    <w:basedOn w:val="61"/>
    <w:autoRedefine/>
    <w:qFormat/>
    <w:rsid w:val="007463B2"/>
    <w:pPr>
      <w:jc w:val="both"/>
    </w:pPr>
  </w:style>
  <w:style w:type="table" w:customStyle="1" w:styleId="TableNormal">
    <w:name w:val="Table Normal"/>
    <w:rsid w:val="00F860D8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3">
    <w:name w:val="Неразрешенное упоминание1"/>
    <w:basedOn w:val="af"/>
    <w:uiPriority w:val="99"/>
    <w:semiHidden/>
    <w:unhideWhenUsed/>
    <w:rsid w:val="00F860D8"/>
    <w:rPr>
      <w:color w:val="605E5C"/>
      <w:shd w:val="clear" w:color="auto" w:fill="E1DFDD"/>
    </w:rPr>
  </w:style>
  <w:style w:type="paragraph" w:customStyle="1" w:styleId="af3">
    <w:name w:val="Введение/Заключение"/>
    <w:basedOn w:val="1"/>
    <w:next w:val="ae"/>
    <w:link w:val="af4"/>
    <w:autoRedefine/>
    <w:qFormat/>
    <w:rsid w:val="00F860D8"/>
    <w:pPr>
      <w:spacing w:before="240"/>
      <w:ind w:left="0" w:firstLine="0"/>
    </w:pPr>
    <w:rPr>
      <w:rFonts w:cstheme="majorBidi"/>
      <w:color w:val="000000" w:themeColor="text1"/>
      <w:sz w:val="32"/>
      <w:lang w:eastAsia="ru-RU"/>
    </w:rPr>
  </w:style>
  <w:style w:type="character" w:customStyle="1" w:styleId="af4">
    <w:name w:val="Введение/Заключение Знак"/>
    <w:basedOn w:val="af"/>
    <w:link w:val="af3"/>
    <w:rsid w:val="00F860D8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paragraph" w:styleId="af5">
    <w:name w:val="header"/>
    <w:basedOn w:val="ae"/>
    <w:link w:val="af6"/>
    <w:uiPriority w:val="99"/>
    <w:unhideWhenUsed/>
    <w:rsid w:val="00CC4F95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eastAsiaTheme="minorHAnsi" w:cstheme="minorBidi"/>
      <w:kern w:val="2"/>
      <w:sz w:val="22"/>
      <w:szCs w:val="22"/>
      <w:lang w:eastAsia="en-US"/>
    </w:rPr>
  </w:style>
  <w:style w:type="character" w:customStyle="1" w:styleId="af6">
    <w:name w:val="Верхний колонтитул Знак"/>
    <w:basedOn w:val="af"/>
    <w:link w:val="af5"/>
    <w:uiPriority w:val="99"/>
    <w:rsid w:val="00CC4F95"/>
    <w:rPr>
      <w:rFonts w:ascii="Times New Roman" w:hAnsi="Times New Roman"/>
      <w:kern w:val="2"/>
    </w:rPr>
  </w:style>
  <w:style w:type="character" w:styleId="af7">
    <w:name w:val="Hyperlink"/>
    <w:basedOn w:val="af"/>
    <w:uiPriority w:val="99"/>
    <w:unhideWhenUsed/>
    <w:rsid w:val="00CC4F95"/>
    <w:rPr>
      <w:color w:val="0563C1" w:themeColor="hyperlink"/>
      <w:u w:val="single"/>
    </w:rPr>
  </w:style>
  <w:style w:type="paragraph" w:styleId="af8">
    <w:name w:val="Title"/>
    <w:basedOn w:val="ae"/>
    <w:next w:val="ae"/>
    <w:link w:val="af9"/>
    <w:uiPriority w:val="10"/>
    <w:qFormat/>
    <w:rsid w:val="00F860D8"/>
    <w:pPr>
      <w:keepNext/>
      <w:keepLines/>
      <w:tabs>
        <w:tab w:val="center" w:pos="4677"/>
      </w:tabs>
      <w:spacing w:before="240"/>
      <w:jc w:val="center"/>
    </w:pPr>
    <w:rPr>
      <w:b/>
      <w:sz w:val="32"/>
      <w:szCs w:val="32"/>
    </w:rPr>
  </w:style>
  <w:style w:type="character" w:customStyle="1" w:styleId="af9">
    <w:name w:val="Заголовок Знак"/>
    <w:basedOn w:val="af"/>
    <w:link w:val="af8"/>
    <w:uiPriority w:val="10"/>
    <w:rsid w:val="00F860D8"/>
    <w:rPr>
      <w:rFonts w:ascii="Times New Roman" w:eastAsia="Times New Roman" w:hAnsi="Times New Roman" w:cs="Times New Roman"/>
      <w:b/>
      <w:sz w:val="32"/>
      <w:szCs w:val="32"/>
      <w:lang w:eastAsia="ru-RU"/>
    </w:rPr>
  </w:style>
  <w:style w:type="character" w:customStyle="1" w:styleId="30">
    <w:name w:val="Заголовок 3 Знак"/>
    <w:basedOn w:val="af"/>
    <w:link w:val="3"/>
    <w:uiPriority w:val="9"/>
    <w:rsid w:val="00CC4F95"/>
    <w:rPr>
      <w:rFonts w:asciiTheme="majorHAnsi" w:eastAsiaTheme="majorEastAsia" w:hAnsiTheme="majorHAnsi" w:cstheme="majorBidi"/>
      <w:color w:val="1F4D78" w:themeColor="accent1" w:themeShade="7F"/>
      <w:kern w:val="2"/>
      <w:sz w:val="24"/>
      <w:szCs w:val="24"/>
    </w:rPr>
  </w:style>
  <w:style w:type="character" w:customStyle="1" w:styleId="40">
    <w:name w:val="Заголовок 4 Знак"/>
    <w:basedOn w:val="af"/>
    <w:link w:val="4"/>
    <w:uiPriority w:val="9"/>
    <w:rsid w:val="00CC4F95"/>
    <w:rPr>
      <w:rFonts w:ascii="Times New Roman" w:eastAsiaTheme="majorEastAsia" w:hAnsi="Times New Roman" w:cstheme="majorBidi"/>
      <w:b/>
      <w:iCs/>
      <w:kern w:val="2"/>
      <w:sz w:val="28"/>
    </w:rPr>
  </w:style>
  <w:style w:type="character" w:customStyle="1" w:styleId="50">
    <w:name w:val="Заголовок 5 Знак"/>
    <w:basedOn w:val="af"/>
    <w:link w:val="5"/>
    <w:uiPriority w:val="9"/>
    <w:semiHidden/>
    <w:rsid w:val="00F860D8"/>
    <w:rPr>
      <w:rFonts w:ascii="Times New Roman" w:eastAsia="Times New Roman" w:hAnsi="Times New Roman" w:cs="Times New Roman"/>
      <w:b/>
      <w:lang w:eastAsia="ru-RU"/>
    </w:rPr>
  </w:style>
  <w:style w:type="character" w:customStyle="1" w:styleId="60">
    <w:name w:val="Заголовок 6 Знак"/>
    <w:basedOn w:val="af"/>
    <w:link w:val="6"/>
    <w:uiPriority w:val="9"/>
    <w:semiHidden/>
    <w:rsid w:val="00F860D8"/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fa">
    <w:name w:val="TOC Heading"/>
    <w:basedOn w:val="1"/>
    <w:next w:val="ae"/>
    <w:uiPriority w:val="39"/>
    <w:unhideWhenUsed/>
    <w:qFormat/>
    <w:rsid w:val="00F860D8"/>
    <w:pPr>
      <w:spacing w:before="240" w:line="259" w:lineRule="auto"/>
      <w:ind w:left="0" w:firstLine="0"/>
      <w:jc w:val="left"/>
      <w:outlineLvl w:val="9"/>
    </w:pPr>
    <w:rPr>
      <w:rFonts w:asciiTheme="majorHAnsi" w:hAnsiTheme="majorHAnsi" w:cstheme="majorBidi"/>
      <w:b w:val="0"/>
      <w:color w:val="2E74B5" w:themeColor="accent1" w:themeShade="BF"/>
      <w:sz w:val="32"/>
      <w:lang w:eastAsia="ru-RU"/>
    </w:rPr>
  </w:style>
  <w:style w:type="paragraph" w:customStyle="1" w:styleId="afb">
    <w:name w:val="Заголовок списка источников"/>
    <w:basedOn w:val="af3"/>
    <w:next w:val="ae"/>
    <w:link w:val="afc"/>
    <w:autoRedefine/>
    <w:qFormat/>
    <w:rsid w:val="00F860D8"/>
  </w:style>
  <w:style w:type="character" w:customStyle="1" w:styleId="afc">
    <w:name w:val="Заголовок списка источников Знак"/>
    <w:basedOn w:val="af"/>
    <w:link w:val="afb"/>
    <w:rsid w:val="00F860D8"/>
    <w:rPr>
      <w:rFonts w:ascii="Times New Roman" w:eastAsiaTheme="majorEastAsia" w:hAnsi="Times New Roman" w:cstheme="majorBidi"/>
      <w:b/>
      <w:color w:val="000000" w:themeColor="text1"/>
      <w:sz w:val="32"/>
      <w:szCs w:val="32"/>
      <w:lang w:eastAsia="ru-RU"/>
    </w:rPr>
  </w:style>
  <w:style w:type="character" w:styleId="afd">
    <w:name w:val="annotation reference"/>
    <w:basedOn w:val="af"/>
    <w:uiPriority w:val="99"/>
    <w:semiHidden/>
    <w:unhideWhenUsed/>
    <w:rsid w:val="00F860D8"/>
    <w:rPr>
      <w:sz w:val="16"/>
      <w:szCs w:val="16"/>
    </w:rPr>
  </w:style>
  <w:style w:type="paragraph" w:customStyle="1" w:styleId="afe">
    <w:name w:val="Код"/>
    <w:basedOn w:val="ae"/>
    <w:qFormat/>
    <w:rsid w:val="00F860D8"/>
    <w:rPr>
      <w:rFonts w:ascii="Courier New" w:hAnsi="Courier New"/>
      <w:szCs w:val="24"/>
    </w:rPr>
  </w:style>
  <w:style w:type="paragraph" w:customStyle="1" w:styleId="a0">
    <w:name w:val="Название рисунка"/>
    <w:basedOn w:val="ae"/>
    <w:next w:val="aff"/>
    <w:autoRedefine/>
    <w:rsid w:val="00BA771C"/>
    <w:pPr>
      <w:numPr>
        <w:numId w:val="6"/>
      </w:numPr>
      <w:spacing w:after="240" w:line="240" w:lineRule="auto"/>
      <w:jc w:val="center"/>
    </w:pPr>
    <w:rPr>
      <w:rFonts w:eastAsiaTheme="minorHAnsi" w:cstheme="minorBidi"/>
      <w:color w:val="000000" w:themeColor="text1"/>
      <w:kern w:val="2"/>
      <w:szCs w:val="22"/>
      <w:lang w:eastAsia="en-US"/>
    </w:rPr>
  </w:style>
  <w:style w:type="paragraph" w:styleId="aff0">
    <w:name w:val="footer"/>
    <w:basedOn w:val="ae"/>
    <w:link w:val="aff1"/>
    <w:uiPriority w:val="99"/>
    <w:unhideWhenUsed/>
    <w:rsid w:val="00CC4F95"/>
    <w:pPr>
      <w:tabs>
        <w:tab w:val="center" w:pos="4677"/>
        <w:tab w:val="right" w:pos="9355"/>
      </w:tabs>
      <w:spacing w:line="240" w:lineRule="auto"/>
      <w:ind w:firstLine="0"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character" w:customStyle="1" w:styleId="aff1">
    <w:name w:val="Нижний колонтитул Знак"/>
    <w:basedOn w:val="af"/>
    <w:link w:val="aff0"/>
    <w:uiPriority w:val="99"/>
    <w:rsid w:val="00CC4F95"/>
    <w:rPr>
      <w:kern w:val="2"/>
    </w:rPr>
  </w:style>
  <w:style w:type="paragraph" w:styleId="14">
    <w:name w:val="toc 1"/>
    <w:basedOn w:val="aff2"/>
    <w:next w:val="ae"/>
    <w:link w:val="15"/>
    <w:autoRedefine/>
    <w:uiPriority w:val="39"/>
    <w:unhideWhenUsed/>
    <w:rsid w:val="00CC4F95"/>
    <w:pPr>
      <w:spacing w:after="100"/>
    </w:pPr>
  </w:style>
  <w:style w:type="paragraph" w:styleId="23">
    <w:name w:val="toc 2"/>
    <w:basedOn w:val="aff2"/>
    <w:next w:val="ae"/>
    <w:autoRedefine/>
    <w:uiPriority w:val="39"/>
    <w:unhideWhenUsed/>
    <w:rsid w:val="00CC4F95"/>
    <w:pPr>
      <w:tabs>
        <w:tab w:val="right" w:leader="dot" w:pos="9344"/>
      </w:tabs>
      <w:spacing w:after="100"/>
      <w:ind w:left="227"/>
    </w:pPr>
  </w:style>
  <w:style w:type="paragraph" w:styleId="31">
    <w:name w:val="toc 3"/>
    <w:basedOn w:val="aff2"/>
    <w:next w:val="ae"/>
    <w:autoRedefine/>
    <w:uiPriority w:val="39"/>
    <w:unhideWhenUsed/>
    <w:rsid w:val="00CC4F95"/>
    <w:pPr>
      <w:tabs>
        <w:tab w:val="right" w:leader="dot" w:pos="9344"/>
      </w:tabs>
      <w:spacing w:after="100"/>
      <w:ind w:left="454"/>
    </w:pPr>
  </w:style>
  <w:style w:type="paragraph" w:customStyle="1" w:styleId="-">
    <w:name w:val="Основной текст - ТЗ"/>
    <w:basedOn w:val="ae"/>
    <w:qFormat/>
    <w:rsid w:val="00F860D8"/>
    <w:rPr>
      <w:szCs w:val="24"/>
    </w:rPr>
  </w:style>
  <w:style w:type="paragraph" w:customStyle="1" w:styleId="aff3">
    <w:name w:val="Основной текст курсовой"/>
    <w:basedOn w:val="ae"/>
    <w:link w:val="aff4"/>
    <w:qFormat/>
    <w:rsid w:val="00F860D8"/>
    <w:rPr>
      <w:szCs w:val="24"/>
    </w:rPr>
  </w:style>
  <w:style w:type="character" w:customStyle="1" w:styleId="aff4">
    <w:name w:val="Основной текст курсовой Знак"/>
    <w:basedOn w:val="af"/>
    <w:link w:val="aff3"/>
    <w:rsid w:val="00F860D8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aff5">
    <w:name w:val="Subtitle"/>
    <w:basedOn w:val="ae"/>
    <w:next w:val="ae"/>
    <w:link w:val="aff6"/>
    <w:uiPriority w:val="11"/>
    <w:qFormat/>
    <w:rsid w:val="00F860D8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aff6">
    <w:name w:val="Подзаголовок Знак"/>
    <w:basedOn w:val="af"/>
    <w:link w:val="aff5"/>
    <w:uiPriority w:val="11"/>
    <w:rsid w:val="00F860D8"/>
    <w:rPr>
      <w:rFonts w:ascii="Georgia" w:eastAsia="Georgia" w:hAnsi="Georgia" w:cs="Georgia"/>
      <w:i/>
      <w:color w:val="666666"/>
      <w:sz w:val="48"/>
      <w:szCs w:val="48"/>
      <w:lang w:eastAsia="ru-RU"/>
    </w:rPr>
  </w:style>
  <w:style w:type="paragraph" w:customStyle="1" w:styleId="a">
    <w:name w:val="Подписи таблиц"/>
    <w:basedOn w:val="aff3"/>
    <w:next w:val="aff3"/>
    <w:autoRedefine/>
    <w:qFormat/>
    <w:rsid w:val="00F860D8"/>
    <w:pPr>
      <w:numPr>
        <w:numId w:val="2"/>
      </w:numPr>
      <w:spacing w:line="240" w:lineRule="auto"/>
      <w:jc w:val="left"/>
    </w:pPr>
  </w:style>
  <w:style w:type="paragraph" w:customStyle="1" w:styleId="aff7">
    <w:name w:val="Приложение"/>
    <w:basedOn w:val="aff"/>
    <w:link w:val="aff8"/>
    <w:autoRedefine/>
    <w:rsid w:val="00CC4F95"/>
    <w:pPr>
      <w:keepNext/>
      <w:keepLines/>
      <w:pageBreakBefore/>
      <w:ind w:firstLine="0"/>
      <w:jc w:val="center"/>
    </w:pPr>
    <w:rPr>
      <w:b/>
    </w:rPr>
  </w:style>
  <w:style w:type="character" w:customStyle="1" w:styleId="aff8">
    <w:name w:val="Приложение Знак"/>
    <w:basedOn w:val="af4"/>
    <w:link w:val="aff7"/>
    <w:rsid w:val="00F860D8"/>
    <w:rPr>
      <w:rFonts w:ascii="Times New Roman" w:eastAsiaTheme="majorEastAsia" w:hAnsi="Times New Roman" w:cstheme="majorBidi"/>
      <w:b/>
      <w:color w:val="000000" w:themeColor="text1"/>
      <w:kern w:val="2"/>
      <w:sz w:val="28"/>
      <w:szCs w:val="32"/>
      <w:lang w:eastAsia="ru-RU"/>
    </w:rPr>
  </w:style>
  <w:style w:type="paragraph" w:customStyle="1" w:styleId="aff9">
    <w:name w:val="Содержание"/>
    <w:basedOn w:val="affa"/>
    <w:link w:val="affb"/>
    <w:qFormat/>
    <w:rsid w:val="00CC4F95"/>
  </w:style>
  <w:style w:type="character" w:customStyle="1" w:styleId="affb">
    <w:name w:val="Содержание Знак"/>
    <w:basedOn w:val="affc"/>
    <w:link w:val="aff9"/>
    <w:rsid w:val="00CC4F95"/>
    <w:rPr>
      <w:rFonts w:ascii="Times New Roman" w:hAnsi="Times New Roman"/>
      <w:b/>
      <w:color w:val="000000" w:themeColor="text1"/>
      <w:kern w:val="2"/>
      <w:sz w:val="32"/>
    </w:rPr>
  </w:style>
  <w:style w:type="paragraph" w:customStyle="1" w:styleId="a1">
    <w:name w:val="Списки"/>
    <w:basedOn w:val="ae"/>
    <w:autoRedefine/>
    <w:qFormat/>
    <w:rsid w:val="007463B2"/>
    <w:pPr>
      <w:numPr>
        <w:numId w:val="4"/>
      </w:numPr>
      <w:tabs>
        <w:tab w:val="left" w:pos="993"/>
      </w:tabs>
    </w:pPr>
    <w:rPr>
      <w:rFonts w:eastAsiaTheme="minorHAnsi" w:cstheme="minorBidi"/>
      <w:szCs w:val="22"/>
      <w:lang w:eastAsia="en-US"/>
    </w:rPr>
  </w:style>
  <w:style w:type="paragraph" w:styleId="affd">
    <w:name w:val="Balloon Text"/>
    <w:basedOn w:val="ae"/>
    <w:link w:val="affe"/>
    <w:uiPriority w:val="99"/>
    <w:semiHidden/>
    <w:unhideWhenUsed/>
    <w:rsid w:val="00F860D8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ffe">
    <w:name w:val="Текст выноски Знак"/>
    <w:basedOn w:val="af"/>
    <w:link w:val="affd"/>
    <w:uiPriority w:val="99"/>
    <w:semiHidden/>
    <w:rsid w:val="00F860D8"/>
    <w:rPr>
      <w:rFonts w:ascii="Segoe UI" w:eastAsia="Times New Roman" w:hAnsi="Segoe UI" w:cs="Segoe UI"/>
      <w:sz w:val="18"/>
      <w:szCs w:val="18"/>
      <w:lang w:eastAsia="ru-RU"/>
    </w:rPr>
  </w:style>
  <w:style w:type="paragraph" w:styleId="afff">
    <w:name w:val="annotation text"/>
    <w:basedOn w:val="ae"/>
    <w:link w:val="afff0"/>
    <w:uiPriority w:val="99"/>
    <w:semiHidden/>
    <w:unhideWhenUsed/>
    <w:rsid w:val="00F860D8"/>
    <w:pPr>
      <w:spacing w:line="240" w:lineRule="auto"/>
    </w:pPr>
    <w:rPr>
      <w:sz w:val="20"/>
      <w:szCs w:val="20"/>
    </w:rPr>
  </w:style>
  <w:style w:type="character" w:customStyle="1" w:styleId="afff0">
    <w:name w:val="Текст примечания Знак"/>
    <w:basedOn w:val="af"/>
    <w:link w:val="afff"/>
    <w:uiPriority w:val="99"/>
    <w:semiHidden/>
    <w:rsid w:val="00F860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f1">
    <w:name w:val="annotation subject"/>
    <w:basedOn w:val="afff"/>
    <w:next w:val="afff"/>
    <w:link w:val="afff2"/>
    <w:uiPriority w:val="99"/>
    <w:semiHidden/>
    <w:unhideWhenUsed/>
    <w:rsid w:val="00F860D8"/>
    <w:rPr>
      <w:b/>
      <w:bCs/>
    </w:rPr>
  </w:style>
  <w:style w:type="character" w:customStyle="1" w:styleId="afff2">
    <w:name w:val="Тема примечания Знак"/>
    <w:basedOn w:val="afff0"/>
    <w:link w:val="afff1"/>
    <w:uiPriority w:val="99"/>
    <w:semiHidden/>
    <w:rsid w:val="00F860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15">
    <w:name w:val="Оглавление 1 Знак"/>
    <w:basedOn w:val="af"/>
    <w:link w:val="14"/>
    <w:uiPriority w:val="39"/>
    <w:rsid w:val="00A4491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3">
    <w:name w:val="рисунки"/>
    <w:basedOn w:val="41"/>
    <w:link w:val="afff4"/>
    <w:qFormat/>
    <w:rsid w:val="007463B2"/>
  </w:style>
  <w:style w:type="character" w:customStyle="1" w:styleId="afff4">
    <w:name w:val="рисунки Знак"/>
    <w:basedOn w:val="4Char"/>
    <w:link w:val="afff3"/>
    <w:rsid w:val="007463B2"/>
    <w:rPr>
      <w:rFonts w:ascii="Times New Roman" w:eastAsiaTheme="majorEastAsia" w:hAnsi="Times New Roman" w:cs="Arial"/>
      <w:b w:val="0"/>
      <w:bCs/>
      <w:color w:val="000000"/>
      <w:sz w:val="28"/>
      <w:szCs w:val="32"/>
      <w:lang w:eastAsia="ja-JP"/>
    </w:rPr>
  </w:style>
  <w:style w:type="paragraph" w:customStyle="1" w:styleId="afff5">
    <w:name w:val="содержание"/>
    <w:basedOn w:val="afff6"/>
    <w:link w:val="afff7"/>
    <w:qFormat/>
    <w:rsid w:val="00610DEE"/>
  </w:style>
  <w:style w:type="character" w:customStyle="1" w:styleId="afff7">
    <w:name w:val="содержание Знак"/>
    <w:basedOn w:val="15"/>
    <w:link w:val="afff5"/>
    <w:rsid w:val="00610DEE"/>
    <w:rPr>
      <w:rFonts w:ascii="Times New Roman" w:eastAsiaTheme="majorEastAsia" w:hAnsi="Times New Roman" w:cstheme="majorBidi"/>
      <w:b/>
      <w:noProof/>
      <w:color w:val="000000" w:themeColor="text1"/>
      <w:sz w:val="28"/>
      <w:szCs w:val="28"/>
      <w:lang w:eastAsia="ru-RU"/>
    </w:rPr>
  </w:style>
  <w:style w:type="paragraph" w:customStyle="1" w:styleId="afff6">
    <w:name w:val="СТРУКТУРНЫЕ ЭЛЕМЕНТЫ"/>
    <w:basedOn w:val="af3"/>
    <w:link w:val="afff8"/>
    <w:autoRedefine/>
    <w:qFormat/>
    <w:rsid w:val="006E45B7"/>
    <w:pPr>
      <w:spacing w:before="360" w:after="360"/>
    </w:pPr>
    <w:rPr>
      <w:sz w:val="28"/>
    </w:rPr>
  </w:style>
  <w:style w:type="character" w:customStyle="1" w:styleId="afff8">
    <w:name w:val="СТРУКТУРНЫЕ ЭЛЕМЕНТЫ Знак"/>
    <w:basedOn w:val="af4"/>
    <w:link w:val="afff6"/>
    <w:rsid w:val="006E45B7"/>
    <w:rPr>
      <w:rFonts w:ascii="Times New Roman" w:eastAsiaTheme="majorEastAsia" w:hAnsi="Times New Roman" w:cstheme="majorBidi"/>
      <w:b/>
      <w:color w:val="000000" w:themeColor="text1"/>
      <w:sz w:val="28"/>
      <w:szCs w:val="28"/>
      <w:lang w:eastAsia="ru-RU"/>
    </w:rPr>
  </w:style>
  <w:style w:type="paragraph" w:styleId="afff9">
    <w:name w:val="List Paragraph"/>
    <w:basedOn w:val="ae"/>
    <w:uiPriority w:val="34"/>
    <w:rsid w:val="00CC4F95"/>
    <w:pPr>
      <w:spacing w:after="160" w:line="259" w:lineRule="auto"/>
      <w:ind w:left="720" w:firstLine="0"/>
      <w:contextualSpacing/>
      <w:jc w:val="left"/>
    </w:pPr>
    <w:rPr>
      <w:rFonts w:asciiTheme="minorHAnsi" w:eastAsiaTheme="minorHAnsi" w:hAnsiTheme="minorHAnsi" w:cstheme="minorBidi"/>
      <w:kern w:val="2"/>
      <w:sz w:val="22"/>
      <w:szCs w:val="22"/>
      <w:lang w:eastAsia="en-US"/>
    </w:rPr>
  </w:style>
  <w:style w:type="table" w:customStyle="1" w:styleId="32">
    <w:name w:val="3"/>
    <w:basedOn w:val="TableNormal"/>
    <w:rsid w:val="006605EA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fffa">
    <w:name w:val="caption"/>
    <w:basedOn w:val="ae"/>
    <w:next w:val="ae"/>
    <w:autoRedefine/>
    <w:uiPriority w:val="35"/>
    <w:unhideWhenUsed/>
    <w:qFormat/>
    <w:rsid w:val="00CC4F95"/>
    <w:pPr>
      <w:spacing w:after="200" w:line="240" w:lineRule="auto"/>
      <w:ind w:firstLine="0"/>
      <w:jc w:val="left"/>
    </w:pPr>
    <w:rPr>
      <w:rFonts w:eastAsiaTheme="minorHAnsi" w:cstheme="minorBidi"/>
      <w:iCs/>
      <w:kern w:val="2"/>
      <w:szCs w:val="18"/>
      <w:lang w:eastAsia="en-US"/>
    </w:rPr>
  </w:style>
  <w:style w:type="paragraph" w:customStyle="1" w:styleId="afffb">
    <w:name w:val="ПЖ"/>
    <w:basedOn w:val="2"/>
    <w:link w:val="afffc"/>
    <w:qFormat/>
    <w:rsid w:val="00264844"/>
  </w:style>
  <w:style w:type="paragraph" w:styleId="42">
    <w:name w:val="toc 4"/>
    <w:basedOn w:val="aff2"/>
    <w:next w:val="ae"/>
    <w:autoRedefine/>
    <w:uiPriority w:val="39"/>
    <w:unhideWhenUsed/>
    <w:rsid w:val="00CC4F95"/>
    <w:pPr>
      <w:spacing w:after="100"/>
      <w:ind w:left="660"/>
    </w:pPr>
  </w:style>
  <w:style w:type="character" w:styleId="afffd">
    <w:name w:val="FollowedHyperlink"/>
    <w:basedOn w:val="af"/>
    <w:uiPriority w:val="99"/>
    <w:semiHidden/>
    <w:unhideWhenUsed/>
    <w:rsid w:val="00CC4F95"/>
    <w:rPr>
      <w:color w:val="954F72" w:themeColor="followedHyperlink"/>
      <w:u w:val="single"/>
    </w:rPr>
  </w:style>
  <w:style w:type="character" w:customStyle="1" w:styleId="afffc">
    <w:name w:val="ПЖ Знак"/>
    <w:basedOn w:val="20"/>
    <w:link w:val="afffb"/>
    <w:rsid w:val="00264844"/>
    <w:rPr>
      <w:rFonts w:ascii="Times New Roman" w:eastAsiaTheme="majorEastAsia" w:hAnsi="Times New Roman" w:cstheme="majorBidi"/>
      <w:b w:val="0"/>
      <w:color w:val="2E74B5" w:themeColor="accent1" w:themeShade="BF"/>
      <w:kern w:val="2"/>
      <w:sz w:val="28"/>
      <w:szCs w:val="26"/>
      <w:lang w:eastAsia="ja-JP"/>
    </w:rPr>
  </w:style>
  <w:style w:type="paragraph" w:customStyle="1" w:styleId="afffe">
    <w:name w:val="для рисунков"/>
    <w:basedOn w:val="ae"/>
    <w:link w:val="affff"/>
    <w:qFormat/>
    <w:rsid w:val="00627ED1"/>
    <w:pPr>
      <w:keepNext/>
      <w:ind w:firstLine="0"/>
      <w:jc w:val="center"/>
    </w:pPr>
    <w:rPr>
      <w:rFonts w:eastAsiaTheme="majorEastAsia"/>
      <w:noProof/>
    </w:rPr>
  </w:style>
  <w:style w:type="character" w:customStyle="1" w:styleId="affff">
    <w:name w:val="для рисунков Знак"/>
    <w:basedOn w:val="af"/>
    <w:link w:val="afffe"/>
    <w:rsid w:val="00627ED1"/>
    <w:rPr>
      <w:rFonts w:ascii="Times New Roman" w:eastAsiaTheme="majorEastAsia" w:hAnsi="Times New Roman" w:cs="Times New Roman"/>
      <w:noProof/>
      <w:sz w:val="28"/>
      <w:szCs w:val="28"/>
      <w:lang w:eastAsia="ru-RU"/>
    </w:rPr>
  </w:style>
  <w:style w:type="paragraph" w:styleId="52">
    <w:name w:val="toc 5"/>
    <w:basedOn w:val="ae"/>
    <w:next w:val="ae"/>
    <w:autoRedefine/>
    <w:uiPriority w:val="39"/>
    <w:semiHidden/>
    <w:unhideWhenUsed/>
    <w:rsid w:val="00A44911"/>
  </w:style>
  <w:style w:type="paragraph" w:styleId="62">
    <w:name w:val="toc 6"/>
    <w:basedOn w:val="ae"/>
    <w:next w:val="ae"/>
    <w:autoRedefine/>
    <w:uiPriority w:val="39"/>
    <w:semiHidden/>
    <w:unhideWhenUsed/>
    <w:rsid w:val="00A44911"/>
  </w:style>
  <w:style w:type="paragraph" w:styleId="70">
    <w:name w:val="toc 7"/>
    <w:basedOn w:val="ae"/>
    <w:next w:val="ae"/>
    <w:autoRedefine/>
    <w:uiPriority w:val="39"/>
    <w:semiHidden/>
    <w:unhideWhenUsed/>
    <w:rsid w:val="00A44911"/>
  </w:style>
  <w:style w:type="character" w:styleId="affff0">
    <w:name w:val="Placeholder Text"/>
    <w:basedOn w:val="af"/>
    <w:uiPriority w:val="99"/>
    <w:semiHidden/>
    <w:rsid w:val="00BB0FD3"/>
    <w:rPr>
      <w:color w:val="808080"/>
    </w:rPr>
  </w:style>
  <w:style w:type="table" w:styleId="affff1">
    <w:name w:val="Table Grid"/>
    <w:basedOn w:val="af0"/>
    <w:uiPriority w:val="59"/>
    <w:rsid w:val="00CC4F95"/>
    <w:pPr>
      <w:spacing w:after="0" w:line="240" w:lineRule="auto"/>
    </w:pPr>
    <w:rPr>
      <w:rFonts w:ascii="Calibri" w:eastAsia="Calibri" w:hAnsi="Calibri" w:cs="Times New Roman"/>
      <w:sz w:val="20"/>
      <w:szCs w:val="20"/>
      <w:lang w:eastAsia="ru-RU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f">
    <w:name w:val="Текст курсовой"/>
    <w:basedOn w:val="ae"/>
    <w:link w:val="affff2"/>
    <w:autoRedefine/>
    <w:qFormat/>
    <w:rsid w:val="00D55890"/>
    <w:rPr>
      <w:rFonts w:eastAsiaTheme="minorHAnsi" w:cstheme="minorBidi"/>
      <w:color w:val="000000" w:themeColor="text1"/>
      <w:kern w:val="2"/>
      <w:szCs w:val="22"/>
      <w:lang w:eastAsia="en-US"/>
    </w:rPr>
  </w:style>
  <w:style w:type="paragraph" w:customStyle="1" w:styleId="a2">
    <w:name w:val="Название таблиц"/>
    <w:basedOn w:val="ae"/>
    <w:next w:val="aff"/>
    <w:autoRedefine/>
    <w:rsid w:val="00CC4F95"/>
    <w:pPr>
      <w:keepNext/>
      <w:numPr>
        <w:numId w:val="7"/>
      </w:numPr>
      <w:spacing w:line="240" w:lineRule="auto"/>
      <w:jc w:val="left"/>
    </w:pPr>
    <w:rPr>
      <w:rFonts w:eastAsiaTheme="minorHAnsi" w:cstheme="minorBidi"/>
      <w:kern w:val="2"/>
      <w:szCs w:val="22"/>
      <w:lang w:eastAsia="en-US"/>
    </w:rPr>
  </w:style>
  <w:style w:type="paragraph" w:customStyle="1" w:styleId="aff2">
    <w:name w:val="Текст таблицы"/>
    <w:basedOn w:val="affff3"/>
    <w:autoRedefine/>
    <w:qFormat/>
    <w:rsid w:val="00CC4F95"/>
    <w:pPr>
      <w:keepLines/>
    </w:pPr>
    <w:rPr>
      <w:lang w:eastAsia="ru-RU"/>
    </w:rPr>
  </w:style>
  <w:style w:type="character" w:customStyle="1" w:styleId="affff2">
    <w:name w:val="Текст курсовой Знак"/>
    <w:basedOn w:val="af"/>
    <w:link w:val="aff"/>
    <w:rsid w:val="00D55890"/>
    <w:rPr>
      <w:rFonts w:ascii="Times New Roman" w:hAnsi="Times New Roman"/>
      <w:color w:val="000000" w:themeColor="text1"/>
      <w:kern w:val="2"/>
      <w:sz w:val="28"/>
    </w:rPr>
  </w:style>
  <w:style w:type="paragraph" w:styleId="affff3">
    <w:name w:val="Body Text"/>
    <w:basedOn w:val="ae"/>
    <w:link w:val="affff4"/>
    <w:autoRedefine/>
    <w:uiPriority w:val="1"/>
    <w:qFormat/>
    <w:rsid w:val="00CC4F95"/>
    <w:pPr>
      <w:widowControl w:val="0"/>
      <w:autoSpaceDE w:val="0"/>
      <w:autoSpaceDN w:val="0"/>
      <w:spacing w:line="240" w:lineRule="auto"/>
      <w:ind w:firstLine="0"/>
      <w:jc w:val="left"/>
    </w:pPr>
    <w:rPr>
      <w:lang w:eastAsia="en-US"/>
    </w:rPr>
  </w:style>
  <w:style w:type="character" w:customStyle="1" w:styleId="affff4">
    <w:name w:val="Основной текст Знак"/>
    <w:basedOn w:val="af"/>
    <w:link w:val="affff3"/>
    <w:uiPriority w:val="1"/>
    <w:rsid w:val="00CC4F95"/>
    <w:rPr>
      <w:rFonts w:ascii="Times New Roman" w:eastAsia="Times New Roman" w:hAnsi="Times New Roman" w:cs="Times New Roman"/>
      <w:sz w:val="28"/>
      <w:szCs w:val="28"/>
    </w:rPr>
  </w:style>
  <w:style w:type="paragraph" w:customStyle="1" w:styleId="affa">
    <w:name w:val="Введение"/>
    <w:aliases w:val="Заключение"/>
    <w:link w:val="affc"/>
    <w:autoRedefine/>
    <w:qFormat/>
    <w:rsid w:val="00CC4F95"/>
    <w:pPr>
      <w:pageBreakBefore/>
      <w:spacing w:line="360" w:lineRule="auto"/>
      <w:jc w:val="center"/>
    </w:pPr>
    <w:rPr>
      <w:rFonts w:ascii="Times New Roman" w:hAnsi="Times New Roman"/>
      <w:b/>
      <w:color w:val="000000" w:themeColor="text1"/>
      <w:kern w:val="2"/>
      <w:sz w:val="32"/>
    </w:rPr>
  </w:style>
  <w:style w:type="character" w:customStyle="1" w:styleId="affc">
    <w:name w:val="Введение Знак"/>
    <w:aliases w:val="Заключение Знак"/>
    <w:basedOn w:val="af"/>
    <w:link w:val="affa"/>
    <w:rsid w:val="00CC4F95"/>
    <w:rPr>
      <w:rFonts w:ascii="Times New Roman" w:hAnsi="Times New Roman"/>
      <w:b/>
      <w:color w:val="000000" w:themeColor="text1"/>
      <w:kern w:val="2"/>
      <w:sz w:val="32"/>
    </w:rPr>
  </w:style>
  <w:style w:type="paragraph" w:customStyle="1" w:styleId="a5">
    <w:name w:val="Параграф"/>
    <w:basedOn w:val="aff"/>
    <w:autoRedefine/>
    <w:qFormat/>
    <w:rsid w:val="00CC4F95"/>
    <w:pPr>
      <w:keepNext/>
      <w:numPr>
        <w:ilvl w:val="1"/>
        <w:numId w:val="8"/>
      </w:numPr>
      <w:tabs>
        <w:tab w:val="left" w:pos="284"/>
        <w:tab w:val="left" w:pos="8222"/>
      </w:tabs>
      <w:suppressAutoHyphens/>
      <w:autoSpaceDE w:val="0"/>
      <w:autoSpaceDN w:val="0"/>
      <w:adjustRightInd w:val="0"/>
      <w:jc w:val="left"/>
    </w:pPr>
    <w:rPr>
      <w:rFonts w:eastAsia="Times New Roman" w:cs="Times New Roman"/>
      <w:b/>
      <w:kern w:val="0"/>
      <w:szCs w:val="28"/>
    </w:rPr>
  </w:style>
  <w:style w:type="paragraph" w:customStyle="1" w:styleId="a6">
    <w:name w:val="Пункт"/>
    <w:basedOn w:val="aff"/>
    <w:autoRedefine/>
    <w:qFormat/>
    <w:rsid w:val="00E64891"/>
    <w:pPr>
      <w:keepNext/>
      <w:numPr>
        <w:ilvl w:val="2"/>
        <w:numId w:val="8"/>
      </w:numPr>
      <w:jc w:val="left"/>
    </w:pPr>
    <w:rPr>
      <w:b/>
    </w:rPr>
  </w:style>
  <w:style w:type="paragraph" w:customStyle="1" w:styleId="a7">
    <w:name w:val="РиПриложения"/>
    <w:basedOn w:val="aff"/>
    <w:autoRedefine/>
    <w:rsid w:val="00CC4F95"/>
    <w:pPr>
      <w:numPr>
        <w:ilvl w:val="4"/>
        <w:numId w:val="8"/>
      </w:numPr>
      <w:jc w:val="center"/>
    </w:pPr>
  </w:style>
  <w:style w:type="paragraph" w:customStyle="1" w:styleId="affff5">
    <w:name w:val="ПодпунктТЗ"/>
    <w:basedOn w:val="a6"/>
    <w:qFormat/>
    <w:rsid w:val="00E40DBD"/>
    <w:pPr>
      <w:ind w:left="708"/>
    </w:pPr>
    <w:rPr>
      <w:b w:val="0"/>
      <w:color w:val="0D0D0D" w:themeColor="text1" w:themeTint="F2"/>
    </w:rPr>
  </w:style>
  <w:style w:type="paragraph" w:customStyle="1" w:styleId="a4">
    <w:name w:val="Глава"/>
    <w:basedOn w:val="aff"/>
    <w:next w:val="aff"/>
    <w:autoRedefine/>
    <w:qFormat/>
    <w:rsid w:val="00CC4F95"/>
    <w:pPr>
      <w:pageBreakBefore/>
      <w:numPr>
        <w:numId w:val="8"/>
      </w:numPr>
      <w:spacing w:before="160" w:line="240" w:lineRule="auto"/>
      <w:jc w:val="left"/>
    </w:pPr>
    <w:rPr>
      <w:b/>
    </w:rPr>
  </w:style>
  <w:style w:type="paragraph" w:customStyle="1" w:styleId="affff6">
    <w:name w:val="$_Абзац курсив"/>
    <w:basedOn w:val="ae"/>
    <w:next w:val="ae"/>
    <w:rsid w:val="00CC4F95"/>
    <w:pPr>
      <w:suppressAutoHyphens/>
    </w:pPr>
    <w:rPr>
      <w:rFonts w:eastAsia="Calibri"/>
      <w:i/>
      <w:color w:val="000000"/>
      <w:lang w:eastAsia="en-US"/>
    </w:rPr>
  </w:style>
  <w:style w:type="paragraph" w:customStyle="1" w:styleId="ab">
    <w:name w:val="абзац списка ТЗ"/>
    <w:basedOn w:val="afff9"/>
    <w:link w:val="affff7"/>
    <w:autoRedefine/>
    <w:uiPriority w:val="1"/>
    <w:qFormat/>
    <w:rsid w:val="00CC4F95"/>
    <w:pPr>
      <w:widowControl w:val="0"/>
      <w:numPr>
        <w:ilvl w:val="2"/>
        <w:numId w:val="5"/>
      </w:numPr>
      <w:tabs>
        <w:tab w:val="left" w:pos="2834"/>
      </w:tabs>
      <w:autoSpaceDE w:val="0"/>
      <w:autoSpaceDN w:val="0"/>
      <w:spacing w:line="360" w:lineRule="auto"/>
      <w:contextualSpacing w:val="0"/>
      <w:jc w:val="both"/>
    </w:pPr>
    <w:rPr>
      <w:rFonts w:ascii="Times New Roman" w:eastAsia="Times New Roman" w:hAnsi="Times New Roman" w:cs="Times New Roman"/>
      <w:kern w:val="0"/>
      <w:sz w:val="28"/>
      <w:szCs w:val="28"/>
    </w:rPr>
  </w:style>
  <w:style w:type="character" w:customStyle="1" w:styleId="affff7">
    <w:name w:val="абзац списка ТЗ Знак"/>
    <w:basedOn w:val="af"/>
    <w:link w:val="ab"/>
    <w:uiPriority w:val="1"/>
    <w:rsid w:val="00CC4F95"/>
    <w:rPr>
      <w:rFonts w:ascii="Times New Roman" w:eastAsia="Times New Roman" w:hAnsi="Times New Roman" w:cs="Times New Roman"/>
      <w:sz w:val="28"/>
      <w:szCs w:val="28"/>
    </w:rPr>
  </w:style>
  <w:style w:type="paragraph" w:customStyle="1" w:styleId="aa">
    <w:name w:val="глава ТЗ"/>
    <w:basedOn w:val="1"/>
    <w:link w:val="affff8"/>
    <w:uiPriority w:val="1"/>
    <w:qFormat/>
    <w:rsid w:val="00CC4F95"/>
    <w:pPr>
      <w:numPr>
        <w:numId w:val="5"/>
      </w:numPr>
      <w:tabs>
        <w:tab w:val="num" w:pos="360"/>
        <w:tab w:val="left" w:pos="2327"/>
      </w:tabs>
      <w:spacing w:before="240" w:after="240" w:line="360" w:lineRule="auto"/>
    </w:pPr>
  </w:style>
  <w:style w:type="character" w:customStyle="1" w:styleId="affff8">
    <w:name w:val="глава ТЗ Знак"/>
    <w:basedOn w:val="10"/>
    <w:link w:val="aa"/>
    <w:uiPriority w:val="1"/>
    <w:rsid w:val="00CC4F95"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ffff9">
    <w:name w:val="Unresolved Mention"/>
    <w:basedOn w:val="af"/>
    <w:uiPriority w:val="99"/>
    <w:semiHidden/>
    <w:unhideWhenUsed/>
    <w:rsid w:val="00CC4F95"/>
    <w:rPr>
      <w:color w:val="605E5C"/>
      <w:shd w:val="clear" w:color="auto" w:fill="E1DFDD"/>
    </w:rPr>
  </w:style>
  <w:style w:type="paragraph" w:styleId="affffa">
    <w:name w:val="Normal (Web)"/>
    <w:basedOn w:val="ae"/>
    <w:uiPriority w:val="99"/>
    <w:semiHidden/>
    <w:unhideWhenUsed/>
    <w:rsid w:val="00CC4F95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</w:rPr>
  </w:style>
  <w:style w:type="paragraph" w:styleId="24">
    <w:name w:val="Body Text 2"/>
    <w:basedOn w:val="ae"/>
    <w:link w:val="25"/>
    <w:rsid w:val="00CC4F95"/>
    <w:pPr>
      <w:spacing w:after="120" w:line="480" w:lineRule="auto"/>
      <w:ind w:firstLine="0"/>
      <w:jc w:val="left"/>
    </w:pPr>
    <w:rPr>
      <w:sz w:val="20"/>
      <w:szCs w:val="20"/>
    </w:rPr>
  </w:style>
  <w:style w:type="character" w:customStyle="1" w:styleId="25">
    <w:name w:val="Основной текст 2 Знак"/>
    <w:basedOn w:val="af"/>
    <w:link w:val="24"/>
    <w:rsid w:val="00CC4F95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customStyle="1" w:styleId="16">
    <w:name w:val="Основной текст1"/>
    <w:autoRedefine/>
    <w:rsid w:val="00CC4F95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customStyle="1" w:styleId="affffb">
    <w:name w:val="Подпункт"/>
    <w:basedOn w:val="a6"/>
    <w:next w:val="aff"/>
    <w:autoRedefine/>
    <w:rsid w:val="00CC4F95"/>
    <w:pPr>
      <w:numPr>
        <w:ilvl w:val="0"/>
        <w:numId w:val="0"/>
      </w:numPr>
      <w:spacing w:before="240"/>
      <w:ind w:left="709"/>
    </w:pPr>
  </w:style>
  <w:style w:type="paragraph" w:customStyle="1" w:styleId="a8">
    <w:name w:val="Подпункт Курсовая"/>
    <w:basedOn w:val="aff"/>
    <w:next w:val="aff"/>
    <w:autoRedefine/>
    <w:qFormat/>
    <w:rsid w:val="00CC4F95"/>
    <w:pPr>
      <w:numPr>
        <w:ilvl w:val="5"/>
        <w:numId w:val="8"/>
      </w:numPr>
    </w:pPr>
  </w:style>
  <w:style w:type="paragraph" w:customStyle="1" w:styleId="affffc">
    <w:name w:val="РисПриложения"/>
    <w:basedOn w:val="aff"/>
    <w:next w:val="aff"/>
    <w:autoRedefine/>
    <w:rsid w:val="00CC4F95"/>
    <w:pPr>
      <w:spacing w:line="240" w:lineRule="auto"/>
      <w:ind w:firstLine="1276"/>
      <w:jc w:val="center"/>
    </w:pPr>
  </w:style>
  <w:style w:type="paragraph" w:customStyle="1" w:styleId="affffd">
    <w:name w:val="Рисунок"/>
    <w:next w:val="a0"/>
    <w:autoRedefine/>
    <w:qFormat/>
    <w:rsid w:val="00137AE1"/>
    <w:pPr>
      <w:keepNext/>
      <w:jc w:val="center"/>
    </w:pPr>
    <w:rPr>
      <w:rFonts w:ascii="Times New Roman" w:hAnsi="Times New Roman"/>
      <w:color w:val="000000" w:themeColor="text1"/>
      <w:kern w:val="2"/>
      <w:sz w:val="28"/>
    </w:rPr>
  </w:style>
  <w:style w:type="paragraph" w:customStyle="1" w:styleId="a9">
    <w:name w:val="список"/>
    <w:basedOn w:val="ae"/>
    <w:rsid w:val="00CC4F95"/>
    <w:pPr>
      <w:numPr>
        <w:numId w:val="9"/>
      </w:numPr>
      <w:spacing w:before="240" w:after="240"/>
    </w:pPr>
    <w:rPr>
      <w:szCs w:val="24"/>
    </w:rPr>
  </w:style>
  <w:style w:type="paragraph" w:customStyle="1" w:styleId="ac">
    <w:name w:val="Список использованных источников"/>
    <w:basedOn w:val="ae"/>
    <w:autoRedefine/>
    <w:qFormat/>
    <w:rsid w:val="00CC4F95"/>
    <w:pPr>
      <w:numPr>
        <w:numId w:val="10"/>
      </w:numPr>
      <w:spacing w:after="160"/>
    </w:pPr>
    <w:rPr>
      <w:rFonts w:eastAsiaTheme="minorHAnsi" w:cstheme="minorBidi"/>
      <w:color w:val="000000" w:themeColor="text1"/>
      <w:kern w:val="2"/>
      <w:szCs w:val="22"/>
      <w:lang w:eastAsia="en-US"/>
    </w:rPr>
  </w:style>
  <w:style w:type="paragraph" w:customStyle="1" w:styleId="ad">
    <w:name w:val="Список курсовой"/>
    <w:basedOn w:val="ae"/>
    <w:autoRedefine/>
    <w:qFormat/>
    <w:rsid w:val="00CC4F95"/>
    <w:pPr>
      <w:numPr>
        <w:numId w:val="11"/>
      </w:numPr>
    </w:pPr>
    <w:rPr>
      <w:rFonts w:eastAsiaTheme="minorHAnsi" w:cstheme="minorBidi"/>
      <w:color w:val="000000" w:themeColor="text1"/>
      <w:kern w:val="2"/>
      <w:szCs w:val="22"/>
      <w:lang w:eastAsia="en-US"/>
    </w:rPr>
  </w:style>
  <w:style w:type="paragraph" w:customStyle="1" w:styleId="a3">
    <w:name w:val="Список курсовой буквы"/>
    <w:basedOn w:val="ae"/>
    <w:autoRedefine/>
    <w:qFormat/>
    <w:rsid w:val="00CC4F95"/>
    <w:pPr>
      <w:numPr>
        <w:numId w:val="12"/>
      </w:numPr>
    </w:pPr>
    <w:rPr>
      <w:rFonts w:eastAsiaTheme="minorHAnsi" w:cstheme="minorBidi"/>
      <w:color w:val="000000" w:themeColor="text1"/>
      <w:kern w:val="2"/>
      <w:szCs w:val="22"/>
      <w:lang w:eastAsia="en-US"/>
    </w:rPr>
  </w:style>
  <w:style w:type="paragraph" w:customStyle="1" w:styleId="affffe">
    <w:name w:val="Таблица"/>
    <w:next w:val="aff"/>
    <w:autoRedefine/>
    <w:qFormat/>
    <w:rsid w:val="00CC4F95"/>
    <w:pPr>
      <w:keepNext/>
      <w:keepLines/>
      <w:spacing w:after="0" w:line="360" w:lineRule="auto"/>
      <w:jc w:val="center"/>
    </w:pPr>
    <w:rPr>
      <w:rFonts w:ascii="Times New Roman" w:eastAsia="Calibri" w:hAnsi="Times New Roman" w:cs="Times New Roman"/>
      <w:color w:val="000000"/>
      <w:sz w:val="28"/>
      <w:szCs w:val="28"/>
    </w:rPr>
  </w:style>
  <w:style w:type="paragraph" w:styleId="afffff">
    <w:name w:val="Plain Text"/>
    <w:basedOn w:val="ae"/>
    <w:link w:val="afffff0"/>
    <w:rsid w:val="00CC4F95"/>
    <w:pPr>
      <w:spacing w:line="240" w:lineRule="auto"/>
      <w:ind w:firstLine="0"/>
      <w:jc w:val="left"/>
    </w:pPr>
    <w:rPr>
      <w:rFonts w:ascii="Courier New" w:hAnsi="Courier New"/>
      <w:sz w:val="20"/>
      <w:szCs w:val="20"/>
    </w:rPr>
  </w:style>
  <w:style w:type="character" w:customStyle="1" w:styleId="afffff0">
    <w:name w:val="Текст Знак"/>
    <w:basedOn w:val="af"/>
    <w:link w:val="afffff"/>
    <w:rsid w:val="00CC4F95"/>
    <w:rPr>
      <w:rFonts w:ascii="Courier New" w:eastAsia="Times New Roman" w:hAnsi="Courier New" w:cs="Times New Roman"/>
      <w:sz w:val="20"/>
      <w:szCs w:val="20"/>
      <w:lang w:eastAsia="ru-RU"/>
    </w:rPr>
  </w:style>
  <w:style w:type="character" w:styleId="afffff1">
    <w:name w:val="Strong"/>
    <w:basedOn w:val="af"/>
    <w:uiPriority w:val="22"/>
    <w:qFormat/>
    <w:rsid w:val="0022687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34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7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72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4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2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488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8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0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9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6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7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273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9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72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54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0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7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2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0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65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0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03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3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76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17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54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0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7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6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60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8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804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3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07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2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6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7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44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53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48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488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68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4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7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39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1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7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67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0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6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06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5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5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4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29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91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15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99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1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03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4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608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9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6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5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4.png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hyperlink" Target="https://docs.spring.io/spring-boot/documentation.html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oter" Target="footer1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Nmerical.XSL" StyleName="ISO 690 — цифровая ссылка" Version="1987"/>
</file>

<file path=customXml/itemProps1.xml><?xml version="1.0" encoding="utf-8"?>
<ds:datastoreItem xmlns:ds="http://schemas.openxmlformats.org/officeDocument/2006/customXml" ds:itemID="{7E83554A-375D-4307-A108-5CA7D72B8A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185</TotalTime>
  <Pages>55</Pages>
  <Words>7758</Words>
  <Characters>44225</Characters>
  <Application>Microsoft Office Word</Application>
  <DocSecurity>0</DocSecurity>
  <Lines>368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 Moskalenko</dc:creator>
  <cp:keywords/>
  <dc:description/>
  <cp:lastModifiedBy>Shulz Daniil</cp:lastModifiedBy>
  <cp:revision>35</cp:revision>
  <cp:lastPrinted>2025-06-05T08:46:00Z</cp:lastPrinted>
  <dcterms:created xsi:type="dcterms:W3CDTF">2025-06-04T20:38:00Z</dcterms:created>
  <dcterms:modified xsi:type="dcterms:W3CDTF">2025-06-05T09:14:00Z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Источник">
    <vt:lpwstr>А.В. Москаленко</vt:lpwstr>
  </property>
</Properties>
</file>