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fortaa" w:cs="Comfortaa" w:eastAsia="Comfortaa" w:hAnsi="Comfortaa"/>
          <w:b w:val="1"/>
          <w:bCs w:val="1"/>
          <w:sz w:val="56"/>
          <w:szCs w:val="5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56"/>
          <w:szCs w:val="56"/>
          <w:rtl w:val="0"/>
        </w:rPr>
        <w:t xml:space="preserve">NATURE CLUB (SAC WEBSITE)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fortaa" w:cs="Comfortaa" w:eastAsia="Comfortaa" w:hAnsi="Comfortaa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4"/>
          <w:szCs w:val="44"/>
          <w:rtl w:val="0"/>
        </w:rPr>
        <w:t xml:space="preserve">Intro of the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Nature club of IISER Kolkata, dedicated to fostering creative expression through photography and visual story telling.</w:t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The Club aims to: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Encourage interest in nature, ecology, and sustainable practices among students.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Organize Cleanliness drives, tree plantation drives, bird watching sessions, nature walks, and awareness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Document biodiversity on campus and support conservation efforts in collaboration with other clubs or organizations.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Educating students about climate change and other important climate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4"/>
          <w:szCs w:val="44"/>
          <w:rtl w:val="0"/>
        </w:rPr>
        <w:t xml:space="preserve">Current OBs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Tenure 2026-27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fortaa" w:cs="Comfortaa" w:eastAsia="Comfortaa" w:hAnsi="Comforta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6"/>
          <w:szCs w:val="26"/>
          <w:rtl w:val="0"/>
        </w:rPr>
        <w:t xml:space="preserve">Secretary</w:t>
      </w:r>
    </w:p>
    <w:p w:rsidR="00000000" w:rsidDel="00000000" w:rsidP="00000000" w:rsidRDefault="00000000" w:rsidRPr="00000000" w14:paraId="0000000F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Name : Kumar Abhinav</w:t>
      </w:r>
    </w:p>
    <w:p w:rsidR="00000000" w:rsidDel="00000000" w:rsidP="00000000" w:rsidRDefault="00000000" w:rsidRPr="00000000" w14:paraId="00000010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Contact No. : 72940 04935</w:t>
      </w:r>
    </w:p>
    <w:p w:rsidR="00000000" w:rsidDel="00000000" w:rsidP="00000000" w:rsidRDefault="00000000" w:rsidRPr="00000000" w14:paraId="00000011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Email : </w:t>
      </w:r>
      <w:hyperlink r:id="rId7">
        <w:r w:rsidDel="00000000" w:rsidR="00000000" w:rsidRPr="00000000">
          <w:rPr>
            <w:rFonts w:ascii="Comfortaa" w:cs="Comfortaa" w:eastAsia="Comfortaa" w:hAnsi="Comfortaa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ka25ms212@iiserkol.ac.in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mfortaa" w:cs="Comfortaa" w:eastAsia="Comfortaa" w:hAnsi="Comforta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6"/>
          <w:szCs w:val="26"/>
          <w:rtl w:val="0"/>
        </w:rPr>
        <w:t xml:space="preserve">Convener</w:t>
      </w:r>
    </w:p>
    <w:p w:rsidR="00000000" w:rsidDel="00000000" w:rsidP="00000000" w:rsidRDefault="00000000" w:rsidRPr="00000000" w14:paraId="00000014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Name : Parijat Kashyap</w:t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Contact No. : 70000 78356</w:t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Email : </w:t>
      </w:r>
      <w:hyperlink r:id="rId8">
        <w:r w:rsidDel="00000000" w:rsidR="00000000" w:rsidRPr="00000000">
          <w:rPr>
            <w:rFonts w:ascii="Comfortaa" w:cs="Comfortaa" w:eastAsia="Comfortaa" w:hAnsi="Comfortaa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pk25ms081@iiserkol.ac.in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6"/>
          <w:szCs w:val="26"/>
          <w:rtl w:val="0"/>
        </w:rPr>
        <w:t xml:space="preserve">Treasurer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Name : Bhavesh Lavhale</w:t>
      </w:r>
    </w:p>
    <w:p w:rsidR="00000000" w:rsidDel="00000000" w:rsidP="00000000" w:rsidRDefault="00000000" w:rsidRPr="00000000" w14:paraId="0000001A">
      <w:pPr>
        <w:rPr>
          <w:rFonts w:ascii="Comfortaa" w:cs="Comfortaa" w:eastAsia="Comfortaa" w:hAnsi="Comfortaa"/>
          <w:b w:val="1"/>
          <w:bCs w:val="1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Contact No. : 9689968107</w:t>
      </w:r>
    </w:p>
    <w:p w:rsidR="00000000" w:rsidDel="00000000" w:rsidP="00000000" w:rsidRDefault="00000000" w:rsidRPr="00000000" w14:paraId="0000001B">
      <w:pPr>
        <w:rPr>
          <w:rFonts w:ascii="Comfortaa" w:cs="Comfortaa" w:eastAsia="Comfortaa" w:hAnsi="Comfortaa"/>
          <w:b w:val="1"/>
          <w:bCs w:val="1"/>
          <w:sz w:val="44"/>
          <w:szCs w:val="4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Email : </w:t>
      </w:r>
      <w:hyperlink r:id="rId9">
        <w:r w:rsidDel="00000000" w:rsidR="00000000" w:rsidRPr="00000000">
          <w:rPr>
            <w:rFonts w:ascii="Comfortaa" w:cs="Comfortaa" w:eastAsia="Comfortaa" w:hAnsi="Comfortaa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byl25ms036@iiserkol.ac.in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mfortaa" w:cs="Comfortaa" w:eastAsia="Comfortaa" w:hAnsi="Comfortaa"/>
          <w:b w:val="1"/>
          <w:bCs w:val="1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4"/>
          <w:szCs w:val="44"/>
          <w:rtl w:val="0"/>
        </w:rPr>
        <w:t xml:space="preserve">Past OBs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30"/>
                <w:szCs w:val="3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30"/>
                <w:szCs w:val="30"/>
                <w:rtl w:val="0"/>
              </w:rPr>
              <w:t xml:space="preserve">Tenure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30"/>
                <w:szCs w:val="3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30"/>
                <w:szCs w:val="30"/>
                <w:rtl w:val="0"/>
              </w:rPr>
              <w:t xml:space="preserve">Secretary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30"/>
                <w:szCs w:val="3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30"/>
                <w:szCs w:val="30"/>
                <w:rtl w:val="0"/>
              </w:rPr>
              <w:t xml:space="preserve">Convener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30"/>
                <w:szCs w:val="3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30"/>
                <w:szCs w:val="30"/>
                <w:rtl w:val="0"/>
              </w:rPr>
              <w:t xml:space="preserve">Treasurer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30"/>
                <w:szCs w:val="30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30"/>
                <w:szCs w:val="30"/>
                <w:rtl w:val="0"/>
              </w:rPr>
              <w:t xml:space="preserve">OB mentor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30"/>
                <w:szCs w:val="30"/>
                <w:rtl w:val="0"/>
              </w:rPr>
              <w:t xml:space="preserve">25-26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Anish Kumar 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Rupak Sarkar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Subhajit Acharya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30"/>
                <w:szCs w:val="30"/>
                <w:rtl w:val="0"/>
              </w:rPr>
              <w:t xml:space="preserve">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Bidyut Bhatak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Kalyan Ghosh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Aradhya Saraf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30"/>
                <w:szCs w:val="30"/>
                <w:rtl w:val="0"/>
              </w:rPr>
              <w:t xml:space="preserve">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Bidyut Bhatak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Trisha Ghosh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48"/>
                <w:szCs w:val="48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Fonts w:ascii="Comfortaa" w:cs="Comfortaa" w:eastAsia="Comfortaa" w:hAnsi="Comfortaa"/>
                <w:sz w:val="48"/>
                <w:szCs w:val="4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30"/>
                <w:szCs w:val="30"/>
                <w:rtl w:val="0"/>
              </w:rPr>
              <w:t xml:space="preserve">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Paromita Khan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Prakriti Paul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         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48"/>
                <w:szCs w:val="4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30"/>
                <w:szCs w:val="30"/>
                <w:rtl w:val="0"/>
              </w:rPr>
              <w:t xml:space="preserve">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Sourabh Biswas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Gaurav Verma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Subham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30"/>
                <w:szCs w:val="30"/>
                <w:rtl w:val="0"/>
              </w:rPr>
              <w:t xml:space="preserve">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44"/>
                <w:szCs w:val="4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Comfortaa" w:cs="Comfortaa" w:eastAsia="Comfortaa" w:hAnsi="Comforta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mfortaa" w:cs="Comfortaa" w:eastAsia="Comfortaa" w:hAnsi="Comfortaa"/>
          <w:b w:val="1"/>
          <w:bCs w:val="1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mfortaa" w:cs="Comfortaa" w:eastAsia="Comfortaa" w:hAnsi="Comfortaa"/>
          <w:b w:val="1"/>
          <w:bCs w:val="1"/>
          <w:sz w:val="44"/>
          <w:szCs w:val="4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4"/>
          <w:szCs w:val="44"/>
          <w:rtl w:val="0"/>
        </w:rPr>
        <w:t xml:space="preserve">Events </w:t>
      </w:r>
    </w:p>
    <w:p w:rsidR="00000000" w:rsidDel="00000000" w:rsidP="00000000" w:rsidRDefault="00000000" w:rsidRPr="00000000" w14:paraId="00000045">
      <w:pPr>
        <w:ind w:left="0" w:firstLine="0"/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1. Flagship events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Eco-Trail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Eco-trail is a Trail-Quest where participants solves the clues for the next checkpoint leading to completion of event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Field trips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An Off-campus excursion Event for promoting general awareness and educating the participant about wildlife and ecosystem</w:t>
      </w:r>
    </w:p>
    <w:p w:rsidR="00000000" w:rsidDel="00000000" w:rsidP="00000000" w:rsidRDefault="00000000" w:rsidRPr="00000000" w14:paraId="0000004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mfortaa" w:cs="Comfortaa" w:eastAsia="Comfortaa" w:hAnsi="Comfortaa"/>
          <w:b w:val="1"/>
          <w:bCs w:val="1"/>
          <w:sz w:val="44"/>
          <w:szCs w:val="4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4"/>
          <w:szCs w:val="44"/>
          <w:rtl w:val="0"/>
        </w:rPr>
        <w:t xml:space="preserve">Achievements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Conservation and marking of biodiversity of the campus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Becoming one of the most Engaging stalls in institute open days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mfortaa" w:cs="Comfortaa" w:eastAsia="Comfortaa" w:hAnsi="Comfortaa"/>
          <w:b w:val="1"/>
          <w:bCs w:val="1"/>
          <w:sz w:val="44"/>
          <w:szCs w:val="4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4"/>
          <w:szCs w:val="44"/>
          <w:rtl w:val="0"/>
        </w:rPr>
        <w:t xml:space="preserve">Rules &amp; Regulations</w:t>
      </w:r>
    </w:p>
    <w:p w:rsidR="00000000" w:rsidDel="00000000" w:rsidP="00000000" w:rsidRDefault="00000000" w:rsidRPr="00000000" w14:paraId="00000053">
      <w:pPr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1. Equipment Lending Rules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The equipment remains the sole property of Nature Club and must only be used within or around IISER Kolkata. Taking equipment home or outside campus without permission is strictly prohibited.</w:t>
      </w:r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Borrowers must submit 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Google Form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(linked below) along with a physical equipment lending form signed by an OB and the SAC Cultural GS before taking equipment. 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If an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OB is issuing equipment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, the signature under the OB section must be from a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different OB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to ensure accountability.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Two signatures on the form cannot be the same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Borrowers must inspect the equipment for damages before taking it. Any existing issues should be reported to an OB immediately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The borrower is responsible for any damage or loss of equipment and may be required to compensate based on the severity of the issue.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Equipment must be returned within the agreed deadline (maximum borrowing period: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12 days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Late returns will be charged 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fine of 50 ₹ per day.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All photos and media taken with borrowed equipment are the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sole responsibility of the borrower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. Nature Club is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not responsible for any loss of media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after equipment is returned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Comfortaa" w:cs="Comfortaa" w:eastAsia="Comfortaa" w:hAnsi="Comforta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2. Camera and Binoculars Handling &amp; Storage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Camera, binoculars and lenses must be handled with care. Borrowers must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ind w:left="144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Keep equipment dry and avoid exposure to direct sunlight.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ind w:left="144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Use lens cap when camera and binoculars are not in use.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ind w:left="144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Return cameras to the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dry cabinet in the DoSA office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immediately after use.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ind w:left="144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Avoid unnecessary tampering with settings and accessories.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Only students with prior experience in handling cameras or those who have attended 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basic handling session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conducted by Pixel OBs will be allowed to borrow cameras.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3. Event Organisation Guidelines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All Nature Club events shall be registered and approved by SAC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External speakers, judges, or photographers invited for workshops shall be approved by DoSA.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Event funding shall be managed as per the budget sanctioned by SAC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Photography contests and exhibitions shall have clear submission guidelines, judging criteria, and prize distribution plan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Comfortaa" w:cs="Comfortaa" w:eastAsia="Comfortaa" w:hAnsi="Comfortaa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Comfortaa" w:cs="Comfortaa" w:eastAsia="Comfortaa" w:hAnsi="Comfortaa"/>
          <w:b w:val="1"/>
          <w:bCs w:val="1"/>
          <w:sz w:val="44"/>
          <w:szCs w:val="4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4"/>
          <w:szCs w:val="44"/>
          <w:rtl w:val="0"/>
        </w:rPr>
        <w:t xml:space="preserve">Club Assets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1 Camera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4 Binoculars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Comfortaa" w:cs="Comfortaa" w:eastAsia="Comfortaa" w:hAnsi="Comforta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mfortaa" w:cs="Comfortaa" w:eastAsia="Comfortaa" w:hAnsi="Comfortaa"/>
          <w:b w:val="1"/>
          <w:bCs w:val="1"/>
          <w:sz w:val="44"/>
          <w:szCs w:val="4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4"/>
          <w:szCs w:val="44"/>
          <w:rtl w:val="0"/>
        </w:rPr>
        <w:t xml:space="preserve">Social media links</w:t>
      </w:r>
    </w:p>
    <w:p w:rsidR="00000000" w:rsidDel="00000000" w:rsidP="00000000" w:rsidRDefault="00000000" w:rsidRPr="00000000" w14:paraId="00000073">
      <w:pPr>
        <w:rPr>
          <w:rFonts w:ascii="Comfortaa" w:cs="Comfortaa" w:eastAsia="Comfortaa" w:hAnsi="Comforta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Instagram : </w:t>
      </w:r>
      <w:hyperlink r:id="rId10">
        <w:r w:rsidDel="00000000" w:rsidR="00000000" w:rsidRPr="00000000">
          <w:rPr>
            <w:rFonts w:ascii="Comfortaa" w:cs="Comfortaa" w:eastAsia="Comfortaa" w:hAnsi="Comfortaa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https://www.instagram.com/nature_club_iiserk/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2"/>
          <w:szCs w:val="32"/>
          <w:rtl w:val="0"/>
        </w:rPr>
        <w:t xml:space="preserve">Email : </w:t>
      </w:r>
      <w:hyperlink r:id="rId11">
        <w:r w:rsidDel="00000000" w:rsidR="00000000" w:rsidRPr="00000000">
          <w:rPr>
            <w:rFonts w:ascii="Comfortaa" w:cs="Comfortaa" w:eastAsia="Comfortaa" w:hAnsi="Comfortaa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nature.activity@iiserkol.ac.in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mfortaa" w:cs="Comfortaa" w:eastAsia="Comfortaa" w:hAnsi="Comforta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nature.activity@iiserkol.ac.in" TargetMode="External"/><Relationship Id="rId10" Type="http://schemas.openxmlformats.org/officeDocument/2006/relationships/hyperlink" Target="https://www.instagram.com/nature_club_iiserk/" TargetMode="External"/><Relationship Id="rId9" Type="http://schemas.openxmlformats.org/officeDocument/2006/relationships/hyperlink" Target="mailto:byl25ms036@iiserkol.ac.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a25ms212@iiserkol.ac.in" TargetMode="External"/><Relationship Id="rId8" Type="http://schemas.openxmlformats.org/officeDocument/2006/relationships/hyperlink" Target="mailto:pk25ms081@iiserkol.ac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pTdH5fFTjBdtKAvIzVBiWSI+kw==">CgMxLjA4AHIhMVBOZi1WMmlyWXJ2TFh0aWN2Z0R5OVlYaXFGMFJlMzRQ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