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 - Banishree Mohanta (25MS217)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Designation - Wing representative for C block 1st floor – NH girls and Co-ordinator of Health and Hygiene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Introduction- Hello ,  I am Banishree,  a BS-MS student from 25MS (1st year in the academic year 2025-2026). My goal is to communicate ideas, address concerns, and help create a positive and supportive environment for everyone. I look forward to contributing my best and working with all of you throughout the year.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Contact Information: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Phone no. - 9692879660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email id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bm25ms217@iiserkol.ac.in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bm25ms217@iiserkol.ac.in" TargetMode="Externa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