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EC" w:rsidRPr="005062EC" w:rsidRDefault="005062EC" w:rsidP="005062EC">
      <w:pPr>
        <w:spacing w:before="150" w:after="150" w:line="336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4"/>
          <w:szCs w:val="34"/>
          <w:lang w:eastAsia="en-CA"/>
        </w:rPr>
      </w:pPr>
      <w:r w:rsidRPr="005062EC">
        <w:rPr>
          <w:rFonts w:ascii="Times New Roman" w:eastAsia="Times New Roman" w:hAnsi="Times New Roman" w:cs="Times New Roman"/>
          <w:b/>
          <w:bCs/>
          <w:color w:val="222222"/>
          <w:sz w:val="34"/>
          <w:szCs w:val="34"/>
          <w:lang w:eastAsia="en-CA"/>
        </w:rPr>
        <w:t xml:space="preserve">$750 / 1250ft² - Furnished Room for Student or International/VISA person (Yaletown) </w:t>
      </w:r>
    </w:p>
    <w:p w:rsidR="005062EC" w:rsidRPr="005062EC" w:rsidRDefault="005062EC" w:rsidP="005062EC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2438400" cy="2438400"/>
            <wp:effectExtent l="0" t="0" r="0" b="0"/>
            <wp:docPr id="6" name="Picture 6" descr="https://map5.craigslist.org/t06/14/2588/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p5.craigslist.org/t06/14/2588/56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2438400" cy="2438400"/>
            <wp:effectExtent l="0" t="0" r="0" b="0"/>
            <wp:docPr id="5" name="Picture 5" descr="https://map6.craigslist.org/t06/14/2589/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p6.craigslist.org/t06/14/2589/56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2438400" cy="2438400"/>
            <wp:effectExtent l="0" t="0" r="0" b="0"/>
            <wp:docPr id="4" name="Picture 4" descr="https://map6.craigslist.org/t06/14/2588/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p6.craigslist.org/t06/14/2588/56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2438400" cy="2438400"/>
            <wp:effectExtent l="0" t="0" r="0" b="0"/>
            <wp:docPr id="3" name="Picture 3" descr="https://map7.craigslist.org/t06/14/2589/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p7.craigslist.org/t06/14/2589/56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EC" w:rsidRPr="005062EC" w:rsidRDefault="005062EC" w:rsidP="005062EC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390525" cy="390525"/>
            <wp:effectExtent l="0" t="0" r="9525" b="9525"/>
            <wp:docPr id="2" name="Picture 2" descr="https://www.craigslist.org/images/map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raigslist.org/images/map/marker-sha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EC" w:rsidRPr="005062EC" w:rsidRDefault="005062EC" w:rsidP="005062EC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noProof/>
          <w:color w:val="222222"/>
          <w:sz w:val="24"/>
          <w:szCs w:val="24"/>
          <w:lang w:eastAsia="en-CA"/>
        </w:rPr>
        <w:drawing>
          <wp:inline distT="0" distB="0" distL="0" distR="0">
            <wp:extent cx="238125" cy="390525"/>
            <wp:effectExtent l="0" t="0" r="9525" b="9525"/>
            <wp:docPr id="1" name="Picture 1" descr="https://www.craigslist.org/images/map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raigslist.org/images/map/marker-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EC" w:rsidRPr="005062EC" w:rsidRDefault="005062EC" w:rsidP="005062E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© </w:t>
      </w:r>
      <w:proofErr w:type="gramStart"/>
      <w:r w:rsidRPr="005062E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craigslist</w:t>
      </w:r>
      <w:proofErr w:type="gramEnd"/>
      <w:r w:rsidRPr="005062E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- Map data © </w:t>
      </w:r>
      <w:hyperlink r:id="rId10" w:history="1">
        <w:proofErr w:type="spellStart"/>
        <w:r w:rsidRPr="005062E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OpenStreetMap</w:t>
        </w:r>
        <w:proofErr w:type="spellEnd"/>
      </w:hyperlink>
    </w:p>
    <w:p w:rsidR="005062EC" w:rsidRPr="005062EC" w:rsidRDefault="005062EC" w:rsidP="005062EC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Pacific Boulevard at Davie Street</w:t>
      </w:r>
    </w:p>
    <w:p w:rsidR="005062EC" w:rsidRPr="005062EC" w:rsidRDefault="005062EC" w:rsidP="005062EC">
      <w:pPr>
        <w:spacing w:before="75" w:after="240" w:line="240" w:lineRule="auto"/>
        <w:jc w:val="right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5062EC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(</w:t>
      </w:r>
      <w:hyperlink r:id="rId11" w:tgtFrame="_blank" w:history="1">
        <w:proofErr w:type="gramStart"/>
        <w:r w:rsidRPr="005062E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google</w:t>
        </w:r>
        <w:proofErr w:type="gramEnd"/>
        <w:r w:rsidRPr="005062E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map</w:t>
        </w:r>
      </w:hyperlink>
      <w:r w:rsidRPr="005062EC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) (</w:t>
      </w:r>
      <w:hyperlink r:id="rId12" w:tgtFrame="_blank" w:history="1">
        <w:proofErr w:type="gramStart"/>
        <w:r w:rsidRPr="005062E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yahoo</w:t>
        </w:r>
        <w:proofErr w:type="gramEnd"/>
        <w:r w:rsidRPr="005062E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map</w:t>
        </w:r>
      </w:hyperlink>
      <w:r w:rsidRPr="005062EC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) </w:t>
      </w:r>
    </w:p>
    <w:p w:rsidR="005062EC" w:rsidRPr="005062EC" w:rsidRDefault="005062EC" w:rsidP="005062EC">
      <w:pPr>
        <w:spacing w:before="240" w:after="240" w:line="240" w:lineRule="auto"/>
        <w:ind w:left="72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bookmarkStart w:id="0" w:name="_GoBack"/>
      <w:r w:rsidRPr="005062EC">
        <w:rPr>
          <w:rFonts w:ascii="Arial" w:eastAsia="Times New Roman" w:hAnsi="Arial" w:cs="Arial"/>
          <w:b/>
          <w:bCs/>
          <w:color w:val="222222"/>
          <w:bdr w:val="single" w:sz="6" w:space="2" w:color="CCCCCC" w:frame="1"/>
          <w:shd w:val="clear" w:color="auto" w:fill="FAFAFA"/>
          <w:lang w:eastAsia="en-CA"/>
        </w:rPr>
        <w:t>1250</w:t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ft</w:t>
      </w:r>
      <w:r w:rsidRPr="005062EC">
        <w:rPr>
          <w:rFonts w:ascii="Arial" w:eastAsia="Times New Roman" w:hAnsi="Arial" w:cs="Arial"/>
          <w:color w:val="222222"/>
          <w:sz w:val="20"/>
          <w:szCs w:val="20"/>
          <w:bdr w:val="single" w:sz="6" w:space="2" w:color="CCCCCC" w:frame="1"/>
          <w:shd w:val="clear" w:color="auto" w:fill="FAFAFA"/>
          <w:vertAlign w:val="superscript"/>
          <w:lang w:eastAsia="en-CA"/>
        </w:rPr>
        <w:t>2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Available now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w/d in unit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no smoking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private room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Pr="005062EC">
        <w:rPr>
          <w:rFonts w:ascii="Arial" w:eastAsia="Times New Roman" w:hAnsi="Arial" w:cs="Arial"/>
          <w:color w:val="222222"/>
          <w:bdr w:val="single" w:sz="6" w:space="2" w:color="CCCCCC" w:frame="1"/>
          <w:shd w:val="clear" w:color="auto" w:fill="FAFAFA"/>
          <w:lang w:eastAsia="en-CA"/>
        </w:rPr>
        <w:t>no private bath</w:t>
      </w:r>
    </w:p>
    <w:bookmarkEnd w:id="0"/>
    <w:p w:rsidR="00003671" w:rsidRDefault="005062EC" w:rsidP="005062EC"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 xml:space="preserve">Furnished room in a large 3 Bedroom apartment in Yaletown. Steps away from Yaletown </w:t>
      </w:r>
      <w:proofErr w:type="spellStart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Skytrain</w:t>
      </w:r>
      <w:proofErr w:type="spellEnd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Station, Urban Fare, and Roundhouse Community Centre. You will have full use of the living room, kitchen, dining area, main bathroom and amenities (swimming pool, </w:t>
      </w:r>
      <w:proofErr w:type="spellStart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hottub</w:t>
      </w:r>
      <w:proofErr w:type="spellEnd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, sauna, exercise room). Rent includes </w:t>
      </w:r>
      <w:proofErr w:type="spellStart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wifi</w:t>
      </w:r>
      <w:proofErr w:type="spellEnd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, </w:t>
      </w:r>
      <w:proofErr w:type="spellStart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Optik</w:t>
      </w:r>
      <w:proofErr w:type="spellEnd"/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TV, utilities and use of laundry facilities. 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To be shared with 1 full time working male professional and his working professional daughter. 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We are looking for a female to rent the room, and the room is only suitable for one person. The building is very quiet, in a great location with easy public transit access, and it is a great place for a student! </w:t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5062EC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If you think you might be interested or have further questions, please send me an email or call John at 778-988-8925</w:t>
      </w:r>
    </w:p>
    <w:sectPr w:rsidR="00003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EC"/>
    <w:rsid w:val="00003671"/>
    <w:rsid w:val="000405B8"/>
    <w:rsid w:val="000D7D93"/>
    <w:rsid w:val="00186684"/>
    <w:rsid w:val="002E5BF5"/>
    <w:rsid w:val="00352BC7"/>
    <w:rsid w:val="004332E2"/>
    <w:rsid w:val="00447A50"/>
    <w:rsid w:val="005062EC"/>
    <w:rsid w:val="00565A36"/>
    <w:rsid w:val="005E46B7"/>
    <w:rsid w:val="00606E0E"/>
    <w:rsid w:val="006627E9"/>
    <w:rsid w:val="006B338C"/>
    <w:rsid w:val="006C59D8"/>
    <w:rsid w:val="008C6988"/>
    <w:rsid w:val="00956219"/>
    <w:rsid w:val="009B7391"/>
    <w:rsid w:val="00A1693D"/>
    <w:rsid w:val="00A7564F"/>
    <w:rsid w:val="00B00433"/>
    <w:rsid w:val="00BA7138"/>
    <w:rsid w:val="00CF20E2"/>
    <w:rsid w:val="00D65EE5"/>
    <w:rsid w:val="00D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CB2C-2F13-4C14-8BEC-EE0FB8A2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2E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062EC"/>
    <w:rPr>
      <w:color w:val="0000FF"/>
      <w:u w:val="single"/>
    </w:rPr>
  </w:style>
  <w:style w:type="paragraph" w:customStyle="1" w:styleId="mapaddress1">
    <w:name w:val="mapaddress1"/>
    <w:basedOn w:val="Normal"/>
    <w:rsid w:val="005062EC"/>
    <w:pPr>
      <w:spacing w:before="75" w:after="24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ttrgroup1">
    <w:name w:val="attrgroup1"/>
    <w:basedOn w:val="Normal"/>
    <w:rsid w:val="005062EC"/>
    <w:pPr>
      <w:spacing w:before="240" w:after="240" w:line="240" w:lineRule="auto"/>
      <w:ind w:left="72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5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08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maps.yahoo.com/maps_result?addr=Pacific+Boulevard+at+Davie+Street&amp;csz=Vancouver+BC&amp;country=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ps.google.com/?q=loc%3A+Pacific+Boulevard+at+Davie+Street+Vancouver+BC+C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openstreetmap.org/copyrigh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Elash</dc:creator>
  <cp:keywords/>
  <dc:description/>
  <cp:lastModifiedBy>John Elash</cp:lastModifiedBy>
  <cp:revision>1</cp:revision>
  <dcterms:created xsi:type="dcterms:W3CDTF">2014-06-09T04:34:00Z</dcterms:created>
  <dcterms:modified xsi:type="dcterms:W3CDTF">2014-06-09T04:37:00Z</dcterms:modified>
</cp:coreProperties>
</file>