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33" w:rsidRDefault="004E3835">
      <w:r>
        <w:t>Parr1.</w:t>
      </w:r>
    </w:p>
    <w:p w:rsidR="004E3835" w:rsidRDefault="004E3835">
      <w:r>
        <w:t>Parr2.</w:t>
      </w:r>
    </w:p>
    <w:p w:rsidR="004E3835" w:rsidRDefault="004E3835">
      <w:r>
        <w:t>Parra3.</w:t>
      </w:r>
    </w:p>
    <w:p w:rsidR="004E3835" w:rsidRDefault="004E3835">
      <w:bookmarkStart w:id="0" w:name="_GoBack"/>
      <w:bookmarkEnd w:id="0"/>
    </w:p>
    <w:sectPr w:rsidR="004E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35"/>
    <w:rsid w:val="004E3835"/>
    <w:rsid w:val="005E6221"/>
    <w:rsid w:val="00847105"/>
    <w:rsid w:val="008C5EE2"/>
    <w:rsid w:val="009C3D8F"/>
    <w:rsid w:val="00B4296B"/>
    <w:rsid w:val="00E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69DD"/>
  <w15:chartTrackingRefBased/>
  <w15:docId w15:val="{D9079B53-0B0D-4BC1-BD18-537943FA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Slattery</dc:creator>
  <cp:keywords/>
  <dc:description/>
  <cp:lastModifiedBy>Robert Slattery</cp:lastModifiedBy>
  <cp:revision>1</cp:revision>
  <dcterms:created xsi:type="dcterms:W3CDTF">2017-03-13T05:32:00Z</dcterms:created>
  <dcterms:modified xsi:type="dcterms:W3CDTF">2017-03-13T05:34:00Z</dcterms:modified>
</cp:coreProperties>
</file>