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5A5A5" w:themeColor="background1" w:themeShade="A5"/>
  <w:body>
    <w:p w:rsidR="00763912" w:rsidRPr="00BD7C7F" w:rsidRDefault="00763912" w:rsidP="000526A0">
      <w:pPr>
        <w:pStyle w:val="Heading1"/>
        <w:jc w:val="center"/>
      </w:pPr>
      <w:r>
        <w:t xml:space="preserve">Exercises: </w:t>
      </w:r>
      <w:r w:rsidR="00E547C6">
        <w:t>ASP.NET Essentials</w:t>
      </w:r>
      <w:r w:rsidR="00122B61">
        <w:rPr>
          <w:lang w:val="bg-BG"/>
        </w:rPr>
        <w:t xml:space="preserve"> – </w:t>
      </w:r>
      <w:r w:rsidR="00A714BD">
        <w:t>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p>
    <w:p w:rsidR="00F77962" w:rsidRPr="00ED29A8" w:rsidRDefault="00F77962" w:rsidP="00F77962">
      <w:pPr>
        <w:rPr>
          <w:lang w:val="bg-BG"/>
        </w:rPr>
      </w:pPr>
      <w:r>
        <w:t xml:space="preserve">Add functionality to </w:t>
      </w:r>
      <w:r w:rsidRPr="006C1A44">
        <w:rPr>
          <w:b/>
        </w:rPr>
        <w:t>add car parts</w:t>
      </w:r>
      <w:r w:rsidR="000B3886">
        <w:t>. A car part</w:t>
      </w:r>
      <w:r>
        <w:t xml:space="preserve">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bookmarkStart w:id="0" w:name="_GoBack"/>
      <w:bookmarkEnd w:id="0"/>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C0A" w:rsidRDefault="00C43C0A" w:rsidP="008068A2">
      <w:pPr>
        <w:spacing w:after="0" w:line="240" w:lineRule="auto"/>
      </w:pPr>
      <w:r>
        <w:separator/>
      </w:r>
    </w:p>
  </w:endnote>
  <w:endnote w:type="continuationSeparator" w:id="0">
    <w:p w:rsidR="00C43C0A" w:rsidRDefault="00C43C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6880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9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9A8">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9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9A8">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C0A" w:rsidRDefault="00C43C0A" w:rsidP="008068A2">
      <w:pPr>
        <w:spacing w:after="0" w:line="240" w:lineRule="auto"/>
      </w:pPr>
      <w:r>
        <w:separator/>
      </w:r>
    </w:p>
  </w:footnote>
  <w:footnote w:type="continuationSeparator" w:id="0">
    <w:p w:rsidR="00C43C0A" w:rsidRDefault="00C43C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886"/>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225"/>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714BD"/>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595F"/>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D7C7F"/>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43C0A"/>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82786"/>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29A8"/>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640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BA37C-72B2-46E8-B22A-A0D5302F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Barry</cp:lastModifiedBy>
  <cp:revision>326</cp:revision>
  <cp:lastPrinted>2015-10-26T22:35:00Z</cp:lastPrinted>
  <dcterms:created xsi:type="dcterms:W3CDTF">2015-01-15T07:45:00Z</dcterms:created>
  <dcterms:modified xsi:type="dcterms:W3CDTF">2018-03-23T13:54:00Z</dcterms:modified>
  <cp:category>programming, education, software engineering, software development</cp:category>
</cp:coreProperties>
</file>