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60F1" w:rsidRDefault="001D74DA" w:rsidP="001D74DA">
      <w:pPr>
        <w:ind w:firstLine="720"/>
        <w:jc w:val="both"/>
        <w:rPr>
          <w:rFonts w:ascii="Times New Roman" w:hAnsi="Times New Roman" w:cs="Times New Roman"/>
          <w:lang w:val="ru-RU"/>
        </w:rPr>
      </w:pPr>
      <w:r>
        <w:rPr>
          <w:rFonts w:ascii="Times New Roman" w:hAnsi="Times New Roman" w:cs="Times New Roman"/>
          <w:lang w:val="ru-RU"/>
        </w:rPr>
        <w:t xml:space="preserve">Веб-приложения с применением технологии </w:t>
      </w:r>
      <w:r>
        <w:rPr>
          <w:rFonts w:ascii="Times New Roman" w:hAnsi="Times New Roman" w:cs="Times New Roman"/>
          <w:lang w:val="en-US"/>
        </w:rPr>
        <w:t>WebAssembly</w:t>
      </w:r>
      <w:r>
        <w:rPr>
          <w:rFonts w:ascii="Times New Roman" w:hAnsi="Times New Roman" w:cs="Times New Roman"/>
          <w:lang w:val="ru-RU"/>
        </w:rPr>
        <w:t xml:space="preserve"> отличаются скоростью, безопасностью и другими полезными особенностями, характерными нативным приложениям. Осуществляется это за счёт того, что </w:t>
      </w:r>
      <w:r>
        <w:rPr>
          <w:rFonts w:ascii="Times New Roman" w:hAnsi="Times New Roman" w:cs="Times New Roman"/>
          <w:lang w:val="en-US"/>
        </w:rPr>
        <w:t>WebAssembly</w:t>
      </w:r>
      <w:r w:rsidRPr="001D74DA">
        <w:rPr>
          <w:rFonts w:ascii="Times New Roman" w:hAnsi="Times New Roman" w:cs="Times New Roman"/>
          <w:lang w:val="ru-RU"/>
        </w:rPr>
        <w:t xml:space="preserve"> </w:t>
      </w:r>
      <w:r>
        <w:rPr>
          <w:rFonts w:ascii="Times New Roman" w:hAnsi="Times New Roman" w:cs="Times New Roman"/>
          <w:lang w:val="ru-RU"/>
        </w:rPr>
        <w:t xml:space="preserve">модули создаются при помощи низкоуровневых языков и архитектурных моделей, созданных для разработки нативных приложений. В связи с чем разработчику веб-приложений с применением технологии </w:t>
      </w:r>
      <w:r>
        <w:rPr>
          <w:rFonts w:ascii="Times New Roman" w:hAnsi="Times New Roman" w:cs="Times New Roman"/>
          <w:lang w:val="en-US"/>
        </w:rPr>
        <w:t>WebAssembly</w:t>
      </w:r>
      <w:r w:rsidRPr="001D74DA">
        <w:rPr>
          <w:rFonts w:ascii="Times New Roman" w:hAnsi="Times New Roman" w:cs="Times New Roman"/>
          <w:lang w:val="ru-RU"/>
        </w:rPr>
        <w:t xml:space="preserve"> </w:t>
      </w:r>
      <w:r>
        <w:rPr>
          <w:rFonts w:ascii="Times New Roman" w:hAnsi="Times New Roman" w:cs="Times New Roman"/>
          <w:lang w:val="ru-RU"/>
        </w:rPr>
        <w:t>приходится решать задачи более широкого плана, чем без применения данной технологии.</w:t>
      </w:r>
    </w:p>
    <w:p w:rsidR="00E6544F" w:rsidRPr="00F42C14" w:rsidRDefault="00E6544F" w:rsidP="001D74DA">
      <w:pPr>
        <w:ind w:firstLine="720"/>
        <w:jc w:val="both"/>
        <w:rPr>
          <w:rFonts w:ascii="Times New Roman" w:hAnsi="Times New Roman" w:cs="Times New Roman"/>
          <w:lang w:val="ru-RU"/>
        </w:rPr>
      </w:pPr>
      <w:r>
        <w:rPr>
          <w:rFonts w:ascii="Times New Roman" w:hAnsi="Times New Roman" w:cs="Times New Roman"/>
          <w:lang w:val="ru-RU"/>
        </w:rPr>
        <w:t xml:space="preserve">Технология </w:t>
      </w:r>
      <w:r>
        <w:rPr>
          <w:rFonts w:ascii="Times New Roman" w:hAnsi="Times New Roman" w:cs="Times New Roman"/>
          <w:lang w:val="en-US"/>
        </w:rPr>
        <w:t>WebAssembly</w:t>
      </w:r>
      <w:r w:rsidRPr="00E6544F">
        <w:rPr>
          <w:rFonts w:ascii="Times New Roman" w:hAnsi="Times New Roman" w:cs="Times New Roman"/>
          <w:lang w:val="ru-RU"/>
        </w:rPr>
        <w:t xml:space="preserve"> </w:t>
      </w:r>
      <w:r>
        <w:rPr>
          <w:rFonts w:ascii="Times New Roman" w:hAnsi="Times New Roman" w:cs="Times New Roman"/>
          <w:lang w:val="ru-RU"/>
        </w:rPr>
        <w:t xml:space="preserve">еще очень молода, что еще больше усложняет процесс создания таких приложений по ряду причин. Инструменты для компиляции </w:t>
      </w:r>
      <w:r>
        <w:rPr>
          <w:rFonts w:ascii="Times New Roman" w:hAnsi="Times New Roman" w:cs="Times New Roman"/>
          <w:lang w:val="en-US"/>
        </w:rPr>
        <w:t>WebAssembly</w:t>
      </w:r>
      <w:r w:rsidRPr="00E6544F">
        <w:rPr>
          <w:rFonts w:ascii="Times New Roman" w:hAnsi="Times New Roman" w:cs="Times New Roman"/>
          <w:lang w:val="ru-RU"/>
        </w:rPr>
        <w:t xml:space="preserve"> </w:t>
      </w:r>
      <w:r>
        <w:rPr>
          <w:rFonts w:ascii="Times New Roman" w:hAnsi="Times New Roman" w:cs="Times New Roman"/>
          <w:lang w:val="ru-RU"/>
        </w:rPr>
        <w:t>модулей из низкоуровневых языков представляют собой часто обновляющиеся консольные приложения с отсутствием хорошей и полной документации. Бывали случаи, когда вышедшее обновление такого инструмента отказывалось собирать проект, который собирался предыдущей версией инструмента.</w:t>
      </w:r>
    </w:p>
    <w:p w:rsidR="00BE1A68" w:rsidRDefault="00BE1A68" w:rsidP="001D74DA">
      <w:pPr>
        <w:ind w:firstLine="720"/>
        <w:jc w:val="both"/>
        <w:rPr>
          <w:rFonts w:ascii="Times New Roman" w:hAnsi="Times New Roman" w:cs="Times New Roman"/>
          <w:lang w:val="ru-RU"/>
        </w:rPr>
      </w:pPr>
      <w:r>
        <w:rPr>
          <w:rFonts w:ascii="Times New Roman" w:hAnsi="Times New Roman" w:cs="Times New Roman"/>
          <w:lang w:val="ru-RU"/>
        </w:rPr>
        <w:t xml:space="preserve">Часто при разработке веб-приложений с применением технологии </w:t>
      </w:r>
      <w:r>
        <w:rPr>
          <w:rFonts w:ascii="Times New Roman" w:hAnsi="Times New Roman" w:cs="Times New Roman"/>
          <w:lang w:val="en-US"/>
        </w:rPr>
        <w:t>WebAssembly</w:t>
      </w:r>
      <w:r>
        <w:rPr>
          <w:rFonts w:ascii="Times New Roman" w:hAnsi="Times New Roman" w:cs="Times New Roman"/>
          <w:lang w:val="ru-RU"/>
        </w:rPr>
        <w:t xml:space="preserve">, вместо написания всего кода на языке программирования низкого уровня, используются сторонние библиотеки с открытым исходным кодом, написанные в </w:t>
      </w:r>
      <w:r>
        <w:rPr>
          <w:rFonts w:ascii="Times New Roman" w:hAnsi="Times New Roman" w:cs="Times New Roman"/>
          <w:lang w:val="en-US"/>
        </w:rPr>
        <w:t>legacy</w:t>
      </w:r>
      <w:r>
        <w:rPr>
          <w:rFonts w:ascii="Times New Roman" w:hAnsi="Times New Roman" w:cs="Times New Roman"/>
          <w:lang w:val="ru-RU"/>
        </w:rPr>
        <w:t xml:space="preserve"> стиле кода, с применением </w:t>
      </w:r>
      <w:r>
        <w:rPr>
          <w:rFonts w:ascii="Times New Roman" w:hAnsi="Times New Roman" w:cs="Times New Roman"/>
          <w:lang w:val="en-US"/>
        </w:rPr>
        <w:t>C</w:t>
      </w:r>
      <w:r w:rsidRPr="00BE1A68">
        <w:rPr>
          <w:rFonts w:ascii="Times New Roman" w:hAnsi="Times New Roman" w:cs="Times New Roman"/>
          <w:lang w:val="ru-RU"/>
        </w:rPr>
        <w:t xml:space="preserve"> </w:t>
      </w:r>
      <w:r>
        <w:rPr>
          <w:rFonts w:ascii="Times New Roman" w:hAnsi="Times New Roman" w:cs="Times New Roman"/>
          <w:lang w:val="ru-RU"/>
        </w:rPr>
        <w:t xml:space="preserve">и С++ кода в одном проекте, которые собираются посредствам </w:t>
      </w:r>
      <w:r>
        <w:rPr>
          <w:rFonts w:ascii="Times New Roman" w:hAnsi="Times New Roman" w:cs="Times New Roman"/>
          <w:lang w:val="en-US"/>
        </w:rPr>
        <w:t>CMake</w:t>
      </w:r>
      <w:r>
        <w:rPr>
          <w:rFonts w:ascii="Times New Roman" w:hAnsi="Times New Roman" w:cs="Times New Roman"/>
          <w:lang w:val="ru-RU"/>
        </w:rPr>
        <w:t xml:space="preserve">, с применением </w:t>
      </w:r>
      <w:r>
        <w:rPr>
          <w:rFonts w:ascii="Times New Roman" w:hAnsi="Times New Roman" w:cs="Times New Roman"/>
          <w:lang w:val="en-US"/>
        </w:rPr>
        <w:t>Makefile</w:t>
      </w:r>
      <w:r>
        <w:rPr>
          <w:rFonts w:ascii="Times New Roman" w:hAnsi="Times New Roman" w:cs="Times New Roman"/>
          <w:lang w:val="ru-RU"/>
        </w:rPr>
        <w:t xml:space="preserve">, которые плохо воспринимаются </w:t>
      </w:r>
      <w:r w:rsidR="00A52514">
        <w:rPr>
          <w:rFonts w:ascii="Times New Roman" w:hAnsi="Times New Roman" w:cs="Times New Roman"/>
          <w:lang w:val="ru-RU"/>
        </w:rPr>
        <w:t xml:space="preserve">набором средств для создания </w:t>
      </w:r>
      <w:r w:rsidR="00A52514">
        <w:rPr>
          <w:rFonts w:ascii="Times New Roman" w:hAnsi="Times New Roman" w:cs="Times New Roman"/>
          <w:lang w:val="en-US"/>
        </w:rPr>
        <w:t>WebAssembly</w:t>
      </w:r>
      <w:r w:rsidR="00A52514" w:rsidRPr="00A52514">
        <w:rPr>
          <w:rFonts w:ascii="Times New Roman" w:hAnsi="Times New Roman" w:cs="Times New Roman"/>
          <w:lang w:val="ru-RU"/>
        </w:rPr>
        <w:t xml:space="preserve"> </w:t>
      </w:r>
      <w:r w:rsidR="00A52514">
        <w:rPr>
          <w:rFonts w:ascii="Times New Roman" w:hAnsi="Times New Roman" w:cs="Times New Roman"/>
          <w:lang w:val="ru-RU"/>
        </w:rPr>
        <w:t xml:space="preserve">файлов </w:t>
      </w:r>
      <w:r w:rsidR="00A52514">
        <w:rPr>
          <w:rFonts w:ascii="Times New Roman" w:hAnsi="Times New Roman" w:cs="Times New Roman"/>
          <w:lang w:val="en-US"/>
        </w:rPr>
        <w:t>Emscripten</w:t>
      </w:r>
      <w:r w:rsidR="00A52514">
        <w:rPr>
          <w:rFonts w:ascii="Times New Roman" w:hAnsi="Times New Roman" w:cs="Times New Roman"/>
          <w:lang w:val="ru-RU"/>
        </w:rPr>
        <w:t>. В результате чего, приходится создавать правила компиляции с нуля, разбирая всю структуру исходного кода библиотеки. Так же, во время разбора исходного кода, для оптимизации размера итогового файла, частично исключается функционал библиотеки, оставляя только необходимые файлы. При такой компиляции приходится вручную изменять пути включения заголовочных файлов на относительные, следя какой именно файл требуется в том или ином случае.</w:t>
      </w:r>
    </w:p>
    <w:p w:rsidR="00A52514" w:rsidRDefault="00A52514" w:rsidP="001D74DA">
      <w:pPr>
        <w:ind w:firstLine="720"/>
        <w:jc w:val="both"/>
        <w:rPr>
          <w:noProof/>
          <w:lang w:val="ru-RU"/>
        </w:rPr>
      </w:pPr>
      <w:r>
        <w:rPr>
          <w:rFonts w:ascii="Times New Roman" w:hAnsi="Times New Roman" w:cs="Times New Roman"/>
          <w:lang w:val="ru-RU"/>
        </w:rPr>
        <w:t xml:space="preserve">Смешивание </w:t>
      </w:r>
      <w:r>
        <w:rPr>
          <w:rFonts w:ascii="Times New Roman" w:hAnsi="Times New Roman" w:cs="Times New Roman"/>
          <w:lang w:val="en-US"/>
        </w:rPr>
        <w:t>C</w:t>
      </w:r>
      <w:r w:rsidRPr="00A52514">
        <w:rPr>
          <w:rFonts w:ascii="Times New Roman" w:hAnsi="Times New Roman" w:cs="Times New Roman"/>
          <w:lang w:val="ru-RU"/>
        </w:rPr>
        <w:t xml:space="preserve"> </w:t>
      </w:r>
      <w:r>
        <w:rPr>
          <w:rFonts w:ascii="Times New Roman" w:hAnsi="Times New Roman" w:cs="Times New Roman"/>
          <w:lang w:val="ru-RU"/>
        </w:rPr>
        <w:t xml:space="preserve">и </w:t>
      </w:r>
      <w:r>
        <w:rPr>
          <w:rFonts w:ascii="Times New Roman" w:hAnsi="Times New Roman" w:cs="Times New Roman"/>
          <w:lang w:val="en-US"/>
        </w:rPr>
        <w:t>C</w:t>
      </w:r>
      <w:r w:rsidRPr="00A52514">
        <w:rPr>
          <w:rFonts w:ascii="Times New Roman" w:hAnsi="Times New Roman" w:cs="Times New Roman"/>
          <w:lang w:val="ru-RU"/>
        </w:rPr>
        <w:t xml:space="preserve">++ </w:t>
      </w:r>
      <w:r>
        <w:rPr>
          <w:rFonts w:ascii="Times New Roman" w:hAnsi="Times New Roman" w:cs="Times New Roman"/>
          <w:lang w:val="ru-RU"/>
        </w:rPr>
        <w:t>файлов в одном проекте является частым явлением, но при попытке собрать такой проект, появляется следующее предупреждение</w:t>
      </w:r>
      <w:r>
        <w:rPr>
          <w:noProof/>
          <w:lang w:val="ru-RU"/>
        </w:rPr>
        <w:t>:</w:t>
      </w:r>
    </w:p>
    <w:p w:rsidR="00A52514" w:rsidRDefault="00A52514" w:rsidP="00A52514">
      <w:pPr>
        <w:jc w:val="both"/>
        <w:rPr>
          <w:rFonts w:ascii="Times New Roman" w:hAnsi="Times New Roman" w:cs="Times New Roman"/>
          <w:lang w:val="ru-RU"/>
        </w:rPr>
      </w:pPr>
      <w:r w:rsidRPr="00A52514">
        <w:rPr>
          <w:rFonts w:ascii="Times New Roman" w:hAnsi="Times New Roman" w:cs="Times New Roman"/>
          <w:noProof/>
          <w:lang w:val="ru-RU"/>
        </w:rPr>
        <w:drawing>
          <wp:inline distT="0" distB="0" distL="0" distR="0" wp14:anchorId="287664FD" wp14:editId="777EB184">
            <wp:extent cx="5940425" cy="23368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33680"/>
                    </a:xfrm>
                    <a:prstGeom prst="rect">
                      <a:avLst/>
                    </a:prstGeom>
                  </pic:spPr>
                </pic:pic>
              </a:graphicData>
            </a:graphic>
          </wp:inline>
        </w:drawing>
      </w:r>
    </w:p>
    <w:p w:rsidR="00A52514" w:rsidRDefault="00A52514" w:rsidP="00AE4972">
      <w:pPr>
        <w:ind w:firstLine="720"/>
        <w:jc w:val="both"/>
        <w:rPr>
          <w:rFonts w:ascii="Times New Roman" w:hAnsi="Times New Roman" w:cs="Times New Roman"/>
          <w:lang w:val="ru-RU"/>
        </w:rPr>
      </w:pPr>
      <w:r>
        <w:rPr>
          <w:rFonts w:ascii="Times New Roman" w:hAnsi="Times New Roman" w:cs="Times New Roman"/>
          <w:lang w:val="ru-RU"/>
        </w:rPr>
        <w:t xml:space="preserve">После этого предупреждение появляется ошибка анализа файла и приходится переписывать некоторые места </w:t>
      </w:r>
      <w:r>
        <w:rPr>
          <w:rFonts w:ascii="Times New Roman" w:hAnsi="Times New Roman" w:cs="Times New Roman"/>
          <w:lang w:val="en-US"/>
        </w:rPr>
        <w:t>C</w:t>
      </w:r>
      <w:r w:rsidRPr="00A52514">
        <w:rPr>
          <w:rFonts w:ascii="Times New Roman" w:hAnsi="Times New Roman" w:cs="Times New Roman"/>
          <w:lang w:val="ru-RU"/>
        </w:rPr>
        <w:t xml:space="preserve"> </w:t>
      </w:r>
      <w:r>
        <w:rPr>
          <w:rFonts w:ascii="Times New Roman" w:hAnsi="Times New Roman" w:cs="Times New Roman"/>
          <w:lang w:val="ru-RU"/>
        </w:rPr>
        <w:t xml:space="preserve">кода в стиле </w:t>
      </w:r>
      <w:r>
        <w:rPr>
          <w:rFonts w:ascii="Times New Roman" w:hAnsi="Times New Roman" w:cs="Times New Roman"/>
          <w:lang w:val="en-US"/>
        </w:rPr>
        <w:t>C</w:t>
      </w:r>
      <w:r w:rsidRPr="00A52514">
        <w:rPr>
          <w:rFonts w:ascii="Times New Roman" w:hAnsi="Times New Roman" w:cs="Times New Roman"/>
          <w:lang w:val="ru-RU"/>
        </w:rPr>
        <w:t>++</w:t>
      </w:r>
      <w:r>
        <w:rPr>
          <w:rFonts w:ascii="Times New Roman" w:hAnsi="Times New Roman" w:cs="Times New Roman"/>
          <w:lang w:val="ru-RU"/>
        </w:rPr>
        <w:t>:</w:t>
      </w:r>
    </w:p>
    <w:p w:rsidR="00A52514" w:rsidRDefault="00A52514" w:rsidP="00A52514">
      <w:pPr>
        <w:jc w:val="both"/>
        <w:rPr>
          <w:noProof/>
        </w:rPr>
      </w:pPr>
      <w:r w:rsidRPr="00A52514">
        <w:rPr>
          <w:rFonts w:ascii="Times New Roman" w:hAnsi="Times New Roman" w:cs="Times New Roman"/>
          <w:noProof/>
          <w:lang w:val="ru-RU"/>
        </w:rPr>
        <w:drawing>
          <wp:inline distT="0" distB="0" distL="0" distR="0" wp14:anchorId="15D509A2" wp14:editId="5B74D1D8">
            <wp:extent cx="2426067" cy="2018654"/>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1135" cy="2022871"/>
                    </a:xfrm>
                    <a:prstGeom prst="rect">
                      <a:avLst/>
                    </a:prstGeom>
                  </pic:spPr>
                </pic:pic>
              </a:graphicData>
            </a:graphic>
          </wp:inline>
        </w:drawing>
      </w:r>
      <w:r w:rsidR="00AE4972" w:rsidRPr="00AE4972">
        <w:rPr>
          <w:noProof/>
        </w:rPr>
        <w:t xml:space="preserve"> </w:t>
      </w:r>
      <w:r w:rsidR="00AE4972" w:rsidRPr="00AE4972">
        <w:rPr>
          <w:rFonts w:ascii="Times New Roman" w:hAnsi="Times New Roman" w:cs="Times New Roman"/>
          <w:noProof/>
          <w:lang w:val="ru-RU"/>
        </w:rPr>
        <w:drawing>
          <wp:inline distT="0" distB="0" distL="0" distR="0" wp14:anchorId="5AD4E964" wp14:editId="06EE7299">
            <wp:extent cx="3023578" cy="192953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598" cy="1934648"/>
                    </a:xfrm>
                    <a:prstGeom prst="rect">
                      <a:avLst/>
                    </a:prstGeom>
                  </pic:spPr>
                </pic:pic>
              </a:graphicData>
            </a:graphic>
          </wp:inline>
        </w:drawing>
      </w:r>
    </w:p>
    <w:p w:rsidR="00AE4972" w:rsidRDefault="00AE4972" w:rsidP="00A52514">
      <w:pPr>
        <w:jc w:val="both"/>
        <w:rPr>
          <w:rFonts w:ascii="Times New Roman" w:hAnsi="Times New Roman" w:cs="Times New Roman"/>
          <w:lang w:val="ru-RU"/>
        </w:rPr>
      </w:pPr>
      <w:r>
        <w:rPr>
          <w:rFonts w:ascii="Times New Roman" w:hAnsi="Times New Roman" w:cs="Times New Roman"/>
          <w:lang w:val="ru-RU"/>
        </w:rPr>
        <w:tab/>
        <w:t xml:space="preserve">Некоторые часто используемые библиотеки(например </w:t>
      </w:r>
      <w:r>
        <w:rPr>
          <w:rFonts w:ascii="Times New Roman" w:hAnsi="Times New Roman" w:cs="Times New Roman"/>
          <w:lang w:val="en-US"/>
        </w:rPr>
        <w:t>zlib</w:t>
      </w:r>
      <w:r w:rsidRPr="00AE4972">
        <w:rPr>
          <w:rFonts w:ascii="Times New Roman" w:hAnsi="Times New Roman" w:cs="Times New Roman"/>
          <w:lang w:val="ru-RU"/>
        </w:rPr>
        <w:t>)</w:t>
      </w:r>
      <w:r>
        <w:rPr>
          <w:rFonts w:ascii="Times New Roman" w:hAnsi="Times New Roman" w:cs="Times New Roman"/>
          <w:lang w:val="ru-RU"/>
        </w:rPr>
        <w:t xml:space="preserve"> уже встроены в средства сборки и оптимизированы для </w:t>
      </w:r>
      <w:r>
        <w:rPr>
          <w:rFonts w:ascii="Times New Roman" w:hAnsi="Times New Roman" w:cs="Times New Roman"/>
          <w:lang w:val="en-US"/>
        </w:rPr>
        <w:t>WebAssembly</w:t>
      </w:r>
      <w:r>
        <w:rPr>
          <w:rFonts w:ascii="Times New Roman" w:hAnsi="Times New Roman" w:cs="Times New Roman"/>
          <w:lang w:val="ru-RU"/>
        </w:rPr>
        <w:t>, поэтому встречая такие библиотеки необходимо заменять их реализации подключением встроенной версии этой библиотеки</w:t>
      </w:r>
      <w:r w:rsidR="00430B89" w:rsidRPr="00430B89">
        <w:rPr>
          <w:rFonts w:ascii="Times New Roman" w:hAnsi="Times New Roman" w:cs="Times New Roman"/>
          <w:lang w:val="ru-RU"/>
        </w:rPr>
        <w:t>:</w:t>
      </w:r>
    </w:p>
    <w:p w:rsidR="00430B89" w:rsidRDefault="00430B89" w:rsidP="00A52514">
      <w:pPr>
        <w:jc w:val="both"/>
        <w:rPr>
          <w:rFonts w:ascii="Times New Roman" w:hAnsi="Times New Roman" w:cs="Times New Roman"/>
          <w:lang w:val="ru-RU"/>
        </w:rPr>
      </w:pPr>
      <w:r w:rsidRPr="00430B89">
        <w:rPr>
          <w:rFonts w:ascii="Times New Roman" w:hAnsi="Times New Roman" w:cs="Times New Roman"/>
          <w:noProof/>
          <w:lang w:val="ru-RU"/>
        </w:rPr>
        <w:drawing>
          <wp:inline distT="0" distB="0" distL="0" distR="0" wp14:anchorId="7CADBA53" wp14:editId="418E0A30">
            <wp:extent cx="1609950" cy="32389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950" cy="323895"/>
                    </a:xfrm>
                    <a:prstGeom prst="rect">
                      <a:avLst/>
                    </a:prstGeom>
                  </pic:spPr>
                </pic:pic>
              </a:graphicData>
            </a:graphic>
          </wp:inline>
        </w:drawing>
      </w:r>
    </w:p>
    <w:p w:rsidR="00F42C14" w:rsidRDefault="00F42C14" w:rsidP="00A52514">
      <w:pPr>
        <w:jc w:val="both"/>
        <w:rPr>
          <w:rFonts w:ascii="Times New Roman" w:hAnsi="Times New Roman" w:cs="Times New Roman"/>
          <w:lang w:val="ru-RU"/>
        </w:rPr>
      </w:pPr>
      <w:r>
        <w:rPr>
          <w:rFonts w:ascii="Times New Roman" w:hAnsi="Times New Roman" w:cs="Times New Roman"/>
          <w:lang w:val="ru-RU"/>
        </w:rPr>
        <w:tab/>
        <w:t xml:space="preserve">Для сборки </w:t>
      </w:r>
      <w:r>
        <w:rPr>
          <w:rFonts w:ascii="Times New Roman" w:hAnsi="Times New Roman" w:cs="Times New Roman"/>
          <w:lang w:val="en-US"/>
        </w:rPr>
        <w:t>WebAssembly</w:t>
      </w:r>
      <w:r w:rsidRPr="00F42C14">
        <w:rPr>
          <w:rFonts w:ascii="Times New Roman" w:hAnsi="Times New Roman" w:cs="Times New Roman"/>
          <w:lang w:val="ru-RU"/>
        </w:rPr>
        <w:t xml:space="preserve"> </w:t>
      </w:r>
      <w:r>
        <w:rPr>
          <w:rFonts w:ascii="Times New Roman" w:hAnsi="Times New Roman" w:cs="Times New Roman"/>
          <w:lang w:val="ru-RU"/>
        </w:rPr>
        <w:t xml:space="preserve">модуля из </w:t>
      </w:r>
      <w:r>
        <w:rPr>
          <w:rFonts w:ascii="Times New Roman" w:hAnsi="Times New Roman" w:cs="Times New Roman"/>
          <w:lang w:val="en-US"/>
        </w:rPr>
        <w:t>C</w:t>
      </w:r>
      <w:r w:rsidRPr="00F42C14">
        <w:rPr>
          <w:rFonts w:ascii="Times New Roman" w:hAnsi="Times New Roman" w:cs="Times New Roman"/>
          <w:lang w:val="ru-RU"/>
        </w:rPr>
        <w:t>++</w:t>
      </w:r>
      <w:r>
        <w:rPr>
          <w:rFonts w:ascii="Times New Roman" w:hAnsi="Times New Roman" w:cs="Times New Roman"/>
          <w:lang w:val="ru-RU"/>
        </w:rPr>
        <w:t xml:space="preserve"> кода, необходимо запустить компилятор </w:t>
      </w:r>
      <w:r>
        <w:rPr>
          <w:rFonts w:ascii="Times New Roman" w:hAnsi="Times New Roman" w:cs="Times New Roman"/>
          <w:lang w:val="en-US"/>
        </w:rPr>
        <w:t>em</w:t>
      </w:r>
      <w:r w:rsidRPr="00F42C14">
        <w:rPr>
          <w:rFonts w:ascii="Times New Roman" w:hAnsi="Times New Roman" w:cs="Times New Roman"/>
          <w:lang w:val="ru-RU"/>
        </w:rPr>
        <w:t xml:space="preserve">++ </w:t>
      </w:r>
      <w:r>
        <w:rPr>
          <w:rFonts w:ascii="Times New Roman" w:hAnsi="Times New Roman" w:cs="Times New Roman"/>
          <w:lang w:val="ru-RU"/>
        </w:rPr>
        <w:t>и передать в качестве аргументов командной строки список путей для всех задействованных в проекте файлов исходных кодов, а также указать путь к выходному файлу с флагом «</w:t>
      </w:r>
      <w:r w:rsidRPr="00F42C14">
        <w:rPr>
          <w:rFonts w:ascii="Times New Roman" w:hAnsi="Times New Roman" w:cs="Times New Roman"/>
          <w:lang w:val="ru-RU"/>
        </w:rPr>
        <w:t>-</w:t>
      </w:r>
      <w:r>
        <w:rPr>
          <w:rFonts w:ascii="Times New Roman" w:hAnsi="Times New Roman" w:cs="Times New Roman"/>
          <w:lang w:val="en-US"/>
        </w:rPr>
        <w:t>o</w:t>
      </w:r>
      <w:r>
        <w:rPr>
          <w:rFonts w:ascii="Times New Roman" w:hAnsi="Times New Roman" w:cs="Times New Roman"/>
          <w:lang w:val="ru-RU"/>
        </w:rPr>
        <w:t>». При большом количестве файлов, компиляцию рекомендуется проводить в несколько этапов из-за ограничений компилятора на количество входных файлов. При этом выходной файл имеет расширение «</w:t>
      </w:r>
      <w:r w:rsidRPr="00F42C14">
        <w:rPr>
          <w:rFonts w:ascii="Times New Roman" w:hAnsi="Times New Roman" w:cs="Times New Roman"/>
          <w:lang w:val="ru-RU"/>
        </w:rPr>
        <w:t>.</w:t>
      </w:r>
      <w:r>
        <w:rPr>
          <w:rFonts w:ascii="Times New Roman" w:hAnsi="Times New Roman" w:cs="Times New Roman"/>
          <w:lang w:val="en-US"/>
        </w:rPr>
        <w:t>o</w:t>
      </w:r>
      <w:r>
        <w:rPr>
          <w:rFonts w:ascii="Times New Roman" w:hAnsi="Times New Roman" w:cs="Times New Roman"/>
          <w:lang w:val="ru-RU"/>
        </w:rPr>
        <w:t xml:space="preserve">» и </w:t>
      </w:r>
      <w:r>
        <w:rPr>
          <w:rFonts w:ascii="Times New Roman" w:hAnsi="Times New Roman" w:cs="Times New Roman"/>
          <w:lang w:val="ru-RU"/>
        </w:rPr>
        <w:lastRenderedPageBreak/>
        <w:t>используется как входной файл на следующем этапе компиляции. Рассмотрим данный процесс на примере компиляции библиотеки для работы с 3</w:t>
      </w:r>
      <w:r>
        <w:rPr>
          <w:rFonts w:ascii="Times New Roman" w:hAnsi="Times New Roman" w:cs="Times New Roman"/>
          <w:lang w:val="en-US"/>
        </w:rPr>
        <w:t>D</w:t>
      </w:r>
      <w:r w:rsidRPr="00F42C14">
        <w:rPr>
          <w:rFonts w:ascii="Times New Roman" w:hAnsi="Times New Roman" w:cs="Times New Roman"/>
          <w:lang w:val="ru-RU"/>
        </w:rPr>
        <w:t>-</w:t>
      </w:r>
      <w:r>
        <w:rPr>
          <w:rFonts w:ascii="Times New Roman" w:hAnsi="Times New Roman" w:cs="Times New Roman"/>
          <w:lang w:val="ru-RU"/>
        </w:rPr>
        <w:t xml:space="preserve">моделями </w:t>
      </w:r>
      <w:r>
        <w:rPr>
          <w:rFonts w:ascii="Times New Roman" w:hAnsi="Times New Roman" w:cs="Times New Roman"/>
          <w:lang w:val="en-US"/>
        </w:rPr>
        <w:t>Assimp</w:t>
      </w:r>
      <w:r>
        <w:rPr>
          <w:rFonts w:ascii="Times New Roman" w:hAnsi="Times New Roman" w:cs="Times New Roman"/>
          <w:lang w:val="ru-RU"/>
        </w:rPr>
        <w:t>:</w:t>
      </w:r>
    </w:p>
    <w:p w:rsidR="00984E87" w:rsidRPr="00984E87" w:rsidRDefault="00984E87" w:rsidP="00A52514">
      <w:pPr>
        <w:jc w:val="both"/>
        <w:rPr>
          <w:rFonts w:ascii="Times New Roman" w:hAnsi="Times New Roman" w:cs="Times New Roman"/>
          <w:lang w:val="en-US"/>
        </w:rPr>
      </w:pPr>
      <w:r>
        <w:rPr>
          <w:rFonts w:ascii="Times New Roman" w:hAnsi="Times New Roman" w:cs="Times New Roman"/>
          <w:lang w:val="en-US"/>
        </w:rPr>
        <w:t>compile1.bat:</w:t>
      </w:r>
    </w:p>
    <w:p w:rsidR="00F42C14" w:rsidRDefault="00F42C14" w:rsidP="00A52514">
      <w:pPr>
        <w:jc w:val="both"/>
        <w:rPr>
          <w:rFonts w:ascii="Times New Roman" w:hAnsi="Times New Roman" w:cs="Times New Roman"/>
          <w:lang w:val="ru-RU"/>
        </w:rPr>
      </w:pPr>
      <w:r w:rsidRPr="00F42C14">
        <w:rPr>
          <w:rFonts w:ascii="Times New Roman" w:hAnsi="Times New Roman" w:cs="Times New Roman"/>
          <w:lang w:val="ru-RU"/>
        </w:rPr>
        <w:drawing>
          <wp:inline distT="0" distB="0" distL="0" distR="0" wp14:anchorId="2DC249CF" wp14:editId="361BEA86">
            <wp:extent cx="2657811" cy="23876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9704" cy="2398283"/>
                    </a:xfrm>
                    <a:prstGeom prst="rect">
                      <a:avLst/>
                    </a:prstGeom>
                  </pic:spPr>
                </pic:pic>
              </a:graphicData>
            </a:graphic>
          </wp:inline>
        </w:drawing>
      </w:r>
    </w:p>
    <w:p w:rsidR="00984E87" w:rsidRPr="00984E87" w:rsidRDefault="00984E87" w:rsidP="00A52514">
      <w:pPr>
        <w:jc w:val="both"/>
        <w:rPr>
          <w:rFonts w:ascii="Times New Roman" w:hAnsi="Times New Roman" w:cs="Times New Roman"/>
          <w:lang w:val="en-US"/>
        </w:rPr>
      </w:pPr>
      <w:r>
        <w:rPr>
          <w:rFonts w:ascii="Times New Roman" w:hAnsi="Times New Roman" w:cs="Times New Roman"/>
          <w:lang w:val="en-US"/>
        </w:rPr>
        <w:t>compile.bat</w:t>
      </w:r>
      <w:r w:rsidR="00FC0D1B">
        <w:rPr>
          <w:rFonts w:ascii="Times New Roman" w:hAnsi="Times New Roman" w:cs="Times New Roman"/>
          <w:lang w:val="en-US"/>
        </w:rPr>
        <w:t>:</w:t>
      </w:r>
      <w:bookmarkStart w:id="0" w:name="_GoBack"/>
      <w:bookmarkEnd w:id="0"/>
    </w:p>
    <w:p w:rsidR="00F42C14" w:rsidRDefault="00F42C14" w:rsidP="00A52514">
      <w:pPr>
        <w:jc w:val="both"/>
        <w:rPr>
          <w:rFonts w:ascii="Times New Roman" w:hAnsi="Times New Roman" w:cs="Times New Roman"/>
          <w:lang w:val="ru-RU"/>
        </w:rPr>
      </w:pPr>
      <w:r w:rsidRPr="00F42C14">
        <w:rPr>
          <w:rFonts w:ascii="Times New Roman" w:hAnsi="Times New Roman" w:cs="Times New Roman"/>
          <w:lang w:val="ru-RU"/>
        </w:rPr>
        <w:drawing>
          <wp:inline distT="0" distB="0" distL="0" distR="0" wp14:anchorId="047BB501" wp14:editId="233542B4">
            <wp:extent cx="2698750" cy="2801449"/>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4259" cy="2817549"/>
                    </a:xfrm>
                    <a:prstGeom prst="rect">
                      <a:avLst/>
                    </a:prstGeom>
                  </pic:spPr>
                </pic:pic>
              </a:graphicData>
            </a:graphic>
          </wp:inline>
        </w:drawing>
      </w:r>
    </w:p>
    <w:p w:rsidR="00F42C14" w:rsidRDefault="00F42C14" w:rsidP="00A52514">
      <w:pPr>
        <w:jc w:val="both"/>
        <w:rPr>
          <w:rFonts w:ascii="Times New Roman" w:hAnsi="Times New Roman" w:cs="Times New Roman"/>
          <w:lang w:val="ru-RU"/>
        </w:rPr>
      </w:pPr>
      <w:r>
        <w:rPr>
          <w:rFonts w:ascii="Times New Roman" w:hAnsi="Times New Roman" w:cs="Times New Roman"/>
          <w:lang w:val="ru-RU"/>
        </w:rPr>
        <w:t>…</w:t>
      </w:r>
    </w:p>
    <w:p w:rsidR="00F42C14" w:rsidRDefault="00F42C14" w:rsidP="00A52514">
      <w:pPr>
        <w:jc w:val="both"/>
        <w:rPr>
          <w:rFonts w:ascii="Times New Roman" w:hAnsi="Times New Roman" w:cs="Times New Roman"/>
          <w:lang w:val="ru-RU"/>
        </w:rPr>
      </w:pPr>
      <w:r w:rsidRPr="00F42C14">
        <w:rPr>
          <w:rFonts w:ascii="Times New Roman" w:hAnsi="Times New Roman" w:cs="Times New Roman"/>
          <w:lang w:val="ru-RU"/>
        </w:rPr>
        <w:drawing>
          <wp:inline distT="0" distB="0" distL="0" distR="0" wp14:anchorId="401795BC" wp14:editId="75BB82E2">
            <wp:extent cx="2301535" cy="255905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3481" cy="2561214"/>
                    </a:xfrm>
                    <a:prstGeom prst="rect">
                      <a:avLst/>
                    </a:prstGeom>
                  </pic:spPr>
                </pic:pic>
              </a:graphicData>
            </a:graphic>
          </wp:inline>
        </w:drawing>
      </w:r>
    </w:p>
    <w:p w:rsidR="00430B89" w:rsidRDefault="00430B89" w:rsidP="00A52514">
      <w:pPr>
        <w:jc w:val="both"/>
        <w:rPr>
          <w:rFonts w:ascii="Times New Roman" w:hAnsi="Times New Roman" w:cs="Times New Roman"/>
          <w:lang w:val="ru-RU"/>
        </w:rPr>
      </w:pPr>
      <w:r>
        <w:rPr>
          <w:rFonts w:ascii="Times New Roman" w:hAnsi="Times New Roman" w:cs="Times New Roman"/>
          <w:lang w:val="ru-RU"/>
        </w:rPr>
        <w:lastRenderedPageBreak/>
        <w:tab/>
        <w:t xml:space="preserve">После того, как необходимый проект собрался, нужно продумать характеристики итогового модуля, найти и прописать необходимые флаги компилиции, что тоже не является тривиальной задачей в виду отсутствия хорошей документации. Так же на этом шаге необходимо продумать </w:t>
      </w:r>
      <w:r>
        <w:rPr>
          <w:rFonts w:ascii="Times New Roman" w:hAnsi="Times New Roman" w:cs="Times New Roman"/>
          <w:lang w:val="en-US"/>
        </w:rPr>
        <w:t>API</w:t>
      </w:r>
      <w:r w:rsidRPr="00430B89">
        <w:rPr>
          <w:rFonts w:ascii="Times New Roman" w:hAnsi="Times New Roman" w:cs="Times New Roman"/>
          <w:lang w:val="ru-RU"/>
        </w:rPr>
        <w:t xml:space="preserve"> </w:t>
      </w:r>
      <w:r>
        <w:rPr>
          <w:rFonts w:ascii="Times New Roman" w:hAnsi="Times New Roman" w:cs="Times New Roman"/>
          <w:lang w:val="ru-RU"/>
        </w:rPr>
        <w:t>взаимодействия</w:t>
      </w:r>
      <w:r w:rsidRPr="00430B89">
        <w:rPr>
          <w:rFonts w:ascii="Times New Roman" w:hAnsi="Times New Roman" w:cs="Times New Roman"/>
          <w:lang w:val="ru-RU"/>
        </w:rPr>
        <w:t xml:space="preserve"> </w:t>
      </w:r>
      <w:r>
        <w:rPr>
          <w:rFonts w:ascii="Times New Roman" w:hAnsi="Times New Roman" w:cs="Times New Roman"/>
          <w:lang w:val="en-US"/>
        </w:rPr>
        <w:t>JavaScript</w:t>
      </w:r>
      <w:r>
        <w:rPr>
          <w:rFonts w:ascii="Times New Roman" w:hAnsi="Times New Roman" w:cs="Times New Roman"/>
          <w:lang w:val="ru-RU"/>
        </w:rPr>
        <w:t>-кода</w:t>
      </w:r>
      <w:r w:rsidRPr="00430B89">
        <w:rPr>
          <w:rFonts w:ascii="Times New Roman" w:hAnsi="Times New Roman" w:cs="Times New Roman"/>
          <w:lang w:val="ru-RU"/>
        </w:rPr>
        <w:t xml:space="preserve"> </w:t>
      </w:r>
      <w:r>
        <w:rPr>
          <w:rFonts w:ascii="Times New Roman" w:hAnsi="Times New Roman" w:cs="Times New Roman"/>
          <w:lang w:val="ru-RU"/>
        </w:rPr>
        <w:t xml:space="preserve">и </w:t>
      </w:r>
      <w:r>
        <w:rPr>
          <w:rFonts w:ascii="Times New Roman" w:hAnsi="Times New Roman" w:cs="Times New Roman"/>
          <w:lang w:val="en-US"/>
        </w:rPr>
        <w:t>WebAssembly</w:t>
      </w:r>
      <w:r>
        <w:rPr>
          <w:rFonts w:ascii="Times New Roman" w:hAnsi="Times New Roman" w:cs="Times New Roman"/>
          <w:lang w:val="ru-RU"/>
        </w:rPr>
        <w:t xml:space="preserve">-кода, и вывести «наружу» соответствующие функции из модуля </w:t>
      </w:r>
      <w:r>
        <w:rPr>
          <w:rFonts w:ascii="Times New Roman" w:hAnsi="Times New Roman" w:cs="Times New Roman"/>
          <w:lang w:val="en-US"/>
        </w:rPr>
        <w:t>WebAssembly</w:t>
      </w:r>
      <w:r w:rsidRPr="00430B89">
        <w:rPr>
          <w:rFonts w:ascii="Times New Roman" w:hAnsi="Times New Roman" w:cs="Times New Roman"/>
          <w:lang w:val="ru-RU"/>
        </w:rPr>
        <w:t>:</w:t>
      </w:r>
    </w:p>
    <w:p w:rsidR="00430B89" w:rsidRDefault="00430B89" w:rsidP="00A52514">
      <w:pPr>
        <w:jc w:val="both"/>
        <w:rPr>
          <w:noProof/>
        </w:rPr>
      </w:pPr>
      <w:r w:rsidRPr="00430B89">
        <w:rPr>
          <w:noProof/>
        </w:rPr>
        <w:t xml:space="preserve"> </w:t>
      </w:r>
      <w:r w:rsidRPr="00430B89">
        <w:rPr>
          <w:rFonts w:ascii="Times New Roman" w:hAnsi="Times New Roman" w:cs="Times New Roman"/>
          <w:noProof/>
          <w:lang w:val="ru-RU"/>
        </w:rPr>
        <w:drawing>
          <wp:inline distT="0" distB="0" distL="0" distR="0" wp14:anchorId="2F5C63E3" wp14:editId="2E5869AD">
            <wp:extent cx="3314040" cy="1476254"/>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6876" cy="1490881"/>
                    </a:xfrm>
                    <a:prstGeom prst="rect">
                      <a:avLst/>
                    </a:prstGeom>
                  </pic:spPr>
                </pic:pic>
              </a:graphicData>
            </a:graphic>
          </wp:inline>
        </w:drawing>
      </w:r>
    </w:p>
    <w:p w:rsidR="00430B89" w:rsidRDefault="00430B89" w:rsidP="00A52514">
      <w:pPr>
        <w:jc w:val="both"/>
        <w:rPr>
          <w:rFonts w:ascii="Times New Roman" w:hAnsi="Times New Roman" w:cs="Times New Roman"/>
          <w:noProof/>
          <w:lang w:val="ru-RU"/>
        </w:rPr>
      </w:pPr>
      <w:r>
        <w:rPr>
          <w:noProof/>
        </w:rPr>
        <w:tab/>
      </w:r>
      <w:r w:rsidRPr="00430B89">
        <w:rPr>
          <w:rFonts w:ascii="Times New Roman" w:hAnsi="Times New Roman" w:cs="Times New Roman"/>
          <w:noProof/>
          <w:lang w:val="ru-RU"/>
        </w:rPr>
        <w:t>Следующий этап</w:t>
      </w:r>
      <w:r>
        <w:rPr>
          <w:rFonts w:ascii="Times New Roman" w:hAnsi="Times New Roman" w:cs="Times New Roman"/>
          <w:noProof/>
          <w:lang w:val="ru-RU"/>
        </w:rPr>
        <w:t xml:space="preserve"> </w:t>
      </w:r>
      <w:r>
        <w:rPr>
          <w:rFonts w:ascii="Times New Roman" w:hAnsi="Times New Roman" w:cs="Times New Roman"/>
          <w:noProof/>
          <w:lang w:val="ru-RU"/>
        </w:rPr>
        <w:softHyphen/>
      </w:r>
      <w:r>
        <w:rPr>
          <w:rFonts w:ascii="Times New Roman" w:hAnsi="Times New Roman" w:cs="Times New Roman"/>
          <w:noProof/>
          <w:lang w:val="ru-RU"/>
        </w:rPr>
        <w:softHyphen/>
      </w:r>
      <w:r>
        <w:rPr>
          <w:rFonts w:ascii="Times New Roman" w:hAnsi="Times New Roman" w:cs="Times New Roman"/>
          <w:noProof/>
          <w:lang w:val="ru-RU"/>
        </w:rPr>
        <w:softHyphen/>
      </w:r>
      <w:r>
        <w:rPr>
          <w:rFonts w:ascii="Times New Roman" w:hAnsi="Times New Roman" w:cs="Times New Roman"/>
          <w:noProof/>
          <w:lang w:val="ru-RU"/>
        </w:rPr>
        <w:softHyphen/>
      </w:r>
      <w:r>
        <w:rPr>
          <w:rFonts w:ascii="Times New Roman" w:hAnsi="Times New Roman" w:cs="Times New Roman"/>
          <w:noProof/>
          <w:lang w:val="ru-RU"/>
        </w:rPr>
        <w:softHyphen/>
        <w:t>–</w:t>
      </w:r>
      <w:r w:rsidRPr="00430B89">
        <w:rPr>
          <w:rFonts w:ascii="Times New Roman" w:hAnsi="Times New Roman" w:cs="Times New Roman"/>
          <w:noProof/>
          <w:lang w:val="ru-RU"/>
        </w:rPr>
        <w:t xml:space="preserve"> это написать взаимодействие высокоуровнего </w:t>
      </w:r>
      <w:r w:rsidRPr="00430B89">
        <w:rPr>
          <w:rFonts w:ascii="Times New Roman" w:hAnsi="Times New Roman" w:cs="Times New Roman"/>
          <w:noProof/>
          <w:lang w:val="en-US"/>
        </w:rPr>
        <w:t>JavaScript</w:t>
      </w:r>
      <w:r w:rsidRPr="00430B89">
        <w:rPr>
          <w:rFonts w:ascii="Times New Roman" w:hAnsi="Times New Roman" w:cs="Times New Roman"/>
          <w:noProof/>
          <w:lang w:val="ru-RU"/>
        </w:rPr>
        <w:t xml:space="preserve"> </w:t>
      </w:r>
      <w:r>
        <w:rPr>
          <w:rFonts w:ascii="Times New Roman" w:hAnsi="Times New Roman" w:cs="Times New Roman"/>
          <w:noProof/>
          <w:lang w:val="ru-RU"/>
        </w:rPr>
        <w:t xml:space="preserve">с низкоуровневым С++ использую для этого всего 4 типа данных, называемое «клеевым кодом». На стороне </w:t>
      </w:r>
      <w:r>
        <w:rPr>
          <w:rFonts w:ascii="Times New Roman" w:hAnsi="Times New Roman" w:cs="Times New Roman"/>
          <w:noProof/>
          <w:lang w:val="en-US"/>
        </w:rPr>
        <w:t>JavaScript</w:t>
      </w:r>
      <w:r w:rsidRPr="00430B89">
        <w:rPr>
          <w:rFonts w:ascii="Times New Roman" w:hAnsi="Times New Roman" w:cs="Times New Roman"/>
          <w:noProof/>
          <w:lang w:val="ru-RU"/>
        </w:rPr>
        <w:t xml:space="preserve"> </w:t>
      </w:r>
      <w:r>
        <w:rPr>
          <w:rFonts w:ascii="Times New Roman" w:hAnsi="Times New Roman" w:cs="Times New Roman"/>
          <w:noProof/>
          <w:lang w:val="ru-RU"/>
        </w:rPr>
        <w:t xml:space="preserve">необходимо реализовать полноценное ручное управление памятью, с учетом того, что этот язык, при создании, не предполагал таких возможностей, а так же превращать и упаковывать </w:t>
      </w:r>
      <w:r w:rsidR="009772FE">
        <w:rPr>
          <w:rFonts w:ascii="Times New Roman" w:hAnsi="Times New Roman" w:cs="Times New Roman"/>
          <w:noProof/>
          <w:lang w:val="ru-RU"/>
        </w:rPr>
        <w:t xml:space="preserve">данные из высокоуровневых объектов в линейную память, к которой имеет доступ </w:t>
      </w:r>
      <w:r w:rsidR="009772FE">
        <w:rPr>
          <w:rFonts w:ascii="Times New Roman" w:hAnsi="Times New Roman" w:cs="Times New Roman"/>
          <w:noProof/>
          <w:lang w:val="en-US"/>
        </w:rPr>
        <w:t>WebAssembly</w:t>
      </w:r>
      <w:r w:rsidR="009772FE">
        <w:rPr>
          <w:rFonts w:ascii="Times New Roman" w:hAnsi="Times New Roman" w:cs="Times New Roman"/>
          <w:noProof/>
          <w:lang w:val="ru-RU"/>
        </w:rPr>
        <w:t>-модуль написанный на низкоуровневом языке, а также выполнять обратную операцию.</w:t>
      </w:r>
    </w:p>
    <w:p w:rsidR="009772FE" w:rsidRDefault="009772FE" w:rsidP="00A52514">
      <w:pPr>
        <w:jc w:val="both"/>
        <w:rPr>
          <w:rFonts w:ascii="Times New Roman" w:hAnsi="Times New Roman" w:cs="Times New Roman"/>
          <w:noProof/>
          <w:lang w:val="ru-RU"/>
        </w:rPr>
      </w:pPr>
      <w:r>
        <w:rPr>
          <w:rFonts w:ascii="Times New Roman" w:hAnsi="Times New Roman" w:cs="Times New Roman"/>
          <w:noProof/>
          <w:lang w:val="ru-RU"/>
        </w:rPr>
        <w:tab/>
        <w:t xml:space="preserve">При этом необходимо следить, чтоб данные на стороне </w:t>
      </w:r>
      <w:r>
        <w:rPr>
          <w:rFonts w:ascii="Times New Roman" w:hAnsi="Times New Roman" w:cs="Times New Roman"/>
          <w:noProof/>
          <w:lang w:val="en-US"/>
        </w:rPr>
        <w:t>JavaScript</w:t>
      </w:r>
      <w:r w:rsidRPr="009772FE">
        <w:rPr>
          <w:rFonts w:ascii="Times New Roman" w:hAnsi="Times New Roman" w:cs="Times New Roman"/>
          <w:noProof/>
          <w:lang w:val="ru-RU"/>
        </w:rPr>
        <w:t xml:space="preserve"> </w:t>
      </w:r>
      <w:r>
        <w:rPr>
          <w:rFonts w:ascii="Times New Roman" w:hAnsi="Times New Roman" w:cs="Times New Roman"/>
          <w:noProof/>
          <w:lang w:val="ru-RU"/>
        </w:rPr>
        <w:t>всегда читались верными, и при этом не было «утечек памяти», что довольно сложно с учетом того, что одной и той же памятью(даже одними и теми же ячейками памяти) пользуются язык с ручной и автоматической очистками памяти.</w:t>
      </w:r>
    </w:p>
    <w:p w:rsidR="00F42C14" w:rsidRDefault="00F42C14" w:rsidP="00A52514">
      <w:pPr>
        <w:jc w:val="both"/>
        <w:rPr>
          <w:rFonts w:ascii="Times New Roman" w:hAnsi="Times New Roman" w:cs="Times New Roman"/>
          <w:noProof/>
          <w:lang w:val="ru-RU"/>
        </w:rPr>
      </w:pPr>
    </w:p>
    <w:p w:rsidR="009772FE" w:rsidRPr="009772FE" w:rsidRDefault="009772FE" w:rsidP="00A52514">
      <w:pPr>
        <w:jc w:val="both"/>
        <w:rPr>
          <w:rFonts w:ascii="Times New Roman" w:hAnsi="Times New Roman" w:cs="Times New Roman"/>
          <w:lang w:val="ru-RU"/>
        </w:rPr>
      </w:pPr>
      <w:r>
        <w:rPr>
          <w:rFonts w:ascii="Times New Roman" w:hAnsi="Times New Roman" w:cs="Times New Roman"/>
          <w:noProof/>
          <w:lang w:val="ru-RU"/>
        </w:rPr>
        <w:tab/>
        <w:t xml:space="preserve">В общем, примерно так страдают люди, которых угораздило заняться </w:t>
      </w:r>
      <w:r>
        <w:rPr>
          <w:rFonts w:ascii="Times New Roman" w:hAnsi="Times New Roman" w:cs="Times New Roman"/>
          <w:noProof/>
          <w:lang w:val="en-US"/>
        </w:rPr>
        <w:t>WebAssembly</w:t>
      </w:r>
      <w:r w:rsidRPr="009772FE">
        <w:rPr>
          <w:rFonts w:ascii="Times New Roman" w:hAnsi="Times New Roman" w:cs="Times New Roman"/>
          <w:noProof/>
          <w:lang w:val="ru-RU"/>
        </w:rPr>
        <w:t>.</w:t>
      </w:r>
    </w:p>
    <w:sectPr w:rsidR="009772FE" w:rsidRPr="009772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DA"/>
    <w:rsid w:val="001D74DA"/>
    <w:rsid w:val="002A60F1"/>
    <w:rsid w:val="00430B89"/>
    <w:rsid w:val="009772FE"/>
    <w:rsid w:val="00984E87"/>
    <w:rsid w:val="00A52514"/>
    <w:rsid w:val="00AE4972"/>
    <w:rsid w:val="00BE1A68"/>
    <w:rsid w:val="00E6544F"/>
    <w:rsid w:val="00F42C14"/>
    <w:rsid w:val="00FC0D1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D279"/>
  <w15:chartTrackingRefBased/>
  <w15:docId w15:val="{94CFC156-0493-4FAE-906B-7AD123AB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630</Words>
  <Characters>3597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Гук</dc:creator>
  <cp:keywords/>
  <dc:description/>
  <cp:lastModifiedBy>Вячеслав Гук</cp:lastModifiedBy>
  <cp:revision>3</cp:revision>
  <dcterms:created xsi:type="dcterms:W3CDTF">2020-11-06T18:25:00Z</dcterms:created>
  <dcterms:modified xsi:type="dcterms:W3CDTF">2020-11-06T21:21:00Z</dcterms:modified>
</cp:coreProperties>
</file>